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0D" w:rsidRPr="003837A7" w:rsidRDefault="00EF340D" w:rsidP="00B2537B">
      <w:pPr>
        <w:ind w:left="1440"/>
        <w:rPr>
          <w:bCs/>
          <w:color w:val="000080"/>
          <w:sz w:val="32"/>
          <w:szCs w:val="32"/>
          <w:lang w:val="sr-Latn-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escription: LogoSkoleJPG1024.jpg" style="position:absolute;left:0;text-align:left;margin-left:3.25pt;margin-top:-18.6pt;width:63pt;height:62.5pt;z-index:-251659264;visibility:visible">
            <v:imagedata r:id="rId7" o:title=""/>
          </v:shape>
        </w:pict>
      </w:r>
      <w:r w:rsidRPr="003837A7">
        <w:rPr>
          <w:rFonts w:ascii="Book Antiqua" w:hAnsi="Book Antiqua"/>
          <w:b/>
          <w:bCs/>
          <w:color w:val="000080"/>
          <w:sz w:val="40"/>
          <w:szCs w:val="40"/>
        </w:rPr>
        <w:t>ВИСОКА ШКОЛА ЕЛЕКТРОТЕХНИКЕ И РАЧУНАРСТВА СТРУКОВНИХ СТУДИЈА</w:t>
      </w:r>
    </w:p>
    <w:p w:rsidR="00EF340D" w:rsidRPr="00117CE5" w:rsidRDefault="00EF340D" w:rsidP="00B2537B">
      <w:pPr>
        <w:rPr>
          <w:rFonts w:ascii="Arial" w:hAnsi="Arial" w:cs="Arial"/>
          <w:bCs/>
          <w:color w:val="000000"/>
          <w:sz w:val="20"/>
          <w:lang w:val="sr-Cyrl-CS"/>
        </w:rPr>
      </w:pPr>
    </w:p>
    <w:p w:rsidR="00EF340D" w:rsidRPr="00117CE5" w:rsidRDefault="00EF340D" w:rsidP="00B2537B">
      <w:pPr>
        <w:jc w:val="center"/>
        <w:rPr>
          <w:rFonts w:ascii="Arial" w:hAnsi="Arial" w:cs="Arial"/>
          <w:bCs/>
          <w:color w:val="000000"/>
          <w:sz w:val="20"/>
          <w:lang w:val="sr-Latn-CS"/>
        </w:rPr>
      </w:pPr>
    </w:p>
    <w:p w:rsidR="00EF340D" w:rsidRDefault="00EF340D" w:rsidP="00B2537B">
      <w:pPr>
        <w:jc w:val="center"/>
        <w:rPr>
          <w:b/>
          <w:bCs/>
          <w:sz w:val="48"/>
          <w:szCs w:val="48"/>
        </w:rPr>
      </w:pPr>
    </w:p>
    <w:p w:rsidR="00EF340D" w:rsidRDefault="00EF340D" w:rsidP="00B2537B">
      <w:pPr>
        <w:rPr>
          <w:b/>
          <w:bCs/>
          <w:sz w:val="72"/>
          <w:szCs w:val="72"/>
        </w:rPr>
      </w:pPr>
    </w:p>
    <w:p w:rsidR="00EF340D" w:rsidRDefault="00EF340D" w:rsidP="00B2537B">
      <w:pPr>
        <w:jc w:val="center"/>
        <w:rPr>
          <w:b/>
          <w:bCs/>
          <w:sz w:val="72"/>
          <w:szCs w:val="72"/>
        </w:rPr>
      </w:pPr>
    </w:p>
    <w:p w:rsidR="00EF340D" w:rsidRPr="003837A7" w:rsidRDefault="00EF340D" w:rsidP="00B2537B">
      <w:pPr>
        <w:jc w:val="center"/>
        <w:rPr>
          <w:rFonts w:ascii="Book Antiqua" w:hAnsi="Book Antiqua" w:cs="Arial"/>
          <w:b/>
          <w:bCs/>
          <w:shadow/>
          <w:color w:val="000080"/>
          <w:spacing w:val="20"/>
          <w:sz w:val="72"/>
          <w:szCs w:val="72"/>
        </w:rPr>
      </w:pPr>
      <w:r w:rsidRPr="003837A7">
        <w:rPr>
          <w:rFonts w:ascii="Book Antiqua" w:hAnsi="Book Antiqua" w:cs="Arial"/>
          <w:b/>
          <w:bCs/>
          <w:shadow/>
          <w:color w:val="000080"/>
          <w:spacing w:val="20"/>
          <w:sz w:val="72"/>
          <w:szCs w:val="72"/>
        </w:rPr>
        <w:t>ИНФОРМАТОР О РАДУ</w:t>
      </w:r>
    </w:p>
    <w:p w:rsidR="00EF340D" w:rsidRPr="0009358F" w:rsidRDefault="00EF340D" w:rsidP="00B2537B">
      <w:pPr>
        <w:jc w:val="center"/>
        <w:rPr>
          <w:rFonts w:ascii="Book Antiqua" w:hAnsi="Book Antiqua" w:cs="Arial"/>
          <w:b/>
          <w:bCs/>
          <w:shadow/>
          <w:spacing w:val="20"/>
          <w:sz w:val="40"/>
          <w:szCs w:val="40"/>
        </w:rPr>
      </w:pPr>
    </w:p>
    <w:p w:rsidR="00EF340D" w:rsidRPr="003837A7" w:rsidRDefault="00EF340D" w:rsidP="00B2537B">
      <w:pPr>
        <w:jc w:val="center"/>
        <w:rPr>
          <w:color w:val="000080"/>
        </w:rPr>
      </w:pPr>
      <w:r w:rsidRPr="003837A7">
        <w:rPr>
          <w:rFonts w:ascii="Book Antiqua" w:hAnsi="Book Antiqua" w:cs="Arial"/>
          <w:shadow/>
          <w:color w:val="000080"/>
          <w:spacing w:val="20"/>
          <w:sz w:val="40"/>
          <w:szCs w:val="40"/>
        </w:rPr>
        <w:t>2014. – 201</w:t>
      </w:r>
      <w:r>
        <w:rPr>
          <w:rFonts w:ascii="Book Antiqua" w:hAnsi="Book Antiqua" w:cs="Arial"/>
          <w:shadow/>
          <w:color w:val="000080"/>
          <w:spacing w:val="20"/>
          <w:sz w:val="40"/>
          <w:szCs w:val="40"/>
        </w:rPr>
        <w:t>7</w:t>
      </w:r>
      <w:r w:rsidRPr="003837A7">
        <w:rPr>
          <w:rFonts w:ascii="Book Antiqua" w:hAnsi="Book Antiqua" w:cs="Arial"/>
          <w:shadow/>
          <w:color w:val="000080"/>
          <w:spacing w:val="20"/>
          <w:sz w:val="40"/>
          <w:szCs w:val="40"/>
        </w:rPr>
        <w:t>.</w:t>
      </w:r>
    </w:p>
    <w:p w:rsidR="00EF340D" w:rsidRDefault="00EF340D" w:rsidP="006F7E5A">
      <w:pPr>
        <w:pStyle w:val="Heading1"/>
        <w:rPr>
          <w:noProof/>
        </w:rPr>
      </w:pPr>
      <w:bookmarkStart w:id="0" w:name="_Toc441061194"/>
      <w:bookmarkStart w:id="1" w:name="_Toc442283829"/>
      <w:bookmarkStart w:id="2" w:name="_Toc447629573"/>
      <w:bookmarkStart w:id="3" w:name="_Toc479773108"/>
      <w:bookmarkStart w:id="4" w:name="_Toc480894750"/>
      <w:r>
        <w:rPr>
          <w:noProof/>
        </w:rPr>
        <w:pict>
          <v:shape id="Picture 1" o:spid="_x0000_i1029" type="#_x0000_t75" style="width:373.5pt;height:367.5pt;visibility:visible">
            <v:imagedata r:id="rId8" o:title=""/>
          </v:shape>
        </w:pict>
      </w:r>
      <w:r>
        <w:br w:type="page"/>
      </w:r>
      <w:bookmarkStart w:id="5" w:name="_Toc480894751"/>
      <w:r w:rsidRPr="003837A7">
        <w:rPr>
          <w:color w:val="000080"/>
        </w:rPr>
        <w:t>САДРЖАЈ</w:t>
      </w:r>
      <w:bookmarkEnd w:id="0"/>
      <w:bookmarkEnd w:id="1"/>
      <w:bookmarkEnd w:id="2"/>
      <w:bookmarkEnd w:id="3"/>
      <w:bookmarkEnd w:id="4"/>
      <w:bookmarkEnd w:id="5"/>
      <w:r w:rsidRPr="003837A7">
        <w:rPr>
          <w:color w:val="000080"/>
        </w:rPr>
        <w:fldChar w:fldCharType="begin"/>
      </w:r>
      <w:r w:rsidRPr="003837A7">
        <w:rPr>
          <w:color w:val="000080"/>
        </w:rPr>
        <w:instrText xml:space="preserve"> TOC \o "1-3" \h \z \u </w:instrText>
      </w:r>
      <w:r w:rsidRPr="003837A7">
        <w:rPr>
          <w:color w:val="000080"/>
        </w:rPr>
        <w:fldChar w:fldCharType="separate"/>
      </w:r>
    </w:p>
    <w:p w:rsidR="00EF340D" w:rsidRDefault="00EF340D">
      <w:pPr>
        <w:pStyle w:val="TOC1"/>
        <w:tabs>
          <w:tab w:val="right" w:leader="dot" w:pos="9913"/>
        </w:tabs>
        <w:rPr>
          <w:b w:val="0"/>
          <w:bCs w:val="0"/>
          <w:caps w:val="0"/>
          <w:sz w:val="24"/>
          <w:szCs w:val="24"/>
        </w:rPr>
      </w:pPr>
      <w:hyperlink w:anchor="_Toc480894750" w:history="1">
        <w:r>
          <w:rPr>
            <w:rStyle w:val="Hyperlink"/>
          </w:rPr>
          <w:t xml:space="preserve">насловна страна </w:t>
        </w:r>
        <w:r>
          <w:rPr>
            <w:webHidden/>
          </w:rPr>
          <w:tab/>
        </w:r>
        <w:r>
          <w:rPr>
            <w:webHidden/>
          </w:rPr>
          <w:fldChar w:fldCharType="begin"/>
        </w:r>
        <w:r>
          <w:rPr>
            <w:webHidden/>
          </w:rPr>
          <w:instrText xml:space="preserve"> PAGEREF _Toc480894750 \h </w:instrText>
        </w:r>
        <w:r>
          <w:rPr>
            <w:webHidden/>
          </w:rPr>
          <w:fldChar w:fldCharType="separate"/>
        </w:r>
        <w:r>
          <w:rPr>
            <w:webHidden/>
          </w:rPr>
          <w:t>1</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51" w:history="1">
        <w:r w:rsidRPr="00612A44">
          <w:rPr>
            <w:rStyle w:val="Hyperlink"/>
          </w:rPr>
          <w:t>САДРЖАЈ</w:t>
        </w:r>
        <w:r>
          <w:rPr>
            <w:webHidden/>
          </w:rPr>
          <w:tab/>
        </w:r>
        <w:r>
          <w:rPr>
            <w:webHidden/>
          </w:rPr>
          <w:fldChar w:fldCharType="begin"/>
        </w:r>
        <w:r>
          <w:rPr>
            <w:webHidden/>
          </w:rPr>
          <w:instrText xml:space="preserve"> PAGEREF _Toc480894751 \h </w:instrText>
        </w:r>
        <w:r>
          <w:rPr>
            <w:webHidden/>
          </w:rPr>
          <w:fldChar w:fldCharType="separate"/>
        </w:r>
        <w:r>
          <w:rPr>
            <w:webHidden/>
          </w:rPr>
          <w:t>2</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52" w:history="1">
        <w:r w:rsidRPr="00612A44">
          <w:rPr>
            <w:rStyle w:val="Hyperlink"/>
          </w:rPr>
          <w:t>1. ОСНОВНИ ПОДАЦИ О ИНФОРМАТОРУ</w:t>
        </w:r>
        <w:r>
          <w:rPr>
            <w:webHidden/>
          </w:rPr>
          <w:tab/>
        </w:r>
        <w:r>
          <w:rPr>
            <w:webHidden/>
          </w:rPr>
          <w:fldChar w:fldCharType="begin"/>
        </w:r>
        <w:r>
          <w:rPr>
            <w:webHidden/>
          </w:rPr>
          <w:instrText xml:space="preserve"> PAGEREF _Toc480894752 \h </w:instrText>
        </w:r>
        <w:r>
          <w:rPr>
            <w:webHidden/>
          </w:rPr>
          <w:fldChar w:fldCharType="separate"/>
        </w:r>
        <w:r>
          <w:rPr>
            <w:webHidden/>
          </w:rPr>
          <w:t>4</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53" w:history="1">
        <w:r w:rsidRPr="00612A44">
          <w:rPr>
            <w:rStyle w:val="Hyperlink"/>
          </w:rPr>
          <w:t>2. ОСНОВНИ ПОДАЦИ О ВИСОКОЈ ШКОЛИ ЕЛЕКТРОТЕХНИКЕ И РАЧУНАРСТВА СТРУКОВНИХ СТУДИЈА</w:t>
        </w:r>
        <w:r>
          <w:rPr>
            <w:webHidden/>
          </w:rPr>
          <w:tab/>
        </w:r>
        <w:r>
          <w:rPr>
            <w:webHidden/>
          </w:rPr>
          <w:fldChar w:fldCharType="begin"/>
        </w:r>
        <w:r>
          <w:rPr>
            <w:webHidden/>
          </w:rPr>
          <w:instrText xml:space="preserve"> PAGEREF _Toc480894753 \h </w:instrText>
        </w:r>
        <w:r>
          <w:rPr>
            <w:webHidden/>
          </w:rPr>
          <w:fldChar w:fldCharType="separate"/>
        </w:r>
        <w:r>
          <w:rPr>
            <w:webHidden/>
          </w:rPr>
          <w:t>5</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54" w:history="1">
        <w:r w:rsidRPr="00612A44">
          <w:rPr>
            <w:rStyle w:val="Hyperlink"/>
          </w:rPr>
          <w:t>3. ОРГАНИЗАЦИОНА СТРУКТУРА ШКОЛЕ</w:t>
        </w:r>
        <w:r>
          <w:rPr>
            <w:webHidden/>
          </w:rPr>
          <w:tab/>
        </w:r>
        <w:r>
          <w:rPr>
            <w:webHidden/>
          </w:rPr>
          <w:fldChar w:fldCharType="begin"/>
        </w:r>
        <w:r>
          <w:rPr>
            <w:webHidden/>
          </w:rPr>
          <w:instrText xml:space="preserve"> PAGEREF _Toc480894754 \h </w:instrText>
        </w:r>
        <w:r>
          <w:rPr>
            <w:webHidden/>
          </w:rPr>
          <w:fldChar w:fldCharType="separate"/>
        </w:r>
        <w:r>
          <w:rPr>
            <w:webHidden/>
          </w:rPr>
          <w:t>8</w:t>
        </w:r>
        <w:r>
          <w:rPr>
            <w:webHidden/>
          </w:rPr>
          <w:fldChar w:fldCharType="end"/>
        </w:r>
      </w:hyperlink>
    </w:p>
    <w:p w:rsidR="00EF340D" w:rsidRDefault="00EF340D">
      <w:pPr>
        <w:pStyle w:val="TOC2"/>
        <w:tabs>
          <w:tab w:val="right" w:leader="dot" w:pos="9913"/>
        </w:tabs>
        <w:rPr>
          <w:smallCaps w:val="0"/>
          <w:sz w:val="24"/>
          <w:szCs w:val="24"/>
        </w:rPr>
      </w:pPr>
      <w:hyperlink w:anchor="_Toc480894755" w:history="1">
        <w:r w:rsidRPr="00612A44">
          <w:rPr>
            <w:rStyle w:val="Hyperlink"/>
          </w:rPr>
          <w:t>3.1. Шематски приказ организационе структуре и органа школе</w:t>
        </w:r>
        <w:r>
          <w:rPr>
            <w:webHidden/>
          </w:rPr>
          <w:tab/>
        </w:r>
        <w:r>
          <w:rPr>
            <w:webHidden/>
          </w:rPr>
          <w:fldChar w:fldCharType="begin"/>
        </w:r>
        <w:r>
          <w:rPr>
            <w:webHidden/>
          </w:rPr>
          <w:instrText xml:space="preserve"> PAGEREF _Toc480894755 \h </w:instrText>
        </w:r>
        <w:r>
          <w:rPr>
            <w:webHidden/>
          </w:rPr>
          <w:fldChar w:fldCharType="separate"/>
        </w:r>
        <w:r>
          <w:rPr>
            <w:webHidden/>
          </w:rPr>
          <w:t>8</w:t>
        </w:r>
        <w:r>
          <w:rPr>
            <w:webHidden/>
          </w:rPr>
          <w:fldChar w:fldCharType="end"/>
        </w:r>
      </w:hyperlink>
    </w:p>
    <w:p w:rsidR="00EF340D" w:rsidRDefault="00EF340D">
      <w:pPr>
        <w:pStyle w:val="TOC2"/>
        <w:tabs>
          <w:tab w:val="right" w:leader="dot" w:pos="9913"/>
        </w:tabs>
        <w:rPr>
          <w:smallCaps w:val="0"/>
          <w:sz w:val="24"/>
          <w:szCs w:val="24"/>
        </w:rPr>
      </w:pPr>
      <w:hyperlink w:anchor="_Toc480894756" w:history="1">
        <w:r w:rsidRPr="00612A44">
          <w:rPr>
            <w:rStyle w:val="Hyperlink"/>
          </w:rPr>
          <w:t>3.2. наративни приказ организационе структуре</w:t>
        </w:r>
        <w:r>
          <w:rPr>
            <w:webHidden/>
          </w:rPr>
          <w:tab/>
        </w:r>
        <w:r>
          <w:rPr>
            <w:webHidden/>
          </w:rPr>
          <w:fldChar w:fldCharType="begin"/>
        </w:r>
        <w:r>
          <w:rPr>
            <w:webHidden/>
          </w:rPr>
          <w:instrText xml:space="preserve"> PAGEREF _Toc480894756 \h </w:instrText>
        </w:r>
        <w:r>
          <w:rPr>
            <w:webHidden/>
          </w:rPr>
          <w:fldChar w:fldCharType="separate"/>
        </w:r>
        <w:r>
          <w:rPr>
            <w:webHidden/>
          </w:rPr>
          <w:t>10</w:t>
        </w:r>
        <w:r>
          <w:rPr>
            <w:webHidden/>
          </w:rPr>
          <w:fldChar w:fldCharType="end"/>
        </w:r>
      </w:hyperlink>
    </w:p>
    <w:p w:rsidR="00EF340D" w:rsidRDefault="00EF340D">
      <w:pPr>
        <w:pStyle w:val="TOC2"/>
        <w:tabs>
          <w:tab w:val="right" w:leader="dot" w:pos="9913"/>
        </w:tabs>
        <w:rPr>
          <w:smallCaps w:val="0"/>
          <w:sz w:val="24"/>
          <w:szCs w:val="24"/>
        </w:rPr>
      </w:pPr>
      <w:hyperlink w:anchor="_Toc480894757" w:history="1">
        <w:r w:rsidRPr="00612A44">
          <w:rPr>
            <w:rStyle w:val="Hyperlink"/>
          </w:rPr>
          <w:t>3.3. ОРГАНИЗАЦИЈА ШКОЛЕ</w:t>
        </w:r>
        <w:r>
          <w:rPr>
            <w:webHidden/>
          </w:rPr>
          <w:tab/>
        </w:r>
        <w:r>
          <w:rPr>
            <w:webHidden/>
          </w:rPr>
          <w:fldChar w:fldCharType="begin"/>
        </w:r>
        <w:r>
          <w:rPr>
            <w:webHidden/>
          </w:rPr>
          <w:instrText xml:space="preserve"> PAGEREF _Toc480894757 \h </w:instrText>
        </w:r>
        <w:r>
          <w:rPr>
            <w:webHidden/>
          </w:rPr>
          <w:fldChar w:fldCharType="separate"/>
        </w:r>
        <w:r>
          <w:rPr>
            <w:webHidden/>
          </w:rPr>
          <w:t>19</w:t>
        </w:r>
        <w:r>
          <w:rPr>
            <w:webHidden/>
          </w:rPr>
          <w:fldChar w:fldCharType="end"/>
        </w:r>
      </w:hyperlink>
    </w:p>
    <w:p w:rsidR="00EF340D" w:rsidRDefault="00EF340D">
      <w:pPr>
        <w:pStyle w:val="TOC2"/>
        <w:tabs>
          <w:tab w:val="right" w:leader="dot" w:pos="9913"/>
        </w:tabs>
        <w:rPr>
          <w:smallCaps w:val="0"/>
          <w:sz w:val="24"/>
          <w:szCs w:val="24"/>
        </w:rPr>
      </w:pPr>
      <w:hyperlink w:anchor="_Toc480894758" w:history="1">
        <w:r w:rsidRPr="00612A44">
          <w:rPr>
            <w:rStyle w:val="Hyperlink"/>
          </w:rPr>
          <w:t xml:space="preserve">3.4. </w:t>
        </w:r>
        <w:r w:rsidRPr="00612A44">
          <w:rPr>
            <w:rStyle w:val="Hyperlink"/>
            <w:lang w:val="sr-Cyrl-CS"/>
          </w:rPr>
          <w:t>Н</w:t>
        </w:r>
        <w:r w:rsidRPr="00612A44">
          <w:rPr>
            <w:rStyle w:val="Hyperlink"/>
          </w:rPr>
          <w:t>АСТАВНО – ОБРАЗОВНА ЈЕДИНИЦА</w:t>
        </w:r>
        <w:r>
          <w:rPr>
            <w:webHidden/>
          </w:rPr>
          <w:tab/>
        </w:r>
        <w:r>
          <w:rPr>
            <w:webHidden/>
          </w:rPr>
          <w:fldChar w:fldCharType="begin"/>
        </w:r>
        <w:r>
          <w:rPr>
            <w:webHidden/>
          </w:rPr>
          <w:instrText xml:space="preserve"> PAGEREF _Toc480894758 \h </w:instrText>
        </w:r>
        <w:r>
          <w:rPr>
            <w:webHidden/>
          </w:rPr>
          <w:fldChar w:fldCharType="separate"/>
        </w:r>
        <w:r>
          <w:rPr>
            <w:webHidden/>
          </w:rPr>
          <w:t>19</w:t>
        </w:r>
        <w:r>
          <w:rPr>
            <w:webHidden/>
          </w:rPr>
          <w:fldChar w:fldCharType="end"/>
        </w:r>
      </w:hyperlink>
    </w:p>
    <w:p w:rsidR="00EF340D" w:rsidRDefault="00EF340D">
      <w:pPr>
        <w:pStyle w:val="TOC2"/>
        <w:tabs>
          <w:tab w:val="right" w:leader="dot" w:pos="9913"/>
        </w:tabs>
        <w:rPr>
          <w:smallCaps w:val="0"/>
          <w:sz w:val="24"/>
          <w:szCs w:val="24"/>
        </w:rPr>
      </w:pPr>
      <w:hyperlink w:anchor="_Toc480894759" w:history="1">
        <w:r w:rsidRPr="00612A44">
          <w:rPr>
            <w:rStyle w:val="Hyperlink"/>
          </w:rPr>
          <w:t>3.5. ЈЕДИНИЦА ЗА ФИНАНСИЈЕ И ТЕХНИЧКУ ПОДРШКУ</w:t>
        </w:r>
        <w:r>
          <w:rPr>
            <w:webHidden/>
          </w:rPr>
          <w:tab/>
        </w:r>
        <w:r>
          <w:rPr>
            <w:webHidden/>
          </w:rPr>
          <w:fldChar w:fldCharType="begin"/>
        </w:r>
        <w:r>
          <w:rPr>
            <w:webHidden/>
          </w:rPr>
          <w:instrText xml:space="preserve"> PAGEREF _Toc480894759 \h </w:instrText>
        </w:r>
        <w:r>
          <w:rPr>
            <w:webHidden/>
          </w:rPr>
          <w:fldChar w:fldCharType="separate"/>
        </w:r>
        <w:r>
          <w:rPr>
            <w:webHidden/>
          </w:rPr>
          <w:t>23</w:t>
        </w:r>
        <w:r>
          <w:rPr>
            <w:webHidden/>
          </w:rPr>
          <w:fldChar w:fldCharType="end"/>
        </w:r>
      </w:hyperlink>
    </w:p>
    <w:p w:rsidR="00EF340D" w:rsidRDefault="00EF340D">
      <w:pPr>
        <w:pStyle w:val="TOC2"/>
        <w:tabs>
          <w:tab w:val="right" w:leader="dot" w:pos="9913"/>
        </w:tabs>
        <w:rPr>
          <w:smallCaps w:val="0"/>
          <w:sz w:val="24"/>
          <w:szCs w:val="24"/>
        </w:rPr>
      </w:pPr>
      <w:hyperlink w:anchor="_Toc480894760" w:history="1">
        <w:r w:rsidRPr="00612A44">
          <w:rPr>
            <w:rStyle w:val="Hyperlink"/>
          </w:rPr>
          <w:t>3.6. БРОЈ ЗАПОСЛЕНИХ У ШКОЛИ</w:t>
        </w:r>
        <w:r>
          <w:rPr>
            <w:webHidden/>
          </w:rPr>
          <w:tab/>
        </w:r>
        <w:r>
          <w:rPr>
            <w:webHidden/>
          </w:rPr>
          <w:fldChar w:fldCharType="begin"/>
        </w:r>
        <w:r>
          <w:rPr>
            <w:webHidden/>
          </w:rPr>
          <w:instrText xml:space="preserve"> PAGEREF _Toc480894760 \h </w:instrText>
        </w:r>
        <w:r>
          <w:rPr>
            <w:webHidden/>
          </w:rPr>
          <w:fldChar w:fldCharType="separate"/>
        </w:r>
        <w:r>
          <w:rPr>
            <w:webHidden/>
          </w:rPr>
          <w:t>26</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1" w:history="1">
        <w:r w:rsidRPr="00612A44">
          <w:rPr>
            <w:rStyle w:val="Hyperlink"/>
          </w:rPr>
          <w:t>4. ОПИС ФУНКЦИЈА</w:t>
        </w:r>
        <w:r>
          <w:rPr>
            <w:webHidden/>
          </w:rPr>
          <w:tab/>
        </w:r>
        <w:r>
          <w:rPr>
            <w:webHidden/>
          </w:rPr>
          <w:fldChar w:fldCharType="begin"/>
        </w:r>
        <w:r>
          <w:rPr>
            <w:webHidden/>
          </w:rPr>
          <w:instrText xml:space="preserve"> PAGEREF _Toc480894761 \h </w:instrText>
        </w:r>
        <w:r>
          <w:rPr>
            <w:webHidden/>
          </w:rPr>
          <w:fldChar w:fldCharType="separate"/>
        </w:r>
        <w:r>
          <w:rPr>
            <w:webHidden/>
          </w:rPr>
          <w:t>27</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2" w:history="1">
        <w:r w:rsidRPr="00612A44">
          <w:rPr>
            <w:rStyle w:val="Hyperlink"/>
          </w:rPr>
          <w:t>5. OПИС ПРАВИЛА У ВЕЗИ СА ЈАВНОШЋУ РАДА</w:t>
        </w:r>
        <w:r>
          <w:rPr>
            <w:webHidden/>
          </w:rPr>
          <w:tab/>
        </w:r>
        <w:r>
          <w:rPr>
            <w:webHidden/>
          </w:rPr>
          <w:fldChar w:fldCharType="begin"/>
        </w:r>
        <w:r>
          <w:rPr>
            <w:webHidden/>
          </w:rPr>
          <w:instrText xml:space="preserve"> PAGEREF _Toc480894762 \h </w:instrText>
        </w:r>
        <w:r>
          <w:rPr>
            <w:webHidden/>
          </w:rPr>
          <w:fldChar w:fldCharType="separate"/>
        </w:r>
        <w:r>
          <w:rPr>
            <w:webHidden/>
          </w:rPr>
          <w:t>27</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3" w:history="1">
        <w:r w:rsidRPr="00612A44">
          <w:rPr>
            <w:rStyle w:val="Hyperlink"/>
          </w:rPr>
          <w:t>6. СПИСАК НАЈЧЕШЋЕ ТРАЖЕНИХ ИНФОРМАЦИЈА ОД ЈАВНОГ ЗАНАЧАЈА</w:t>
        </w:r>
        <w:r>
          <w:rPr>
            <w:webHidden/>
          </w:rPr>
          <w:tab/>
        </w:r>
        <w:r>
          <w:rPr>
            <w:webHidden/>
          </w:rPr>
          <w:fldChar w:fldCharType="begin"/>
        </w:r>
        <w:r>
          <w:rPr>
            <w:webHidden/>
          </w:rPr>
          <w:instrText xml:space="preserve"> PAGEREF _Toc480894763 \h </w:instrText>
        </w:r>
        <w:r>
          <w:rPr>
            <w:webHidden/>
          </w:rPr>
          <w:fldChar w:fldCharType="separate"/>
        </w:r>
        <w:r>
          <w:rPr>
            <w:webHidden/>
          </w:rPr>
          <w:t>29</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4" w:history="1">
        <w:r w:rsidRPr="00612A44">
          <w:rPr>
            <w:rStyle w:val="Hyperlink"/>
          </w:rPr>
          <w:t>7. ОПИС НАДЛЕЖНОСТИ, ОВЛАШЋЕЊА И ОБАВЕЗА</w:t>
        </w:r>
        <w:r>
          <w:rPr>
            <w:webHidden/>
          </w:rPr>
          <w:tab/>
        </w:r>
        <w:r>
          <w:rPr>
            <w:webHidden/>
          </w:rPr>
          <w:fldChar w:fldCharType="begin"/>
        </w:r>
        <w:r>
          <w:rPr>
            <w:webHidden/>
          </w:rPr>
          <w:instrText xml:space="preserve"> PAGEREF _Toc480894764 \h </w:instrText>
        </w:r>
        <w:r>
          <w:rPr>
            <w:webHidden/>
          </w:rPr>
          <w:fldChar w:fldCharType="separate"/>
        </w:r>
        <w:r>
          <w:rPr>
            <w:webHidden/>
          </w:rPr>
          <w:t>30</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5" w:history="1">
        <w:r w:rsidRPr="00612A44">
          <w:rPr>
            <w:rStyle w:val="Hyperlink"/>
          </w:rPr>
          <w:t>8. ОПИС ПОСТУПАЊА У ОКВИРУ НАДЛЕЖНОСТИ, ОВЛАШЋЕЊА И ОБАВЕЗА</w:t>
        </w:r>
        <w:r>
          <w:rPr>
            <w:webHidden/>
          </w:rPr>
          <w:tab/>
        </w:r>
        <w:r>
          <w:rPr>
            <w:webHidden/>
          </w:rPr>
          <w:fldChar w:fldCharType="begin"/>
        </w:r>
        <w:r>
          <w:rPr>
            <w:webHidden/>
          </w:rPr>
          <w:instrText xml:space="preserve"> PAGEREF _Toc480894765 \h </w:instrText>
        </w:r>
        <w:r>
          <w:rPr>
            <w:webHidden/>
          </w:rPr>
          <w:fldChar w:fldCharType="separate"/>
        </w:r>
        <w:r>
          <w:rPr>
            <w:webHidden/>
          </w:rPr>
          <w:t>31</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6" w:history="1">
        <w:r w:rsidRPr="00612A44">
          <w:rPr>
            <w:rStyle w:val="Hyperlink"/>
          </w:rPr>
          <w:t>9. НАВОЂЕЊЕ ПРОПИСА ЗНАЧАЈНИХ ЗА ДЕЛАТНОСТ ШКОЛЕ</w:t>
        </w:r>
        <w:r>
          <w:rPr>
            <w:webHidden/>
          </w:rPr>
          <w:tab/>
        </w:r>
        <w:r>
          <w:rPr>
            <w:webHidden/>
          </w:rPr>
          <w:fldChar w:fldCharType="begin"/>
        </w:r>
        <w:r>
          <w:rPr>
            <w:webHidden/>
          </w:rPr>
          <w:instrText xml:space="preserve"> PAGEREF _Toc480894766 \h </w:instrText>
        </w:r>
        <w:r>
          <w:rPr>
            <w:webHidden/>
          </w:rPr>
          <w:fldChar w:fldCharType="separate"/>
        </w:r>
        <w:r>
          <w:rPr>
            <w:webHidden/>
          </w:rPr>
          <w:t>31</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7" w:history="1">
        <w:r w:rsidRPr="00612A44">
          <w:rPr>
            <w:rStyle w:val="Hyperlink"/>
          </w:rPr>
          <w:t>10. УСЛУГЕ КОЈЕ ШКОЛА ПРУЖА ЗАИНТЕРЕСОВАНИМ ЛИЦИМА</w:t>
        </w:r>
        <w:r>
          <w:rPr>
            <w:webHidden/>
          </w:rPr>
          <w:tab/>
        </w:r>
        <w:r>
          <w:rPr>
            <w:webHidden/>
          </w:rPr>
          <w:fldChar w:fldCharType="begin"/>
        </w:r>
        <w:r>
          <w:rPr>
            <w:webHidden/>
          </w:rPr>
          <w:instrText xml:space="preserve"> PAGEREF _Toc480894767 \h </w:instrText>
        </w:r>
        <w:r>
          <w:rPr>
            <w:webHidden/>
          </w:rPr>
          <w:fldChar w:fldCharType="separate"/>
        </w:r>
        <w:r>
          <w:rPr>
            <w:webHidden/>
          </w:rPr>
          <w:t>35</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8" w:history="1">
        <w:r w:rsidRPr="00612A44">
          <w:rPr>
            <w:rStyle w:val="Hyperlink"/>
          </w:rPr>
          <w:t>11. ПОСТУПАК РАДИ ПРУЖАЊА УСЛУГА</w:t>
        </w:r>
        <w:r>
          <w:rPr>
            <w:webHidden/>
          </w:rPr>
          <w:tab/>
        </w:r>
        <w:r>
          <w:rPr>
            <w:webHidden/>
          </w:rPr>
          <w:fldChar w:fldCharType="begin"/>
        </w:r>
        <w:r>
          <w:rPr>
            <w:webHidden/>
          </w:rPr>
          <w:instrText xml:space="preserve"> PAGEREF _Toc480894768 \h </w:instrText>
        </w:r>
        <w:r>
          <w:rPr>
            <w:webHidden/>
          </w:rPr>
          <w:fldChar w:fldCharType="separate"/>
        </w:r>
        <w:r>
          <w:rPr>
            <w:webHidden/>
          </w:rPr>
          <w:t>36</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69" w:history="1">
        <w:r w:rsidRPr="00612A44">
          <w:rPr>
            <w:rStyle w:val="Hyperlink"/>
          </w:rPr>
          <w:t>12. ПРЕГЛЕД ПОДАТАКА О ПРУЖЕНИМ УСЛУГАМА</w:t>
        </w:r>
        <w:r>
          <w:rPr>
            <w:webHidden/>
          </w:rPr>
          <w:tab/>
        </w:r>
        <w:r>
          <w:rPr>
            <w:webHidden/>
          </w:rPr>
          <w:fldChar w:fldCharType="begin"/>
        </w:r>
        <w:r>
          <w:rPr>
            <w:webHidden/>
          </w:rPr>
          <w:instrText xml:space="preserve"> PAGEREF _Toc480894769 \h </w:instrText>
        </w:r>
        <w:r>
          <w:rPr>
            <w:webHidden/>
          </w:rPr>
          <w:fldChar w:fldCharType="separate"/>
        </w:r>
        <w:r>
          <w:rPr>
            <w:webHidden/>
          </w:rPr>
          <w:t>41</w:t>
        </w:r>
        <w:r>
          <w:rPr>
            <w:webHidden/>
          </w:rPr>
          <w:fldChar w:fldCharType="end"/>
        </w:r>
      </w:hyperlink>
    </w:p>
    <w:p w:rsidR="00EF340D" w:rsidRDefault="00EF340D">
      <w:pPr>
        <w:pStyle w:val="TOC2"/>
        <w:tabs>
          <w:tab w:val="right" w:leader="dot" w:pos="9913"/>
        </w:tabs>
        <w:rPr>
          <w:smallCaps w:val="0"/>
          <w:sz w:val="24"/>
          <w:szCs w:val="24"/>
        </w:rPr>
      </w:pPr>
      <w:hyperlink w:anchor="_Toc480894770" w:history="1">
        <w:r w:rsidRPr="00612A44">
          <w:rPr>
            <w:rStyle w:val="Hyperlink"/>
          </w:rPr>
          <w:t>12.1. Подаци о услугама пруженим у 2014. години</w:t>
        </w:r>
        <w:r>
          <w:rPr>
            <w:webHidden/>
          </w:rPr>
          <w:tab/>
        </w:r>
        <w:r>
          <w:rPr>
            <w:webHidden/>
          </w:rPr>
          <w:fldChar w:fldCharType="begin"/>
        </w:r>
        <w:r>
          <w:rPr>
            <w:webHidden/>
          </w:rPr>
          <w:instrText xml:space="preserve"> PAGEREF _Toc480894770 \h </w:instrText>
        </w:r>
        <w:r>
          <w:rPr>
            <w:webHidden/>
          </w:rPr>
          <w:fldChar w:fldCharType="separate"/>
        </w:r>
        <w:r>
          <w:rPr>
            <w:webHidden/>
          </w:rPr>
          <w:t>41</w:t>
        </w:r>
        <w:r>
          <w:rPr>
            <w:webHidden/>
          </w:rPr>
          <w:fldChar w:fldCharType="end"/>
        </w:r>
      </w:hyperlink>
    </w:p>
    <w:p w:rsidR="00EF340D" w:rsidRDefault="00EF340D">
      <w:pPr>
        <w:pStyle w:val="TOC2"/>
        <w:tabs>
          <w:tab w:val="right" w:leader="dot" w:pos="9913"/>
        </w:tabs>
        <w:rPr>
          <w:smallCaps w:val="0"/>
          <w:sz w:val="24"/>
          <w:szCs w:val="24"/>
        </w:rPr>
      </w:pPr>
      <w:hyperlink w:anchor="_Toc480894771" w:history="1">
        <w:r w:rsidRPr="00612A44">
          <w:rPr>
            <w:rStyle w:val="Hyperlink"/>
          </w:rPr>
          <w:t>12.2. Подаци о услугама пруженим у 2015. години</w:t>
        </w:r>
        <w:r>
          <w:rPr>
            <w:webHidden/>
          </w:rPr>
          <w:tab/>
        </w:r>
        <w:r>
          <w:rPr>
            <w:webHidden/>
          </w:rPr>
          <w:fldChar w:fldCharType="begin"/>
        </w:r>
        <w:r>
          <w:rPr>
            <w:webHidden/>
          </w:rPr>
          <w:instrText xml:space="preserve"> PAGEREF _Toc480894771 \h </w:instrText>
        </w:r>
        <w:r>
          <w:rPr>
            <w:webHidden/>
          </w:rPr>
          <w:fldChar w:fldCharType="separate"/>
        </w:r>
        <w:r>
          <w:rPr>
            <w:webHidden/>
          </w:rPr>
          <w:t>42</w:t>
        </w:r>
        <w:r>
          <w:rPr>
            <w:webHidden/>
          </w:rPr>
          <w:fldChar w:fldCharType="end"/>
        </w:r>
      </w:hyperlink>
    </w:p>
    <w:p w:rsidR="00EF340D" w:rsidRDefault="00EF340D">
      <w:pPr>
        <w:pStyle w:val="TOC2"/>
        <w:tabs>
          <w:tab w:val="right" w:leader="dot" w:pos="9913"/>
        </w:tabs>
        <w:rPr>
          <w:smallCaps w:val="0"/>
          <w:sz w:val="24"/>
          <w:szCs w:val="24"/>
        </w:rPr>
      </w:pPr>
      <w:hyperlink w:anchor="_Toc480894772" w:history="1">
        <w:r w:rsidRPr="00612A44">
          <w:rPr>
            <w:rStyle w:val="Hyperlink"/>
          </w:rPr>
          <w:t>12.3. Подаци о услугама пруженим у 2016. години</w:t>
        </w:r>
        <w:r>
          <w:rPr>
            <w:webHidden/>
          </w:rPr>
          <w:tab/>
        </w:r>
        <w:r>
          <w:rPr>
            <w:webHidden/>
          </w:rPr>
          <w:fldChar w:fldCharType="begin"/>
        </w:r>
        <w:r>
          <w:rPr>
            <w:webHidden/>
          </w:rPr>
          <w:instrText xml:space="preserve"> PAGEREF _Toc480894772 \h </w:instrText>
        </w:r>
        <w:r>
          <w:rPr>
            <w:webHidden/>
          </w:rPr>
          <w:fldChar w:fldCharType="separate"/>
        </w:r>
        <w:r>
          <w:rPr>
            <w:webHidden/>
          </w:rPr>
          <w:t>43</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73" w:history="1">
        <w:r w:rsidRPr="00612A44">
          <w:rPr>
            <w:rStyle w:val="Hyperlink"/>
          </w:rPr>
          <w:t>13. ПРЕГЛЕД ПОДАТАКА О ПРИХОДИМА И РАСХОДИМА</w:t>
        </w:r>
        <w:r>
          <w:rPr>
            <w:webHidden/>
          </w:rPr>
          <w:tab/>
        </w:r>
        <w:r>
          <w:rPr>
            <w:webHidden/>
          </w:rPr>
          <w:fldChar w:fldCharType="begin"/>
        </w:r>
        <w:r>
          <w:rPr>
            <w:webHidden/>
          </w:rPr>
          <w:instrText xml:space="preserve"> PAGEREF _Toc480894773 \h </w:instrText>
        </w:r>
        <w:r>
          <w:rPr>
            <w:webHidden/>
          </w:rPr>
          <w:fldChar w:fldCharType="separate"/>
        </w:r>
        <w:r>
          <w:rPr>
            <w:webHidden/>
          </w:rPr>
          <w:t>44</w:t>
        </w:r>
        <w:r>
          <w:rPr>
            <w:webHidden/>
          </w:rPr>
          <w:fldChar w:fldCharType="end"/>
        </w:r>
      </w:hyperlink>
    </w:p>
    <w:p w:rsidR="00EF340D" w:rsidRDefault="00EF340D">
      <w:pPr>
        <w:pStyle w:val="TOC2"/>
        <w:tabs>
          <w:tab w:val="right" w:leader="dot" w:pos="9913"/>
        </w:tabs>
        <w:rPr>
          <w:smallCaps w:val="0"/>
          <w:sz w:val="24"/>
          <w:szCs w:val="24"/>
        </w:rPr>
      </w:pPr>
      <w:hyperlink w:anchor="_Toc480894774" w:history="1">
        <w:r w:rsidRPr="00612A44">
          <w:rPr>
            <w:rStyle w:val="Hyperlink"/>
          </w:rPr>
          <w:t>13.1. ПРИХОДИ И РАСХОДИ ШКОЛЕ У 2014. ГОДИНИ</w:t>
        </w:r>
        <w:r>
          <w:rPr>
            <w:webHidden/>
          </w:rPr>
          <w:tab/>
        </w:r>
        <w:r>
          <w:rPr>
            <w:webHidden/>
          </w:rPr>
          <w:fldChar w:fldCharType="begin"/>
        </w:r>
        <w:r>
          <w:rPr>
            <w:webHidden/>
          </w:rPr>
          <w:instrText xml:space="preserve"> PAGEREF _Toc480894774 \h </w:instrText>
        </w:r>
        <w:r>
          <w:rPr>
            <w:webHidden/>
          </w:rPr>
          <w:fldChar w:fldCharType="separate"/>
        </w:r>
        <w:r>
          <w:rPr>
            <w:webHidden/>
          </w:rPr>
          <w:t>44</w:t>
        </w:r>
        <w:r>
          <w:rPr>
            <w:webHidden/>
          </w:rPr>
          <w:fldChar w:fldCharType="end"/>
        </w:r>
      </w:hyperlink>
    </w:p>
    <w:p w:rsidR="00EF340D" w:rsidRDefault="00EF340D">
      <w:pPr>
        <w:pStyle w:val="TOC2"/>
        <w:tabs>
          <w:tab w:val="right" w:leader="dot" w:pos="9913"/>
        </w:tabs>
        <w:rPr>
          <w:smallCaps w:val="0"/>
          <w:sz w:val="24"/>
          <w:szCs w:val="24"/>
        </w:rPr>
      </w:pPr>
      <w:hyperlink w:anchor="_Toc480894775" w:history="1">
        <w:r w:rsidRPr="00612A44">
          <w:rPr>
            <w:rStyle w:val="Hyperlink"/>
          </w:rPr>
          <w:t>13.2. ПРИХОДИ И РАСХОДИ ШКОЛЕ У 2015. ГОДИНИ</w:t>
        </w:r>
        <w:r>
          <w:rPr>
            <w:webHidden/>
          </w:rPr>
          <w:tab/>
        </w:r>
        <w:r>
          <w:rPr>
            <w:webHidden/>
          </w:rPr>
          <w:fldChar w:fldCharType="begin"/>
        </w:r>
        <w:r>
          <w:rPr>
            <w:webHidden/>
          </w:rPr>
          <w:instrText xml:space="preserve"> PAGEREF _Toc480894775 \h </w:instrText>
        </w:r>
        <w:r>
          <w:rPr>
            <w:webHidden/>
          </w:rPr>
          <w:fldChar w:fldCharType="separate"/>
        </w:r>
        <w:r>
          <w:rPr>
            <w:webHidden/>
          </w:rPr>
          <w:t>45</w:t>
        </w:r>
        <w:r>
          <w:rPr>
            <w:webHidden/>
          </w:rPr>
          <w:fldChar w:fldCharType="end"/>
        </w:r>
      </w:hyperlink>
    </w:p>
    <w:p w:rsidR="00EF340D" w:rsidRDefault="00EF340D">
      <w:pPr>
        <w:pStyle w:val="TOC2"/>
        <w:tabs>
          <w:tab w:val="right" w:leader="dot" w:pos="9913"/>
        </w:tabs>
        <w:rPr>
          <w:smallCaps w:val="0"/>
          <w:sz w:val="24"/>
          <w:szCs w:val="24"/>
        </w:rPr>
      </w:pPr>
      <w:hyperlink w:anchor="_Toc480894776" w:history="1">
        <w:r w:rsidRPr="00612A44">
          <w:rPr>
            <w:rStyle w:val="Hyperlink"/>
          </w:rPr>
          <w:t>13.3. ПРИХОДИ И РАСХОДИ ШКОЛЕ У 2016. ГОДИНИ</w:t>
        </w:r>
        <w:r>
          <w:rPr>
            <w:webHidden/>
          </w:rPr>
          <w:tab/>
        </w:r>
        <w:r>
          <w:rPr>
            <w:webHidden/>
          </w:rPr>
          <w:fldChar w:fldCharType="begin"/>
        </w:r>
        <w:r>
          <w:rPr>
            <w:webHidden/>
          </w:rPr>
          <w:instrText xml:space="preserve"> PAGEREF _Toc480894776 \h </w:instrText>
        </w:r>
        <w:r>
          <w:rPr>
            <w:webHidden/>
          </w:rPr>
          <w:fldChar w:fldCharType="separate"/>
        </w:r>
        <w:r>
          <w:rPr>
            <w:webHidden/>
          </w:rPr>
          <w:t>46</w:t>
        </w:r>
        <w:r>
          <w:rPr>
            <w:webHidden/>
          </w:rPr>
          <w:fldChar w:fldCharType="end"/>
        </w:r>
      </w:hyperlink>
    </w:p>
    <w:p w:rsidR="00EF340D" w:rsidRDefault="00EF340D">
      <w:pPr>
        <w:pStyle w:val="TOC2"/>
        <w:tabs>
          <w:tab w:val="right" w:leader="dot" w:pos="9913"/>
        </w:tabs>
        <w:rPr>
          <w:smallCaps w:val="0"/>
          <w:sz w:val="24"/>
          <w:szCs w:val="24"/>
        </w:rPr>
      </w:pPr>
      <w:hyperlink w:anchor="_Toc480894777" w:history="1">
        <w:r w:rsidRPr="00612A44">
          <w:rPr>
            <w:rStyle w:val="Hyperlink"/>
          </w:rPr>
          <w:t>13.3. ПРИХОДИ И РАСХОДИ ШКОЛЕ У 2016. ГОДИНИ</w:t>
        </w:r>
        <w:r>
          <w:rPr>
            <w:webHidden/>
          </w:rPr>
          <w:tab/>
        </w:r>
        <w:r>
          <w:rPr>
            <w:webHidden/>
          </w:rPr>
          <w:fldChar w:fldCharType="begin"/>
        </w:r>
        <w:r>
          <w:rPr>
            <w:webHidden/>
          </w:rPr>
          <w:instrText xml:space="preserve"> PAGEREF _Toc480894777 \h </w:instrText>
        </w:r>
        <w:r>
          <w:rPr>
            <w:webHidden/>
          </w:rPr>
          <w:fldChar w:fldCharType="separate"/>
        </w:r>
        <w:r>
          <w:rPr>
            <w:webHidden/>
          </w:rPr>
          <w:t>46</w:t>
        </w:r>
        <w:r>
          <w:rPr>
            <w:webHidden/>
          </w:rPr>
          <w:fldChar w:fldCharType="end"/>
        </w:r>
      </w:hyperlink>
    </w:p>
    <w:p w:rsidR="00EF340D" w:rsidRDefault="00EF340D">
      <w:pPr>
        <w:pStyle w:val="TOC2"/>
        <w:tabs>
          <w:tab w:val="right" w:leader="dot" w:pos="9913"/>
        </w:tabs>
        <w:rPr>
          <w:smallCaps w:val="0"/>
          <w:sz w:val="24"/>
          <w:szCs w:val="24"/>
        </w:rPr>
      </w:pPr>
      <w:hyperlink w:anchor="_Toc480894778" w:history="1">
        <w:r w:rsidRPr="00612A44">
          <w:rPr>
            <w:rStyle w:val="Hyperlink"/>
          </w:rPr>
          <w:t>13.4. ПЛАНИРАНИ ПРИХОДИ И РАСХОДИ ШКОЛЕ У 2017. ГОДИНИ (ИЗВОД ИЗ ФИНАНСИЈКОГ ПЛАНА ЗА 2017. ГОДИНУ)</w:t>
        </w:r>
        <w:r>
          <w:rPr>
            <w:webHidden/>
          </w:rPr>
          <w:tab/>
        </w:r>
        <w:r>
          <w:rPr>
            <w:webHidden/>
          </w:rPr>
          <w:fldChar w:fldCharType="begin"/>
        </w:r>
        <w:r>
          <w:rPr>
            <w:webHidden/>
          </w:rPr>
          <w:instrText xml:space="preserve"> PAGEREF _Toc480894778 \h </w:instrText>
        </w:r>
        <w:r>
          <w:rPr>
            <w:webHidden/>
          </w:rPr>
          <w:fldChar w:fldCharType="separate"/>
        </w:r>
        <w:r>
          <w:rPr>
            <w:webHidden/>
          </w:rPr>
          <w:t>47</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79" w:history="1">
        <w:r w:rsidRPr="00612A44">
          <w:rPr>
            <w:rStyle w:val="Hyperlink"/>
          </w:rPr>
          <w:t>14. ПОДАЦИ О ЈАВНИМ НАБАВКАМА</w:t>
        </w:r>
        <w:r>
          <w:rPr>
            <w:webHidden/>
          </w:rPr>
          <w:tab/>
        </w:r>
        <w:r>
          <w:rPr>
            <w:webHidden/>
          </w:rPr>
          <w:fldChar w:fldCharType="begin"/>
        </w:r>
        <w:r>
          <w:rPr>
            <w:webHidden/>
          </w:rPr>
          <w:instrText xml:space="preserve"> PAGEREF _Toc480894779 \h </w:instrText>
        </w:r>
        <w:r>
          <w:rPr>
            <w:webHidden/>
          </w:rPr>
          <w:fldChar w:fldCharType="separate"/>
        </w:r>
        <w:r>
          <w:rPr>
            <w:webHidden/>
          </w:rPr>
          <w:t>49</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0" w:history="1">
        <w:r w:rsidRPr="00612A44">
          <w:rPr>
            <w:rStyle w:val="Hyperlink"/>
          </w:rPr>
          <w:t>15. ПОДАЦИ О ДРЖАВНОЈ ПОМОЋИ</w:t>
        </w:r>
        <w:r>
          <w:rPr>
            <w:webHidden/>
          </w:rPr>
          <w:tab/>
        </w:r>
        <w:r>
          <w:rPr>
            <w:webHidden/>
          </w:rPr>
          <w:fldChar w:fldCharType="begin"/>
        </w:r>
        <w:r>
          <w:rPr>
            <w:webHidden/>
          </w:rPr>
          <w:instrText xml:space="preserve"> PAGEREF _Toc480894780 \h </w:instrText>
        </w:r>
        <w:r>
          <w:rPr>
            <w:webHidden/>
          </w:rPr>
          <w:fldChar w:fldCharType="separate"/>
        </w:r>
        <w:r>
          <w:rPr>
            <w:webHidden/>
          </w:rPr>
          <w:t>50</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1" w:history="1">
        <w:r w:rsidRPr="00612A44">
          <w:rPr>
            <w:rStyle w:val="Hyperlink"/>
          </w:rPr>
          <w:t>16. ПОДАЦИ О ИСПЛАЋЕНИМ ПЛАТАМА, ЗАРАДАМА И ДРУГИМ ПРИМАЊИМА</w:t>
        </w:r>
        <w:r>
          <w:rPr>
            <w:webHidden/>
          </w:rPr>
          <w:tab/>
        </w:r>
        <w:r>
          <w:rPr>
            <w:webHidden/>
          </w:rPr>
          <w:fldChar w:fldCharType="begin"/>
        </w:r>
        <w:r>
          <w:rPr>
            <w:webHidden/>
          </w:rPr>
          <w:instrText xml:space="preserve"> PAGEREF _Toc480894781 \h </w:instrText>
        </w:r>
        <w:r>
          <w:rPr>
            <w:webHidden/>
          </w:rPr>
          <w:fldChar w:fldCharType="separate"/>
        </w:r>
        <w:r>
          <w:rPr>
            <w:webHidden/>
          </w:rPr>
          <w:t>51</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2" w:history="1">
        <w:r w:rsidRPr="00612A44">
          <w:rPr>
            <w:rStyle w:val="Hyperlink"/>
          </w:rPr>
          <w:t>17. ПОДАЦИ О СРЕДСТВИМА РАДА</w:t>
        </w:r>
        <w:r>
          <w:rPr>
            <w:webHidden/>
          </w:rPr>
          <w:tab/>
        </w:r>
        <w:r>
          <w:rPr>
            <w:webHidden/>
          </w:rPr>
          <w:fldChar w:fldCharType="begin"/>
        </w:r>
        <w:r>
          <w:rPr>
            <w:webHidden/>
          </w:rPr>
          <w:instrText xml:space="preserve"> PAGEREF _Toc480894782 \h </w:instrText>
        </w:r>
        <w:r>
          <w:rPr>
            <w:webHidden/>
          </w:rPr>
          <w:fldChar w:fldCharType="separate"/>
        </w:r>
        <w:r>
          <w:rPr>
            <w:webHidden/>
          </w:rPr>
          <w:t>52</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3" w:history="1">
        <w:r w:rsidRPr="00612A44">
          <w:rPr>
            <w:rStyle w:val="Hyperlink"/>
          </w:rPr>
          <w:t>18. ЧУВАЊЕ НОСАЧА ИНФОРМАЦИЈА</w:t>
        </w:r>
        <w:r>
          <w:rPr>
            <w:webHidden/>
          </w:rPr>
          <w:tab/>
        </w:r>
        <w:r>
          <w:rPr>
            <w:webHidden/>
          </w:rPr>
          <w:fldChar w:fldCharType="begin"/>
        </w:r>
        <w:r>
          <w:rPr>
            <w:webHidden/>
          </w:rPr>
          <w:instrText xml:space="preserve"> PAGEREF _Toc480894783 \h </w:instrText>
        </w:r>
        <w:r>
          <w:rPr>
            <w:webHidden/>
          </w:rPr>
          <w:fldChar w:fldCharType="separate"/>
        </w:r>
        <w:r>
          <w:rPr>
            <w:webHidden/>
          </w:rPr>
          <w:t>53</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4" w:history="1">
        <w:r w:rsidRPr="00612A44">
          <w:rPr>
            <w:rStyle w:val="Hyperlink"/>
          </w:rPr>
          <w:t>19. ВРСТЕ ИНФОРМАЦИЈА У ПОСЕДУ ШКОЛЕ</w:t>
        </w:r>
        <w:r>
          <w:rPr>
            <w:webHidden/>
          </w:rPr>
          <w:tab/>
        </w:r>
        <w:r>
          <w:rPr>
            <w:webHidden/>
          </w:rPr>
          <w:fldChar w:fldCharType="begin"/>
        </w:r>
        <w:r>
          <w:rPr>
            <w:webHidden/>
          </w:rPr>
          <w:instrText xml:space="preserve"> PAGEREF _Toc480894784 \h </w:instrText>
        </w:r>
        <w:r>
          <w:rPr>
            <w:webHidden/>
          </w:rPr>
          <w:fldChar w:fldCharType="separate"/>
        </w:r>
        <w:r>
          <w:rPr>
            <w:webHidden/>
          </w:rPr>
          <w:t>53</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5" w:history="1">
        <w:r w:rsidRPr="00612A44">
          <w:rPr>
            <w:rStyle w:val="Hyperlink"/>
          </w:rPr>
          <w:t>20. ВРСТЕ ИНФОРМАЦИЈА КОЈИМА ШКОЛА ОМОГУЋАВА ПРИСТУП</w:t>
        </w:r>
        <w:r>
          <w:rPr>
            <w:webHidden/>
          </w:rPr>
          <w:tab/>
        </w:r>
        <w:r>
          <w:rPr>
            <w:webHidden/>
          </w:rPr>
          <w:fldChar w:fldCharType="begin"/>
        </w:r>
        <w:r>
          <w:rPr>
            <w:webHidden/>
          </w:rPr>
          <w:instrText xml:space="preserve"> PAGEREF _Toc480894785 \h </w:instrText>
        </w:r>
        <w:r>
          <w:rPr>
            <w:webHidden/>
          </w:rPr>
          <w:fldChar w:fldCharType="separate"/>
        </w:r>
        <w:r>
          <w:rPr>
            <w:webHidden/>
          </w:rPr>
          <w:t>54</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86" w:history="1">
        <w:r w:rsidRPr="00612A44">
          <w:rPr>
            <w:rStyle w:val="Hyperlink"/>
          </w:rPr>
          <w:t>21. ИНФОРМАЦИЈЕ О ПОДНОШЕЊУ ЗАХТЕВА ЗА ПРИСТУП ИНФОРМАЦИЈАМА ОД ЈАВНОГ ЗАНАЧАЈА</w:t>
        </w:r>
        <w:r>
          <w:rPr>
            <w:webHidden/>
          </w:rPr>
          <w:tab/>
        </w:r>
        <w:r>
          <w:rPr>
            <w:webHidden/>
          </w:rPr>
          <w:fldChar w:fldCharType="begin"/>
        </w:r>
        <w:r>
          <w:rPr>
            <w:webHidden/>
          </w:rPr>
          <w:instrText xml:space="preserve"> PAGEREF _Toc480894786 \h </w:instrText>
        </w:r>
        <w:r>
          <w:rPr>
            <w:webHidden/>
          </w:rPr>
          <w:fldChar w:fldCharType="separate"/>
        </w:r>
        <w:r>
          <w:rPr>
            <w:webHidden/>
          </w:rPr>
          <w:t>55</w:t>
        </w:r>
        <w:r>
          <w:rPr>
            <w:webHidden/>
          </w:rPr>
          <w:fldChar w:fldCharType="end"/>
        </w:r>
      </w:hyperlink>
    </w:p>
    <w:p w:rsidR="00EF340D" w:rsidRDefault="00EF340D">
      <w:pPr>
        <w:pStyle w:val="TOC2"/>
        <w:tabs>
          <w:tab w:val="right" w:leader="dot" w:pos="9913"/>
        </w:tabs>
        <w:rPr>
          <w:smallCaps w:val="0"/>
          <w:sz w:val="24"/>
          <w:szCs w:val="24"/>
        </w:rPr>
      </w:pPr>
      <w:hyperlink w:anchor="_Toc480894787" w:history="1">
        <w:r w:rsidRPr="00612A44">
          <w:rPr>
            <w:rStyle w:val="Hyperlink"/>
          </w:rPr>
          <w:t>21.1. Подношење захтева</w:t>
        </w:r>
        <w:r>
          <w:rPr>
            <w:webHidden/>
          </w:rPr>
          <w:tab/>
        </w:r>
        <w:r>
          <w:rPr>
            <w:webHidden/>
          </w:rPr>
          <w:fldChar w:fldCharType="begin"/>
        </w:r>
        <w:r>
          <w:rPr>
            <w:webHidden/>
          </w:rPr>
          <w:instrText xml:space="preserve"> PAGEREF _Toc480894787 \h </w:instrText>
        </w:r>
        <w:r>
          <w:rPr>
            <w:webHidden/>
          </w:rPr>
          <w:fldChar w:fldCharType="separate"/>
        </w:r>
        <w:r>
          <w:rPr>
            <w:webHidden/>
          </w:rPr>
          <w:t>55</w:t>
        </w:r>
        <w:r>
          <w:rPr>
            <w:webHidden/>
          </w:rPr>
          <w:fldChar w:fldCharType="end"/>
        </w:r>
      </w:hyperlink>
    </w:p>
    <w:p w:rsidR="00EF340D" w:rsidRDefault="00EF340D">
      <w:pPr>
        <w:pStyle w:val="TOC2"/>
        <w:tabs>
          <w:tab w:val="right" w:leader="dot" w:pos="9913"/>
        </w:tabs>
        <w:rPr>
          <w:smallCaps w:val="0"/>
          <w:sz w:val="24"/>
          <w:szCs w:val="24"/>
        </w:rPr>
      </w:pPr>
      <w:hyperlink w:anchor="_Toc480894788" w:history="1">
        <w:r w:rsidRPr="00612A44">
          <w:rPr>
            <w:rStyle w:val="Hyperlink"/>
          </w:rPr>
          <w:t xml:space="preserve">21.2. </w:t>
        </w:r>
        <w:r w:rsidRPr="00612A44">
          <w:rPr>
            <w:rStyle w:val="Hyperlink"/>
            <w:lang w:val="sr-Cyrl-CS"/>
          </w:rPr>
          <w:t>Одлучивање по захтеву</w:t>
        </w:r>
        <w:r>
          <w:rPr>
            <w:webHidden/>
          </w:rPr>
          <w:tab/>
        </w:r>
        <w:r>
          <w:rPr>
            <w:webHidden/>
          </w:rPr>
          <w:fldChar w:fldCharType="begin"/>
        </w:r>
        <w:r>
          <w:rPr>
            <w:webHidden/>
          </w:rPr>
          <w:instrText xml:space="preserve"> PAGEREF _Toc480894788 \h </w:instrText>
        </w:r>
        <w:r>
          <w:rPr>
            <w:webHidden/>
          </w:rPr>
          <w:fldChar w:fldCharType="separate"/>
        </w:r>
        <w:r>
          <w:rPr>
            <w:webHidden/>
          </w:rPr>
          <w:t>55</w:t>
        </w:r>
        <w:r>
          <w:rPr>
            <w:webHidden/>
          </w:rPr>
          <w:fldChar w:fldCharType="end"/>
        </w:r>
      </w:hyperlink>
    </w:p>
    <w:p w:rsidR="00EF340D" w:rsidRDefault="00EF340D">
      <w:pPr>
        <w:pStyle w:val="TOC2"/>
        <w:tabs>
          <w:tab w:val="right" w:leader="dot" w:pos="9913"/>
        </w:tabs>
        <w:rPr>
          <w:smallCaps w:val="0"/>
          <w:sz w:val="24"/>
          <w:szCs w:val="24"/>
        </w:rPr>
      </w:pPr>
      <w:hyperlink w:anchor="_Toc480894789" w:history="1">
        <w:r w:rsidRPr="00612A44">
          <w:rPr>
            <w:rStyle w:val="Hyperlink"/>
          </w:rPr>
          <w:t>21.3. Жалба</w:t>
        </w:r>
        <w:r w:rsidRPr="00612A44">
          <w:rPr>
            <w:rStyle w:val="Hyperlink"/>
            <w:lang w:val="sr-Cyrl-CS"/>
          </w:rPr>
          <w:t xml:space="preserve"> по </w:t>
        </w:r>
        <w:r w:rsidRPr="00612A44">
          <w:rPr>
            <w:rStyle w:val="Hyperlink"/>
          </w:rPr>
          <w:t>решењу школе о Захтеву за приступ информацијама од јавног значаја</w:t>
        </w:r>
        <w:r>
          <w:rPr>
            <w:webHidden/>
          </w:rPr>
          <w:tab/>
        </w:r>
        <w:r>
          <w:rPr>
            <w:webHidden/>
          </w:rPr>
          <w:fldChar w:fldCharType="begin"/>
        </w:r>
        <w:r>
          <w:rPr>
            <w:webHidden/>
          </w:rPr>
          <w:instrText xml:space="preserve"> PAGEREF _Toc480894789 \h </w:instrText>
        </w:r>
        <w:r>
          <w:rPr>
            <w:webHidden/>
          </w:rPr>
          <w:fldChar w:fldCharType="separate"/>
        </w:r>
        <w:r>
          <w:rPr>
            <w:webHidden/>
          </w:rPr>
          <w:t>56</w:t>
        </w:r>
        <w:r>
          <w:rPr>
            <w:webHidden/>
          </w:rPr>
          <w:fldChar w:fldCharType="end"/>
        </w:r>
      </w:hyperlink>
    </w:p>
    <w:p w:rsidR="00EF340D" w:rsidRDefault="00EF340D">
      <w:pPr>
        <w:pStyle w:val="TOC2"/>
        <w:tabs>
          <w:tab w:val="right" w:leader="dot" w:pos="9913"/>
        </w:tabs>
        <w:rPr>
          <w:smallCaps w:val="0"/>
          <w:sz w:val="24"/>
          <w:szCs w:val="24"/>
        </w:rPr>
      </w:pPr>
      <w:hyperlink w:anchor="_Toc480894790" w:history="1">
        <w:r w:rsidRPr="00612A44">
          <w:rPr>
            <w:rStyle w:val="Hyperlink"/>
          </w:rPr>
          <w:t xml:space="preserve">21.4. </w:t>
        </w:r>
        <w:r w:rsidRPr="00612A44">
          <w:rPr>
            <w:rStyle w:val="Hyperlink"/>
            <w:lang w:val="sr-Cyrl-CS"/>
          </w:rPr>
          <w:t xml:space="preserve">Накнада трошкова </w:t>
        </w:r>
        <w:r w:rsidRPr="00612A44">
          <w:rPr>
            <w:rStyle w:val="Hyperlink"/>
          </w:rPr>
          <w:t xml:space="preserve">за издавање копије документа </w:t>
        </w:r>
        <w:r w:rsidRPr="00612A44">
          <w:rPr>
            <w:rStyle w:val="Hyperlink"/>
            <w:lang w:val="sr-Cyrl-CS"/>
          </w:rPr>
          <w:t>који садржи тражену информацију</w:t>
        </w:r>
        <w:r w:rsidRPr="00612A44">
          <w:rPr>
            <w:rStyle w:val="Hyperlink"/>
          </w:rPr>
          <w:t xml:space="preserve"> од јавног значаја</w:t>
        </w:r>
        <w:r>
          <w:rPr>
            <w:webHidden/>
          </w:rPr>
          <w:tab/>
        </w:r>
        <w:r>
          <w:rPr>
            <w:webHidden/>
          </w:rPr>
          <w:fldChar w:fldCharType="begin"/>
        </w:r>
        <w:r>
          <w:rPr>
            <w:webHidden/>
          </w:rPr>
          <w:instrText xml:space="preserve"> PAGEREF _Toc480894790 \h </w:instrText>
        </w:r>
        <w:r>
          <w:rPr>
            <w:webHidden/>
          </w:rPr>
          <w:fldChar w:fldCharType="separate"/>
        </w:r>
        <w:r>
          <w:rPr>
            <w:webHidden/>
          </w:rPr>
          <w:t>57</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91" w:history="1">
        <w:r w:rsidRPr="00612A44">
          <w:rPr>
            <w:rStyle w:val="Hyperlink"/>
          </w:rPr>
          <w:t>22. ОБРАЗАЦ 1</w:t>
        </w:r>
        <w:r>
          <w:rPr>
            <w:webHidden/>
          </w:rPr>
          <w:tab/>
        </w:r>
        <w:r>
          <w:rPr>
            <w:webHidden/>
          </w:rPr>
          <w:fldChar w:fldCharType="begin"/>
        </w:r>
        <w:r>
          <w:rPr>
            <w:webHidden/>
          </w:rPr>
          <w:instrText xml:space="preserve"> PAGEREF _Toc480894791 \h </w:instrText>
        </w:r>
        <w:r>
          <w:rPr>
            <w:webHidden/>
          </w:rPr>
          <w:fldChar w:fldCharType="separate"/>
        </w:r>
        <w:r>
          <w:rPr>
            <w:webHidden/>
          </w:rPr>
          <w:t>58</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92" w:history="1">
        <w:r w:rsidRPr="00612A44">
          <w:rPr>
            <w:rStyle w:val="Hyperlink"/>
          </w:rPr>
          <w:t>22. ОБРАЗАЦ 2</w:t>
        </w:r>
        <w:r>
          <w:rPr>
            <w:webHidden/>
          </w:rPr>
          <w:tab/>
        </w:r>
        <w:r>
          <w:rPr>
            <w:webHidden/>
          </w:rPr>
          <w:fldChar w:fldCharType="begin"/>
        </w:r>
        <w:r>
          <w:rPr>
            <w:webHidden/>
          </w:rPr>
          <w:instrText xml:space="preserve"> PAGEREF _Toc480894792 \h </w:instrText>
        </w:r>
        <w:r>
          <w:rPr>
            <w:webHidden/>
          </w:rPr>
          <w:fldChar w:fldCharType="separate"/>
        </w:r>
        <w:r>
          <w:rPr>
            <w:webHidden/>
          </w:rPr>
          <w:t>59</w:t>
        </w:r>
        <w:r>
          <w:rPr>
            <w:webHidden/>
          </w:rPr>
          <w:fldChar w:fldCharType="end"/>
        </w:r>
      </w:hyperlink>
    </w:p>
    <w:p w:rsidR="00EF340D" w:rsidRDefault="00EF340D">
      <w:pPr>
        <w:pStyle w:val="TOC1"/>
        <w:tabs>
          <w:tab w:val="right" w:leader="dot" w:pos="9913"/>
        </w:tabs>
        <w:rPr>
          <w:b w:val="0"/>
          <w:bCs w:val="0"/>
          <w:caps w:val="0"/>
          <w:sz w:val="24"/>
          <w:szCs w:val="24"/>
        </w:rPr>
      </w:pPr>
      <w:hyperlink w:anchor="_Toc480894793" w:history="1">
        <w:r w:rsidRPr="00612A44">
          <w:rPr>
            <w:rStyle w:val="Hyperlink"/>
          </w:rPr>
          <w:t>22. ОБРАЗАЦ 3</w:t>
        </w:r>
        <w:r>
          <w:rPr>
            <w:webHidden/>
          </w:rPr>
          <w:tab/>
        </w:r>
        <w:r>
          <w:rPr>
            <w:webHidden/>
          </w:rPr>
          <w:fldChar w:fldCharType="begin"/>
        </w:r>
        <w:r>
          <w:rPr>
            <w:webHidden/>
          </w:rPr>
          <w:instrText xml:space="preserve"> PAGEREF _Toc480894793 \h </w:instrText>
        </w:r>
        <w:r>
          <w:rPr>
            <w:webHidden/>
          </w:rPr>
          <w:fldChar w:fldCharType="separate"/>
        </w:r>
        <w:r>
          <w:rPr>
            <w:webHidden/>
          </w:rPr>
          <w:t>60</w:t>
        </w:r>
        <w:r>
          <w:rPr>
            <w:webHidden/>
          </w:rPr>
          <w:fldChar w:fldCharType="end"/>
        </w:r>
      </w:hyperlink>
    </w:p>
    <w:p w:rsidR="00EF340D" w:rsidRDefault="00EF340D" w:rsidP="00505ADC">
      <w:pPr>
        <w:rPr>
          <w:sz w:val="32"/>
          <w:szCs w:val="32"/>
        </w:rPr>
      </w:pPr>
      <w:r w:rsidRPr="003837A7">
        <w:rPr>
          <w:color w:val="000080"/>
        </w:rPr>
        <w:fldChar w:fldCharType="end"/>
      </w:r>
    </w:p>
    <w:p w:rsidR="00EF340D" w:rsidRPr="00EF0ADC" w:rsidRDefault="00EF340D" w:rsidP="00EF0ADC">
      <w:pPr>
        <w:pStyle w:val="Heading1"/>
        <w:rPr>
          <w:sz w:val="32"/>
          <w:szCs w:val="32"/>
        </w:rPr>
      </w:pPr>
      <w:r>
        <w:rPr>
          <w:sz w:val="32"/>
          <w:szCs w:val="32"/>
        </w:rPr>
        <w:br w:type="page"/>
      </w:r>
      <w:bookmarkStart w:id="6" w:name="_Toc480894752"/>
      <w:r>
        <w:rPr>
          <w:sz w:val="32"/>
          <w:szCs w:val="32"/>
        </w:rPr>
        <w:t xml:space="preserve">1. </w:t>
      </w:r>
      <w:r w:rsidRPr="003837A7">
        <w:rPr>
          <w:color w:val="000080"/>
        </w:rPr>
        <w:t>ОСНОВНИ ПОДАЦИ О ИНФОРМАТОРУ</w:t>
      </w:r>
      <w:bookmarkEnd w:id="6"/>
    </w:p>
    <w:p w:rsidR="00EF340D" w:rsidRDefault="00EF340D" w:rsidP="00D030CE">
      <w:pPr>
        <w:rPr>
          <w:sz w:val="32"/>
          <w:szCs w:val="32"/>
        </w:rPr>
      </w:pPr>
    </w:p>
    <w:p w:rsidR="00EF340D" w:rsidRPr="00886AC9" w:rsidRDefault="00EF340D" w:rsidP="00623F6B">
      <w:pPr>
        <w:ind w:right="-144" w:firstLine="720"/>
        <w:jc w:val="both"/>
        <w:rPr>
          <w:szCs w:val="24"/>
        </w:rPr>
      </w:pPr>
      <w:r w:rsidRPr="00886AC9">
        <w:rPr>
          <w:szCs w:val="24"/>
        </w:rPr>
        <w:t>Информатор о раду Високе школе електротехнике и рачунарства струковних студија у Београду (у даљем тексту</w:t>
      </w:r>
      <w:r>
        <w:rPr>
          <w:szCs w:val="24"/>
        </w:rPr>
        <w:t>:</w:t>
      </w:r>
      <w:r w:rsidRPr="00886AC9">
        <w:rPr>
          <w:szCs w:val="24"/>
        </w:rPr>
        <w:t xml:space="preserve"> Информатор) је јединствен документ који је израђен и објављен на основу члана 39. Закона о слободном приступу информацијама од јавног значаја </w:t>
      </w:r>
      <w:r w:rsidRPr="00886AC9">
        <w:rPr>
          <w:szCs w:val="24"/>
          <w:lang w:val="ru-RU"/>
        </w:rPr>
        <w:t>("Сл. гласник РС", бр. 120/2004, 54/2007, 104/2009 и 36/2010)</w:t>
      </w:r>
      <w:r>
        <w:rPr>
          <w:szCs w:val="24"/>
        </w:rPr>
        <w:t xml:space="preserve"> (</w:t>
      </w:r>
      <w:r w:rsidRPr="00886AC9">
        <w:rPr>
          <w:szCs w:val="24"/>
        </w:rPr>
        <w:t>у даљем тексту</w:t>
      </w:r>
      <w:r>
        <w:rPr>
          <w:szCs w:val="24"/>
        </w:rPr>
        <w:t>: Закон)</w:t>
      </w:r>
      <w:r w:rsidRPr="00886AC9">
        <w:rPr>
          <w:szCs w:val="24"/>
        </w:rPr>
        <w:t>, а у складу са Упутством за израду и објављивање информатора о раду државног органа („Сл. Гласник РС“ бр. 68/2010). Информатор се редовно ажурира</w:t>
      </w:r>
      <w:r>
        <w:rPr>
          <w:szCs w:val="24"/>
        </w:rPr>
        <w:t xml:space="preserve"> и може садржати додатке</w:t>
      </w:r>
      <w:r w:rsidRPr="00886AC9">
        <w:rPr>
          <w:szCs w:val="24"/>
        </w:rPr>
        <w:t>.</w:t>
      </w:r>
    </w:p>
    <w:p w:rsidR="00EF340D" w:rsidRPr="00886AC9" w:rsidRDefault="00EF340D" w:rsidP="00C04A1B">
      <w:pPr>
        <w:ind w:right="-144"/>
        <w:jc w:val="both"/>
        <w:rPr>
          <w:szCs w:val="24"/>
        </w:rPr>
      </w:pPr>
    </w:p>
    <w:p w:rsidR="00EF340D" w:rsidRPr="00886AC9" w:rsidRDefault="00EF340D" w:rsidP="005B4EC2">
      <w:pPr>
        <w:ind w:right="-144"/>
        <w:jc w:val="both"/>
        <w:rPr>
          <w:szCs w:val="24"/>
        </w:rPr>
      </w:pPr>
      <w:r w:rsidRPr="00886AC9">
        <w:rPr>
          <w:szCs w:val="24"/>
        </w:rPr>
        <w:tab/>
        <w:t>Свако се може поуздати  у тачност и потпуност Информатора, са даном последњег ажурирања, односно са другим датумом назначеним у Информатору. Коришћење података из Информатора је слободно. При копирању делова текста из Информатора у документ који се објављује или другим лицима представља као свој, мора се навести извор информације.</w:t>
      </w:r>
    </w:p>
    <w:p w:rsidR="00EF340D" w:rsidRPr="00886AC9" w:rsidRDefault="00EF340D" w:rsidP="0062123C">
      <w:pPr>
        <w:ind w:right="-144"/>
        <w:jc w:val="both"/>
        <w:rPr>
          <w:szCs w:val="24"/>
        </w:rPr>
      </w:pPr>
    </w:p>
    <w:p w:rsidR="00EF340D" w:rsidRPr="00886AC9" w:rsidRDefault="00EF340D" w:rsidP="00C31B9E">
      <w:pPr>
        <w:ind w:right="-144"/>
        <w:jc w:val="both"/>
        <w:rPr>
          <w:szCs w:val="24"/>
        </w:rPr>
      </w:pPr>
      <w:r w:rsidRPr="00886AC9">
        <w:rPr>
          <w:szCs w:val="24"/>
        </w:rPr>
        <w:tab/>
        <w:t xml:space="preserve">У складу са чланом 39. став 2. Закона, </w:t>
      </w:r>
      <w:r>
        <w:rPr>
          <w:szCs w:val="24"/>
        </w:rPr>
        <w:t>Висока школа</w:t>
      </w:r>
      <w:r w:rsidRPr="00886AC9">
        <w:rPr>
          <w:szCs w:val="24"/>
        </w:rPr>
        <w:t xml:space="preserve"> електротехнике и рачунарства струковних ст</w:t>
      </w:r>
      <w:r>
        <w:rPr>
          <w:szCs w:val="24"/>
        </w:rPr>
        <w:t>удија (у даљем тексту: Школа)</w:t>
      </w:r>
      <w:r w:rsidRPr="00886AC9">
        <w:rPr>
          <w:szCs w:val="24"/>
        </w:rPr>
        <w:t xml:space="preserve"> ћ</w:t>
      </w:r>
      <w:r w:rsidRPr="00886AC9">
        <w:rPr>
          <w:szCs w:val="24"/>
          <w:lang w:val="ru-RU"/>
        </w:rPr>
        <w:t>е</w:t>
      </w:r>
      <w:r w:rsidRPr="00886AC9">
        <w:rPr>
          <w:szCs w:val="24"/>
        </w:rPr>
        <w:t xml:space="preserve"> </w:t>
      </w:r>
      <w:r w:rsidRPr="00886AC9">
        <w:rPr>
          <w:szCs w:val="24"/>
          <w:lang w:val="ru-RU"/>
        </w:rPr>
        <w:t>заинтересованом</w:t>
      </w:r>
      <w:r w:rsidRPr="00886AC9">
        <w:rPr>
          <w:szCs w:val="24"/>
        </w:rPr>
        <w:t xml:space="preserve"> </w:t>
      </w:r>
      <w:r w:rsidRPr="00886AC9">
        <w:rPr>
          <w:szCs w:val="24"/>
          <w:lang w:val="ru-RU"/>
        </w:rPr>
        <w:t>лицу</w:t>
      </w:r>
      <w:r w:rsidRPr="00886AC9">
        <w:rPr>
          <w:szCs w:val="24"/>
        </w:rPr>
        <w:t xml:space="preserve">, </w:t>
      </w:r>
      <w:r w:rsidRPr="00886AC9">
        <w:rPr>
          <w:szCs w:val="24"/>
          <w:lang w:val="ru-RU"/>
        </w:rPr>
        <w:t>без</w:t>
      </w:r>
      <w:r w:rsidRPr="00886AC9">
        <w:rPr>
          <w:szCs w:val="24"/>
        </w:rPr>
        <w:t xml:space="preserve"> </w:t>
      </w:r>
      <w:r w:rsidRPr="00886AC9">
        <w:rPr>
          <w:szCs w:val="24"/>
          <w:lang w:val="ru-RU"/>
        </w:rPr>
        <w:t>накнаде</w:t>
      </w:r>
      <w:r w:rsidRPr="00886AC9">
        <w:rPr>
          <w:szCs w:val="24"/>
        </w:rPr>
        <w:t xml:space="preserve">, </w:t>
      </w:r>
      <w:r w:rsidRPr="00886AC9">
        <w:rPr>
          <w:szCs w:val="24"/>
          <w:lang w:val="ru-RU"/>
        </w:rPr>
        <w:t>омогу</w:t>
      </w:r>
      <w:r w:rsidRPr="00886AC9">
        <w:rPr>
          <w:szCs w:val="24"/>
        </w:rPr>
        <w:t>ћ</w:t>
      </w:r>
      <w:r w:rsidRPr="00886AC9">
        <w:rPr>
          <w:szCs w:val="24"/>
          <w:lang w:val="ru-RU"/>
        </w:rPr>
        <w:t>ити</w:t>
      </w:r>
      <w:r w:rsidRPr="00886AC9">
        <w:rPr>
          <w:szCs w:val="24"/>
        </w:rPr>
        <w:t xml:space="preserve"> </w:t>
      </w:r>
      <w:r w:rsidRPr="00886AC9">
        <w:rPr>
          <w:szCs w:val="24"/>
          <w:lang w:val="ru-RU"/>
        </w:rPr>
        <w:t>увид</w:t>
      </w:r>
      <w:r w:rsidRPr="00886AC9">
        <w:rPr>
          <w:szCs w:val="24"/>
        </w:rPr>
        <w:t xml:space="preserve"> </w:t>
      </w:r>
      <w:r w:rsidRPr="00886AC9">
        <w:rPr>
          <w:szCs w:val="24"/>
          <w:lang w:val="ru-RU"/>
        </w:rPr>
        <w:t>у</w:t>
      </w:r>
      <w:r w:rsidRPr="00886AC9">
        <w:rPr>
          <w:szCs w:val="24"/>
        </w:rPr>
        <w:t xml:space="preserve"> И</w:t>
      </w:r>
      <w:r w:rsidRPr="00886AC9">
        <w:rPr>
          <w:szCs w:val="24"/>
          <w:lang w:val="ru-RU"/>
        </w:rPr>
        <w:t>нформатор</w:t>
      </w:r>
      <w:r w:rsidRPr="00886AC9">
        <w:rPr>
          <w:szCs w:val="24"/>
        </w:rPr>
        <w:t xml:space="preserve">, тако што ће том лицу омогућити да прегледа електронску верзију Информатора у просторијама Школе, </w:t>
      </w:r>
      <w:r w:rsidRPr="00886AC9">
        <w:rPr>
          <w:szCs w:val="24"/>
          <w:lang w:val="ru-RU"/>
        </w:rPr>
        <w:t>односно</w:t>
      </w:r>
      <w:r w:rsidRPr="00886AC9">
        <w:rPr>
          <w:szCs w:val="24"/>
        </w:rPr>
        <w:t xml:space="preserve"> одштампати и </w:t>
      </w:r>
      <w:r w:rsidRPr="00886AC9">
        <w:rPr>
          <w:szCs w:val="24"/>
          <w:lang w:val="ru-RU"/>
        </w:rPr>
        <w:t>дати</w:t>
      </w:r>
      <w:r w:rsidRPr="00886AC9">
        <w:rPr>
          <w:szCs w:val="24"/>
        </w:rPr>
        <w:t xml:space="preserve"> </w:t>
      </w:r>
      <w:r w:rsidRPr="00886AC9">
        <w:rPr>
          <w:szCs w:val="24"/>
          <w:lang w:val="ru-RU"/>
        </w:rPr>
        <w:t>му</w:t>
      </w:r>
      <w:r w:rsidRPr="00886AC9">
        <w:rPr>
          <w:szCs w:val="24"/>
        </w:rPr>
        <w:t xml:space="preserve"> </w:t>
      </w:r>
      <w:r w:rsidRPr="00886AC9">
        <w:rPr>
          <w:szCs w:val="24"/>
          <w:lang w:val="ru-RU"/>
        </w:rPr>
        <w:t>примерак</w:t>
      </w:r>
      <w:r w:rsidRPr="00886AC9">
        <w:rPr>
          <w:szCs w:val="24"/>
        </w:rPr>
        <w:t xml:space="preserve"> И</w:t>
      </w:r>
      <w:r w:rsidRPr="00886AC9">
        <w:rPr>
          <w:szCs w:val="24"/>
          <w:lang w:val="ru-RU"/>
        </w:rPr>
        <w:t>нформатора</w:t>
      </w:r>
      <w:r w:rsidRPr="00886AC9">
        <w:rPr>
          <w:szCs w:val="24"/>
        </w:rPr>
        <w:t xml:space="preserve"> или делове Информатора за које је лице заинтересовано, </w:t>
      </w:r>
      <w:r w:rsidRPr="00886AC9">
        <w:rPr>
          <w:szCs w:val="24"/>
          <w:lang w:val="ru-RU"/>
        </w:rPr>
        <w:t>уз</w:t>
      </w:r>
      <w:r w:rsidRPr="00886AC9">
        <w:rPr>
          <w:szCs w:val="24"/>
        </w:rPr>
        <w:t xml:space="preserve"> </w:t>
      </w:r>
      <w:r w:rsidRPr="00886AC9">
        <w:rPr>
          <w:szCs w:val="24"/>
          <w:lang w:val="ru-RU"/>
        </w:rPr>
        <w:t>накнаду</w:t>
      </w:r>
      <w:r w:rsidRPr="00886AC9">
        <w:rPr>
          <w:szCs w:val="24"/>
        </w:rPr>
        <w:t xml:space="preserve"> </w:t>
      </w:r>
      <w:r w:rsidRPr="00886AC9">
        <w:rPr>
          <w:szCs w:val="24"/>
          <w:lang w:val="ru-RU"/>
        </w:rPr>
        <w:t>ну</w:t>
      </w:r>
      <w:r w:rsidRPr="00886AC9">
        <w:rPr>
          <w:szCs w:val="24"/>
        </w:rPr>
        <w:t>ж</w:t>
      </w:r>
      <w:r w:rsidRPr="00886AC9">
        <w:rPr>
          <w:szCs w:val="24"/>
          <w:lang w:val="ru-RU"/>
        </w:rPr>
        <w:t>них</w:t>
      </w:r>
      <w:r w:rsidRPr="00886AC9">
        <w:rPr>
          <w:szCs w:val="24"/>
        </w:rPr>
        <w:t xml:space="preserve"> </w:t>
      </w:r>
      <w:r w:rsidRPr="00886AC9">
        <w:rPr>
          <w:szCs w:val="24"/>
          <w:lang w:val="ru-RU"/>
        </w:rPr>
        <w:t>тро</w:t>
      </w:r>
      <w:r w:rsidRPr="00886AC9">
        <w:rPr>
          <w:szCs w:val="24"/>
        </w:rPr>
        <w:t>ш</w:t>
      </w:r>
      <w:r w:rsidRPr="00886AC9">
        <w:rPr>
          <w:szCs w:val="24"/>
          <w:lang w:val="ru-RU"/>
        </w:rPr>
        <w:t>кова</w:t>
      </w:r>
      <w:r w:rsidRPr="00886AC9">
        <w:rPr>
          <w:szCs w:val="24"/>
        </w:rPr>
        <w:t>.</w:t>
      </w:r>
    </w:p>
    <w:p w:rsidR="00EF340D" w:rsidRPr="00775475" w:rsidRDefault="00EF340D" w:rsidP="0062123C">
      <w:pPr>
        <w:ind w:right="-144"/>
        <w:jc w:val="both"/>
        <w:rPr>
          <w:color w:val="FF0000"/>
          <w:szCs w:val="24"/>
        </w:rPr>
      </w:pPr>
    </w:p>
    <w:p w:rsidR="00EF340D" w:rsidRPr="00736ADC" w:rsidRDefault="00EF340D" w:rsidP="00C31B9E">
      <w:pPr>
        <w:numPr>
          <w:ilvl w:val="0"/>
          <w:numId w:val="1"/>
        </w:numPr>
        <w:ind w:right="-144"/>
        <w:jc w:val="both"/>
        <w:rPr>
          <w:szCs w:val="24"/>
        </w:rPr>
      </w:pPr>
      <w:r w:rsidRPr="00736ADC">
        <w:rPr>
          <w:szCs w:val="24"/>
        </w:rPr>
        <w:t xml:space="preserve">Лице задужено да ажурирање Информатора: </w:t>
      </w:r>
      <w:r w:rsidRPr="00736ADC">
        <w:rPr>
          <w:b/>
          <w:szCs w:val="24"/>
        </w:rPr>
        <w:t>Срђан Радисављевић, допломирани правник, секретар Школе</w:t>
      </w:r>
    </w:p>
    <w:p w:rsidR="00EF340D" w:rsidRPr="00736ADC" w:rsidRDefault="00EF340D" w:rsidP="009D7ECC">
      <w:pPr>
        <w:numPr>
          <w:ilvl w:val="0"/>
          <w:numId w:val="1"/>
        </w:numPr>
        <w:ind w:right="-144"/>
        <w:jc w:val="both"/>
        <w:rPr>
          <w:szCs w:val="24"/>
        </w:rPr>
      </w:pPr>
      <w:r w:rsidRPr="00736ADC">
        <w:rPr>
          <w:szCs w:val="24"/>
        </w:rPr>
        <w:t xml:space="preserve">Датум прве објаве Информатора : </w:t>
      </w:r>
      <w:r w:rsidRPr="00736ADC">
        <w:rPr>
          <w:b/>
          <w:szCs w:val="24"/>
        </w:rPr>
        <w:t>19. јануар 2015. године</w:t>
      </w:r>
      <w:r w:rsidRPr="00736ADC">
        <w:rPr>
          <w:szCs w:val="24"/>
        </w:rPr>
        <w:t xml:space="preserve"> </w:t>
      </w:r>
    </w:p>
    <w:p w:rsidR="00EF340D" w:rsidRPr="00736ADC" w:rsidRDefault="00EF340D" w:rsidP="00C31B9E">
      <w:pPr>
        <w:numPr>
          <w:ilvl w:val="0"/>
          <w:numId w:val="1"/>
        </w:numPr>
        <w:ind w:right="-144"/>
        <w:jc w:val="both"/>
        <w:rPr>
          <w:szCs w:val="24"/>
        </w:rPr>
      </w:pPr>
      <w:r w:rsidRPr="00736ADC">
        <w:rPr>
          <w:szCs w:val="24"/>
        </w:rPr>
        <w:t xml:space="preserve">Датум последњег ажурирања Информатора: </w:t>
      </w:r>
      <w:r w:rsidRPr="009521AE">
        <w:rPr>
          <w:b/>
          <w:szCs w:val="24"/>
        </w:rPr>
        <w:t>2</w:t>
      </w:r>
      <w:r>
        <w:rPr>
          <w:b/>
          <w:szCs w:val="24"/>
        </w:rPr>
        <w:t>2</w:t>
      </w:r>
      <w:r w:rsidRPr="009521AE">
        <w:rPr>
          <w:b/>
          <w:szCs w:val="24"/>
        </w:rPr>
        <w:t xml:space="preserve">. </w:t>
      </w:r>
      <w:r>
        <w:rPr>
          <w:b/>
          <w:szCs w:val="24"/>
        </w:rPr>
        <w:t>јануар</w:t>
      </w:r>
      <w:r w:rsidRPr="009521AE">
        <w:rPr>
          <w:b/>
          <w:szCs w:val="24"/>
        </w:rPr>
        <w:t xml:space="preserve"> 201</w:t>
      </w:r>
      <w:r>
        <w:rPr>
          <w:b/>
          <w:szCs w:val="24"/>
        </w:rPr>
        <w:t>8</w:t>
      </w:r>
      <w:r w:rsidRPr="00736ADC">
        <w:rPr>
          <w:b/>
          <w:szCs w:val="24"/>
        </w:rPr>
        <w:t>.</w:t>
      </w:r>
      <w:r>
        <w:rPr>
          <w:b/>
          <w:szCs w:val="24"/>
        </w:rPr>
        <w:t xml:space="preserve"> </w:t>
      </w:r>
      <w:r w:rsidRPr="00736ADC">
        <w:rPr>
          <w:b/>
          <w:szCs w:val="24"/>
        </w:rPr>
        <w:t>године</w:t>
      </w:r>
    </w:p>
    <w:p w:rsidR="00EF340D" w:rsidRPr="00736ADC" w:rsidRDefault="00EF340D" w:rsidP="00C31B9E">
      <w:pPr>
        <w:numPr>
          <w:ilvl w:val="0"/>
          <w:numId w:val="1"/>
        </w:numPr>
        <w:ind w:right="-144"/>
        <w:jc w:val="both"/>
        <w:rPr>
          <w:szCs w:val="24"/>
        </w:rPr>
      </w:pPr>
      <w:r w:rsidRPr="00736ADC">
        <w:rPr>
          <w:szCs w:val="24"/>
        </w:rPr>
        <w:t xml:space="preserve">За поступање по захтеву за приступ информацијама од јавног значаја задужен је </w:t>
      </w:r>
      <w:r w:rsidRPr="00736ADC">
        <w:rPr>
          <w:b/>
          <w:szCs w:val="24"/>
        </w:rPr>
        <w:t xml:space="preserve">Срђан Радисављевић, допломирани правник, секретар Школе. </w:t>
      </w:r>
      <w:r w:rsidRPr="00736ADC">
        <w:rPr>
          <w:szCs w:val="24"/>
        </w:rPr>
        <w:t xml:space="preserve">Захтев за приступ информацијама од јавног значаја се подноси на обрасцу који се налази на старани </w:t>
      </w:r>
      <w:r>
        <w:rPr>
          <w:szCs w:val="24"/>
        </w:rPr>
        <w:t>58.</w:t>
      </w:r>
      <w:r w:rsidRPr="00736ADC">
        <w:rPr>
          <w:szCs w:val="24"/>
        </w:rPr>
        <w:t xml:space="preserve"> овог Информатора</w:t>
      </w:r>
      <w:r>
        <w:rPr>
          <w:szCs w:val="24"/>
        </w:rPr>
        <w:t>.</w:t>
      </w:r>
    </w:p>
    <w:p w:rsidR="00EF340D" w:rsidRPr="00736ADC" w:rsidRDefault="00EF340D" w:rsidP="005004FE">
      <w:pPr>
        <w:numPr>
          <w:ilvl w:val="1"/>
          <w:numId w:val="1"/>
        </w:numPr>
        <w:ind w:right="-144"/>
        <w:jc w:val="both"/>
        <w:rPr>
          <w:szCs w:val="24"/>
        </w:rPr>
      </w:pPr>
      <w:r w:rsidRPr="00736ADC">
        <w:rPr>
          <w:b/>
          <w:szCs w:val="24"/>
        </w:rPr>
        <w:t>контакт телефон 011/3950-034;</w:t>
      </w:r>
    </w:p>
    <w:p w:rsidR="00EF340D" w:rsidRPr="00736ADC" w:rsidRDefault="00EF340D" w:rsidP="005004FE">
      <w:pPr>
        <w:numPr>
          <w:ilvl w:val="1"/>
          <w:numId w:val="1"/>
        </w:numPr>
        <w:ind w:right="-144"/>
        <w:jc w:val="both"/>
        <w:rPr>
          <w:szCs w:val="24"/>
        </w:rPr>
      </w:pPr>
      <w:r w:rsidRPr="00736ADC">
        <w:rPr>
          <w:b/>
          <w:szCs w:val="24"/>
        </w:rPr>
        <w:t xml:space="preserve">адреса електронске поште: </w:t>
      </w:r>
      <w:hyperlink r:id="rId9" w:history="1">
        <w:r w:rsidRPr="00736ADC">
          <w:rPr>
            <w:rStyle w:val="Hyperlink"/>
            <w:b/>
            <w:bCs/>
            <w:color w:val="auto"/>
          </w:rPr>
          <w:t>srdjanr@viser.edu.rs</w:t>
        </w:r>
      </w:hyperlink>
      <w:r w:rsidRPr="00736ADC">
        <w:rPr>
          <w:b/>
        </w:rPr>
        <w:t>;</w:t>
      </w:r>
    </w:p>
    <w:p w:rsidR="00EF340D" w:rsidRPr="00736ADC" w:rsidRDefault="00EF340D" w:rsidP="005004FE">
      <w:pPr>
        <w:numPr>
          <w:ilvl w:val="1"/>
          <w:numId w:val="1"/>
        </w:numPr>
        <w:ind w:right="-144"/>
        <w:jc w:val="both"/>
        <w:rPr>
          <w:szCs w:val="24"/>
        </w:rPr>
      </w:pPr>
      <w:r w:rsidRPr="00736ADC">
        <w:rPr>
          <w:b/>
          <w:bCs/>
          <w:szCs w:val="24"/>
        </w:rPr>
        <w:t xml:space="preserve">канцеларија 002 (приземље Школе) </w:t>
      </w:r>
      <w:r w:rsidRPr="00736ADC">
        <w:rPr>
          <w:szCs w:val="24"/>
        </w:rPr>
        <w:t xml:space="preserve"> </w:t>
      </w:r>
    </w:p>
    <w:p w:rsidR="00EF340D" w:rsidRPr="00325F97" w:rsidRDefault="00EF340D" w:rsidP="00C31B9E">
      <w:pPr>
        <w:numPr>
          <w:ilvl w:val="0"/>
          <w:numId w:val="1"/>
        </w:numPr>
        <w:ind w:right="-144"/>
        <w:jc w:val="both"/>
        <w:rPr>
          <w:szCs w:val="24"/>
        </w:rPr>
      </w:pPr>
      <w:r w:rsidRPr="00325F97">
        <w:rPr>
          <w:szCs w:val="24"/>
        </w:rPr>
        <w:t xml:space="preserve">Заинтересовано лице може остварити увид у Информатор и, о свом трошку, набавити штампану копију овог Информатора у канцеларији 002, у приземљу Школе, сваког радног дана од </w:t>
      </w:r>
      <w:r>
        <w:rPr>
          <w:szCs w:val="24"/>
        </w:rPr>
        <w:t>10</w:t>
      </w:r>
      <w:r w:rsidRPr="00325F97">
        <w:rPr>
          <w:szCs w:val="24"/>
        </w:rPr>
        <w:t xml:space="preserve"> до 16 часова;</w:t>
      </w:r>
    </w:p>
    <w:p w:rsidR="00EF340D" w:rsidRPr="00775475" w:rsidRDefault="00EF340D" w:rsidP="00C31B9E">
      <w:pPr>
        <w:numPr>
          <w:ilvl w:val="0"/>
          <w:numId w:val="1"/>
        </w:numPr>
        <w:ind w:right="-144"/>
        <w:jc w:val="both"/>
        <w:rPr>
          <w:szCs w:val="24"/>
        </w:rPr>
      </w:pPr>
      <w:r w:rsidRPr="00775475">
        <w:rPr>
          <w:szCs w:val="24"/>
        </w:rPr>
        <w:t xml:space="preserve">Web страница информатора: </w:t>
      </w:r>
    </w:p>
    <w:p w:rsidR="00EF340D" w:rsidRPr="00D6468B" w:rsidRDefault="00EF340D" w:rsidP="00775475">
      <w:pPr>
        <w:ind w:left="795" w:right="-144"/>
        <w:jc w:val="both"/>
        <w:rPr>
          <w:b/>
          <w:szCs w:val="24"/>
        </w:rPr>
      </w:pPr>
      <w:hyperlink r:id="rId10" w:history="1">
        <w:r w:rsidRPr="00D6468B">
          <w:rPr>
            <w:rStyle w:val="Hyperlink"/>
            <w:b/>
            <w:szCs w:val="24"/>
          </w:rPr>
          <w:t>http://www.viser.edu.rs/</w:t>
        </w:r>
        <w:r w:rsidRPr="00D6468B">
          <w:rPr>
            <w:rStyle w:val="Hyperlink"/>
            <w:b/>
            <w:szCs w:val="24"/>
            <w:shd w:val="clear" w:color="auto" w:fill="FFFFFF"/>
          </w:rPr>
          <w:t>index.php?page=static&amp;id=199</w:t>
        </w:r>
      </w:hyperlink>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Pr="00886AC9" w:rsidRDefault="00EF340D" w:rsidP="0097717B">
      <w:pPr>
        <w:ind w:left="435" w:right="-144"/>
        <w:jc w:val="center"/>
        <w:rPr>
          <w:b/>
          <w:bCs/>
          <w:szCs w:val="24"/>
        </w:rPr>
      </w:pPr>
    </w:p>
    <w:p w:rsidR="00EF340D" w:rsidRDefault="00EF340D" w:rsidP="0097717B">
      <w:pPr>
        <w:ind w:left="435" w:right="-144"/>
        <w:jc w:val="center"/>
        <w:rPr>
          <w:b/>
          <w:bCs/>
          <w:szCs w:val="24"/>
        </w:rPr>
      </w:pPr>
    </w:p>
    <w:p w:rsidR="00EF340D" w:rsidRDefault="00EF340D" w:rsidP="0097717B">
      <w:pPr>
        <w:ind w:left="435" w:right="-144"/>
        <w:jc w:val="center"/>
        <w:rPr>
          <w:b/>
          <w:bCs/>
          <w:szCs w:val="24"/>
        </w:rPr>
      </w:pPr>
    </w:p>
    <w:p w:rsidR="00EF340D" w:rsidRDefault="00EF340D" w:rsidP="0097717B">
      <w:pPr>
        <w:ind w:left="435" w:right="-144"/>
        <w:jc w:val="center"/>
        <w:rPr>
          <w:b/>
          <w:bCs/>
          <w:szCs w:val="24"/>
        </w:rPr>
      </w:pPr>
    </w:p>
    <w:p w:rsidR="00EF340D" w:rsidRDefault="00EF340D" w:rsidP="00EF0ADC">
      <w:pPr>
        <w:ind w:right="-144"/>
        <w:rPr>
          <w:b/>
          <w:bCs/>
          <w:sz w:val="32"/>
          <w:szCs w:val="32"/>
        </w:rPr>
      </w:pPr>
    </w:p>
    <w:p w:rsidR="00EF340D" w:rsidRPr="005E08B8" w:rsidRDefault="00EF340D" w:rsidP="005E08B8">
      <w:pPr>
        <w:pStyle w:val="Heading1"/>
        <w:rPr>
          <w:color w:val="000080"/>
        </w:rPr>
      </w:pPr>
      <w:bookmarkStart w:id="7" w:name="_Toc480894753"/>
      <w:r w:rsidRPr="005E08B8">
        <w:rPr>
          <w:color w:val="000080"/>
        </w:rPr>
        <w:t>2. ОСНОВНИ ПОДАЦИ О ВИСОКОЈ ШКОЛИ ЕЛЕКТРОТЕХНИКЕ И РАЧУНАРСТВА СТРУКОВНИХ СТУДИЈА</w:t>
      </w:r>
      <w:bookmarkEnd w:id="7"/>
    </w:p>
    <w:p w:rsidR="00EF340D" w:rsidRPr="00886AC9" w:rsidRDefault="00EF340D" w:rsidP="00704F95">
      <w:pPr>
        <w:ind w:left="435" w:right="-144"/>
        <w:jc w:val="both"/>
        <w:rPr>
          <w:b/>
          <w:bCs/>
          <w:szCs w:val="24"/>
        </w:rPr>
      </w:pPr>
      <w:r w:rsidRPr="00886AC9">
        <w:rPr>
          <w:b/>
          <w:bCs/>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946"/>
      </w:tblGrid>
      <w:tr w:rsidR="00EF340D" w:rsidTr="00E87AC7">
        <w:trPr>
          <w:trHeight w:val="413"/>
        </w:trPr>
        <w:tc>
          <w:tcPr>
            <w:tcW w:w="3119" w:type="dxa"/>
          </w:tcPr>
          <w:p w:rsidR="00EF340D" w:rsidRPr="00140A8B" w:rsidRDefault="00EF340D" w:rsidP="00140A8B">
            <w:pPr>
              <w:ind w:right="-152"/>
              <w:rPr>
                <w:rFonts w:eastAsia="SimHei"/>
                <w:b/>
                <w:szCs w:val="24"/>
              </w:rPr>
            </w:pPr>
            <w:r w:rsidRPr="00140A8B">
              <w:rPr>
                <w:rFonts w:eastAsia="SimHei"/>
                <w:b/>
                <w:szCs w:val="24"/>
              </w:rPr>
              <w:t>Назив установе</w:t>
            </w:r>
          </w:p>
        </w:tc>
        <w:tc>
          <w:tcPr>
            <w:tcW w:w="6946" w:type="dxa"/>
          </w:tcPr>
          <w:p w:rsidR="00EF340D" w:rsidRPr="00140A8B" w:rsidRDefault="00EF340D" w:rsidP="00E87AC7">
            <w:pPr>
              <w:ind w:left="-108"/>
              <w:jc w:val="both"/>
              <w:rPr>
                <w:rFonts w:eastAsia="SimHei"/>
                <w:b/>
                <w:szCs w:val="24"/>
              </w:rPr>
            </w:pPr>
            <w:r w:rsidRPr="00140A8B">
              <w:rPr>
                <w:rFonts w:eastAsia="SimHei"/>
                <w:b/>
                <w:szCs w:val="24"/>
              </w:rPr>
              <w:t>Висока школа електротехнике и рачунарства струковних студија</w:t>
            </w:r>
          </w:p>
        </w:tc>
      </w:tr>
      <w:tr w:rsidR="00EF340D" w:rsidTr="00E87AC7">
        <w:trPr>
          <w:trHeight w:val="337"/>
        </w:trPr>
        <w:tc>
          <w:tcPr>
            <w:tcW w:w="3119" w:type="dxa"/>
          </w:tcPr>
          <w:p w:rsidR="00EF340D" w:rsidRPr="00140A8B" w:rsidRDefault="00EF340D" w:rsidP="00712D0A">
            <w:pPr>
              <w:ind w:right="-152"/>
              <w:rPr>
                <w:rFonts w:eastAsia="SimHei"/>
                <w:b/>
                <w:szCs w:val="24"/>
              </w:rPr>
            </w:pPr>
            <w:r>
              <w:rPr>
                <w:rFonts w:eastAsia="SimHei"/>
                <w:b/>
                <w:szCs w:val="24"/>
              </w:rPr>
              <w:t>Скраћени н</w:t>
            </w:r>
            <w:r w:rsidRPr="00140A8B">
              <w:rPr>
                <w:rFonts w:eastAsia="SimHei"/>
                <w:b/>
                <w:szCs w:val="24"/>
              </w:rPr>
              <w:t>азив установе</w:t>
            </w:r>
          </w:p>
        </w:tc>
        <w:tc>
          <w:tcPr>
            <w:tcW w:w="6946" w:type="dxa"/>
          </w:tcPr>
          <w:p w:rsidR="00EF340D" w:rsidRPr="00140A8B" w:rsidRDefault="00EF340D" w:rsidP="007325AD">
            <w:pPr>
              <w:ind w:left="-108"/>
              <w:jc w:val="both"/>
              <w:rPr>
                <w:rFonts w:eastAsia="SimHei"/>
                <w:b/>
                <w:szCs w:val="24"/>
              </w:rPr>
            </w:pPr>
            <w:r>
              <w:rPr>
                <w:rFonts w:eastAsia="SimHei"/>
                <w:b/>
                <w:szCs w:val="24"/>
              </w:rPr>
              <w:t>ВИШЕР</w:t>
            </w:r>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Адреса седишта</w:t>
            </w:r>
          </w:p>
        </w:tc>
        <w:tc>
          <w:tcPr>
            <w:tcW w:w="6946" w:type="dxa"/>
          </w:tcPr>
          <w:p w:rsidR="00EF340D" w:rsidRPr="00140A8B" w:rsidRDefault="00EF340D" w:rsidP="007325AD">
            <w:pPr>
              <w:ind w:left="-108"/>
              <w:jc w:val="both"/>
              <w:rPr>
                <w:rFonts w:eastAsia="SimHei"/>
                <w:b/>
                <w:szCs w:val="24"/>
              </w:rPr>
            </w:pPr>
            <w:r w:rsidRPr="00140A8B">
              <w:rPr>
                <w:rFonts w:eastAsia="SimHei"/>
                <w:b/>
                <w:szCs w:val="24"/>
              </w:rPr>
              <w:t>Војводе Степе 283, 11000 Београд - Вождовац</w:t>
            </w:r>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Матични број</w:t>
            </w:r>
          </w:p>
        </w:tc>
        <w:tc>
          <w:tcPr>
            <w:tcW w:w="6946" w:type="dxa"/>
          </w:tcPr>
          <w:p w:rsidR="00EF340D" w:rsidRPr="00140A8B" w:rsidRDefault="00EF340D" w:rsidP="007325AD">
            <w:pPr>
              <w:ind w:left="-108"/>
              <w:jc w:val="both"/>
              <w:rPr>
                <w:rFonts w:eastAsia="SimHei"/>
                <w:b/>
                <w:szCs w:val="24"/>
              </w:rPr>
            </w:pPr>
            <w:r w:rsidRPr="00140A8B">
              <w:rPr>
                <w:rFonts w:eastAsia="SimHei"/>
                <w:b/>
                <w:szCs w:val="24"/>
              </w:rPr>
              <w:t>07040512</w:t>
            </w:r>
          </w:p>
        </w:tc>
      </w:tr>
      <w:tr w:rsidR="00EF340D" w:rsidTr="007325AD">
        <w:trPr>
          <w:trHeight w:val="306"/>
        </w:trPr>
        <w:tc>
          <w:tcPr>
            <w:tcW w:w="3119" w:type="dxa"/>
          </w:tcPr>
          <w:p w:rsidR="00EF340D" w:rsidRPr="00140A8B" w:rsidRDefault="00EF340D" w:rsidP="00140A8B">
            <w:pPr>
              <w:ind w:right="-152"/>
              <w:rPr>
                <w:rFonts w:eastAsia="SimHei"/>
                <w:b/>
                <w:szCs w:val="24"/>
              </w:rPr>
            </w:pPr>
            <w:r w:rsidRPr="00140A8B">
              <w:rPr>
                <w:rFonts w:eastAsia="SimHei"/>
                <w:b/>
                <w:szCs w:val="24"/>
              </w:rPr>
              <w:t>ПИБ</w:t>
            </w:r>
          </w:p>
        </w:tc>
        <w:tc>
          <w:tcPr>
            <w:tcW w:w="6946" w:type="dxa"/>
          </w:tcPr>
          <w:p w:rsidR="00EF340D" w:rsidRPr="00140A8B" w:rsidRDefault="00EF340D" w:rsidP="007325AD">
            <w:pPr>
              <w:ind w:left="-108"/>
              <w:jc w:val="both"/>
              <w:rPr>
                <w:rFonts w:eastAsia="SimHei"/>
                <w:b/>
                <w:szCs w:val="24"/>
              </w:rPr>
            </w:pPr>
            <w:r w:rsidRPr="00140A8B">
              <w:rPr>
                <w:rFonts w:eastAsia="SimHei"/>
                <w:b/>
                <w:szCs w:val="24"/>
              </w:rPr>
              <w:t>100373303</w:t>
            </w:r>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Веб адреса</w:t>
            </w:r>
          </w:p>
        </w:tc>
        <w:tc>
          <w:tcPr>
            <w:tcW w:w="6946" w:type="dxa"/>
          </w:tcPr>
          <w:p w:rsidR="00EF340D" w:rsidRPr="00140A8B" w:rsidRDefault="00EF340D" w:rsidP="007325AD">
            <w:pPr>
              <w:ind w:left="-108"/>
              <w:jc w:val="both"/>
              <w:rPr>
                <w:rFonts w:eastAsia="SimHei"/>
                <w:b/>
                <w:szCs w:val="24"/>
              </w:rPr>
            </w:pPr>
            <w:hyperlink r:id="rId11" w:history="1">
              <w:r w:rsidRPr="00140A8B">
                <w:rPr>
                  <w:rStyle w:val="Hyperlink"/>
                  <w:rFonts w:eastAsia="SimHei"/>
                  <w:b/>
                  <w:szCs w:val="24"/>
                  <w:u w:val="none"/>
                </w:rPr>
                <w:t>http://www.viser.edu.rs/</w:t>
              </w:r>
            </w:hyperlink>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Адреса е - поште</w:t>
            </w:r>
          </w:p>
        </w:tc>
        <w:tc>
          <w:tcPr>
            <w:tcW w:w="6946" w:type="dxa"/>
          </w:tcPr>
          <w:p w:rsidR="00EF340D" w:rsidRPr="00140A8B" w:rsidRDefault="00EF340D" w:rsidP="007325AD">
            <w:pPr>
              <w:ind w:left="-108"/>
              <w:jc w:val="both"/>
              <w:rPr>
                <w:rFonts w:eastAsia="SimHei"/>
                <w:b/>
                <w:szCs w:val="24"/>
              </w:rPr>
            </w:pPr>
            <w:hyperlink r:id="rId12" w:history="1">
              <w:r w:rsidRPr="00140A8B">
                <w:rPr>
                  <w:rStyle w:val="Hyperlink"/>
                  <w:rFonts w:eastAsia="SimHei"/>
                  <w:b/>
                  <w:szCs w:val="24"/>
                  <w:u w:val="none"/>
                </w:rPr>
                <w:t>office@viser.edu.rs</w:t>
              </w:r>
            </w:hyperlink>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Телефон/факс</w:t>
            </w:r>
          </w:p>
        </w:tc>
        <w:tc>
          <w:tcPr>
            <w:tcW w:w="6946" w:type="dxa"/>
          </w:tcPr>
          <w:p w:rsidR="00EF340D" w:rsidRPr="00140A8B" w:rsidRDefault="00EF340D" w:rsidP="007325AD">
            <w:pPr>
              <w:ind w:left="-108"/>
              <w:jc w:val="both"/>
              <w:rPr>
                <w:rFonts w:eastAsia="SimHei"/>
                <w:b/>
                <w:szCs w:val="24"/>
              </w:rPr>
            </w:pPr>
            <w:r w:rsidRPr="00140A8B">
              <w:rPr>
                <w:rFonts w:eastAsia="SimHei"/>
                <w:b/>
                <w:szCs w:val="24"/>
              </w:rPr>
              <w:t>011/2471-099</w:t>
            </w:r>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Број уверења о акредитацији</w:t>
            </w:r>
          </w:p>
        </w:tc>
        <w:tc>
          <w:tcPr>
            <w:tcW w:w="6946" w:type="dxa"/>
          </w:tcPr>
          <w:p w:rsidR="00EF340D" w:rsidRPr="00140A8B" w:rsidRDefault="00EF340D" w:rsidP="007325AD">
            <w:pPr>
              <w:ind w:left="-108"/>
              <w:jc w:val="both"/>
              <w:rPr>
                <w:rFonts w:eastAsia="SimHei"/>
                <w:b/>
                <w:szCs w:val="24"/>
              </w:rPr>
            </w:pPr>
            <w:r w:rsidRPr="00140A8B">
              <w:rPr>
                <w:rFonts w:eastAsia="SimHei"/>
                <w:b/>
                <w:szCs w:val="24"/>
              </w:rPr>
              <w:t xml:space="preserve">Комисијa за акредитацију и проверу квалитета број: </w:t>
            </w:r>
          </w:p>
          <w:p w:rsidR="00EF340D" w:rsidRPr="00140A8B" w:rsidRDefault="00EF340D" w:rsidP="007325AD">
            <w:pPr>
              <w:ind w:left="-108"/>
              <w:jc w:val="both"/>
              <w:rPr>
                <w:rFonts w:eastAsia="SimHei"/>
                <w:b/>
                <w:szCs w:val="24"/>
              </w:rPr>
            </w:pPr>
            <w:r w:rsidRPr="00140A8B">
              <w:rPr>
                <w:rFonts w:eastAsia="SimHei"/>
                <w:b/>
                <w:szCs w:val="24"/>
              </w:rPr>
              <w:t>612-00-</w:t>
            </w:r>
            <w:r>
              <w:rPr>
                <w:rFonts w:eastAsia="SimHei"/>
                <w:b/>
                <w:szCs w:val="24"/>
              </w:rPr>
              <w:t>03374</w:t>
            </w:r>
            <w:r w:rsidRPr="00140A8B">
              <w:rPr>
                <w:rFonts w:eastAsia="SimHei"/>
                <w:b/>
                <w:szCs w:val="24"/>
              </w:rPr>
              <w:t>/201</w:t>
            </w:r>
            <w:r>
              <w:rPr>
                <w:rFonts w:eastAsia="SimHei"/>
                <w:b/>
                <w:szCs w:val="24"/>
              </w:rPr>
              <w:t>6</w:t>
            </w:r>
            <w:r w:rsidRPr="00140A8B">
              <w:rPr>
                <w:rFonts w:eastAsia="SimHei"/>
                <w:b/>
                <w:szCs w:val="24"/>
              </w:rPr>
              <w:t>-0</w:t>
            </w:r>
            <w:r>
              <w:rPr>
                <w:rFonts w:eastAsia="SimHei"/>
                <w:b/>
                <w:szCs w:val="24"/>
              </w:rPr>
              <w:t>6</w:t>
            </w:r>
            <w:r w:rsidRPr="00140A8B">
              <w:rPr>
                <w:rFonts w:eastAsia="SimHei"/>
                <w:b/>
                <w:szCs w:val="24"/>
              </w:rPr>
              <w:t xml:space="preserve"> од </w:t>
            </w:r>
            <w:r>
              <w:rPr>
                <w:rFonts w:eastAsia="SimHei"/>
                <w:b/>
                <w:szCs w:val="24"/>
              </w:rPr>
              <w:t>16</w:t>
            </w:r>
            <w:r w:rsidRPr="00140A8B">
              <w:rPr>
                <w:rFonts w:eastAsia="SimHei"/>
                <w:b/>
                <w:szCs w:val="24"/>
              </w:rPr>
              <w:t>.</w:t>
            </w:r>
            <w:r>
              <w:rPr>
                <w:rFonts w:eastAsia="SimHei"/>
                <w:b/>
                <w:szCs w:val="24"/>
              </w:rPr>
              <w:t xml:space="preserve"> јуна</w:t>
            </w:r>
            <w:r w:rsidRPr="00140A8B">
              <w:rPr>
                <w:rFonts w:eastAsia="SimHei"/>
                <w:b/>
                <w:szCs w:val="24"/>
              </w:rPr>
              <w:t xml:space="preserve"> 201</w:t>
            </w:r>
            <w:r>
              <w:rPr>
                <w:rFonts w:eastAsia="SimHei"/>
                <w:b/>
                <w:szCs w:val="24"/>
              </w:rPr>
              <w:t>7</w:t>
            </w:r>
            <w:r w:rsidRPr="00140A8B">
              <w:rPr>
                <w:rFonts w:eastAsia="SimHei"/>
                <w:b/>
                <w:szCs w:val="24"/>
              </w:rPr>
              <w:t>. године</w:t>
            </w:r>
          </w:p>
        </w:tc>
      </w:tr>
      <w:tr w:rsidR="00EF340D" w:rsidTr="007325AD">
        <w:tc>
          <w:tcPr>
            <w:tcW w:w="3119" w:type="dxa"/>
          </w:tcPr>
          <w:p w:rsidR="00EF340D" w:rsidRPr="00140A8B" w:rsidRDefault="00EF340D" w:rsidP="00140A8B">
            <w:pPr>
              <w:ind w:right="-152"/>
              <w:rPr>
                <w:rFonts w:eastAsia="SimHei"/>
                <w:b/>
                <w:szCs w:val="24"/>
              </w:rPr>
            </w:pPr>
            <w:r w:rsidRPr="00140A8B">
              <w:rPr>
                <w:rFonts w:eastAsia="SimHei"/>
                <w:b/>
                <w:szCs w:val="24"/>
              </w:rPr>
              <w:t>Број дозволе за рад издате од стране надлежног државног органа</w:t>
            </w:r>
          </w:p>
        </w:tc>
        <w:tc>
          <w:tcPr>
            <w:tcW w:w="6946" w:type="dxa"/>
          </w:tcPr>
          <w:p w:rsidR="00EF340D" w:rsidRDefault="00EF340D" w:rsidP="007325AD">
            <w:pPr>
              <w:ind w:left="-108"/>
              <w:jc w:val="both"/>
              <w:rPr>
                <w:rFonts w:eastAsia="SimHei"/>
                <w:b/>
                <w:szCs w:val="24"/>
              </w:rPr>
            </w:pPr>
            <w:r w:rsidRPr="00140A8B">
              <w:rPr>
                <w:rFonts w:eastAsia="SimHei"/>
                <w:b/>
                <w:szCs w:val="24"/>
              </w:rPr>
              <w:t>Министарство про</w:t>
            </w:r>
            <w:r>
              <w:rPr>
                <w:rFonts w:eastAsia="SimHei"/>
                <w:b/>
                <w:szCs w:val="24"/>
              </w:rPr>
              <w:t xml:space="preserve">свете и спорта Републике Србије, </w:t>
            </w:r>
            <w:hyperlink r:id="rId13" w:history="1">
              <w:r w:rsidRPr="00E3300D">
                <w:rPr>
                  <w:rStyle w:val="Hyperlink"/>
                  <w:rFonts w:eastAsia="SimHei"/>
                  <w:b/>
                  <w:szCs w:val="24"/>
                </w:rPr>
                <w:t>дозвола за рад број 612-00-571/2007-04</w:t>
              </w:r>
            </w:hyperlink>
            <w:r w:rsidRPr="00140A8B">
              <w:rPr>
                <w:rFonts w:eastAsia="SimHei"/>
                <w:b/>
                <w:szCs w:val="24"/>
              </w:rPr>
              <w:t xml:space="preserve"> од 03. јула 2007. године</w:t>
            </w:r>
          </w:p>
          <w:p w:rsidR="00EF340D" w:rsidRDefault="00EF340D" w:rsidP="007325AD">
            <w:pPr>
              <w:ind w:left="-108"/>
              <w:jc w:val="both"/>
            </w:pPr>
            <w:hyperlink r:id="rId14" w:tgtFrame="_blank" w:history="1">
              <w:r w:rsidRPr="00E3300D">
                <w:rPr>
                  <w:color w:val="0000FF"/>
                  <w:u w:val="single"/>
                </w:rPr>
                <w:t xml:space="preserve">Решење о допуни </w:t>
              </w:r>
              <w:r>
                <w:rPr>
                  <w:color w:val="0000FF"/>
                  <w:u w:val="single"/>
                </w:rPr>
                <w:t>д</w:t>
              </w:r>
              <w:r w:rsidRPr="00E3300D">
                <w:rPr>
                  <w:color w:val="0000FF"/>
                  <w:u w:val="single"/>
                </w:rPr>
                <w:t>озволе за рад  број 614-02-995/2009-12</w:t>
              </w:r>
            </w:hyperlink>
            <w:r w:rsidRPr="00E3300D">
              <w:t xml:space="preserve"> </w:t>
            </w:r>
            <w:r>
              <w:t xml:space="preserve">           </w:t>
            </w:r>
            <w:r w:rsidRPr="00E3300D">
              <w:t>од 02. 07. 2009. године</w:t>
            </w:r>
          </w:p>
          <w:p w:rsidR="00EF340D" w:rsidRDefault="00EF340D" w:rsidP="007325AD">
            <w:pPr>
              <w:ind w:left="-108"/>
              <w:jc w:val="both"/>
            </w:pPr>
            <w:hyperlink r:id="rId15" w:tgtFrame="_blank" w:history="1">
              <w:r w:rsidRPr="00E3300D">
                <w:rPr>
                  <w:color w:val="0000FF"/>
                  <w:u w:val="single"/>
                </w:rPr>
                <w:t>Решење о допуни Дозволе за рад  број 612-00-00577/2013-04</w:t>
              </w:r>
            </w:hyperlink>
          </w:p>
          <w:p w:rsidR="00EF340D" w:rsidRPr="00E3300D" w:rsidRDefault="00EF340D" w:rsidP="007325AD">
            <w:pPr>
              <w:ind w:left="-108"/>
              <w:jc w:val="both"/>
            </w:pPr>
            <w:r w:rsidRPr="00E3300D">
              <w:t>од 17. 05. 2013. године</w:t>
            </w:r>
          </w:p>
        </w:tc>
      </w:tr>
      <w:tr w:rsidR="00EF340D" w:rsidTr="00EA5210">
        <w:tc>
          <w:tcPr>
            <w:tcW w:w="3119" w:type="dxa"/>
          </w:tcPr>
          <w:p w:rsidR="00EF340D" w:rsidRPr="00140A8B" w:rsidRDefault="00EF340D" w:rsidP="00140A8B">
            <w:pPr>
              <w:ind w:right="-152"/>
              <w:rPr>
                <w:rFonts w:eastAsia="SimHei"/>
                <w:b/>
                <w:szCs w:val="24"/>
              </w:rPr>
            </w:pPr>
            <w:r w:rsidRPr="00140A8B">
              <w:rPr>
                <w:rFonts w:eastAsia="SimHei"/>
                <w:b/>
                <w:szCs w:val="24"/>
              </w:rPr>
              <w:t>Број регистарског улошка у Провредном суду</w:t>
            </w:r>
            <w:r>
              <w:rPr>
                <w:rFonts w:eastAsia="SimHei"/>
                <w:b/>
                <w:szCs w:val="24"/>
              </w:rPr>
              <w:t xml:space="preserve"> у Београду</w:t>
            </w:r>
          </w:p>
        </w:tc>
        <w:tc>
          <w:tcPr>
            <w:tcW w:w="6946" w:type="dxa"/>
            <w:vAlign w:val="center"/>
          </w:tcPr>
          <w:p w:rsidR="00EF340D" w:rsidRPr="00140A8B" w:rsidRDefault="00EF340D" w:rsidP="00EA5210">
            <w:pPr>
              <w:ind w:left="-108"/>
              <w:rPr>
                <w:rFonts w:eastAsia="SimHei"/>
                <w:b/>
                <w:szCs w:val="24"/>
              </w:rPr>
            </w:pPr>
            <w:r w:rsidRPr="00140A8B">
              <w:rPr>
                <w:rFonts w:eastAsia="SimHei"/>
                <w:b/>
                <w:szCs w:val="24"/>
              </w:rPr>
              <w:t>5 – 394 - 00</w:t>
            </w:r>
          </w:p>
          <w:p w:rsidR="00EF340D" w:rsidRPr="00140A8B" w:rsidRDefault="00EF340D" w:rsidP="00EA5210">
            <w:pPr>
              <w:ind w:left="-108"/>
              <w:rPr>
                <w:rFonts w:eastAsia="SimHei"/>
                <w:b/>
                <w:szCs w:val="24"/>
              </w:rPr>
            </w:pPr>
          </w:p>
        </w:tc>
      </w:tr>
    </w:tbl>
    <w:p w:rsidR="00EF340D" w:rsidRPr="00EF0ADC" w:rsidRDefault="00EF340D" w:rsidP="00EF0ADC">
      <w:pPr>
        <w:ind w:right="-144"/>
        <w:jc w:val="both"/>
        <w:rPr>
          <w:b/>
          <w:szCs w:val="24"/>
        </w:rPr>
      </w:pPr>
      <w:r w:rsidRPr="00623F6B">
        <w:rPr>
          <w:b/>
          <w:szCs w:val="24"/>
        </w:rPr>
        <w:t xml:space="preserve"> </w:t>
      </w:r>
      <w:r w:rsidRPr="00623F6B">
        <w:rPr>
          <w:b/>
          <w:szCs w:val="24"/>
        </w:rPr>
        <w:tab/>
      </w:r>
      <w:r w:rsidRPr="00623F6B">
        <w:rPr>
          <w:b/>
          <w:szCs w:val="24"/>
        </w:rPr>
        <w:tab/>
        <w:t xml:space="preserve">     </w:t>
      </w:r>
      <w:r w:rsidRPr="00623F6B">
        <w:rPr>
          <w:b/>
          <w:szCs w:val="24"/>
        </w:rPr>
        <w:tab/>
      </w:r>
      <w:r w:rsidRPr="00623F6B">
        <w:rPr>
          <w:b/>
          <w:szCs w:val="24"/>
        </w:rPr>
        <w:tab/>
      </w:r>
      <w:r w:rsidRPr="00623F6B">
        <w:rPr>
          <w:b/>
          <w:szCs w:val="24"/>
        </w:rPr>
        <w:tab/>
      </w:r>
    </w:p>
    <w:p w:rsidR="00EF340D" w:rsidRPr="00E87AC7" w:rsidRDefault="00EF340D" w:rsidP="00E87AC7">
      <w:pPr>
        <w:ind w:right="-144" w:firstLine="720"/>
        <w:jc w:val="both"/>
        <w:rPr>
          <w:szCs w:val="24"/>
        </w:rPr>
      </w:pPr>
      <w:r>
        <w:rPr>
          <w:szCs w:val="24"/>
        </w:rPr>
        <w:t xml:space="preserve">Висока школа електротехнике и рачунарства струковних студија је установа високог образовања, са традицијом дугом више од 40 година. </w:t>
      </w:r>
      <w:r w:rsidRPr="00E87AC7">
        <w:rPr>
          <w:szCs w:val="24"/>
        </w:rPr>
        <w:t>Школа је самостална високошколска установа, која има статус правног лица и чија је основна делатност високо образовање,</w:t>
      </w:r>
      <w:r>
        <w:rPr>
          <w:szCs w:val="24"/>
        </w:rPr>
        <w:t xml:space="preserve"> </w:t>
      </w:r>
      <w:r w:rsidRPr="00E87AC7">
        <w:rPr>
          <w:szCs w:val="24"/>
        </w:rPr>
        <w:t>а бави се и истраживачко - развојним радом</w:t>
      </w:r>
      <w:r>
        <w:rPr>
          <w:szCs w:val="24"/>
        </w:rPr>
        <w:t>, издавачком делатношћу и другим споредним делатностима, за чије обављање је Школа регистрована.</w:t>
      </w:r>
    </w:p>
    <w:p w:rsidR="00EF340D" w:rsidRDefault="00EF340D" w:rsidP="004B4CE0">
      <w:pPr>
        <w:ind w:right="-144" w:firstLine="720"/>
        <w:jc w:val="both"/>
        <w:rPr>
          <w:szCs w:val="24"/>
        </w:rPr>
      </w:pPr>
      <w:r>
        <w:rPr>
          <w:szCs w:val="24"/>
        </w:rPr>
        <w:t>Школа је правни следбеник Више школе за образовање радника електротехничке и металске струке (касније Виша електротехничка школа)</w:t>
      </w:r>
      <w:r w:rsidRPr="00886AC9">
        <w:rPr>
          <w:szCs w:val="24"/>
        </w:rPr>
        <w:t xml:space="preserve"> у Београду</w:t>
      </w:r>
      <w:r>
        <w:rPr>
          <w:szCs w:val="24"/>
        </w:rPr>
        <w:t>, која је основана давне</w:t>
      </w:r>
      <w:r w:rsidRPr="00886AC9">
        <w:rPr>
          <w:szCs w:val="24"/>
        </w:rPr>
        <w:t xml:space="preserve"> 1974. године. Оснивач </w:t>
      </w:r>
      <w:r>
        <w:rPr>
          <w:szCs w:val="24"/>
        </w:rPr>
        <w:t xml:space="preserve">Више електротехничке </w:t>
      </w:r>
      <w:r w:rsidRPr="00886AC9">
        <w:rPr>
          <w:szCs w:val="24"/>
        </w:rPr>
        <w:t xml:space="preserve">школе </w:t>
      </w:r>
      <w:r>
        <w:rPr>
          <w:szCs w:val="24"/>
        </w:rPr>
        <w:t xml:space="preserve">је бивши Југословенски образовни центар. </w:t>
      </w:r>
    </w:p>
    <w:p w:rsidR="00EF340D" w:rsidRPr="004B4CE0" w:rsidRDefault="00EF340D" w:rsidP="004B4CE0">
      <w:pPr>
        <w:ind w:right="-144" w:firstLine="720"/>
        <w:jc w:val="both"/>
        <w:rPr>
          <w:szCs w:val="24"/>
        </w:rPr>
      </w:pPr>
      <w:r>
        <w:rPr>
          <w:szCs w:val="24"/>
        </w:rPr>
        <w:t>Оснивач Високе школе електротехнике и рачунарства струковних студија је Република Србија</w:t>
      </w:r>
      <w:r w:rsidRPr="00886AC9">
        <w:rPr>
          <w:szCs w:val="24"/>
        </w:rPr>
        <w:t xml:space="preserve">. </w:t>
      </w:r>
    </w:p>
    <w:p w:rsidR="00EF340D" w:rsidRPr="00886AC9" w:rsidRDefault="00EF340D" w:rsidP="00435E35">
      <w:pPr>
        <w:ind w:right="-144" w:firstLine="720"/>
        <w:jc w:val="both"/>
        <w:rPr>
          <w:szCs w:val="24"/>
        </w:rPr>
      </w:pPr>
      <w:r w:rsidRPr="00886AC9">
        <w:rPr>
          <w:szCs w:val="24"/>
        </w:rPr>
        <w:t xml:space="preserve">Припреме за трансформацију и акредитацију Више електротехничке школе у статус Високе школе почињу од 2001. године. Већ од 2002. године у Вишој електротехничкој школи </w:t>
      </w:r>
      <w:r>
        <w:rPr>
          <w:szCs w:val="24"/>
        </w:rPr>
        <w:t>настава се реализује</w:t>
      </w:r>
      <w:r w:rsidRPr="00886AC9">
        <w:rPr>
          <w:szCs w:val="24"/>
        </w:rPr>
        <w:t xml:space="preserve"> по наставним плановима и програмима трогодишњих студија конципираних по принципима и стандардима који су касније утврђени Законом о високом образовању. Темељне припреме за акредитацију биле су подстицај да се оствари значајан развој на програмском, организационом, кадровском и инвестиционом плану.</w:t>
      </w:r>
    </w:p>
    <w:p w:rsidR="00EF340D" w:rsidRDefault="00EF340D" w:rsidP="00435E35">
      <w:pPr>
        <w:ind w:right="-144" w:firstLine="720"/>
        <w:jc w:val="both"/>
        <w:rPr>
          <w:szCs w:val="24"/>
        </w:rPr>
      </w:pPr>
      <w:r>
        <w:rPr>
          <w:szCs w:val="24"/>
        </w:rPr>
        <w:t xml:space="preserve">У складу са Законом о високом образовању из 2005. године, </w:t>
      </w:r>
      <w:r w:rsidRPr="00305530">
        <w:rPr>
          <w:szCs w:val="24"/>
          <w:lang w:val="ru-RU"/>
        </w:rPr>
        <w:t xml:space="preserve">Школа је добила акредитацију за седам студијских програма </w:t>
      </w:r>
      <w:r>
        <w:rPr>
          <w:szCs w:val="24"/>
        </w:rPr>
        <w:t xml:space="preserve">основних струковних студија </w:t>
      </w:r>
      <w:r w:rsidRPr="00305530">
        <w:rPr>
          <w:szCs w:val="24"/>
          <w:lang w:val="ru-RU"/>
        </w:rPr>
        <w:t>(одлука о акредитацији број 612-00-1139/2006-04 од 30.</w:t>
      </w:r>
      <w:r w:rsidRPr="00305530">
        <w:rPr>
          <w:szCs w:val="24"/>
        </w:rPr>
        <w:t xml:space="preserve"> </w:t>
      </w:r>
      <w:r w:rsidRPr="00305530">
        <w:rPr>
          <w:szCs w:val="24"/>
          <w:lang w:val="ru-RU"/>
        </w:rPr>
        <w:t>априла 2007.</w:t>
      </w:r>
      <w:r w:rsidRPr="00305530">
        <w:rPr>
          <w:szCs w:val="24"/>
        </w:rPr>
        <w:t xml:space="preserve"> </w:t>
      </w:r>
      <w:r w:rsidRPr="00305530">
        <w:rPr>
          <w:szCs w:val="24"/>
          <w:lang w:val="ru-RU"/>
        </w:rPr>
        <w:t>године) и од септембра 2007</w:t>
      </w:r>
      <w:r w:rsidRPr="00305530">
        <w:rPr>
          <w:szCs w:val="24"/>
        </w:rPr>
        <w:t>.</w:t>
      </w:r>
      <w:r w:rsidRPr="00305530">
        <w:rPr>
          <w:szCs w:val="24"/>
          <w:lang w:val="ru-RU"/>
        </w:rPr>
        <w:t xml:space="preserve"> године послује под називом Висока школа електротехнике и рачунарства струковних студија</w:t>
      </w:r>
      <w:r>
        <w:rPr>
          <w:szCs w:val="24"/>
        </w:rPr>
        <w:t xml:space="preserve"> у Београду</w:t>
      </w:r>
      <w:r w:rsidRPr="00305530">
        <w:rPr>
          <w:szCs w:val="24"/>
          <w:lang w:val="ru-RU"/>
        </w:rPr>
        <w:t xml:space="preserve">. </w:t>
      </w:r>
      <w:r w:rsidRPr="00305530">
        <w:rPr>
          <w:szCs w:val="24"/>
        </w:rPr>
        <w:t xml:space="preserve"> </w:t>
      </w:r>
    </w:p>
    <w:p w:rsidR="00EF340D" w:rsidRPr="00305530" w:rsidRDefault="00EF340D" w:rsidP="00435E35">
      <w:pPr>
        <w:ind w:right="-144" w:firstLine="720"/>
        <w:jc w:val="both"/>
        <w:rPr>
          <w:szCs w:val="24"/>
        </w:rPr>
      </w:pPr>
      <w:r w:rsidRPr="00305530">
        <w:rPr>
          <w:szCs w:val="24"/>
        </w:rPr>
        <w:t>Програмским развојем остварено је потпуно осавремењавање наставних планова и програма као и потпуно усаглашавање са прописаним стандардима и одговарајућим програмима еминентних светских образовних установа.</w:t>
      </w:r>
      <w:r>
        <w:rPr>
          <w:szCs w:val="24"/>
        </w:rPr>
        <w:t xml:space="preserve"> </w:t>
      </w:r>
      <w:r w:rsidRPr="00305530">
        <w:rPr>
          <w:szCs w:val="24"/>
        </w:rPr>
        <w:t>Реализација наставног плана и програма оптимизована је методички и структурално. Сви предмети су једносеместрални и квантитативно уједначени. Развијен је систем изборности предмета који у потпуности задовољава захтеве студената и подстиче максимално рад наставника. Сви предмети су изборни, изузев на првој години по два фундаментална на пет студијских програма. Таква изборност даје студенту осећај потпуне слободе, али и одговорности</w:t>
      </w:r>
      <w:r>
        <w:rPr>
          <w:szCs w:val="24"/>
        </w:rPr>
        <w:t xml:space="preserve"> за начињени избор</w:t>
      </w:r>
      <w:r w:rsidRPr="00305530">
        <w:rPr>
          <w:szCs w:val="24"/>
        </w:rPr>
        <w:t>.</w:t>
      </w:r>
    </w:p>
    <w:p w:rsidR="00EF340D" w:rsidRPr="00305530" w:rsidRDefault="00EF340D" w:rsidP="00BE22DC">
      <w:pPr>
        <w:ind w:right="-144" w:firstLine="720"/>
        <w:jc w:val="both"/>
        <w:rPr>
          <w:szCs w:val="24"/>
          <w:lang w:val="ru-RU"/>
        </w:rPr>
      </w:pPr>
      <w:r w:rsidRPr="00305530">
        <w:rPr>
          <w:szCs w:val="24"/>
          <w:lang w:val="ru-RU"/>
        </w:rPr>
        <w:t>Школа је добила акредитацију за два</w:t>
      </w:r>
      <w:r>
        <w:rPr>
          <w:szCs w:val="24"/>
          <w:lang w:val="ru-RU"/>
        </w:rPr>
        <w:t xml:space="preserve"> студијска</w:t>
      </w:r>
      <w:r w:rsidRPr="00305530">
        <w:rPr>
          <w:szCs w:val="24"/>
          <w:lang w:val="ru-RU"/>
        </w:rPr>
        <w:t xml:space="preserve"> програма специјалистичких </w:t>
      </w:r>
      <w:r>
        <w:rPr>
          <w:szCs w:val="24"/>
        </w:rPr>
        <w:t xml:space="preserve">струковних </w:t>
      </w:r>
      <w:r w:rsidRPr="00305530">
        <w:rPr>
          <w:szCs w:val="24"/>
          <w:lang w:val="ru-RU"/>
        </w:rPr>
        <w:t>студија 2008. године.</w:t>
      </w:r>
    </w:p>
    <w:p w:rsidR="00EF340D" w:rsidRDefault="00EF340D" w:rsidP="00BE22DC">
      <w:pPr>
        <w:ind w:right="-144" w:firstLine="720"/>
        <w:jc w:val="both"/>
        <w:rPr>
          <w:szCs w:val="24"/>
        </w:rPr>
      </w:pPr>
      <w:r w:rsidRPr="00305530">
        <w:rPr>
          <w:szCs w:val="24"/>
          <w:lang w:val="ru-RU"/>
        </w:rPr>
        <w:t xml:space="preserve">Након периода од пет година извршена је поновна акредитација како студијских програма тако и саме институције. У 2012. </w:t>
      </w:r>
      <w:r>
        <w:rPr>
          <w:szCs w:val="24"/>
        </w:rPr>
        <w:t xml:space="preserve">години </w:t>
      </w:r>
      <w:r>
        <w:rPr>
          <w:szCs w:val="24"/>
          <w:lang w:val="ru-RU"/>
        </w:rPr>
        <w:t>акредитовано је седам класичних</w:t>
      </w:r>
      <w:r w:rsidRPr="00305530">
        <w:rPr>
          <w:szCs w:val="24"/>
          <w:lang w:val="ru-RU"/>
        </w:rPr>
        <w:t xml:space="preserve"> студијских програма основних </w:t>
      </w:r>
      <w:r>
        <w:rPr>
          <w:szCs w:val="24"/>
        </w:rPr>
        <w:t xml:space="preserve">струковних </w:t>
      </w:r>
      <w:r w:rsidRPr="00305530">
        <w:rPr>
          <w:szCs w:val="24"/>
          <w:lang w:val="ru-RU"/>
        </w:rPr>
        <w:t xml:space="preserve">студија и један студијски програм основних </w:t>
      </w:r>
      <w:r>
        <w:rPr>
          <w:szCs w:val="24"/>
        </w:rPr>
        <w:t xml:space="preserve">струковних </w:t>
      </w:r>
      <w:r w:rsidRPr="00305530">
        <w:rPr>
          <w:szCs w:val="24"/>
          <w:lang w:val="ru-RU"/>
        </w:rPr>
        <w:t>студија на даљину</w:t>
      </w:r>
      <w:r>
        <w:rPr>
          <w:szCs w:val="24"/>
        </w:rPr>
        <w:t xml:space="preserve"> (Нове рачунарске технологије – на даљину)</w:t>
      </w:r>
      <w:r w:rsidRPr="00305530">
        <w:rPr>
          <w:szCs w:val="24"/>
          <w:lang w:val="ru-RU"/>
        </w:rPr>
        <w:t xml:space="preserve">, као и три нова студијска програма специјалистичких </w:t>
      </w:r>
      <w:r>
        <w:rPr>
          <w:szCs w:val="24"/>
        </w:rPr>
        <w:t xml:space="preserve">струковних </w:t>
      </w:r>
      <w:r w:rsidRPr="00305530">
        <w:rPr>
          <w:szCs w:val="24"/>
          <w:lang w:val="ru-RU"/>
        </w:rPr>
        <w:t xml:space="preserve">студија. У 2013. </w:t>
      </w:r>
      <w:r>
        <w:rPr>
          <w:szCs w:val="24"/>
        </w:rPr>
        <w:t>години</w:t>
      </w:r>
      <w:r w:rsidRPr="00305530">
        <w:rPr>
          <w:szCs w:val="24"/>
          <w:lang w:val="ru-RU"/>
        </w:rPr>
        <w:t xml:space="preserve"> </w:t>
      </w:r>
      <w:r>
        <w:rPr>
          <w:szCs w:val="24"/>
          <w:lang w:val="ru-RU"/>
        </w:rPr>
        <w:t>а</w:t>
      </w:r>
      <w:r w:rsidRPr="00305530">
        <w:rPr>
          <w:szCs w:val="24"/>
          <w:lang w:val="ru-RU"/>
        </w:rPr>
        <w:t xml:space="preserve">кредитован је још један студијски програм специјалистичких </w:t>
      </w:r>
      <w:r>
        <w:rPr>
          <w:szCs w:val="24"/>
        </w:rPr>
        <w:t xml:space="preserve">струковних </w:t>
      </w:r>
      <w:r>
        <w:rPr>
          <w:szCs w:val="24"/>
          <w:lang w:val="ru-RU"/>
        </w:rPr>
        <w:t>студија.</w:t>
      </w:r>
    </w:p>
    <w:p w:rsidR="00EF340D" w:rsidRPr="0073218D" w:rsidRDefault="00EF340D" w:rsidP="00BE22DC">
      <w:pPr>
        <w:ind w:right="-144" w:firstLine="720"/>
        <w:jc w:val="both"/>
        <w:rPr>
          <w:szCs w:val="24"/>
        </w:rPr>
      </w:pPr>
      <w:r>
        <w:rPr>
          <w:szCs w:val="24"/>
        </w:rPr>
        <w:t>У 2017. години, спроведен је нови потупак редаовне петогодишње акредитације. Школа је ту прилику искористила да студијске програме додатно осавремени и усклади их са развојем технологије и науке, а пре свега да студијске програме усклади са потребама тржишта рада. У 2017. години су први пут акредитована и три студијска програма мастер струковних студија, што студентима Школе омогућава да стекну петогодишње високо образовање на струковним студијама и што представља један од историјских успеха Школе.</w:t>
      </w:r>
    </w:p>
    <w:p w:rsidR="00EF340D" w:rsidRDefault="00EF340D" w:rsidP="00BE22DC">
      <w:pPr>
        <w:ind w:right="-144" w:firstLine="720"/>
        <w:jc w:val="both"/>
        <w:rPr>
          <w:szCs w:val="24"/>
        </w:rPr>
      </w:pPr>
      <w:r w:rsidRPr="00305530">
        <w:rPr>
          <w:szCs w:val="24"/>
          <w:lang w:val="ru-RU"/>
        </w:rPr>
        <w:t xml:space="preserve">Данас </w:t>
      </w:r>
      <w:r>
        <w:rPr>
          <w:szCs w:val="24"/>
          <w:lang w:val="ru-RU"/>
        </w:rPr>
        <w:t xml:space="preserve">се у </w:t>
      </w:r>
      <w:r w:rsidRPr="00305530">
        <w:rPr>
          <w:szCs w:val="24"/>
          <w:lang w:val="ru-RU"/>
        </w:rPr>
        <w:t>Ш</w:t>
      </w:r>
      <w:r>
        <w:rPr>
          <w:szCs w:val="24"/>
          <w:lang w:val="ru-RU"/>
        </w:rPr>
        <w:t>коли успешно реализује настава на</w:t>
      </w:r>
      <w:r>
        <w:rPr>
          <w:szCs w:val="24"/>
        </w:rPr>
        <w:t>:</w:t>
      </w:r>
    </w:p>
    <w:p w:rsidR="00EF340D" w:rsidRDefault="00EF340D" w:rsidP="00ED7B1C">
      <w:pPr>
        <w:numPr>
          <w:ilvl w:val="0"/>
          <w:numId w:val="57"/>
        </w:numPr>
        <w:tabs>
          <w:tab w:val="clear" w:pos="1590"/>
          <w:tab w:val="num" w:pos="1080"/>
        </w:tabs>
        <w:ind w:left="1080" w:right="-144" w:hanging="360"/>
        <w:jc w:val="both"/>
        <w:rPr>
          <w:szCs w:val="24"/>
        </w:rPr>
      </w:pPr>
      <w:r>
        <w:rPr>
          <w:szCs w:val="24"/>
          <w:lang w:val="ru-RU"/>
        </w:rPr>
        <w:t>осам акредитованих</w:t>
      </w:r>
      <w:r w:rsidRPr="00305530">
        <w:rPr>
          <w:szCs w:val="24"/>
          <w:lang w:val="ru-RU"/>
        </w:rPr>
        <w:t xml:space="preserve"> студијских програма основних </w:t>
      </w:r>
      <w:r>
        <w:rPr>
          <w:szCs w:val="24"/>
        </w:rPr>
        <w:t xml:space="preserve">струковних </w:t>
      </w:r>
      <w:r w:rsidRPr="00305530">
        <w:rPr>
          <w:szCs w:val="24"/>
          <w:lang w:val="ru-RU"/>
        </w:rPr>
        <w:t xml:space="preserve">студија </w:t>
      </w:r>
      <w:r>
        <w:rPr>
          <w:szCs w:val="24"/>
        </w:rPr>
        <w:t>(</w:t>
      </w:r>
      <w:r w:rsidRPr="00D75B53">
        <w:rPr>
          <w:szCs w:val="24"/>
        </w:rPr>
        <w:t>Аудио и видео технологије, Аутоматика и системи управљања возилима, Еколошки инжењеринг</w:t>
      </w:r>
      <w:r>
        <w:rPr>
          <w:szCs w:val="24"/>
        </w:rPr>
        <w:t xml:space="preserve">, </w:t>
      </w:r>
      <w:r w:rsidRPr="00D75B53">
        <w:rPr>
          <w:szCs w:val="24"/>
        </w:rPr>
        <w:t>Електроника и телекомуникације, Информациони системи, Нове енергетске технологије, Нове рачунарске т</w:t>
      </w:r>
      <w:r>
        <w:rPr>
          <w:szCs w:val="24"/>
        </w:rPr>
        <w:t>ехнологије и Рачунарска техника)</w:t>
      </w:r>
      <w:r w:rsidRPr="00305530">
        <w:rPr>
          <w:szCs w:val="24"/>
          <w:lang w:val="ru-RU"/>
        </w:rPr>
        <w:t>.</w:t>
      </w:r>
      <w:r>
        <w:rPr>
          <w:szCs w:val="24"/>
        </w:rPr>
        <w:t xml:space="preserve"> Настава се, у складу са Законом о високим образовању, и даље реализује и на два студијска програма </w:t>
      </w:r>
      <w:r w:rsidRPr="00305530">
        <w:rPr>
          <w:szCs w:val="24"/>
          <w:lang w:val="ru-RU"/>
        </w:rPr>
        <w:t xml:space="preserve">основних </w:t>
      </w:r>
      <w:r>
        <w:rPr>
          <w:szCs w:val="24"/>
        </w:rPr>
        <w:t xml:space="preserve">струковних </w:t>
      </w:r>
      <w:r w:rsidRPr="00305530">
        <w:rPr>
          <w:szCs w:val="24"/>
          <w:lang w:val="ru-RU"/>
        </w:rPr>
        <w:t>студија</w:t>
      </w:r>
      <w:r>
        <w:rPr>
          <w:szCs w:val="24"/>
        </w:rPr>
        <w:t xml:space="preserve"> који су акредитовани у претходном акредитационом циклусу, али од чије се даље акредитације у 2017. години одустало (Електронско пословање и Нове рачунарске технологије – на даљину);</w:t>
      </w:r>
    </w:p>
    <w:p w:rsidR="00EF340D" w:rsidRPr="00D75B53" w:rsidRDefault="00EF340D" w:rsidP="00ED7B1C">
      <w:pPr>
        <w:numPr>
          <w:ilvl w:val="0"/>
          <w:numId w:val="57"/>
        </w:numPr>
        <w:tabs>
          <w:tab w:val="clear" w:pos="1590"/>
          <w:tab w:val="num" w:pos="1080"/>
        </w:tabs>
        <w:ind w:left="1080" w:right="-144" w:hanging="360"/>
        <w:jc w:val="both"/>
        <w:rPr>
          <w:szCs w:val="24"/>
        </w:rPr>
      </w:pPr>
      <w:r>
        <w:rPr>
          <w:szCs w:val="24"/>
        </w:rPr>
        <w:t>шест</w:t>
      </w:r>
      <w:r>
        <w:rPr>
          <w:szCs w:val="24"/>
          <w:lang w:val="ru-RU"/>
        </w:rPr>
        <w:t xml:space="preserve"> акредитованих</w:t>
      </w:r>
      <w:r w:rsidRPr="00305530">
        <w:rPr>
          <w:szCs w:val="24"/>
          <w:lang w:val="ru-RU"/>
        </w:rPr>
        <w:t xml:space="preserve"> студијских програма </w:t>
      </w:r>
      <w:r>
        <w:rPr>
          <w:szCs w:val="24"/>
        </w:rPr>
        <w:t>специјалистички</w:t>
      </w:r>
      <w:r w:rsidRPr="00305530">
        <w:rPr>
          <w:szCs w:val="24"/>
          <w:lang w:val="ru-RU"/>
        </w:rPr>
        <w:t xml:space="preserve">х </w:t>
      </w:r>
      <w:r>
        <w:rPr>
          <w:szCs w:val="24"/>
        </w:rPr>
        <w:t xml:space="preserve">струковних </w:t>
      </w:r>
      <w:r w:rsidRPr="00305530">
        <w:rPr>
          <w:szCs w:val="24"/>
          <w:lang w:val="ru-RU"/>
        </w:rPr>
        <w:t xml:space="preserve">студија </w:t>
      </w:r>
      <w:r>
        <w:rPr>
          <w:szCs w:val="24"/>
        </w:rPr>
        <w:t>(</w:t>
      </w:r>
      <w:r w:rsidRPr="00D75B53">
        <w:rPr>
          <w:szCs w:val="24"/>
        </w:rPr>
        <w:t>Електроника и телекомуникације, Мехатроника</w:t>
      </w:r>
      <w:r>
        <w:rPr>
          <w:szCs w:val="24"/>
        </w:rPr>
        <w:t xml:space="preserve">, </w:t>
      </w:r>
      <w:r w:rsidRPr="00D75B53">
        <w:rPr>
          <w:szCs w:val="24"/>
        </w:rPr>
        <w:t>Мултимедијалне технологије и дигитална телевизија</w:t>
      </w:r>
      <w:r>
        <w:rPr>
          <w:szCs w:val="24"/>
        </w:rPr>
        <w:t xml:space="preserve">, </w:t>
      </w:r>
      <w:r w:rsidRPr="00D75B53">
        <w:rPr>
          <w:szCs w:val="24"/>
        </w:rPr>
        <w:t>Нове енергетске технологије</w:t>
      </w:r>
      <w:r>
        <w:rPr>
          <w:szCs w:val="24"/>
        </w:rPr>
        <w:t xml:space="preserve">, </w:t>
      </w:r>
      <w:r w:rsidRPr="00D75B53">
        <w:rPr>
          <w:szCs w:val="24"/>
        </w:rPr>
        <w:t>Нове рачунарске технологије</w:t>
      </w:r>
      <w:r>
        <w:rPr>
          <w:szCs w:val="24"/>
        </w:rPr>
        <w:t xml:space="preserve">, </w:t>
      </w:r>
      <w:r w:rsidRPr="00D75B53">
        <w:rPr>
          <w:szCs w:val="24"/>
        </w:rPr>
        <w:t>Сигурност информационо комуникациониx система</w:t>
      </w:r>
      <w:r>
        <w:rPr>
          <w:szCs w:val="24"/>
        </w:rPr>
        <w:t>);</w:t>
      </w:r>
    </w:p>
    <w:p w:rsidR="00EF340D" w:rsidRPr="00D75B53" w:rsidRDefault="00EF340D" w:rsidP="00ED7B1C">
      <w:pPr>
        <w:numPr>
          <w:ilvl w:val="0"/>
          <w:numId w:val="57"/>
        </w:numPr>
        <w:tabs>
          <w:tab w:val="clear" w:pos="1590"/>
          <w:tab w:val="num" w:pos="1080"/>
        </w:tabs>
        <w:ind w:left="1080" w:right="-144" w:hanging="360"/>
        <w:jc w:val="both"/>
        <w:rPr>
          <w:szCs w:val="24"/>
        </w:rPr>
      </w:pPr>
      <w:r>
        <w:rPr>
          <w:szCs w:val="24"/>
        </w:rPr>
        <w:t>три</w:t>
      </w:r>
      <w:r>
        <w:rPr>
          <w:szCs w:val="24"/>
          <w:lang w:val="ru-RU"/>
        </w:rPr>
        <w:t xml:space="preserve"> акредитован</w:t>
      </w:r>
      <w:r>
        <w:rPr>
          <w:szCs w:val="24"/>
        </w:rPr>
        <w:t>а</w:t>
      </w:r>
      <w:r w:rsidRPr="00305530">
        <w:rPr>
          <w:szCs w:val="24"/>
          <w:lang w:val="ru-RU"/>
        </w:rPr>
        <w:t xml:space="preserve"> студијск</w:t>
      </w:r>
      <w:r>
        <w:rPr>
          <w:szCs w:val="24"/>
        </w:rPr>
        <w:t>а</w:t>
      </w:r>
      <w:r w:rsidRPr="00305530">
        <w:rPr>
          <w:szCs w:val="24"/>
          <w:lang w:val="ru-RU"/>
        </w:rPr>
        <w:t xml:space="preserve"> програма </w:t>
      </w:r>
      <w:r>
        <w:rPr>
          <w:szCs w:val="24"/>
        </w:rPr>
        <w:t>мастер</w:t>
      </w:r>
      <w:r w:rsidRPr="00305530">
        <w:rPr>
          <w:szCs w:val="24"/>
          <w:lang w:val="ru-RU"/>
        </w:rPr>
        <w:t xml:space="preserve"> </w:t>
      </w:r>
      <w:r>
        <w:rPr>
          <w:szCs w:val="24"/>
        </w:rPr>
        <w:t xml:space="preserve">струковних </w:t>
      </w:r>
      <w:r w:rsidRPr="00305530">
        <w:rPr>
          <w:szCs w:val="24"/>
          <w:lang w:val="ru-RU"/>
        </w:rPr>
        <w:t xml:space="preserve">студија </w:t>
      </w:r>
      <w:r>
        <w:rPr>
          <w:szCs w:val="24"/>
        </w:rPr>
        <w:t>(</w:t>
      </w:r>
      <w:r w:rsidRPr="00D75B53">
        <w:rPr>
          <w:szCs w:val="24"/>
        </w:rPr>
        <w:t>Електро</w:t>
      </w:r>
      <w:r>
        <w:rPr>
          <w:szCs w:val="24"/>
        </w:rPr>
        <w:t>техничко инжењерство, Мултимедијално инжењерство и Рачунарско инжењерство).</w:t>
      </w:r>
    </w:p>
    <w:p w:rsidR="00EF340D" w:rsidRPr="00D75B53" w:rsidRDefault="00EF340D" w:rsidP="00D75B53">
      <w:pPr>
        <w:ind w:left="720" w:right="-144"/>
        <w:jc w:val="both"/>
        <w:rPr>
          <w:szCs w:val="24"/>
        </w:rPr>
      </w:pPr>
    </w:p>
    <w:p w:rsidR="00EF340D" w:rsidRPr="00305530" w:rsidRDefault="00EF340D" w:rsidP="00BE22DC">
      <w:pPr>
        <w:ind w:right="-144" w:firstLine="720"/>
        <w:jc w:val="both"/>
        <w:rPr>
          <w:szCs w:val="24"/>
        </w:rPr>
      </w:pPr>
      <w:r w:rsidRPr="00305530">
        <w:rPr>
          <w:szCs w:val="24"/>
          <w:lang w:val="ru-RU"/>
        </w:rPr>
        <w:t xml:space="preserve"> </w:t>
      </w:r>
      <w:r w:rsidRPr="00305530">
        <w:rPr>
          <w:szCs w:val="24"/>
        </w:rPr>
        <w:t>Након успешног завршетка основних струковних студија</w:t>
      </w:r>
      <w:r>
        <w:rPr>
          <w:szCs w:val="24"/>
        </w:rPr>
        <w:t>,</w:t>
      </w:r>
      <w:r w:rsidRPr="00305530">
        <w:rPr>
          <w:szCs w:val="24"/>
        </w:rPr>
        <w:t xml:space="preserve"> студент стиче 180 ЕСПБ бодова.</w:t>
      </w:r>
      <w:r>
        <w:rPr>
          <w:szCs w:val="24"/>
        </w:rPr>
        <w:t xml:space="preserve"> </w:t>
      </w:r>
      <w:r w:rsidRPr="00305530">
        <w:rPr>
          <w:szCs w:val="24"/>
        </w:rPr>
        <w:t>Након успешног завршетка основних струковних студија</w:t>
      </w:r>
      <w:r w:rsidRPr="002A6A69">
        <w:rPr>
          <w:szCs w:val="24"/>
        </w:rPr>
        <w:t xml:space="preserve"> на студијским програмима Аудио и видео технологије, Аутоматика и системи управљања возилима, Електроника и телекомуникације, Електронско пословање, Нове енергетске технологије, Нове рачунарске технологије и Рачунарска техника, студент стиче стручни назив </w:t>
      </w:r>
      <w:r>
        <w:rPr>
          <w:szCs w:val="24"/>
        </w:rPr>
        <w:t>“</w:t>
      </w:r>
      <w:r w:rsidRPr="002A6A69">
        <w:rPr>
          <w:i/>
          <w:szCs w:val="24"/>
        </w:rPr>
        <w:t>струковни инжењер електротехнике и рачунарства</w:t>
      </w:r>
      <w:r>
        <w:rPr>
          <w:i/>
          <w:szCs w:val="24"/>
        </w:rPr>
        <w:t>”</w:t>
      </w:r>
      <w:r w:rsidRPr="002A6A69">
        <w:rPr>
          <w:szCs w:val="24"/>
        </w:rPr>
        <w:t xml:space="preserve">. </w:t>
      </w:r>
      <w:r w:rsidRPr="00305530">
        <w:rPr>
          <w:szCs w:val="24"/>
        </w:rPr>
        <w:t>Након успешног завршетка основних струковних студија</w:t>
      </w:r>
      <w:r w:rsidRPr="002A6A69">
        <w:rPr>
          <w:szCs w:val="24"/>
        </w:rPr>
        <w:t xml:space="preserve"> на студијском програму Еколошки инжењеринг, студент стиче стручни назив </w:t>
      </w:r>
      <w:r>
        <w:rPr>
          <w:szCs w:val="24"/>
        </w:rPr>
        <w:t>“</w:t>
      </w:r>
      <w:r w:rsidRPr="002A6A69">
        <w:rPr>
          <w:i/>
          <w:szCs w:val="24"/>
        </w:rPr>
        <w:t>струковни инжењер заштите животне средине</w:t>
      </w:r>
      <w:r>
        <w:rPr>
          <w:i/>
          <w:szCs w:val="24"/>
        </w:rPr>
        <w:t>”</w:t>
      </w:r>
      <w:r w:rsidRPr="002A6A69">
        <w:rPr>
          <w:szCs w:val="24"/>
        </w:rPr>
        <w:t xml:space="preserve">. </w:t>
      </w:r>
      <w:r w:rsidRPr="00305530">
        <w:rPr>
          <w:szCs w:val="24"/>
        </w:rPr>
        <w:t>Након успешног завршетка основних струковних студија</w:t>
      </w:r>
      <w:r w:rsidRPr="002A6A69">
        <w:rPr>
          <w:szCs w:val="24"/>
        </w:rPr>
        <w:t xml:space="preserve"> на студијском програму Информациони системи, студент стиче стручни назив </w:t>
      </w:r>
      <w:r>
        <w:rPr>
          <w:szCs w:val="24"/>
        </w:rPr>
        <w:t>“</w:t>
      </w:r>
      <w:r w:rsidRPr="002A6A69">
        <w:rPr>
          <w:i/>
          <w:szCs w:val="24"/>
        </w:rPr>
        <w:t>струковни инжењер информационих технологија и система</w:t>
      </w:r>
      <w:r>
        <w:rPr>
          <w:szCs w:val="24"/>
        </w:rPr>
        <w:t>”</w:t>
      </w:r>
      <w:r w:rsidRPr="002A6A69">
        <w:rPr>
          <w:szCs w:val="24"/>
        </w:rPr>
        <w:t>.</w:t>
      </w:r>
    </w:p>
    <w:p w:rsidR="00EF340D" w:rsidRPr="00305530" w:rsidRDefault="00EF340D" w:rsidP="000353E4">
      <w:pPr>
        <w:ind w:right="-144" w:firstLine="720"/>
        <w:jc w:val="both"/>
        <w:rPr>
          <w:szCs w:val="24"/>
        </w:rPr>
      </w:pPr>
      <w:r w:rsidRPr="00305530">
        <w:rPr>
          <w:szCs w:val="24"/>
        </w:rPr>
        <w:t xml:space="preserve">Након </w:t>
      </w:r>
      <w:r>
        <w:rPr>
          <w:szCs w:val="24"/>
        </w:rPr>
        <w:t xml:space="preserve">успешног </w:t>
      </w:r>
      <w:r w:rsidRPr="00305530">
        <w:rPr>
          <w:szCs w:val="24"/>
        </w:rPr>
        <w:t>завршетка специјалистичких струковних студија</w:t>
      </w:r>
      <w:r>
        <w:rPr>
          <w:szCs w:val="24"/>
        </w:rPr>
        <w:t xml:space="preserve">, студент стиче 60 ЕСПБ бодова (а у збиру са претходно завршеним основним струковним студијама </w:t>
      </w:r>
      <w:r w:rsidRPr="00305530">
        <w:rPr>
          <w:szCs w:val="24"/>
        </w:rPr>
        <w:t>240 ЕСПБ бодова</w:t>
      </w:r>
      <w:r>
        <w:rPr>
          <w:szCs w:val="24"/>
        </w:rPr>
        <w:t>)</w:t>
      </w:r>
      <w:r w:rsidRPr="00305530">
        <w:rPr>
          <w:szCs w:val="24"/>
        </w:rPr>
        <w:t xml:space="preserve">. Након </w:t>
      </w:r>
      <w:r>
        <w:rPr>
          <w:szCs w:val="24"/>
        </w:rPr>
        <w:t xml:space="preserve">успешног </w:t>
      </w:r>
      <w:r w:rsidRPr="00305530">
        <w:rPr>
          <w:szCs w:val="24"/>
        </w:rPr>
        <w:t>завршетка специјалистичких струковних студија</w:t>
      </w:r>
      <w:r>
        <w:rPr>
          <w:szCs w:val="24"/>
        </w:rPr>
        <w:t xml:space="preserve"> на студијским програмима </w:t>
      </w:r>
      <w:r w:rsidRPr="00D75B53">
        <w:rPr>
          <w:szCs w:val="24"/>
        </w:rPr>
        <w:t>Електроника и телекомуникације, Мултимедијалне технологије и дигитална телевизија</w:t>
      </w:r>
      <w:r>
        <w:rPr>
          <w:szCs w:val="24"/>
        </w:rPr>
        <w:t xml:space="preserve">, </w:t>
      </w:r>
      <w:r w:rsidRPr="00D75B53">
        <w:rPr>
          <w:szCs w:val="24"/>
        </w:rPr>
        <w:t>Нове енергетске технологије</w:t>
      </w:r>
      <w:r>
        <w:rPr>
          <w:szCs w:val="24"/>
        </w:rPr>
        <w:t xml:space="preserve"> и </w:t>
      </w:r>
      <w:r w:rsidRPr="00D75B53">
        <w:rPr>
          <w:szCs w:val="24"/>
        </w:rPr>
        <w:t>Нове рачунарске технологије</w:t>
      </w:r>
      <w:r>
        <w:rPr>
          <w:szCs w:val="24"/>
        </w:rPr>
        <w:t xml:space="preserve">, </w:t>
      </w:r>
      <w:r w:rsidRPr="002A6A69">
        <w:rPr>
          <w:szCs w:val="24"/>
        </w:rPr>
        <w:t xml:space="preserve">студент стиче стручни назив </w:t>
      </w:r>
      <w:r>
        <w:rPr>
          <w:szCs w:val="24"/>
        </w:rPr>
        <w:t>“</w:t>
      </w:r>
      <w:r w:rsidRPr="005667A0">
        <w:rPr>
          <w:i/>
          <w:szCs w:val="24"/>
        </w:rPr>
        <w:t>специјалиста</w:t>
      </w:r>
      <w:r>
        <w:rPr>
          <w:szCs w:val="24"/>
        </w:rPr>
        <w:t xml:space="preserve"> </w:t>
      </w:r>
      <w:r w:rsidRPr="002A6A69">
        <w:rPr>
          <w:i/>
          <w:szCs w:val="24"/>
        </w:rPr>
        <w:t>струковни инжењер електротехнике и рачунарства</w:t>
      </w:r>
      <w:r>
        <w:rPr>
          <w:i/>
          <w:szCs w:val="24"/>
        </w:rPr>
        <w:t xml:space="preserve">”. </w:t>
      </w:r>
      <w:r w:rsidRPr="00305530">
        <w:rPr>
          <w:szCs w:val="24"/>
        </w:rPr>
        <w:t xml:space="preserve">Након </w:t>
      </w:r>
      <w:r>
        <w:rPr>
          <w:szCs w:val="24"/>
        </w:rPr>
        <w:t xml:space="preserve">успешног </w:t>
      </w:r>
      <w:r w:rsidRPr="00305530">
        <w:rPr>
          <w:szCs w:val="24"/>
        </w:rPr>
        <w:t>завршетка специјалистичких струковних студија</w:t>
      </w:r>
      <w:r>
        <w:rPr>
          <w:szCs w:val="24"/>
        </w:rPr>
        <w:t xml:space="preserve"> на студијском програму Мехатроника, </w:t>
      </w:r>
      <w:r w:rsidRPr="002A6A69">
        <w:rPr>
          <w:szCs w:val="24"/>
        </w:rPr>
        <w:t xml:space="preserve">студент стиче стручни назив </w:t>
      </w:r>
      <w:r>
        <w:rPr>
          <w:szCs w:val="24"/>
        </w:rPr>
        <w:t>“</w:t>
      </w:r>
      <w:r w:rsidRPr="005667A0">
        <w:rPr>
          <w:i/>
          <w:szCs w:val="24"/>
        </w:rPr>
        <w:t>специјалиста</w:t>
      </w:r>
      <w:r>
        <w:rPr>
          <w:szCs w:val="24"/>
        </w:rPr>
        <w:t xml:space="preserve"> </w:t>
      </w:r>
      <w:r w:rsidRPr="002A6A69">
        <w:rPr>
          <w:i/>
          <w:szCs w:val="24"/>
        </w:rPr>
        <w:t xml:space="preserve">струковни инжењер </w:t>
      </w:r>
      <w:r>
        <w:rPr>
          <w:i/>
          <w:szCs w:val="24"/>
        </w:rPr>
        <w:t xml:space="preserve">мехатронике”. </w:t>
      </w:r>
      <w:r w:rsidRPr="00305530">
        <w:rPr>
          <w:szCs w:val="24"/>
        </w:rPr>
        <w:t xml:space="preserve">Након </w:t>
      </w:r>
      <w:r>
        <w:rPr>
          <w:szCs w:val="24"/>
        </w:rPr>
        <w:t xml:space="preserve">успешног </w:t>
      </w:r>
      <w:r w:rsidRPr="00305530">
        <w:rPr>
          <w:szCs w:val="24"/>
        </w:rPr>
        <w:t>завршетка специјалистичких струковних студија</w:t>
      </w:r>
      <w:r>
        <w:rPr>
          <w:szCs w:val="24"/>
        </w:rPr>
        <w:t xml:space="preserve"> на студијском програму </w:t>
      </w:r>
      <w:r w:rsidRPr="00D75B53">
        <w:rPr>
          <w:szCs w:val="24"/>
        </w:rPr>
        <w:t>Сигурност информационо комуникациониx система</w:t>
      </w:r>
      <w:r>
        <w:rPr>
          <w:szCs w:val="24"/>
        </w:rPr>
        <w:t>, с</w:t>
      </w:r>
      <w:r w:rsidRPr="005667A0">
        <w:rPr>
          <w:szCs w:val="24"/>
        </w:rPr>
        <w:t xml:space="preserve">туденти уписани на овај </w:t>
      </w:r>
      <w:r>
        <w:rPr>
          <w:szCs w:val="24"/>
        </w:rPr>
        <w:t xml:space="preserve">атудијски </w:t>
      </w:r>
      <w:r w:rsidRPr="005667A0">
        <w:rPr>
          <w:szCs w:val="24"/>
        </w:rPr>
        <w:t>програм према акредитацији из 201</w:t>
      </w:r>
      <w:r>
        <w:rPr>
          <w:szCs w:val="24"/>
        </w:rPr>
        <w:t>2</w:t>
      </w:r>
      <w:r w:rsidRPr="005667A0">
        <w:rPr>
          <w:szCs w:val="24"/>
        </w:rPr>
        <w:t>. године</w:t>
      </w:r>
      <w:r>
        <w:rPr>
          <w:szCs w:val="24"/>
        </w:rPr>
        <w:t xml:space="preserve"> </w:t>
      </w:r>
      <w:r w:rsidRPr="002A6A69">
        <w:rPr>
          <w:szCs w:val="24"/>
        </w:rPr>
        <w:t>стич</w:t>
      </w:r>
      <w:r>
        <w:rPr>
          <w:szCs w:val="24"/>
        </w:rPr>
        <w:t>у</w:t>
      </w:r>
      <w:r w:rsidRPr="002A6A69">
        <w:rPr>
          <w:szCs w:val="24"/>
        </w:rPr>
        <w:t xml:space="preserve"> стручни назив </w:t>
      </w:r>
      <w:r>
        <w:rPr>
          <w:szCs w:val="24"/>
        </w:rPr>
        <w:t>“</w:t>
      </w:r>
      <w:r w:rsidRPr="005667A0">
        <w:rPr>
          <w:i/>
          <w:szCs w:val="24"/>
        </w:rPr>
        <w:t>специјалиста</w:t>
      </w:r>
      <w:r>
        <w:rPr>
          <w:szCs w:val="24"/>
        </w:rPr>
        <w:t xml:space="preserve"> </w:t>
      </w:r>
      <w:r w:rsidRPr="002A6A69">
        <w:rPr>
          <w:i/>
          <w:szCs w:val="24"/>
        </w:rPr>
        <w:t>струковни инжењер електротехнике и рачунарства</w:t>
      </w:r>
      <w:r>
        <w:rPr>
          <w:i/>
          <w:szCs w:val="24"/>
        </w:rPr>
        <w:t>”</w:t>
      </w:r>
      <w:r w:rsidRPr="00A04F02">
        <w:rPr>
          <w:szCs w:val="24"/>
        </w:rPr>
        <w:t>,</w:t>
      </w:r>
      <w:r>
        <w:rPr>
          <w:i/>
          <w:szCs w:val="24"/>
        </w:rPr>
        <w:t xml:space="preserve"> </w:t>
      </w:r>
      <w:r w:rsidRPr="00A04F02">
        <w:rPr>
          <w:szCs w:val="24"/>
        </w:rPr>
        <w:t>док</w:t>
      </w:r>
      <w:r>
        <w:rPr>
          <w:szCs w:val="24"/>
        </w:rPr>
        <w:t xml:space="preserve"> с</w:t>
      </w:r>
      <w:r w:rsidRPr="005667A0">
        <w:rPr>
          <w:szCs w:val="24"/>
        </w:rPr>
        <w:t xml:space="preserve">туденти уписани на овај </w:t>
      </w:r>
      <w:r>
        <w:rPr>
          <w:szCs w:val="24"/>
        </w:rPr>
        <w:t xml:space="preserve">атудијски </w:t>
      </w:r>
      <w:r w:rsidRPr="005667A0">
        <w:rPr>
          <w:szCs w:val="24"/>
        </w:rPr>
        <w:t>програм према акредитацији из 201</w:t>
      </w:r>
      <w:r>
        <w:rPr>
          <w:szCs w:val="24"/>
        </w:rPr>
        <w:t>7</w:t>
      </w:r>
      <w:r w:rsidRPr="005667A0">
        <w:rPr>
          <w:szCs w:val="24"/>
        </w:rPr>
        <w:t>. године</w:t>
      </w:r>
      <w:r>
        <w:rPr>
          <w:szCs w:val="24"/>
        </w:rPr>
        <w:t xml:space="preserve"> </w:t>
      </w:r>
      <w:r w:rsidRPr="002A6A69">
        <w:rPr>
          <w:szCs w:val="24"/>
        </w:rPr>
        <w:t>стич</w:t>
      </w:r>
      <w:r>
        <w:rPr>
          <w:szCs w:val="24"/>
        </w:rPr>
        <w:t>у</w:t>
      </w:r>
      <w:r w:rsidRPr="002A6A69">
        <w:rPr>
          <w:szCs w:val="24"/>
        </w:rPr>
        <w:t xml:space="preserve"> стручни назив</w:t>
      </w:r>
      <w:r>
        <w:rPr>
          <w:szCs w:val="24"/>
        </w:rPr>
        <w:t xml:space="preserve"> “</w:t>
      </w:r>
      <w:r w:rsidRPr="005667A0">
        <w:rPr>
          <w:i/>
          <w:szCs w:val="24"/>
        </w:rPr>
        <w:t>специјалиста</w:t>
      </w:r>
      <w:r>
        <w:rPr>
          <w:szCs w:val="24"/>
        </w:rPr>
        <w:t xml:space="preserve"> </w:t>
      </w:r>
      <w:r>
        <w:rPr>
          <w:i/>
          <w:szCs w:val="24"/>
        </w:rPr>
        <w:t>струковни инжењер информационих технологија и система”.</w:t>
      </w:r>
    </w:p>
    <w:p w:rsidR="00EF340D" w:rsidRDefault="00EF340D" w:rsidP="00F6583A">
      <w:pPr>
        <w:ind w:right="-144" w:firstLine="720"/>
        <w:jc w:val="both"/>
        <w:rPr>
          <w:i/>
          <w:szCs w:val="24"/>
        </w:rPr>
      </w:pPr>
      <w:r w:rsidRPr="00305530">
        <w:rPr>
          <w:szCs w:val="24"/>
        </w:rPr>
        <w:t xml:space="preserve">Након </w:t>
      </w:r>
      <w:r>
        <w:rPr>
          <w:szCs w:val="24"/>
        </w:rPr>
        <w:t xml:space="preserve">успешног </w:t>
      </w:r>
      <w:r w:rsidRPr="00305530">
        <w:rPr>
          <w:szCs w:val="24"/>
        </w:rPr>
        <w:t xml:space="preserve">завршетка </w:t>
      </w:r>
      <w:r>
        <w:rPr>
          <w:szCs w:val="24"/>
        </w:rPr>
        <w:t>мастер</w:t>
      </w:r>
      <w:r w:rsidRPr="00305530">
        <w:rPr>
          <w:szCs w:val="24"/>
        </w:rPr>
        <w:t xml:space="preserve"> струковних студија</w:t>
      </w:r>
      <w:r>
        <w:rPr>
          <w:szCs w:val="24"/>
        </w:rPr>
        <w:t>, студент стиче 120 ЕСПБ бодова (а у збиру са претходно завршеним основним струковним студијама 300</w:t>
      </w:r>
      <w:r w:rsidRPr="00305530">
        <w:rPr>
          <w:szCs w:val="24"/>
        </w:rPr>
        <w:t xml:space="preserve"> ЕСПБ бодова</w:t>
      </w:r>
      <w:r>
        <w:rPr>
          <w:szCs w:val="24"/>
        </w:rPr>
        <w:t>)</w:t>
      </w:r>
      <w:r w:rsidRPr="00305530">
        <w:rPr>
          <w:szCs w:val="24"/>
        </w:rPr>
        <w:t xml:space="preserve">. Након </w:t>
      </w:r>
      <w:r>
        <w:rPr>
          <w:szCs w:val="24"/>
        </w:rPr>
        <w:t xml:space="preserve">успешног </w:t>
      </w:r>
      <w:r w:rsidRPr="00305530">
        <w:rPr>
          <w:szCs w:val="24"/>
        </w:rPr>
        <w:t xml:space="preserve">завршетка </w:t>
      </w:r>
      <w:r>
        <w:rPr>
          <w:szCs w:val="24"/>
        </w:rPr>
        <w:t>мастер</w:t>
      </w:r>
      <w:r w:rsidRPr="00305530">
        <w:rPr>
          <w:szCs w:val="24"/>
        </w:rPr>
        <w:t xml:space="preserve"> струковних студија</w:t>
      </w:r>
      <w:r>
        <w:rPr>
          <w:szCs w:val="24"/>
        </w:rPr>
        <w:t xml:space="preserve"> на свим студијским програмима мастер струковних студија који су акредитовани у Школи (</w:t>
      </w:r>
      <w:r w:rsidRPr="00D75B53">
        <w:rPr>
          <w:szCs w:val="24"/>
        </w:rPr>
        <w:t>Електро</w:t>
      </w:r>
      <w:r>
        <w:rPr>
          <w:szCs w:val="24"/>
        </w:rPr>
        <w:t xml:space="preserve">техничко инжењерство, Мултимедијално инжењерство и Рачунарско инжењерство), </w:t>
      </w:r>
      <w:r w:rsidRPr="002A6A69">
        <w:rPr>
          <w:szCs w:val="24"/>
        </w:rPr>
        <w:t xml:space="preserve">студент стиче стручни назив </w:t>
      </w:r>
      <w:r>
        <w:rPr>
          <w:szCs w:val="24"/>
        </w:rPr>
        <w:t>“</w:t>
      </w:r>
      <w:r w:rsidRPr="002A6A69">
        <w:rPr>
          <w:i/>
          <w:szCs w:val="24"/>
        </w:rPr>
        <w:t xml:space="preserve">струковни </w:t>
      </w:r>
      <w:r>
        <w:rPr>
          <w:i/>
          <w:szCs w:val="24"/>
        </w:rPr>
        <w:t xml:space="preserve">мастер </w:t>
      </w:r>
      <w:r w:rsidRPr="002A6A69">
        <w:rPr>
          <w:i/>
          <w:szCs w:val="24"/>
        </w:rPr>
        <w:t>инжењер електротехнике и рачунарства</w:t>
      </w:r>
      <w:r>
        <w:rPr>
          <w:i/>
          <w:szCs w:val="24"/>
        </w:rPr>
        <w:t xml:space="preserve">”. </w:t>
      </w:r>
    </w:p>
    <w:p w:rsidR="00EF340D" w:rsidRPr="00305530" w:rsidRDefault="00EF340D" w:rsidP="00F6583A">
      <w:pPr>
        <w:ind w:right="-144" w:firstLine="720"/>
        <w:jc w:val="both"/>
        <w:rPr>
          <w:szCs w:val="24"/>
        </w:rPr>
      </w:pPr>
      <w:r w:rsidRPr="00305530">
        <w:rPr>
          <w:szCs w:val="24"/>
        </w:rPr>
        <w:t>Са обзиром на то да је Школа акредитована за извођење студијских програма основних</w:t>
      </w:r>
      <w:r>
        <w:rPr>
          <w:szCs w:val="24"/>
        </w:rPr>
        <w:t>,</w:t>
      </w:r>
      <w:r w:rsidRPr="00305530">
        <w:rPr>
          <w:szCs w:val="24"/>
        </w:rPr>
        <w:t xml:space="preserve"> специјалистичких</w:t>
      </w:r>
      <w:r>
        <w:rPr>
          <w:szCs w:val="24"/>
        </w:rPr>
        <w:t xml:space="preserve"> и мастер</w:t>
      </w:r>
      <w:r w:rsidRPr="00305530">
        <w:rPr>
          <w:szCs w:val="24"/>
        </w:rPr>
        <w:t xml:space="preserve"> струковних студија, акценат је стављен на пружање практичних и примењивих знања. Из тог разлога, велика пажња, материјална средства и труд запослених се </w:t>
      </w:r>
      <w:r>
        <w:rPr>
          <w:szCs w:val="24"/>
        </w:rPr>
        <w:t xml:space="preserve">посвећују и </w:t>
      </w:r>
      <w:r w:rsidRPr="00305530">
        <w:rPr>
          <w:szCs w:val="24"/>
        </w:rPr>
        <w:t>улажу у циљ</w:t>
      </w:r>
      <w:r>
        <w:rPr>
          <w:szCs w:val="24"/>
        </w:rPr>
        <w:t>у</w:t>
      </w:r>
      <w:r w:rsidRPr="00305530">
        <w:rPr>
          <w:szCs w:val="24"/>
        </w:rPr>
        <w:t xml:space="preserve"> стварања услова и могућности да студенти који то желе, након завршетка студија</w:t>
      </w:r>
      <w:r>
        <w:rPr>
          <w:szCs w:val="24"/>
        </w:rPr>
        <w:t>,</w:t>
      </w:r>
      <w:r w:rsidRPr="00305530">
        <w:rPr>
          <w:szCs w:val="24"/>
        </w:rPr>
        <w:t xml:space="preserve"> </w:t>
      </w:r>
      <w:r>
        <w:rPr>
          <w:szCs w:val="24"/>
        </w:rPr>
        <w:t>поседују</w:t>
      </w:r>
      <w:r w:rsidRPr="00305530">
        <w:rPr>
          <w:szCs w:val="24"/>
        </w:rPr>
        <w:t xml:space="preserve"> знања и вештине неопходне за </w:t>
      </w:r>
      <w:r>
        <w:rPr>
          <w:szCs w:val="24"/>
        </w:rPr>
        <w:t xml:space="preserve">непосредно </w:t>
      </w:r>
      <w:r w:rsidRPr="00305530">
        <w:rPr>
          <w:szCs w:val="24"/>
        </w:rPr>
        <w:t xml:space="preserve">укључивање у радне процесе на тржишту. У циљу </w:t>
      </w:r>
      <w:r>
        <w:rPr>
          <w:szCs w:val="24"/>
        </w:rPr>
        <w:t>стварања</w:t>
      </w:r>
      <w:r w:rsidRPr="00305530">
        <w:rPr>
          <w:szCs w:val="24"/>
        </w:rPr>
        <w:t xml:space="preserve"> могућности за </w:t>
      </w:r>
      <w:r>
        <w:rPr>
          <w:szCs w:val="24"/>
        </w:rPr>
        <w:t xml:space="preserve">студенте за </w:t>
      </w:r>
      <w:r w:rsidRPr="00305530">
        <w:rPr>
          <w:szCs w:val="24"/>
        </w:rPr>
        <w:t xml:space="preserve">обављање стручне праксе у реалном пословном окружењу, али и омогућавања прилике да се својим залагањем, трудом и знањем непосредно наметну као идеални кандидати за запошљавање, </w:t>
      </w:r>
      <w:r>
        <w:rPr>
          <w:szCs w:val="24"/>
        </w:rPr>
        <w:t>ш</w:t>
      </w:r>
      <w:r w:rsidRPr="00305530">
        <w:rPr>
          <w:szCs w:val="24"/>
        </w:rPr>
        <w:t>кола је закључила споразуме о пословно техничкој сарадњи са многобројним привредним субјектима (јавним предузећима</w:t>
      </w:r>
      <w:r>
        <w:rPr>
          <w:szCs w:val="24"/>
        </w:rPr>
        <w:t>, установама</w:t>
      </w:r>
      <w:r w:rsidRPr="00305530">
        <w:rPr>
          <w:szCs w:val="24"/>
        </w:rPr>
        <w:t xml:space="preserve"> и приватним компанијама) који послују у Републици Србији, међу којима се налазе и </w:t>
      </w:r>
      <w:r>
        <w:rPr>
          <w:szCs w:val="24"/>
        </w:rPr>
        <w:t xml:space="preserve">субјекти који представљају неке од </w:t>
      </w:r>
      <w:r w:rsidRPr="00305530">
        <w:rPr>
          <w:szCs w:val="24"/>
        </w:rPr>
        <w:t xml:space="preserve">најпознатијих брендови и највећих </w:t>
      </w:r>
      <w:r>
        <w:rPr>
          <w:szCs w:val="24"/>
        </w:rPr>
        <w:t xml:space="preserve">привредних </w:t>
      </w:r>
      <w:r w:rsidRPr="00305530">
        <w:rPr>
          <w:szCs w:val="24"/>
        </w:rPr>
        <w:t>субјек</w:t>
      </w:r>
      <w:r>
        <w:rPr>
          <w:szCs w:val="24"/>
        </w:rPr>
        <w:t>ата</w:t>
      </w:r>
      <w:r w:rsidRPr="00305530">
        <w:rPr>
          <w:szCs w:val="24"/>
        </w:rPr>
        <w:t xml:space="preserve"> на нашем тржишту. Свршени студенти Школе се релативно лако запошљавају како у земљи, тако и у иностранству. Бивши студенти и њихови послодавци</w:t>
      </w:r>
      <w:r>
        <w:rPr>
          <w:szCs w:val="24"/>
        </w:rPr>
        <w:t xml:space="preserve">, као и агенције које се баве верификацијом стеченог образовања, </w:t>
      </w:r>
      <w:r w:rsidRPr="00305530">
        <w:rPr>
          <w:szCs w:val="24"/>
        </w:rPr>
        <w:t xml:space="preserve">јављају се из многих европских земаља, али и из </w:t>
      </w:r>
      <w:r>
        <w:rPr>
          <w:szCs w:val="24"/>
        </w:rPr>
        <w:t>држава Северне Америке, Новог Зеланда и тако даље,</w:t>
      </w:r>
      <w:r w:rsidRPr="00305530">
        <w:rPr>
          <w:szCs w:val="24"/>
        </w:rPr>
        <w:t xml:space="preserve"> ради пружања одређених података из наших евиденција, који су им неопходни ради запошљавања или наставка школовања.</w:t>
      </w:r>
    </w:p>
    <w:p w:rsidR="00EF340D" w:rsidRPr="00372D55" w:rsidRDefault="00EF340D" w:rsidP="00372D55">
      <w:pPr>
        <w:ind w:right="-144" w:firstLine="720"/>
        <w:jc w:val="both"/>
        <w:rPr>
          <w:szCs w:val="24"/>
        </w:rPr>
      </w:pPr>
      <w:r>
        <w:rPr>
          <w:szCs w:val="24"/>
        </w:rPr>
        <w:t xml:space="preserve">Школа посвећује велику пажњу и значајна материјална средства улаже у унапређење и развој своје делатности. </w:t>
      </w:r>
      <w:r w:rsidRPr="00305530">
        <w:rPr>
          <w:szCs w:val="24"/>
        </w:rPr>
        <w:t xml:space="preserve">Инвестициони развој подстицан је </w:t>
      </w:r>
      <w:r>
        <w:rPr>
          <w:szCs w:val="24"/>
        </w:rPr>
        <w:t>идејом</w:t>
      </w:r>
      <w:r w:rsidRPr="00305530">
        <w:rPr>
          <w:szCs w:val="24"/>
        </w:rPr>
        <w:t xml:space="preserve"> да се оствари највиши квалитет образовног процеса и </w:t>
      </w:r>
      <w:r>
        <w:rPr>
          <w:szCs w:val="24"/>
        </w:rPr>
        <w:t>Ш</w:t>
      </w:r>
      <w:r w:rsidRPr="00305530">
        <w:rPr>
          <w:szCs w:val="24"/>
        </w:rPr>
        <w:t xml:space="preserve">кола постане привлачна за студенте. </w:t>
      </w:r>
      <w:r>
        <w:rPr>
          <w:szCs w:val="24"/>
        </w:rPr>
        <w:t>Значајан</w:t>
      </w:r>
      <w:r w:rsidRPr="00305530">
        <w:rPr>
          <w:szCs w:val="24"/>
        </w:rPr>
        <w:t xml:space="preserve"> део </w:t>
      </w:r>
      <w:r>
        <w:rPr>
          <w:szCs w:val="24"/>
        </w:rPr>
        <w:t xml:space="preserve">сопствених </w:t>
      </w:r>
      <w:r w:rsidRPr="00305530">
        <w:rPr>
          <w:szCs w:val="24"/>
        </w:rPr>
        <w:t xml:space="preserve">прихода </w:t>
      </w:r>
      <w:r>
        <w:rPr>
          <w:szCs w:val="24"/>
        </w:rPr>
        <w:t>школе се сваке године</w:t>
      </w:r>
      <w:r w:rsidRPr="00305530">
        <w:rPr>
          <w:szCs w:val="24"/>
        </w:rPr>
        <w:t xml:space="preserve"> инвестира у реконстукције, одржавање и опремање радних просторија</w:t>
      </w:r>
      <w:r>
        <w:rPr>
          <w:szCs w:val="24"/>
        </w:rPr>
        <w:t>, набавку и занављање опреме за образовање, али и стручно и професионално усавршавање запослених</w:t>
      </w:r>
      <w:r w:rsidRPr="00305530">
        <w:rPr>
          <w:szCs w:val="24"/>
        </w:rPr>
        <w:t>.</w:t>
      </w:r>
      <w:r>
        <w:rPr>
          <w:szCs w:val="24"/>
        </w:rPr>
        <w:t xml:space="preserve"> </w:t>
      </w:r>
      <w:r w:rsidRPr="005E08B8">
        <w:rPr>
          <w:szCs w:val="24"/>
        </w:rPr>
        <w:t xml:space="preserve">У претходном акредитационом периоду, у замену застареле лабораторијске опреме и отварање нових лабораторија, уложено је преко 50.000.000 динара. </w:t>
      </w:r>
      <w:r>
        <w:rPr>
          <w:szCs w:val="24"/>
        </w:rPr>
        <w:t xml:space="preserve">Последица таквог приступа развоју је чињеница да је </w:t>
      </w:r>
      <w:r w:rsidRPr="00305530">
        <w:rPr>
          <w:szCs w:val="24"/>
          <w:lang w:val="ru-RU"/>
        </w:rPr>
        <w:t>Висока школа електротехнике и рачунарства струковних студија</w:t>
      </w:r>
      <w:r w:rsidRPr="00305530">
        <w:rPr>
          <w:szCs w:val="24"/>
        </w:rPr>
        <w:t xml:space="preserve"> евидентно једна од најопремљенијих образовних установа у </w:t>
      </w:r>
      <w:r>
        <w:rPr>
          <w:szCs w:val="24"/>
        </w:rPr>
        <w:t xml:space="preserve">Републици </w:t>
      </w:r>
      <w:r w:rsidRPr="00305530">
        <w:rPr>
          <w:szCs w:val="24"/>
        </w:rPr>
        <w:t xml:space="preserve">Србији. </w:t>
      </w:r>
      <w:r w:rsidRPr="00372D55">
        <w:rPr>
          <w:szCs w:val="24"/>
        </w:rPr>
        <w:t xml:space="preserve">Све лабораторије опремљене су најсавременијом опремом намењеном за одржавање лабораторијских вежби. Настава из сваког предмета покривена је одговарајућим уџбеницима, практикумима и другом помоћном литературом која се користи у настави. Наставници и сарадници запослени у школи, аутори су преко 100 публикација, међу којима су уџбеници, монографије, збирке задатака и приручници за лабораторијске вежбе. Од укупних прихода, Висока школа електротехнике и рачунарства струковних студија остварује две трећине сопствених прихода, док од буџета Републике Србије приходује око 30%. Евидентан </w:t>
      </w:r>
      <w:r>
        <w:rPr>
          <w:szCs w:val="24"/>
        </w:rPr>
        <w:t xml:space="preserve">доказ успешности установе и </w:t>
      </w:r>
      <w:r w:rsidRPr="00372D55">
        <w:rPr>
          <w:szCs w:val="24"/>
        </w:rPr>
        <w:t>финансијск</w:t>
      </w:r>
      <w:r>
        <w:rPr>
          <w:szCs w:val="24"/>
        </w:rPr>
        <w:t>ог</w:t>
      </w:r>
      <w:r w:rsidRPr="00372D55">
        <w:rPr>
          <w:szCs w:val="24"/>
        </w:rPr>
        <w:t xml:space="preserve"> допринос</w:t>
      </w:r>
      <w:r>
        <w:rPr>
          <w:szCs w:val="24"/>
        </w:rPr>
        <w:t>а</w:t>
      </w:r>
      <w:r w:rsidRPr="00372D55">
        <w:rPr>
          <w:szCs w:val="24"/>
        </w:rPr>
        <w:t xml:space="preserve"> широј заједници, односно држави, </w:t>
      </w:r>
      <w:r>
        <w:rPr>
          <w:szCs w:val="24"/>
        </w:rPr>
        <w:t xml:space="preserve">поред стварања квалитетног стручног кадра и подмлатка који се брзо запошљава и ствара нову вредност, </w:t>
      </w:r>
      <w:r w:rsidRPr="00372D55">
        <w:rPr>
          <w:szCs w:val="24"/>
        </w:rPr>
        <w:t xml:space="preserve">представља </w:t>
      </w:r>
      <w:r>
        <w:rPr>
          <w:szCs w:val="24"/>
        </w:rPr>
        <w:t xml:space="preserve">и </w:t>
      </w:r>
      <w:r w:rsidRPr="00372D55">
        <w:rPr>
          <w:szCs w:val="24"/>
        </w:rPr>
        <w:t xml:space="preserve">чињеница да се из </w:t>
      </w:r>
      <w:r>
        <w:rPr>
          <w:szCs w:val="24"/>
        </w:rPr>
        <w:t>Ш</w:t>
      </w:r>
      <w:r w:rsidRPr="00372D55">
        <w:rPr>
          <w:szCs w:val="24"/>
        </w:rPr>
        <w:t>кoле у државне фондове, кроз порезе, доприносе и остале дажбине, уплати значајно више новца него што школа добије од буџета.</w:t>
      </w:r>
      <w:r>
        <w:rPr>
          <w:szCs w:val="24"/>
        </w:rPr>
        <w:t xml:space="preserve"> </w:t>
      </w:r>
      <w:r w:rsidRPr="00372D55">
        <w:rPr>
          <w:szCs w:val="24"/>
        </w:rPr>
        <w:t>Висока школа електротехнике и рачунарства струковних студија у Београду, заједно са реномираним партнерима из Европе, окружења и Републике Србије, била је учесник на два завршена Темпус пројекта, а тренутно је учесник на три актуелна Еразмус+ пројекта.</w:t>
      </w:r>
      <w:r>
        <w:rPr>
          <w:szCs w:val="24"/>
        </w:rPr>
        <w:t xml:space="preserve"> Ускоро се очекује отпочињање нових међународних пројеката у оквиру </w:t>
      </w:r>
      <w:r w:rsidRPr="00372D55">
        <w:rPr>
          <w:szCs w:val="24"/>
        </w:rPr>
        <w:t>Еразмус+</w:t>
      </w:r>
      <w:r>
        <w:rPr>
          <w:szCs w:val="24"/>
        </w:rPr>
        <w:t xml:space="preserve"> програма.</w:t>
      </w:r>
    </w:p>
    <w:p w:rsidR="00EF340D" w:rsidRPr="005E08B8" w:rsidRDefault="00EF340D" w:rsidP="005E08B8">
      <w:pPr>
        <w:pStyle w:val="Heading1"/>
        <w:rPr>
          <w:color w:val="000080"/>
        </w:rPr>
      </w:pPr>
      <w:r>
        <w:rPr>
          <w:szCs w:val="24"/>
        </w:rPr>
        <w:br w:type="page"/>
      </w:r>
      <w:bookmarkStart w:id="8" w:name="_Toc480894754"/>
      <w:r w:rsidRPr="005E08B8">
        <w:rPr>
          <w:color w:val="000080"/>
          <w:lang w:bidi="he-IL"/>
        </w:rPr>
        <w:t>3. ОРГАНИЗАЦИОНА СТРУКТУРА ШКОЛЕ</w:t>
      </w:r>
      <w:bookmarkEnd w:id="8"/>
    </w:p>
    <w:p w:rsidR="00EF340D" w:rsidRPr="003837A7" w:rsidRDefault="00EF340D" w:rsidP="00726E8E">
      <w:pPr>
        <w:pStyle w:val="podnaslov1"/>
        <w:rPr>
          <w:color w:val="000080"/>
        </w:rPr>
      </w:pPr>
      <w:bookmarkStart w:id="9" w:name="_Toc480894755"/>
      <w:r>
        <w:rPr>
          <w:noProof/>
        </w:rPr>
        <w:pict>
          <v:group id="_x0000_s1027" editas="orgchart" style="position:absolute;left:0;text-align:left;margin-left:-27.55pt;margin-top:74.5pt;width:545.8pt;height:626.9pt;z-index:251658240" coordorigin="1749,2066" coordsize="10439,7200">
            <o:lock v:ext="edit" aspectratio="t"/>
            <o:diagram v:ext="edit" dgmstyle="16" dgmscalex="68536" dgmscaley="114124" dgmfontsize="12" constrainbounds="0,0,0,0" autolayout="f">
              <o:relationtable v:ext="edit">
                <o:rel v:ext="edit" idsrc="#_s1046" iddest="#_s1046"/>
                <o:rel v:ext="edit" idsrc="#_s1047" iddest="#_s1046" idcntr="#_s1063"/>
                <o:rel v:ext="edit" idsrc="#_s1048" iddest="#_s1046" idcntr="#_s1045"/>
                <o:rel v:ext="edit" idsrc="#_s1056" iddest="#_s1047" idcntr="#_s1038"/>
                <o:rel v:ext="edit" idsrc="#_s1057" iddest="#_s1047" idcntr="#_s1037"/>
                <o:rel v:ext="edit" idsrc="#_s1058" iddest="#_s1047" idcntr="#_s1036"/>
                <o:rel v:ext="edit" idsrc="#_s1059" iddest="#_s1047" idcntr="#_s1035"/>
                <o:rel v:ext="edit" idsrc="#_s1060" iddest="#_s1047" idcntr="#_s1034"/>
                <o:rel v:ext="edit" idsrc="#_s1061" iddest="#_s1047" idcntr="#_s1033"/>
                <o:rel v:ext="edit" idsrc="#_s1062" iddest="#_s1047" idcntr="#_s1032"/>
                <o:rel v:ext="edit" idsrc="#_s1064" iddest="#_s1047" idcntr="#_s1030"/>
                <o:rel v:ext="edit" idsrc="#_s1067" iddest="#_s1047" idcntr="#_s1029"/>
                <o:rel v:ext="edit" idsrc="#_s1050" iddest="#_s1048" idcntr="#_s1044"/>
                <o:rel v:ext="edit" idsrc="#_s1051" iddest="#_s1048" idcntr="#_s1043"/>
                <o:rel v:ext="edit" idsrc="#_s1052" iddest="#_s1048" idcntr="#_s1042"/>
                <o:rel v:ext="edit" idsrc="#_s1053" iddest="#_s1048" idcntr="#_s1041"/>
                <o:rel v:ext="edit" idsrc="#_s1054" iddest="#_s1048" idcntr="#_s1040"/>
                <o:rel v:ext="edit" idsrc="#_s1055" iddest="#_s1048" idcntr="#_s1039"/>
                <o:rel v:ext="edit" idsrc="#_s1049" iddest="#_s1048" idcntr="#_s1031"/>
              </o:relationtable>
            </o:diagram>
            <v:shape id="_x0000_s1028" type="#_x0000_t75" style="position:absolute;left:1749;top:2066;width:10439;height:720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9" o:spid="_x0000_s1029" type="#_x0000_t33" style="position:absolute;left:4080;top:3866;width:189;height:4764;flip:y" o:connectortype="elbow" adj="-315667,39617,-315667"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2878;top:5257;width:4108;height:1326;rotation:270;flip:x" o:connectortype="elbow" adj="536,187661,-13443" strokeweight="2.25pt"/>
            <v:shape id="_s1031" o:spid="_x0000_s1031" type="#_x0000_t33" style="position:absolute;left:9309;top:3866;width:361;height:3960;flip:y" o:connectortype="elbow" adj="-476836,38874,-476836" strokeweight="2.25pt"/>
            <v:shape id="_s1032" o:spid="_x0000_s1032" type="#_x0000_t33" style="position:absolute;left:3908;top:3866;width:361;height:3532;flip:y" o:connectortype="elbow" adj="-154638,45901,-154638" strokeweight="2.25pt"/>
            <v:shape id="_s1033" o:spid="_x0000_s1033" type="#_x0000_t33" style="position:absolute;left:4269;top:3866;width:234;height:2667;rotation:180" o:connectortype="elbow" adj="-292790,-53788,-292790" strokeweight="2.25pt"/>
            <v:shape id="_s1034" o:spid="_x0000_s1034" type="#_x0000_t33" style="position:absolute;left:3908;top:3866;width:361;height:2442;flip:y" o:connectortype="elbow" adj="-154638,56748,-154638" strokeweight="2.25pt"/>
            <v:shape id="_s1035" o:spid="_x0000_s1035" type="#_x0000_t33" style="position:absolute;left:4269;top:3866;width:234;height:1558;rotation:180" o:connectortype="elbow" adj="-292790,-76707,-292790" strokeweight="2.25pt"/>
            <v:shape id="_s1036" o:spid="_x0000_s1036" type="#_x0000_t33" style="position:absolute;left:3908;top:3866;width:361;height:1511;flip:y" o:connectortype="elbow" adj="-154638,78404,-154638" strokeweight="2.25pt"/>
            <v:shape id="_s1037" o:spid="_x0000_s1037" type="#_x0000_t33" style="position:absolute;left:4269;top:3866;width:234;height:581;rotation:180" o:connectortype="elbow" adj="-292790,-169278,-292790" strokeweight="2.25pt"/>
            <v:shape id="_s1038" o:spid="_x0000_s1038" type="#_x0000_t33" style="position:absolute;left:3908;top:3866;width:361;height:581;flip:y" o:connectortype="elbow" adj="-154638,169424,-154638" strokeweight="2.25pt"/>
            <v:shape id="_s1039" o:spid="_x0000_s1039" type="#_x0000_t33" style="position:absolute;left:9670;top:3866;width:359;height:2880;rotation:180" o:connectortype="elbow" adj="-522652,-45351,-522652" strokeweight="2.25pt"/>
            <v:shape id="_s1040" o:spid="_x0000_s1040" type="#_x0000_t33" style="position:absolute;left:9309;top:3866;width:361;height:2880;flip:y" o:connectortype="elbow" adj="-476836,45351,-476836" strokeweight="2.25pt"/>
            <v:shape id="_s1041" o:spid="_x0000_s1041" type="#_x0000_t33" style="position:absolute;left:9670;top:3866;width:359;height:1800;rotation:180" o:connectortype="elbow" adj="-522652,-59602,-522652" strokeweight="2.25pt"/>
            <v:shape id="_s1042" o:spid="_x0000_s1042" type="#_x0000_t33" style="position:absolute;left:9309;top:3866;width:361;height:1800;flip:y" o:connectortype="elbow" adj="-476836,59602,-476836" strokeweight="2.25pt"/>
            <v:shape id="_s1043" o:spid="_x0000_s1043" type="#_x0000_t33" style="position:absolute;left:9670;top:3866;width:359;height:720;rotation:180" o:connectortype="elbow" adj="-522652,-116606,-522652" strokeweight="2.25pt"/>
            <v:shape id="_s1044" o:spid="_x0000_s1044" type="#_x0000_t33" style="position:absolute;left:9309;top:3866;width:361;height:720;flip:y" o:connectortype="elbow" adj="-476836,116606,-476836" strokeweight="2.25pt"/>
            <v:shape id="_s1045" o:spid="_x0000_s1045" type="#_x0000_t34" style="position:absolute;left:8140;top:1615;width:360;height:2701;rotation:270;flip:x" o:connectortype="elbow" adj="6171,32283,-303017" strokeweight="2.25pt"/>
            <v:rect id="_s1046" o:spid="_x0000_s1046" style="position:absolute;left:5889;top:2066;width:2160;height:720;v-text-anchor:middle" o:dgmlayout="0" o:dgmnodekind="1" filled="f">
              <v:textbox style="mso-next-textbox:#_s1046" inset="0,0,0,0">
                <w:txbxContent>
                  <w:p w:rsidR="00EF340D" w:rsidRPr="006B07CD" w:rsidRDefault="00EF340D" w:rsidP="003837A7">
                    <w:pPr>
                      <w:shd w:val="clear" w:color="auto" w:fill="000080"/>
                      <w:jc w:val="center"/>
                      <w:rPr>
                        <w:sz w:val="22"/>
                        <w:szCs w:val="22"/>
                      </w:rPr>
                    </w:pPr>
                    <w:r w:rsidRPr="006B07CD">
                      <w:rPr>
                        <w:b/>
                        <w:bCs/>
                        <w:caps/>
                        <w:sz w:val="22"/>
                        <w:szCs w:val="22"/>
                      </w:rPr>
                      <w:t>ВИСОКА ШКОЛА ЕЛЕКТОТЕХНИКЕ И РАЧУНАРСТВА</w:t>
                    </w:r>
                  </w:p>
                </w:txbxContent>
              </v:textbox>
            </v:rect>
            <v:rect id="_s1047" o:spid="_x0000_s1047" style="position:absolute;left:3189;top:3146;width:2160;height:720;v-text-anchor:middle" o:dgmlayout="1" o:dgmnodekind="0" o:dgmlayoutmru="1" filled="f">
              <v:textbox style="mso-next-textbox:#_s1047" inset="0,0,0,0">
                <w:txbxContent>
                  <w:p w:rsidR="00EF340D" w:rsidRPr="006B07CD" w:rsidRDefault="00EF340D" w:rsidP="003837A7">
                    <w:pPr>
                      <w:shd w:val="clear" w:color="auto" w:fill="000080"/>
                      <w:jc w:val="center"/>
                      <w:rPr>
                        <w:sz w:val="22"/>
                        <w:szCs w:val="22"/>
                      </w:rPr>
                    </w:pPr>
                    <w:r w:rsidRPr="006B07CD">
                      <w:rPr>
                        <w:b/>
                        <w:bCs/>
                        <w:caps/>
                        <w:sz w:val="22"/>
                        <w:szCs w:val="22"/>
                      </w:rPr>
                      <w:t>НАСТАВНО ОБРАЗОВНА ЈЕДИНИЦА</w:t>
                    </w:r>
                  </w:p>
                </w:txbxContent>
              </v:textbox>
            </v:rect>
            <v:rect id="_s1048" o:spid="_x0000_s1048" style="position:absolute;left:8590;top:3146;width:2159;height:720;v-text-anchor:middle" o:dgmlayout="1" o:dgmnodekind="0" o:dgmlayoutmru="1" filled="f">
              <v:textbox style="mso-next-textbox:#_s1048" inset="0,0,0,0">
                <w:txbxContent>
                  <w:p w:rsidR="00EF340D" w:rsidRPr="006B07CD" w:rsidRDefault="00EF340D" w:rsidP="003837A7">
                    <w:pPr>
                      <w:shd w:val="clear" w:color="auto" w:fill="000080"/>
                      <w:jc w:val="center"/>
                      <w:rPr>
                        <w:szCs w:val="24"/>
                      </w:rPr>
                    </w:pPr>
                    <w:r w:rsidRPr="006B07CD">
                      <w:rPr>
                        <w:b/>
                        <w:bCs/>
                        <w:caps/>
                        <w:sz w:val="22"/>
                        <w:szCs w:val="22"/>
                      </w:rPr>
                      <w:t>ЈЕДИНИЦА ЗА ФИНАНСИЈЕ И ТЕХНИЧКУ</w:t>
                    </w:r>
                    <w:r w:rsidRPr="006B07CD">
                      <w:rPr>
                        <w:szCs w:val="24"/>
                      </w:rPr>
                      <w:t xml:space="preserve"> ПОДРШКУ</w:t>
                    </w:r>
                  </w:p>
                </w:txbxContent>
              </v:textbox>
            </v:rect>
            <v:rect id="_s1049" o:spid="_x0000_s1049" style="position:absolute;left:7149;top:7466;width:2160;height:720;v-text-anchor:middle" o:dgmlayout="0" o:dgmnodekind="0" filled="f">
              <v:textbox style="mso-next-textbox:#_s1049" inset="0,0,0,0">
                <w:txbxContent>
                  <w:p w:rsidR="00EF340D" w:rsidRPr="006B07CD" w:rsidRDefault="00EF340D" w:rsidP="003837A7">
                    <w:pPr>
                      <w:shd w:val="clear" w:color="auto" w:fill="000080"/>
                      <w:jc w:val="center"/>
                      <w:rPr>
                        <w:sz w:val="22"/>
                        <w:szCs w:val="22"/>
                      </w:rPr>
                    </w:pPr>
                    <w:r w:rsidRPr="006B07CD">
                      <w:rPr>
                        <w:b/>
                        <w:bCs/>
                        <w:caps/>
                        <w:sz w:val="22"/>
                        <w:szCs w:val="22"/>
                      </w:rPr>
                      <w:t>СЛУЖБА ЗА ОПШТЕ, ПРАВНЕ И КАДРОВСКЕ ПОСЛОВЕ</w:t>
                    </w:r>
                  </w:p>
                </w:txbxContent>
              </v:textbox>
            </v:rect>
            <v:rect id="_s1050" o:spid="_x0000_s1050" style="position:absolute;left:7149;top:4226;width:2160;height:720;v-text-anchor:middle" o:dgmlayout="2" o:dgmnodekind="0" filled="f">
              <v:textbox style="mso-next-textbox:#_s1050" inset="0,0,0,0">
                <w:txbxContent>
                  <w:p w:rsidR="00EF340D" w:rsidRPr="006B07CD" w:rsidRDefault="00EF340D" w:rsidP="003837A7">
                    <w:pPr>
                      <w:shd w:val="clear" w:color="auto" w:fill="000080"/>
                      <w:jc w:val="center"/>
                    </w:pPr>
                    <w:r w:rsidRPr="006B07CD">
                      <w:rPr>
                        <w:b/>
                        <w:bCs/>
                        <w:caps/>
                      </w:rPr>
                      <w:t>РАЧУНОВОДСТВО</w:t>
                    </w:r>
                  </w:p>
                </w:txbxContent>
              </v:textbox>
            </v:rect>
            <v:rect id="_s1051" o:spid="_x0000_s1051" style="position:absolute;left:10029;top:4226;width:2159;height:720;v-text-anchor:middle" o:dgmlayout="2" o:dgmnodekind="0" filled="f">
              <v:textbox style="mso-next-textbox:#_s1051" inset="0,0,0,0">
                <w:txbxContent>
                  <w:p w:rsidR="00EF340D" w:rsidRPr="006B07CD" w:rsidRDefault="00EF340D" w:rsidP="003837A7">
                    <w:pPr>
                      <w:shd w:val="clear" w:color="auto" w:fill="000080"/>
                      <w:jc w:val="center"/>
                    </w:pPr>
                    <w:r w:rsidRPr="006B07CD">
                      <w:rPr>
                        <w:b/>
                        <w:bCs/>
                        <w:caps/>
                      </w:rPr>
                      <w:t>СКРИПТАРНИЦА</w:t>
                    </w:r>
                    <w:r w:rsidRPr="006B07CD">
                      <w:rPr>
                        <w:b/>
                        <w:bCs/>
                        <w:caps/>
                      </w:rPr>
                      <w:tab/>
                    </w:r>
                  </w:p>
                </w:txbxContent>
              </v:textbox>
            </v:rect>
            <v:rect id="_s1052" o:spid="_x0000_s1052" style="position:absolute;left:7150;top:5306;width:2159;height:720;v-text-anchor:middle" o:dgmlayout="2" o:dgmnodekind="0" filled="f">
              <v:textbox style="mso-next-textbox:#_s1052" inset="0,0,0,0">
                <w:txbxContent>
                  <w:p w:rsidR="00EF340D" w:rsidRPr="006B07CD" w:rsidRDefault="00EF340D" w:rsidP="003837A7">
                    <w:pPr>
                      <w:shd w:val="clear" w:color="auto" w:fill="000080"/>
                      <w:jc w:val="center"/>
                    </w:pPr>
                    <w:r w:rsidRPr="006B07CD">
                      <w:rPr>
                        <w:b/>
                        <w:bCs/>
                        <w:caps/>
                      </w:rPr>
                      <w:t>БИБ</w:t>
                    </w:r>
                    <w:r w:rsidRPr="003837A7">
                      <w:rPr>
                        <w:shd w:val="clear" w:color="auto" w:fill="000080"/>
                      </w:rPr>
                      <w:t>Л</w:t>
                    </w:r>
                    <w:r w:rsidRPr="006B07CD">
                      <w:t>ИОТЕКА</w:t>
                    </w:r>
                  </w:p>
                </w:txbxContent>
              </v:textbox>
            </v:rect>
            <v:rect id="_s1053" o:spid="_x0000_s1053" style="position:absolute;left:10029;top:5306;width:2159;height:720;v-text-anchor:middle" o:dgmlayout="2" o:dgmnodekind="0" filled="f">
              <v:textbox style="mso-next-textbox:#_s1053" inset="0,0,0,0">
                <w:txbxContent>
                  <w:p w:rsidR="00EF340D" w:rsidRPr="006B07CD" w:rsidRDefault="00EF340D" w:rsidP="003837A7">
                    <w:pPr>
                      <w:shd w:val="clear" w:color="auto" w:fill="000080"/>
                      <w:jc w:val="center"/>
                    </w:pPr>
                    <w:r w:rsidRPr="006B07CD">
                      <w:rPr>
                        <w:b/>
                        <w:bCs/>
                        <w:caps/>
                      </w:rPr>
                      <w:t>СЛУЖБА ОДРЖАВАЊА</w:t>
                    </w:r>
                  </w:p>
                </w:txbxContent>
              </v:textbox>
            </v:rect>
            <v:rect id="_s1054" o:spid="_x0000_s1054" style="position:absolute;left:7150;top:6386;width:2159;height:720;v-text-anchor:middle" o:dgmlayout="2" o:dgmnodekind="0" filled="f">
              <v:textbox style="mso-next-textbox:#_s1054" inset="0,0,0,0">
                <w:txbxContent>
                  <w:p w:rsidR="00EF340D" w:rsidRPr="006B07CD" w:rsidRDefault="00EF340D" w:rsidP="003837A7">
                    <w:pPr>
                      <w:shd w:val="clear" w:color="auto" w:fill="000080"/>
                      <w:jc w:val="center"/>
                    </w:pPr>
                    <w:r w:rsidRPr="006B07CD">
                      <w:rPr>
                        <w:b/>
                        <w:bCs/>
                        <w:caps/>
                      </w:rPr>
                      <w:t>СЛУЖБА ЗА ИНФОРМАЦИОНЕ ТЕХНОЛОГИЈЕ</w:t>
                    </w:r>
                  </w:p>
                </w:txbxContent>
              </v:textbox>
            </v:rect>
            <v:rect id="_s1055" o:spid="_x0000_s1055" style="position:absolute;left:10029;top:6386;width:2159;height:720;v-text-anchor:middle" o:dgmlayout="2" o:dgmnodekind="0" filled="f">
              <v:textbox style="mso-next-textbox:#_s1055" inset="0,0,0,0">
                <w:txbxContent>
                  <w:p w:rsidR="00EF340D" w:rsidRPr="006B07CD" w:rsidRDefault="00EF340D" w:rsidP="003837A7">
                    <w:pPr>
                      <w:shd w:val="clear" w:color="auto" w:fill="000080"/>
                      <w:jc w:val="center"/>
                    </w:pPr>
                    <w:r w:rsidRPr="006B07CD">
                      <w:rPr>
                        <w:b/>
                        <w:bCs/>
                        <w:caps/>
                      </w:rPr>
                      <w:t>СЛУЖБА МАРКЕТИНГА</w:t>
                    </w:r>
                  </w:p>
                </w:txbxContent>
              </v:textbox>
            </v:rect>
            <v:rect id="_s1056" o:spid="_x0000_s1056" style="position:absolute;left:1749;top:4030;width:2159;height:834;v-text-anchor:middle" o:dgmlayout="2" o:dgmnodekind="0" filled="f">
              <v:textbox style="mso-next-textbox:#_s1056" inset="0,0,0,0">
                <w:txbxContent>
                  <w:p w:rsidR="00EF340D" w:rsidRPr="00311008" w:rsidRDefault="00EF340D" w:rsidP="003837A7">
                    <w:pPr>
                      <w:shd w:val="clear" w:color="auto" w:fill="000080"/>
                      <w:jc w:val="center"/>
                      <w:rPr>
                        <w:sz w:val="20"/>
                      </w:rPr>
                    </w:pPr>
                    <w:r w:rsidRPr="00311008">
                      <w:rPr>
                        <w:b/>
                        <w:bCs/>
                        <w:caps/>
                        <w:sz w:val="20"/>
                      </w:rPr>
                      <w:t xml:space="preserve">ОСС* - </w:t>
                    </w:r>
                    <w:r w:rsidRPr="00311008">
                      <w:rPr>
                        <w:sz w:val="20"/>
                        <w:lang w:val="sr-Cyrl-CS"/>
                      </w:rPr>
                      <w:t>Студијски програм Аутоматика и системи управљања возилима</w:t>
                    </w:r>
                  </w:p>
                  <w:p w:rsidR="00EF340D" w:rsidRPr="00311008" w:rsidRDefault="00EF340D" w:rsidP="003837A7">
                    <w:pPr>
                      <w:shd w:val="clear" w:color="auto" w:fill="000080"/>
                      <w:jc w:val="center"/>
                      <w:rPr>
                        <w:sz w:val="20"/>
                      </w:rPr>
                    </w:pPr>
                    <w:r w:rsidRPr="00311008">
                      <w:rPr>
                        <w:sz w:val="20"/>
                      </w:rPr>
                      <w:t>ССС* -</w:t>
                    </w:r>
                    <w:r w:rsidRPr="00311008">
                      <w:rPr>
                        <w:sz w:val="20"/>
                        <w:lang w:val="sr-Cyrl-CS"/>
                      </w:rPr>
                      <w:t xml:space="preserve"> Студијски програм</w:t>
                    </w:r>
                    <w:r w:rsidRPr="00311008">
                      <w:rPr>
                        <w:sz w:val="20"/>
                      </w:rPr>
                      <w:t xml:space="preserve"> </w:t>
                    </w:r>
                    <w:r w:rsidRPr="00311008">
                      <w:rPr>
                        <w:sz w:val="20"/>
                        <w:lang w:val="sr-Cyrl-CS"/>
                      </w:rPr>
                      <w:t>Мехатроника</w:t>
                    </w:r>
                  </w:p>
                </w:txbxContent>
              </v:textbox>
            </v:rect>
            <v:rect id="_s1057" o:spid="_x0000_s1057" style="position:absolute;left:4503;top:4030;width:2159;height:834;v-text-anchor:middle" o:dgmlayout="2" o:dgmnodekind="0" filled="f">
              <v:textbox style="mso-next-textbox:#_s1057" inset="0,0,0,0">
                <w:txbxContent>
                  <w:p w:rsidR="00EF340D" w:rsidRPr="00311008" w:rsidRDefault="00EF340D" w:rsidP="003837A7">
                    <w:pPr>
                      <w:shd w:val="clear" w:color="auto" w:fill="000080"/>
                      <w:jc w:val="center"/>
                      <w:rPr>
                        <w:sz w:val="20"/>
                      </w:rPr>
                    </w:pPr>
                    <w:r w:rsidRPr="00311008">
                      <w:rPr>
                        <w:b/>
                        <w:bCs/>
                        <w:caps/>
                        <w:sz w:val="20"/>
                      </w:rPr>
                      <w:t xml:space="preserve">ОСС* - </w:t>
                    </w:r>
                    <w:r w:rsidRPr="00311008">
                      <w:rPr>
                        <w:sz w:val="20"/>
                        <w:lang w:val="sr-Cyrl-CS"/>
                      </w:rPr>
                      <w:t>Студијски програм Аудио и видео технологије</w:t>
                    </w:r>
                  </w:p>
                  <w:p w:rsidR="00EF340D" w:rsidRPr="00311008" w:rsidRDefault="00EF340D" w:rsidP="003837A7">
                    <w:pPr>
                      <w:shd w:val="clear" w:color="auto" w:fill="000080"/>
                      <w:jc w:val="center"/>
                      <w:rPr>
                        <w:sz w:val="20"/>
                        <w:lang w:val="ru-RU"/>
                      </w:rPr>
                    </w:pPr>
                    <w:r w:rsidRPr="00311008">
                      <w:rPr>
                        <w:sz w:val="20"/>
                      </w:rPr>
                      <w:t xml:space="preserve">ССС* - </w:t>
                    </w:r>
                    <w:r w:rsidRPr="00311008">
                      <w:rPr>
                        <w:sz w:val="20"/>
                        <w:lang w:val="ru-RU"/>
                      </w:rPr>
                      <w:t>Мултимедијалне технологије и дигитална телевизија</w:t>
                    </w:r>
                  </w:p>
                </w:txbxContent>
              </v:textbox>
            </v:rect>
            <v:rect id="_s1058" o:spid="_x0000_s1058" style="position:absolute;left:1749;top:4960;width:2159;height:834;v-text-anchor:middle" o:dgmlayout="3" o:dgmnodekind="0" filled="f">
              <v:textbox style="mso-next-textbox:#_s1058" inset="0,0,0,0">
                <w:txbxContent>
                  <w:p w:rsidR="00EF340D" w:rsidRPr="00311008" w:rsidRDefault="00EF340D" w:rsidP="003837A7">
                    <w:pPr>
                      <w:shd w:val="clear" w:color="auto" w:fill="000080"/>
                      <w:jc w:val="center"/>
                      <w:rPr>
                        <w:sz w:val="20"/>
                      </w:rPr>
                    </w:pPr>
                    <w:r w:rsidRPr="00311008">
                      <w:rPr>
                        <w:b/>
                        <w:bCs/>
                        <w:caps/>
                        <w:sz w:val="20"/>
                      </w:rPr>
                      <w:t xml:space="preserve">ОСС* - </w:t>
                    </w:r>
                    <w:r w:rsidRPr="00311008">
                      <w:rPr>
                        <w:sz w:val="20"/>
                        <w:lang w:val="sr-Cyrl-CS"/>
                      </w:rPr>
                      <w:t>Студијски програм Електроника и телекомуникације</w:t>
                    </w:r>
                  </w:p>
                  <w:p w:rsidR="00EF340D" w:rsidRPr="00311008" w:rsidRDefault="00EF340D" w:rsidP="003837A7">
                    <w:pPr>
                      <w:shd w:val="clear" w:color="auto" w:fill="000080"/>
                      <w:jc w:val="center"/>
                      <w:rPr>
                        <w:sz w:val="20"/>
                      </w:rPr>
                    </w:pPr>
                    <w:r w:rsidRPr="00311008">
                      <w:rPr>
                        <w:sz w:val="20"/>
                      </w:rPr>
                      <w:t xml:space="preserve">ССС* - </w:t>
                    </w:r>
                    <w:r w:rsidRPr="00311008">
                      <w:rPr>
                        <w:sz w:val="20"/>
                        <w:lang w:val="sr-Cyrl-CS"/>
                      </w:rPr>
                      <w:t>Студијски програм</w:t>
                    </w:r>
                    <w:r w:rsidRPr="00311008">
                      <w:rPr>
                        <w:sz w:val="20"/>
                      </w:rPr>
                      <w:t xml:space="preserve"> </w:t>
                    </w:r>
                    <w:r w:rsidRPr="00311008">
                      <w:rPr>
                        <w:sz w:val="20"/>
                        <w:lang w:val="sr-Cyrl-CS"/>
                      </w:rPr>
                      <w:t>Електроника и телекомуникације</w:t>
                    </w:r>
                  </w:p>
                  <w:p w:rsidR="00EF340D" w:rsidRPr="00AF2625" w:rsidRDefault="00EF340D" w:rsidP="00833367">
                    <w:pPr>
                      <w:jc w:val="center"/>
                      <w:rPr>
                        <w:sz w:val="18"/>
                        <w:szCs w:val="18"/>
                      </w:rPr>
                    </w:pPr>
                  </w:p>
                </w:txbxContent>
              </v:textbox>
            </v:rect>
            <v:rect id="_s1059" o:spid="_x0000_s1059" style="position:absolute;left:4503;top:5064;width:2159;height:719;v-text-anchor:middle" o:dgmlayout="3" o:dgmnodekind="0" filled="f">
              <v:textbox style="mso-next-textbox:#_s1059" inset="0,0,0,0">
                <w:txbxContent>
                  <w:p w:rsidR="00EF340D" w:rsidRPr="006B07CD" w:rsidRDefault="00EF340D" w:rsidP="003837A7">
                    <w:pPr>
                      <w:shd w:val="clear" w:color="auto" w:fill="000080"/>
                      <w:jc w:val="center"/>
                    </w:pPr>
                    <w:r>
                      <w:rPr>
                        <w:b/>
                        <w:bCs/>
                        <w:caps/>
                      </w:rPr>
                      <w:t xml:space="preserve">ОСС* - </w:t>
                    </w:r>
                    <w:r w:rsidRPr="00B22525">
                      <w:rPr>
                        <w:lang w:val="sr-Cyrl-CS"/>
                      </w:rPr>
                      <w:t>Студијски програм Електронско пословање</w:t>
                    </w:r>
                  </w:p>
                </w:txbxContent>
              </v:textbox>
            </v:rect>
            <v:rect id="_s1060" o:spid="_x0000_s1060" style="position:absolute;left:1749;top:5891;width:2159;height:834;v-text-anchor:middle" o:dgmlayout="3" o:dgmnodekind="0" filled="f">
              <v:textbox style="mso-next-textbox:#_s1060" inset="0,0,0,0">
                <w:txbxContent>
                  <w:p w:rsidR="00EF340D" w:rsidRPr="00311008" w:rsidRDefault="00EF340D" w:rsidP="003837A7">
                    <w:pPr>
                      <w:shd w:val="clear" w:color="auto" w:fill="000080"/>
                      <w:jc w:val="center"/>
                      <w:rPr>
                        <w:sz w:val="20"/>
                      </w:rPr>
                    </w:pPr>
                    <w:r w:rsidRPr="00311008">
                      <w:rPr>
                        <w:b/>
                        <w:bCs/>
                        <w:caps/>
                        <w:sz w:val="20"/>
                      </w:rPr>
                      <w:t xml:space="preserve">ОСС* - </w:t>
                    </w:r>
                    <w:r w:rsidRPr="00311008">
                      <w:rPr>
                        <w:sz w:val="20"/>
                        <w:lang w:val="sr-Cyrl-CS"/>
                      </w:rPr>
                      <w:t>Студијски програм Нове енергетске технологије</w:t>
                    </w:r>
                  </w:p>
                  <w:p w:rsidR="00EF340D" w:rsidRPr="00AF2625" w:rsidRDefault="00EF340D" w:rsidP="003837A7">
                    <w:pPr>
                      <w:shd w:val="clear" w:color="auto" w:fill="000080"/>
                      <w:jc w:val="center"/>
                      <w:rPr>
                        <w:sz w:val="18"/>
                        <w:szCs w:val="18"/>
                      </w:rPr>
                    </w:pPr>
                    <w:r w:rsidRPr="00311008">
                      <w:rPr>
                        <w:sz w:val="20"/>
                      </w:rPr>
                      <w:t xml:space="preserve">ССС* - </w:t>
                    </w:r>
                    <w:r w:rsidRPr="00311008">
                      <w:rPr>
                        <w:sz w:val="20"/>
                        <w:lang w:val="sr-Cyrl-CS"/>
                      </w:rPr>
                      <w:t>Студијски програм Нове енергетске технологије</w:t>
                    </w:r>
                  </w:p>
                </w:txbxContent>
              </v:textbox>
            </v:rect>
            <v:rect id="_s1061" o:spid="_x0000_s1061" style="position:absolute;left:4503;top:5891;width:2159;height:1284;v-text-anchor:middle" o:dgmlayout="3" o:dgmnodekind="0" filled="f">
              <v:textbox style="mso-next-textbox:#_s1061" inset="0,0,0,0">
                <w:txbxContent>
                  <w:p w:rsidR="00EF340D" w:rsidRPr="00311008" w:rsidRDefault="00EF340D" w:rsidP="003837A7">
                    <w:pPr>
                      <w:shd w:val="clear" w:color="auto" w:fill="000080"/>
                      <w:jc w:val="center"/>
                      <w:rPr>
                        <w:sz w:val="20"/>
                      </w:rPr>
                    </w:pPr>
                    <w:r w:rsidRPr="00311008">
                      <w:rPr>
                        <w:b/>
                        <w:bCs/>
                        <w:caps/>
                        <w:sz w:val="20"/>
                      </w:rPr>
                      <w:t xml:space="preserve">ОСС* - </w:t>
                    </w:r>
                    <w:r w:rsidRPr="00311008">
                      <w:rPr>
                        <w:sz w:val="20"/>
                        <w:lang w:val="sr-Cyrl-CS"/>
                      </w:rPr>
                      <w:t>Студијски програм Нове рачунарске технологије</w:t>
                    </w:r>
                  </w:p>
                  <w:p w:rsidR="00EF340D" w:rsidRDefault="00EF340D" w:rsidP="003837A7">
                    <w:pPr>
                      <w:shd w:val="clear" w:color="auto" w:fill="000080"/>
                      <w:jc w:val="center"/>
                      <w:rPr>
                        <w:sz w:val="20"/>
                      </w:rPr>
                    </w:pPr>
                    <w:r w:rsidRPr="00311008">
                      <w:rPr>
                        <w:sz w:val="20"/>
                      </w:rPr>
                      <w:t xml:space="preserve">ОСС* - </w:t>
                    </w:r>
                    <w:r w:rsidRPr="00311008">
                      <w:rPr>
                        <w:sz w:val="20"/>
                        <w:lang w:val="sr-Cyrl-CS"/>
                      </w:rPr>
                      <w:t>Нове рачунарске технологије – студије на даљину</w:t>
                    </w:r>
                  </w:p>
                  <w:p w:rsidR="00EF340D" w:rsidRPr="00311008" w:rsidRDefault="00EF340D" w:rsidP="003837A7">
                    <w:pPr>
                      <w:shd w:val="clear" w:color="auto" w:fill="000080"/>
                      <w:jc w:val="center"/>
                      <w:rPr>
                        <w:sz w:val="20"/>
                      </w:rPr>
                    </w:pPr>
                    <w:r w:rsidRPr="00311008">
                      <w:rPr>
                        <w:sz w:val="20"/>
                      </w:rPr>
                      <w:t xml:space="preserve">ССС* - </w:t>
                    </w:r>
                    <w:r w:rsidRPr="00311008">
                      <w:rPr>
                        <w:sz w:val="20"/>
                        <w:lang w:val="sr-Cyrl-CS"/>
                      </w:rPr>
                      <w:t>Студијс</w:t>
                    </w:r>
                    <w:r w:rsidRPr="00311008">
                      <w:rPr>
                        <w:sz w:val="20"/>
                      </w:rPr>
                      <w:t>к</w:t>
                    </w:r>
                    <w:r w:rsidRPr="00311008">
                      <w:rPr>
                        <w:sz w:val="20"/>
                        <w:lang w:val="sr-Cyrl-CS"/>
                      </w:rPr>
                      <w:t>и програм Нове рачунарске технологије</w:t>
                    </w:r>
                  </w:p>
                </w:txbxContent>
              </v:textbox>
            </v:rect>
            <v:rect id="_s1062" o:spid="_x0000_s1062" style="position:absolute;left:1749;top:6821;width:2159;height:1154;v-text-anchor:middle" o:dgmlayout="3" o:dgmnodekind="0" filled="f">
              <v:textbox style="mso-next-textbox:#_s1062" inset="0,0,0,0">
                <w:txbxContent>
                  <w:p w:rsidR="00EF340D" w:rsidRPr="00AF2625" w:rsidRDefault="00EF340D" w:rsidP="003837A7">
                    <w:pPr>
                      <w:shd w:val="clear" w:color="auto" w:fill="000080"/>
                      <w:jc w:val="center"/>
                      <w:rPr>
                        <w:lang w:val="ru-RU"/>
                      </w:rPr>
                    </w:pPr>
                    <w:r>
                      <w:rPr>
                        <w:b/>
                        <w:bCs/>
                        <w:caps/>
                      </w:rPr>
                      <w:t xml:space="preserve">ОСС* - </w:t>
                    </w:r>
                    <w:r w:rsidRPr="00B22525">
                      <w:rPr>
                        <w:lang w:val="sr-Cyrl-CS"/>
                      </w:rPr>
                      <w:t>Студијски програм Рачунарска техника</w:t>
                    </w:r>
                  </w:p>
                  <w:p w:rsidR="00EF340D" w:rsidRPr="00D72AE5" w:rsidRDefault="00EF340D" w:rsidP="003837A7">
                    <w:pPr>
                      <w:shd w:val="clear" w:color="auto" w:fill="000080"/>
                      <w:jc w:val="center"/>
                    </w:pPr>
                    <w:r>
                      <w:t xml:space="preserve">ССС* - </w:t>
                    </w:r>
                    <w:r w:rsidRPr="00D72AE5">
                      <w:rPr>
                        <w:lang w:val="sr-Cyrl-CS"/>
                      </w:rPr>
                      <w:t>Сигурност информационо комуникационих система</w:t>
                    </w:r>
                  </w:p>
                  <w:p w:rsidR="00EF340D" w:rsidRPr="00AF2625" w:rsidRDefault="00EF340D" w:rsidP="00833367">
                    <w:pPr>
                      <w:rPr>
                        <w:lang w:val="ru-RU"/>
                      </w:rPr>
                    </w:pPr>
                  </w:p>
                </w:txbxContent>
              </v:textbox>
            </v:rect>
            <v:shape id="_s1063" o:spid="_x0000_s1063" type="#_x0000_t34" style="position:absolute;left:5439;top:1616;width:360;height:2700;rotation:270" o:connectortype="elbow" adj="6171,-32294,-106594" strokeweight="2.25pt"/>
            <v:rect id="_s1064" o:spid="_x0000_s1064" style="position:absolute;left:4577;top:7974;width:2160;height:720;v-text-anchor:middle" o:dgmlayout="1" o:dgmnodekind="0" filled="f">
              <v:textbox style="mso-next-textbox:#_s1064" inset="0,0,0,0">
                <w:txbxContent>
                  <w:p w:rsidR="00EF340D" w:rsidRDefault="00EF340D" w:rsidP="003837A7">
                    <w:pPr>
                      <w:shd w:val="clear" w:color="auto" w:fill="000080"/>
                      <w:jc w:val="center"/>
                      <w:rPr>
                        <w:sz w:val="22"/>
                        <w:szCs w:val="22"/>
                      </w:rPr>
                    </w:pPr>
                  </w:p>
                  <w:p w:rsidR="00EF340D" w:rsidRPr="00D72AE5" w:rsidRDefault="00EF340D" w:rsidP="003837A7">
                    <w:pPr>
                      <w:shd w:val="clear" w:color="auto" w:fill="000080"/>
                      <w:jc w:val="center"/>
                    </w:pPr>
                    <w:r w:rsidRPr="006B07CD">
                      <w:rPr>
                        <w:sz w:val="22"/>
                        <w:szCs w:val="22"/>
                      </w:rPr>
                      <w:t>СЛУЖБА ЗА СТУДЕНТСКА И НАСТАВНА ПИТАЊА</w:t>
                    </w:r>
                  </w:p>
                </w:txbxContent>
              </v:textbox>
            </v:rect>
            <v:shapetype id="_x0000_t202" coordsize="21600,21600" o:spt="202" path="m,l,21600r21600,l21600,xe">
              <v:stroke joinstyle="miter"/>
              <v:path gradientshapeok="t" o:connecttype="rect"/>
            </v:shapetype>
            <v:shape id="_x0000_s1065" type="#_x0000_t202" style="position:absolute;left:8028;top:8475;width:3903;height:723">
              <v:textbox style="mso-next-textbox:#_x0000_s1065">
                <w:txbxContent>
                  <w:p w:rsidR="00EF340D" w:rsidRDefault="00EF340D" w:rsidP="003837A7">
                    <w:pPr>
                      <w:shd w:val="clear" w:color="auto" w:fill="000080"/>
                    </w:pPr>
                    <w:r>
                      <w:rPr>
                        <w:b/>
                        <w:bCs/>
                        <w:caps/>
                      </w:rPr>
                      <w:t>*ОСС – основне струковне студије</w:t>
                    </w:r>
                  </w:p>
                  <w:p w:rsidR="00EF340D" w:rsidRDefault="00EF340D" w:rsidP="003837A7">
                    <w:pPr>
                      <w:shd w:val="clear" w:color="auto" w:fill="000080"/>
                    </w:pPr>
                    <w:r>
                      <w:rPr>
                        <w:b/>
                        <w:bCs/>
                        <w:caps/>
                      </w:rPr>
                      <w:t xml:space="preserve">*ССС – </w:t>
                    </w:r>
                    <w:r w:rsidRPr="00305530">
                      <w:rPr>
                        <w:szCs w:val="24"/>
                      </w:rPr>
                      <w:t>специјалистичк</w:t>
                    </w:r>
                    <w:r>
                      <w:t>е струковне студије</w:t>
                    </w:r>
                  </w:p>
                  <w:p w:rsidR="00EF340D" w:rsidRDefault="00EF340D" w:rsidP="001C2848">
                    <w:pPr>
                      <w:shd w:val="clear" w:color="auto" w:fill="000080"/>
                    </w:pPr>
                    <w:r>
                      <w:t>*</w:t>
                    </w:r>
                    <w:r w:rsidRPr="001C2848">
                      <w:rPr>
                        <w:b/>
                      </w:rPr>
                      <w:t>МАС</w:t>
                    </w:r>
                    <w:r>
                      <w:t xml:space="preserve"> – </w:t>
                    </w:r>
                    <w:r>
                      <w:rPr>
                        <w:szCs w:val="24"/>
                      </w:rPr>
                      <w:t xml:space="preserve">мастер </w:t>
                    </w:r>
                    <w:r>
                      <w:t>струковне студије</w:t>
                    </w:r>
                  </w:p>
                  <w:p w:rsidR="00EF340D" w:rsidRPr="00984663" w:rsidRDefault="00EF340D" w:rsidP="003837A7">
                    <w:pPr>
                      <w:shd w:val="clear" w:color="auto" w:fill="000080"/>
                    </w:pPr>
                  </w:p>
                </w:txbxContent>
              </v:textbox>
            </v:shape>
            <v:shape id="_x0000_s1066" type="#_x0000_t33" style="position:absolute;left:6737;top:3866;width:2933;height:4468;flip:y" o:connectortype="elbow" adj="-39841,38811,-39841" strokeweight="2.25pt"/>
            <v:rect id="_s1067" o:spid="_x0000_s1067" style="position:absolute;left:1749;top:8061;width:2331;height:1137;v-text-anchor:middle" o:dgmlayout="1" o:dgmnodekind="0" fillcolor="navy">
              <v:textbox inset="0,0,0,0">
                <w:txbxContent>
                  <w:p w:rsidR="00EF340D" w:rsidRPr="007928B9" w:rsidRDefault="00EF340D" w:rsidP="007928B9">
                    <w:pPr>
                      <w:jc w:val="center"/>
                      <w:rPr>
                        <w:sz w:val="22"/>
                        <w:szCs w:val="22"/>
                      </w:rPr>
                    </w:pPr>
                    <w:r w:rsidRPr="007928B9">
                      <w:rPr>
                        <w:b/>
                        <w:bCs/>
                        <w:caps/>
                        <w:sz w:val="22"/>
                        <w:szCs w:val="22"/>
                      </w:rPr>
                      <w:t>ОДСЕК ЗА МАСТЕР СТУДИЈЕ</w:t>
                    </w:r>
                  </w:p>
                  <w:p w:rsidR="00EF340D" w:rsidRPr="007928B9" w:rsidRDefault="00EF340D" w:rsidP="007928B9">
                    <w:pPr>
                      <w:jc w:val="center"/>
                      <w:rPr>
                        <w:sz w:val="22"/>
                        <w:szCs w:val="22"/>
                      </w:rPr>
                    </w:pPr>
                    <w:r w:rsidRPr="007928B9">
                      <w:rPr>
                        <w:sz w:val="22"/>
                        <w:szCs w:val="22"/>
                      </w:rPr>
                      <w:t>(МАС*-Електротехничко инжењерство, Мултимедијално инжењерство и Рачунарско инжењерство)</w:t>
                    </w:r>
                  </w:p>
                  <w:p w:rsidR="00EF340D" w:rsidRPr="001C2848" w:rsidRDefault="00EF340D" w:rsidP="00984663">
                    <w:pPr>
                      <w:jc w:val="center"/>
                    </w:pPr>
                  </w:p>
                </w:txbxContent>
              </v:textbox>
            </v:rect>
            <w10:wrap type="square"/>
          </v:group>
        </w:pict>
      </w:r>
      <w:r w:rsidRPr="003837A7">
        <w:rPr>
          <w:color w:val="000080"/>
        </w:rPr>
        <w:t>3.1. Шематски приказ организационе структуре</w:t>
      </w:r>
      <w:bookmarkStart w:id="10" w:name="_Toc447629579"/>
      <w:bookmarkEnd w:id="10"/>
      <w:r w:rsidRPr="003837A7">
        <w:rPr>
          <w:color w:val="000080"/>
        </w:rPr>
        <w:t xml:space="preserve"> и органа школе</w:t>
      </w:r>
      <w:bookmarkEnd w:id="9"/>
    </w:p>
    <w:p w:rsidR="00EF340D" w:rsidRDefault="00EF340D" w:rsidP="00833367">
      <w:pPr>
        <w:tabs>
          <w:tab w:val="left" w:pos="2310"/>
        </w:tabs>
      </w:pPr>
      <w:r>
        <w:pict>
          <v:group id="_x0000_s1068" editas="orgchart" style="width:510pt;height:724pt;mso-position-horizontal-relative:char;mso-position-vertical-relative:line" coordorigin="1749,1751" coordsize="12216,7240">
            <o:lock v:ext="edit" aspectratio="t"/>
            <o:diagram v:ext="edit" dgmstyle="16" dgmscalex="54718" dgmscaley="131073" dgmfontsize="10" constrainbounds="0,0,0,0" autolayout="f">
              <o:relationtable v:ext="edit">
                <o:rel v:ext="edit" idsrc="#_s1089" iddest="#_s1089"/>
                <o:rel v:ext="edit" idsrc="#_s1090" iddest="#_s1089" idcntr="#_s1088"/>
                <o:rel v:ext="edit" idsrc="#_s1113" iddest="#_s1089" idcntr="#_s1077"/>
                <o:rel v:ext="edit" idsrc="#_s1112" iddest="#_s1090" idcntr="#_s1083"/>
                <o:rel v:ext="edit" idsrc="#_s1096" iddest="#_s1090" idcntr="#_s1078"/>
                <o:rel v:ext="edit" idsrc="#_s1097" iddest="#_s1090" idcntr="#_s1079"/>
                <o:rel v:ext="edit" idsrc="#_s1098" iddest="#_s1090" idcntr="#_s1080"/>
                <o:rel v:ext="edit" idsrc="#_s1099" iddest="#_s1090" idcntr="#_s1081"/>
                <o:rel v:ext="edit" idsrc="#_s1100" iddest="#_s1090" idcntr="#_s1082"/>
                <o:rel v:ext="edit" idsrc="#_s1091" iddest="#_s1090" idcntr="#_s1076"/>
                <o:rel v:ext="edit" idsrc="#_s1095" iddest="#_s1090" idcntr="#_s1075"/>
                <o:rel v:ext="edit" idsrc="#_s1115" iddest="#_s1113" idcntr="#_s1073"/>
                <o:rel v:ext="edit" idsrc="#_s1114" iddest="#_s1112" idcntr="#_s1074"/>
                <o:rel v:ext="edit" idsrc="#_s1116" iddest="#_s1099" idcntr="#_s1072"/>
                <o:rel v:ext="edit" idsrc="#_s1117" iddest="#_s1099" idcntr="#_s1071"/>
                <o:rel v:ext="edit" idsrc="#_s1111" iddest="#_s1100" idcntr="#_s1084"/>
                <o:rel v:ext="edit" idsrc="#_s1118" iddest="#_s1100" idcntr="#_s1070"/>
                <o:rel v:ext="edit" idsrc="#_s1092" iddest="#_s1091" idcntr="#_s1087"/>
                <o:rel v:ext="edit" idsrc="#_s1093" iddest="#_s1091" idcntr="#_s1086"/>
                <o:rel v:ext="edit" idsrc="#_s1094" iddest="#_s1091" idcntr="#_s1085"/>
              </o:relationtable>
            </o:diagram>
            <v:shape id="_x0000_s1069" type="#_x0000_t75" style="position:absolute;left:1749;top:1751;width:12216;height:7240" o:preferrelative="f">
              <v:fill o:detectmouseclick="t"/>
              <v:path o:extrusionok="t" o:connecttype="none"/>
              <o:lock v:ext="edit" text="t"/>
            </v:shape>
            <v:shape id="_s1070" o:spid="_x0000_s1070" type="#_x0000_t34" style="position:absolute;left:4483;top:6886;width:140;height:1223;flip:x y" o:connectortype="elbow" adj="-105416,119745,718154" strokeweight="2.25pt">
              <v:stroke startarrow="block"/>
            </v:shape>
            <v:shape id="_s1071" o:spid="_x0000_s1071" type="#_x0000_t34" style="position:absolute;left:5917;top:6397;width:1;height:1671;rotation:180;flip:x" o:connectortype="elbow" adj="-3888000,-87111,107352000" strokeweight="2.25pt">
              <v:stroke startarrow="block"/>
            </v:shape>
            <v:shapetype id="_x0000_t32" coordsize="21600,21600" o:spt="32" o:oned="t" path="m,l21600,21600e" filled="f">
              <v:path arrowok="t" fillok="f" o:connecttype="none"/>
              <o:lock v:ext="edit" shapetype="t"/>
            </v:shapetype>
            <v:shape id="_s1072" o:spid="_x0000_s1072" type="#_x0000_t32" style="position:absolute;left:7175;top:6722;width:163;height:1;rotation:270" o:connectortype="elbow" adj="-403377,-1,-403377" strokeweight="2.25pt">
              <v:stroke startarrow="block"/>
            </v:shape>
            <v:shape id="_s1073" o:spid="_x0000_s1073" type="#_x0000_t34" style="position:absolute;left:11613;top:3013;width:396;height:1295;rotation:270" o:connectortype="elbow" adj="12681,-100933,-249955" strokeweight="2.25pt">
              <v:stroke startarrow="block"/>
            </v:shape>
            <v:shape id="_s1074" o:spid="_x0000_s1074" type="#_x0000_t33" style="position:absolute;left:4044;top:3657;width:518;height:211;rotation:270;flip:x" o:connectortype="elbow" adj="-67404,716973,-67404" strokeweight="2.25pt">
              <v:stroke startarrow="block"/>
            </v:shape>
            <v:shape id="_s1075" o:spid="_x0000_s1075" type="#_x0000_t34" style="position:absolute;left:9837;top:3664;width:784;height:1869;rotation:90" o:connectortype="elbow" adj="2480,-79768,-126335" strokeweight="2.25pt">
              <v:stroke endarrow="block"/>
            </v:shape>
            <v:shape id="_s1076" o:spid="_x0000_s1076" type="#_x0000_t34" style="position:absolute;left:9232;top:1929;width:385;height:3476;rotation:270;flip:x" o:connectortype="elbow" adj="13324,41056,-248989" strokeweight="2.25pt">
              <v:stroke startarrow="block"/>
            </v:shape>
            <v:shape id="_s1077" o:spid="_x0000_s1077" type="#_x0000_t34" style="position:absolute;left:8794;top:3147;width:2584;height:112;rotation:180" o:connectortype="elbow" adj="1802,-371829,-93537" strokeweight="2.25pt">
              <v:stroke startarrow="block"/>
            </v:shape>
            <v:shape id="_s1078" o:spid="_x0000_s1078" type="#_x0000_t33" style="position:absolute;left:3797;top:4093;width:143;height:1653;rotation:270" o:connectortype="elbow" adj="-179748,-114730,-179748" strokeweight="2.25pt">
              <v:stroke startarrow="block"/>
            </v:shape>
            <v:shape id="_s1079" o:spid="_x0000_s1079" type="#_x0000_t33" style="position:absolute;left:5367;top:3997;width:163;height:1865;rotation:270;flip:x" o:connectortype="elbow" adj="-349244,102066,-349244" strokeweight="2.25pt">
              <v:stroke startarrow="block"/>
            </v:shape>
            <v:shape id="_s1080" o:spid="_x0000_s1080" type="#_x0000_t34" style="position:absolute;left:2948;top:4420;width:1549;height:1792;rotation:270" o:connectortype="elbow" adj="1255,-136906,-15444" strokeweight="2.25pt">
              <v:stroke startarrow="block"/>
            </v:shape>
            <v:shape id="_s1081" o:spid="_x0000_s1081" type="#_x0000_t34" style="position:absolute;left:5329;top:4224;width:1222;height:2633;rotation:270;flip:x" o:connectortype="elbow" adj="3049,94773,-52220" strokeweight="2.25pt">
              <v:stroke startarrow="block"/>
            </v:shape>
            <v:shape id="_s1082" o:spid="_x0000_s1082" type="#_x0000_t34" style="position:absolute;left:3036;top:5216;width:1956;height:1219;rotation:270" o:connectortype="elbow" adj="994,-232295,-14880" strokeweight="2.25pt">
              <v:stroke start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83" o:spid="_x0000_s1083" type="#_x0000_t35" style="position:absolute;left:4816;top:1356;width:92;height:3490;rotation:270;flip:y" o:connectortype="elbow" adj="-21130,14143,285143" strokeweight="2.25pt">
              <v:stroke startarrow="block"/>
            </v:shape>
            <v:shape id="_s1084" o:spid="_x0000_s1084" type="#_x0000_t34" style="position:absolute;left:3321;top:7048;width:163;height:2;rotation:270" o:connectortype="elbow" adj=",-125312400,-190160" strokeweight="2.25pt">
              <v:stroke startarrow="block"/>
            </v:shape>
            <v:shape id="_s1085" o:spid="_x0000_s1085" type="#_x0000_t34" style="position:absolute;left:9384;top:5329;width:1956;height:2136;rotation:270;flip:x" o:connectortype="elbow" adj="994,146548,-51869" strokeweight="2.25pt">
              <v:stroke startarrow="block"/>
            </v:shape>
            <v:shape id="_s1086" o:spid="_x0000_s1086" type="#_x0000_t34" style="position:absolute;left:9842;top:4871;width:1059;height:2155;rotation:270;flip:x" o:connectortype="elbow" adj="1836,123705,-95966" strokeweight="2.25pt">
              <v:stroke startarrow="block"/>
            </v:shape>
            <v:shape id="_s1087" o:spid="_x0000_s1087" type="#_x0000_t33" style="position:absolute;left:9294;top:5419;width:359;height:489;rotation:180" o:connectortype="elbow" adj="-569592,-202558,-569592" strokeweight="2.25pt">
              <v:stroke startarrow="block"/>
            </v:shape>
            <v:shape id="_s1088" o:spid="_x0000_s1088" type="#_x0000_t32" style="position:absolute;left:7508;top:2650;width:360;height:1;rotation:270" o:connectortype="elbow" adj="-187350,-1,-187350" strokeweight="2.25pt"/>
            <v:rect id="_s1089" o:spid="_x0000_s1089" style="position:absolute;left:6607;top:1751;width:2160;height:720;v-text-anchor:middle" o:dgmlayout="0" o:dgmnodekind="1" fillcolor="navy" strokeweight="2.25pt">
              <v:textbox style="mso-next-textbox:#_s1089" inset="0,0,0,0">
                <w:txbxContent>
                  <w:p w:rsidR="00EF340D" w:rsidRPr="006156FD" w:rsidRDefault="00EF340D" w:rsidP="00664384">
                    <w:pPr>
                      <w:jc w:val="center"/>
                      <w:rPr>
                        <w:sz w:val="20"/>
                        <w:szCs w:val="16"/>
                      </w:rPr>
                    </w:pPr>
                  </w:p>
                  <w:p w:rsidR="00EF340D" w:rsidRPr="006D02D3" w:rsidRDefault="00EF340D" w:rsidP="00664384">
                    <w:pPr>
                      <w:jc w:val="center"/>
                      <w:rPr>
                        <w:b/>
                        <w:sz w:val="28"/>
                        <w:szCs w:val="28"/>
                      </w:rPr>
                    </w:pPr>
                    <w:r w:rsidRPr="006D02D3">
                      <w:rPr>
                        <w:b/>
                        <w:sz w:val="28"/>
                        <w:szCs w:val="28"/>
                      </w:rPr>
                      <w:t>САВЕТ ШКОЛЕ</w:t>
                    </w:r>
                  </w:p>
                </w:txbxContent>
              </v:textbox>
            </v:rect>
            <v:rect id="_s1090" o:spid="_x0000_s1090" style="position:absolute;left:6607;top:2831;width:2160;height:632;v-text-anchor:middle" o:dgmlayout="0" o:dgmnodekind="0" fillcolor="navy" strokeweight="2.25pt">
              <v:textbox style="mso-next-textbox:#_s1090" inset="0,0,0,0">
                <w:txbxContent>
                  <w:p w:rsidR="00EF340D" w:rsidRPr="00BD1F3D" w:rsidRDefault="00EF340D" w:rsidP="00664384">
                    <w:pPr>
                      <w:jc w:val="center"/>
                      <w:rPr>
                        <w:b/>
                        <w:sz w:val="18"/>
                        <w:szCs w:val="18"/>
                      </w:rPr>
                    </w:pPr>
                  </w:p>
                  <w:p w:rsidR="00EF340D" w:rsidRPr="006D02D3" w:rsidRDefault="00EF340D" w:rsidP="00664384">
                    <w:pPr>
                      <w:jc w:val="center"/>
                      <w:rPr>
                        <w:b/>
                        <w:sz w:val="28"/>
                        <w:szCs w:val="28"/>
                      </w:rPr>
                    </w:pPr>
                    <w:r w:rsidRPr="006D02D3">
                      <w:rPr>
                        <w:b/>
                        <w:sz w:val="28"/>
                        <w:szCs w:val="28"/>
                      </w:rPr>
                      <w:t>ДИРЕКТОР</w:t>
                    </w:r>
                  </w:p>
                  <w:p w:rsidR="00EF340D" w:rsidRPr="006D02D3" w:rsidRDefault="00EF340D" w:rsidP="00664384">
                    <w:pPr>
                      <w:jc w:val="center"/>
                      <w:rPr>
                        <w:b/>
                        <w:sz w:val="28"/>
                        <w:szCs w:val="28"/>
                      </w:rPr>
                    </w:pPr>
                    <w:r w:rsidRPr="006D02D3">
                      <w:rPr>
                        <w:b/>
                        <w:sz w:val="28"/>
                        <w:szCs w:val="28"/>
                      </w:rPr>
                      <w:t>ШКОЛЕ</w:t>
                    </w:r>
                  </w:p>
                </w:txbxContent>
              </v:textbox>
            </v:rect>
            <v:rect id="_s1091" o:spid="_x0000_s1091" style="position:absolute;left:7929;top:4991;width:2730;height:428;v-text-anchor:middle" o:dgmlayout="2" o:dgmnodekind="0" fillcolor="navy">
              <v:textbox style="mso-next-textbox:#_s1091" inset="1.96875mm,0,1.96875mm,0">
                <w:txbxContent>
                  <w:p w:rsidR="00EF340D" w:rsidRPr="0014699D" w:rsidRDefault="00EF340D" w:rsidP="00664384">
                    <w:pPr>
                      <w:jc w:val="center"/>
                      <w:rPr>
                        <w:b/>
                        <w:szCs w:val="24"/>
                      </w:rPr>
                    </w:pPr>
                    <w:r w:rsidRPr="0014699D">
                      <w:rPr>
                        <w:b/>
                        <w:szCs w:val="24"/>
                      </w:rPr>
                      <w:t>РУКОВОДИЛАЦ СТУДИЈСКОГ ПРОГРАМА</w:t>
                    </w:r>
                  </w:p>
                </w:txbxContent>
              </v:textbox>
            </v:rect>
            <v:rect id="_s1092" o:spid="_x0000_s1092" style="position:absolute;left:9653;top:5663;width:3734;height:489;v-text-anchor:middle" o:dgmlayout="2" o:dgmnodekind="0" fillcolor="navy">
              <v:textbox style="mso-next-textbox:#_s1092" inset="1.96875mm,0,1.96875mm,0">
                <w:txbxContent>
                  <w:p w:rsidR="00EF340D" w:rsidRPr="006156FD" w:rsidRDefault="00EF340D" w:rsidP="00664384">
                    <w:pPr>
                      <w:jc w:val="center"/>
                      <w:rPr>
                        <w:sz w:val="16"/>
                        <w:szCs w:val="16"/>
                      </w:rPr>
                    </w:pPr>
                  </w:p>
                  <w:p w:rsidR="00EF340D" w:rsidRPr="006156FD" w:rsidRDefault="00EF340D" w:rsidP="00664384">
                    <w:pPr>
                      <w:jc w:val="center"/>
                      <w:rPr>
                        <w:szCs w:val="24"/>
                      </w:rPr>
                    </w:pPr>
                    <w:r w:rsidRPr="006156FD">
                      <w:rPr>
                        <w:szCs w:val="24"/>
                      </w:rPr>
                      <w:t>СЕКРЕТАР СТУДИЈСКОГ ПРОГРАМА</w:t>
                    </w:r>
                  </w:p>
                </w:txbxContent>
              </v:textbox>
            </v:rect>
            <v:rect id="_s1093" o:spid="_x0000_s1093" style="position:absolute;left:9510;top:6478;width:3877;height:652;v-text-anchor:middle" o:dgmlayout="2" o:dgmnodekind="0" fillcolor="navy">
              <v:textbox style="mso-next-textbox:#_s1093" inset="1.96875mm,0,1.96875mm,0">
                <w:txbxContent>
                  <w:p w:rsidR="00EF340D" w:rsidRPr="0014699D" w:rsidRDefault="00EF340D" w:rsidP="00664384">
                    <w:pPr>
                      <w:jc w:val="center"/>
                      <w:rPr>
                        <w:b/>
                        <w:szCs w:val="24"/>
                      </w:rPr>
                    </w:pPr>
                    <w:r w:rsidRPr="0014699D">
                      <w:rPr>
                        <w:b/>
                        <w:szCs w:val="24"/>
                      </w:rPr>
                      <w:t>НАСТАВНИЦИ</w:t>
                    </w:r>
                  </w:p>
                  <w:p w:rsidR="00EF340D" w:rsidRPr="00776B9D" w:rsidRDefault="00EF340D" w:rsidP="00664384">
                    <w:pPr>
                      <w:jc w:val="center"/>
                      <w:rPr>
                        <w:szCs w:val="24"/>
                      </w:rPr>
                    </w:pPr>
                    <w:r w:rsidRPr="00776B9D">
                      <w:rPr>
                        <w:szCs w:val="24"/>
                      </w:rPr>
                      <w:t>(ПРОФЕСОРИ СТРУКОВНИХ СТУДИЈА И ПРЕДАВАЧИ)</w:t>
                    </w:r>
                  </w:p>
                  <w:p w:rsidR="00EF340D" w:rsidRPr="006156FD" w:rsidRDefault="00EF340D" w:rsidP="00664384">
                    <w:pPr>
                      <w:jc w:val="center"/>
                      <w:rPr>
                        <w:sz w:val="16"/>
                        <w:szCs w:val="16"/>
                      </w:rPr>
                    </w:pPr>
                  </w:p>
                </w:txbxContent>
              </v:textbox>
            </v:rect>
            <v:rect id="_s1094" o:spid="_x0000_s1094" style="position:absolute;left:9222;top:7375;width:4415;height:1141;v-text-anchor:middle" o:dgmlayout="2" o:dgmnodekind="0" fillcolor="navy">
              <v:textbox style="mso-next-textbox:#_s1094" inset="1.96875mm,0,1.96875mm,0">
                <w:txbxContent>
                  <w:p w:rsidR="00EF340D" w:rsidRPr="0014699D" w:rsidRDefault="00EF340D" w:rsidP="00664384">
                    <w:pPr>
                      <w:jc w:val="center"/>
                      <w:rPr>
                        <w:b/>
                        <w:szCs w:val="24"/>
                      </w:rPr>
                    </w:pPr>
                    <w:r w:rsidRPr="0014699D">
                      <w:rPr>
                        <w:b/>
                        <w:szCs w:val="24"/>
                      </w:rPr>
                      <w:t>САРАДНИЦИ</w:t>
                    </w:r>
                  </w:p>
                  <w:p w:rsidR="00EF340D" w:rsidRPr="0014699D" w:rsidRDefault="00EF340D" w:rsidP="00664384">
                    <w:pPr>
                      <w:jc w:val="center"/>
                      <w:rPr>
                        <w:szCs w:val="24"/>
                      </w:rPr>
                    </w:pPr>
                    <w:r w:rsidRPr="0014699D">
                      <w:rPr>
                        <w:szCs w:val="24"/>
                      </w:rPr>
                      <w:t>(АСИСТЕНТИ, САРАДНИЦИ У НАСТАВИ, САРАДНИЦИ У ЛАБОРАТОРИЈИ И САРАДНИЦИ ПРАКТИЧНЕ НАСТАВЕ, САРАДНИЦИ ПРАКТИЧАРИ)</w:t>
                    </w:r>
                  </w:p>
                </w:txbxContent>
              </v:textbox>
            </v:rect>
            <v:rect id="_s1095" o:spid="_x0000_s1095" style="position:absolute;left:10803;top:4991;width:2823;height:509;v-text-anchor:middle" o:dgmlayout="2" o:dgmnodekind="0" fillcolor="navy">
              <v:textbox style="mso-next-textbox:#_s1095" inset="1.96875mm,0,1.96875mm,0">
                <w:txbxContent>
                  <w:p w:rsidR="00EF340D" w:rsidRPr="0014699D" w:rsidRDefault="00EF340D" w:rsidP="00664384">
                    <w:pPr>
                      <w:jc w:val="center"/>
                      <w:rPr>
                        <w:b/>
                        <w:sz w:val="22"/>
                        <w:szCs w:val="22"/>
                      </w:rPr>
                    </w:pPr>
                    <w:r w:rsidRPr="0014699D">
                      <w:rPr>
                        <w:b/>
                        <w:sz w:val="22"/>
                        <w:szCs w:val="22"/>
                      </w:rPr>
                      <w:t xml:space="preserve">СЛУЖБА  ЗА СТУДЕНТСКА И НАСТАВНА ПИТАЊА </w:t>
                    </w:r>
                  </w:p>
                </w:txbxContent>
              </v:textbox>
            </v:rect>
            <v:rect id="_s1096" o:spid="_x0000_s1096" style="position:absolute;left:1749;top:4991;width:2587;height:720;v-text-anchor:middle" o:dgmlayout="2" o:dgmnodekind="0" fillcolor="navy">
              <v:textbox style="mso-next-textbox:#_s1096" inset="1.96875mm,0,1.96875mm,0">
                <w:txbxContent>
                  <w:p w:rsidR="00EF340D" w:rsidRPr="006156FD" w:rsidRDefault="00EF340D" w:rsidP="00664384">
                    <w:pPr>
                      <w:jc w:val="center"/>
                      <w:rPr>
                        <w:sz w:val="16"/>
                        <w:szCs w:val="16"/>
                      </w:rPr>
                    </w:pPr>
                  </w:p>
                  <w:p w:rsidR="00EF340D" w:rsidRPr="0014699D" w:rsidRDefault="00EF340D" w:rsidP="00664384">
                    <w:pPr>
                      <w:jc w:val="center"/>
                      <w:rPr>
                        <w:b/>
                        <w:sz w:val="22"/>
                        <w:szCs w:val="22"/>
                      </w:rPr>
                    </w:pPr>
                    <w:r w:rsidRPr="0014699D">
                      <w:rPr>
                        <w:b/>
                        <w:sz w:val="22"/>
                        <w:szCs w:val="22"/>
                      </w:rPr>
                      <w:t>СЛУЖБА ЗА ОПШТЕ, ПРАВНЕ И КАДРОВСКЕ ПОСЛОВЕ</w:t>
                    </w:r>
                  </w:p>
                </w:txbxContent>
              </v:textbox>
            </v:rect>
            <v:rect id="_s1097" o:spid="_x0000_s1097" style="position:absolute;left:4983;top:5011;width:2797;height:720;v-text-anchor:middle" o:dgmlayout="2" o:dgmnodekind="0" fillcolor="navy">
              <v:textbox style="mso-next-textbox:#_s1097" inset="2.31617mm,0,2.31617mm,0">
                <w:txbxContent>
                  <w:p w:rsidR="00EF340D" w:rsidRPr="006156FD" w:rsidRDefault="00EF340D" w:rsidP="00664384">
                    <w:pPr>
                      <w:jc w:val="center"/>
                      <w:rPr>
                        <w:sz w:val="16"/>
                        <w:szCs w:val="16"/>
                      </w:rPr>
                    </w:pPr>
                  </w:p>
                  <w:p w:rsidR="00EF340D" w:rsidRPr="006156FD" w:rsidRDefault="00EF340D" w:rsidP="00664384">
                    <w:pPr>
                      <w:jc w:val="center"/>
                      <w:rPr>
                        <w:sz w:val="16"/>
                        <w:szCs w:val="16"/>
                      </w:rPr>
                    </w:pPr>
                  </w:p>
                  <w:p w:rsidR="00EF340D" w:rsidRPr="006156FD" w:rsidRDefault="00EF340D" w:rsidP="00664384">
                    <w:pPr>
                      <w:jc w:val="center"/>
                      <w:rPr>
                        <w:sz w:val="16"/>
                        <w:szCs w:val="16"/>
                      </w:rPr>
                    </w:pPr>
                  </w:p>
                  <w:p w:rsidR="00EF340D" w:rsidRPr="001C2848" w:rsidRDefault="00EF340D" w:rsidP="00664384">
                    <w:pPr>
                      <w:jc w:val="center"/>
                      <w:rPr>
                        <w:b/>
                        <w:sz w:val="22"/>
                        <w:szCs w:val="22"/>
                      </w:rPr>
                    </w:pPr>
                    <w:r w:rsidRPr="001C2848">
                      <w:rPr>
                        <w:b/>
                        <w:sz w:val="22"/>
                        <w:szCs w:val="22"/>
                      </w:rPr>
                      <w:t>РАЧУНОВОДСТВО</w:t>
                    </w:r>
                  </w:p>
                </w:txbxContent>
              </v:textbox>
            </v:rect>
            <v:rect id="_s1098" o:spid="_x0000_s1098" style="position:absolute;left:1749;top:6071;width:2587;height:326;v-text-anchor:middle" o:dgmlayout="2" o:dgmnodekind="0" fillcolor="navy">
              <v:textbox style="mso-next-textbox:#_s1098" inset="2.31617mm,0,2.31617mm,0">
                <w:txbxContent>
                  <w:p w:rsidR="00EF340D" w:rsidRPr="00B24076" w:rsidRDefault="00EF340D" w:rsidP="00664384">
                    <w:pPr>
                      <w:jc w:val="center"/>
                      <w:rPr>
                        <w:b/>
                        <w:szCs w:val="24"/>
                      </w:rPr>
                    </w:pPr>
                    <w:r w:rsidRPr="00B24076">
                      <w:rPr>
                        <w:b/>
                        <w:szCs w:val="24"/>
                      </w:rPr>
                      <w:t>СЛУЖБА ОДРЖАВАЊА</w:t>
                    </w:r>
                  </w:p>
                </w:txbxContent>
              </v:textbox>
            </v:rect>
            <v:rect id="_s1099" o:spid="_x0000_s1099" style="position:absolute;left:5917;top:6152;width:2677;height:489;v-text-anchor:middle" o:dgmlayout="2" o:dgmnodekind="0" fillcolor="navy">
              <v:textbox style="mso-next-textbox:#_s1099" inset="2.31617mm,0,2.31617mm,0">
                <w:txbxContent>
                  <w:p w:rsidR="00EF340D" w:rsidRPr="006156FD" w:rsidRDefault="00EF340D" w:rsidP="00664384">
                    <w:pPr>
                      <w:jc w:val="center"/>
                      <w:rPr>
                        <w:sz w:val="16"/>
                        <w:szCs w:val="16"/>
                      </w:rPr>
                    </w:pPr>
                  </w:p>
                  <w:p w:rsidR="00EF340D" w:rsidRPr="0014699D" w:rsidRDefault="00EF340D" w:rsidP="00664384">
                    <w:pPr>
                      <w:jc w:val="center"/>
                      <w:rPr>
                        <w:b/>
                        <w:szCs w:val="24"/>
                      </w:rPr>
                    </w:pPr>
                    <w:r w:rsidRPr="0014699D">
                      <w:rPr>
                        <w:b/>
                        <w:szCs w:val="24"/>
                      </w:rPr>
                      <w:t>СЛУЖБА МАРКЕТИНГА</w:t>
                    </w:r>
                  </w:p>
                </w:txbxContent>
              </v:textbox>
            </v:rect>
            <v:rect id="_s1100" o:spid="_x0000_s1100" style="position:absolute;left:2324;top:6804;width:2159;height:163;v-text-anchor:middle" o:dgmlayout="2" o:dgmnodekind="0" fillcolor="navy">
              <v:textbox style="mso-next-textbox:#_s1100" inset="2.31617mm,0,2.31617mm,0">
                <w:txbxContent>
                  <w:p w:rsidR="00EF340D" w:rsidRPr="00B24076" w:rsidRDefault="00EF340D" w:rsidP="00664384">
                    <w:pPr>
                      <w:jc w:val="center"/>
                      <w:rPr>
                        <w:b/>
                        <w:szCs w:val="24"/>
                      </w:rPr>
                    </w:pPr>
                    <w:r w:rsidRPr="00B24076">
                      <w:rPr>
                        <w:b/>
                        <w:szCs w:val="24"/>
                      </w:rPr>
                      <w:t>ИТ СЛУЖБА</w:t>
                    </w:r>
                  </w:p>
                </w:txbxContent>
              </v:textbox>
            </v:rect>
            <v:shape id="_x0000_s1101" type="#_x0000_t202" style="position:absolute;left:1957;top:2322;width:3125;height:407" fillcolor="navy" strokeweight="2.25pt">
              <v:textbox style="mso-next-textbox:#_x0000_s1101">
                <w:txbxContent>
                  <w:p w:rsidR="00EF340D" w:rsidRPr="006D02D3" w:rsidRDefault="00EF340D" w:rsidP="00664384">
                    <w:pPr>
                      <w:jc w:val="center"/>
                      <w:rPr>
                        <w:b/>
                        <w:sz w:val="28"/>
                        <w:szCs w:val="28"/>
                      </w:rPr>
                    </w:pPr>
                    <w:r w:rsidRPr="006D02D3">
                      <w:rPr>
                        <w:b/>
                        <w:sz w:val="28"/>
                        <w:szCs w:val="28"/>
                      </w:rPr>
                      <w:t>НАСТАВНО ВЕЋЕ</w:t>
                    </w:r>
                  </w:p>
                </w:txbxContent>
              </v:textbox>
            </v:shape>
            <v:shape id="_x0000_s1102" type="#_x0000_t202" style="position:absolute;left:10084;top:2291;width:3124;height:630" fillcolor="navy" strokeweight="2.25pt">
              <v:textbox style="mso-next-textbox:#_x0000_s1102">
                <w:txbxContent>
                  <w:p w:rsidR="00EF340D" w:rsidRDefault="00EF340D" w:rsidP="00664384">
                    <w:pPr>
                      <w:jc w:val="center"/>
                    </w:pPr>
                  </w:p>
                  <w:p w:rsidR="00EF340D" w:rsidRPr="006D02D3" w:rsidRDefault="00EF340D" w:rsidP="00664384">
                    <w:pPr>
                      <w:jc w:val="center"/>
                      <w:rPr>
                        <w:b/>
                        <w:sz w:val="28"/>
                        <w:szCs w:val="28"/>
                      </w:rPr>
                    </w:pPr>
                    <w:r w:rsidRPr="006D02D3">
                      <w:rPr>
                        <w:b/>
                        <w:sz w:val="28"/>
                        <w:szCs w:val="28"/>
                      </w:rPr>
                      <w:t>СТУДЕНТСКИ ПАРЛАМЕНТ</w:t>
                    </w:r>
                  </w:p>
                </w:txbxContent>
              </v:textbox>
            </v:shape>
            <v:line id="_x0000_s1103" style="position:absolute" from="10292,2561" to="10293,2562"/>
            <v:line id="_x0000_s1104" style="position:absolute;flip:x" from="11751,2831" to="11753,2832"/>
            <v:line id="_x0000_s1105" style="position:absolute;flip:x" from="11542,3641" to="11543,3642"/>
            <v:line id="_x0000_s1106" style="position:absolute" from="5055,2566" to="6607,3055" strokeweight="2.25pt">
              <v:stroke startarrow="block" endarrow="block"/>
            </v:line>
            <v:line id="_x0000_s1107" style="position:absolute;flip:y" from="5055,2077" to="6583,2566" strokeweight="2.25pt">
              <v:stroke startarrow="block" endarrow="block"/>
            </v:line>
            <v:line id="_x0000_s1108" style="position:absolute" from="8695,2077" to="10084,2567" strokeweight="2.25pt">
              <v:stroke startarrow="block" endarrow="block"/>
            </v:line>
            <v:line id="_x0000_s1109" style="position:absolute;flip:y" from="8791,2648" to="10083,3055" strokeweight="2.25pt">
              <v:stroke startarrow="block" endarrow="block"/>
            </v:line>
            <v:shape id="_x0000_s1110" type="#_x0000_t32" style="position:absolute;left:7687;top:2482;width:1;height:338" o:connectortype="straight">
              <v:stroke endarrow="block"/>
            </v:shape>
            <v:rect id="_s1111" o:spid="_x0000_s1111" style="position:absolute;left:1749;top:7130;width:3306;height:489;v-text-anchor:middle" o:dgmlayout="2" o:dgmnodekind="0" fillcolor="navy">
              <v:textbox style="mso-next-textbox:#_s1111" inset=",0,,0">
                <w:txbxContent>
                  <w:p w:rsidR="00EF340D" w:rsidRPr="0014699D" w:rsidRDefault="00EF340D" w:rsidP="00664384">
                    <w:pPr>
                      <w:jc w:val="center"/>
                      <w:rPr>
                        <w:szCs w:val="24"/>
                      </w:rPr>
                    </w:pPr>
                    <w:r w:rsidRPr="0014699D">
                      <w:rPr>
                        <w:szCs w:val="24"/>
                      </w:rPr>
                      <w:t>ГРУПА ЗА КОМУНИКАЦИОНЕ СИСТЕМЕ</w:t>
                    </w:r>
                  </w:p>
                </w:txbxContent>
              </v:textbox>
            </v:rect>
            <v:rect id="_s1112" o:spid="_x0000_s1112" style="position:absolute;left:2036;top:3055;width:2161;height:897;v-text-anchor:middle" o:dgmlayout="0" o:dgmnodekind="2" fillcolor="navy">
              <v:textbox style="mso-next-textbox:#_s1112" inset="0,0,0,0">
                <w:txbxContent>
                  <w:p w:rsidR="00EF340D" w:rsidRPr="00BD1F3D" w:rsidRDefault="00EF340D" w:rsidP="00664384">
                    <w:pPr>
                      <w:jc w:val="center"/>
                      <w:rPr>
                        <w:b/>
                        <w:sz w:val="22"/>
                        <w:szCs w:val="22"/>
                      </w:rPr>
                    </w:pPr>
                    <w:r w:rsidRPr="00BD1F3D">
                      <w:rPr>
                        <w:b/>
                        <w:sz w:val="22"/>
                        <w:szCs w:val="22"/>
                      </w:rPr>
                      <w:t>ПОМОЋНИК ДИРЕКТОРА ЗА ФИНАНСИЈЕ И ТЕХНИЧКУ ПОДРШКУ (ЗАМЕНИК ДИРЕКТОРА)</w:t>
                    </w:r>
                  </w:p>
                  <w:p w:rsidR="00EF340D" w:rsidRPr="00FE616E" w:rsidRDefault="00EF340D" w:rsidP="00664384">
                    <w:pPr>
                      <w:jc w:val="center"/>
                      <w:rPr>
                        <w:sz w:val="20"/>
                      </w:rPr>
                    </w:pPr>
                  </w:p>
                </w:txbxContent>
              </v:textbox>
            </v:rect>
            <v:rect id="_s1113" o:spid="_x0000_s1113" style="position:absolute;left:11378;top:3055;width:2161;height:408;v-text-anchor:middle" o:dgmlayout="0" o:dgmnodekind="0" fillcolor="navy">
              <v:textbox style="mso-next-textbox:#_s1113" inset="0,0,0,0">
                <w:txbxContent>
                  <w:p w:rsidR="00EF340D" w:rsidRPr="00BD1F3D" w:rsidRDefault="00EF340D" w:rsidP="00664384">
                    <w:pPr>
                      <w:jc w:val="center"/>
                      <w:rPr>
                        <w:b/>
                        <w:sz w:val="22"/>
                        <w:szCs w:val="22"/>
                      </w:rPr>
                    </w:pPr>
                    <w:r w:rsidRPr="00BD1F3D">
                      <w:rPr>
                        <w:b/>
                        <w:sz w:val="22"/>
                        <w:szCs w:val="22"/>
                      </w:rPr>
                      <w:t>ПОМОЋНИК ДИРЕКТОРА ЗА НАСТАВУ</w:t>
                    </w:r>
                  </w:p>
                  <w:p w:rsidR="00EF340D" w:rsidRPr="00FE616E" w:rsidRDefault="00EF340D" w:rsidP="00664384"/>
                </w:txbxContent>
              </v:textbox>
            </v:rect>
            <v:rect id="_s1114" o:spid="_x0000_s1114" style="position:absolute;left:1749;top:4033;width:5318;height:489;v-text-anchor:middle" o:dgmlayout="2" o:dgmnodekind="0" fillcolor="navy" strokeweight="2.25pt">
              <v:textbox style="mso-next-textbox:#_s1114" inset="0,0,0,0">
                <w:txbxContent>
                  <w:p w:rsidR="00EF340D" w:rsidRPr="006D02D3" w:rsidRDefault="00EF340D" w:rsidP="00664384">
                    <w:pPr>
                      <w:jc w:val="center"/>
                      <w:rPr>
                        <w:b/>
                        <w:sz w:val="28"/>
                        <w:szCs w:val="28"/>
                      </w:rPr>
                    </w:pPr>
                    <w:r w:rsidRPr="006D02D3">
                      <w:rPr>
                        <w:b/>
                        <w:sz w:val="28"/>
                        <w:szCs w:val="28"/>
                      </w:rPr>
                      <w:t>ЈЕДИНИЦА ЗА ФИНАНСИЈЕ И ТЕХНИЧКУ ПОДРШКУ</w:t>
                    </w:r>
                  </w:p>
                </w:txbxContent>
              </v:textbox>
            </v:rect>
            <v:rect id="_s1115" o:spid="_x0000_s1115" style="position:absolute;left:8504;top:3870;width:5317;height:326;v-text-anchor:middle" o:dgmlayout="2" o:dgmnodekind="0" fillcolor="navy" strokeweight="2.25pt">
              <v:textbox style="mso-next-textbox:#_s1115" inset="0,0,0,0">
                <w:txbxContent>
                  <w:p w:rsidR="00EF340D" w:rsidRPr="00C96B24" w:rsidRDefault="00EF340D" w:rsidP="00664384">
                    <w:pPr>
                      <w:jc w:val="center"/>
                      <w:rPr>
                        <w:b/>
                        <w:sz w:val="28"/>
                        <w:szCs w:val="28"/>
                      </w:rPr>
                    </w:pPr>
                    <w:r w:rsidRPr="00C96B24">
                      <w:rPr>
                        <w:b/>
                        <w:sz w:val="28"/>
                        <w:szCs w:val="28"/>
                      </w:rPr>
                      <w:t>НАСТАВНО ОБРАЗОВНА ЈЕДИНИЦА</w:t>
                    </w:r>
                  </w:p>
                </w:txbxContent>
              </v:textbox>
            </v:rect>
            <v:rect id="_s1116" o:spid="_x0000_s1116" style="position:absolute;left:5917;top:6804;width:2677;height:652;v-text-anchor:middle" o:dgmlayout="2" o:dgmnodekind="0" fillcolor="navy">
              <v:textbox style="mso-next-textbox:#_s1116" inset=",0,,0">
                <w:txbxContent>
                  <w:p w:rsidR="00EF340D" w:rsidRDefault="00EF340D" w:rsidP="00664384">
                    <w:pPr>
                      <w:jc w:val="center"/>
                      <w:rPr>
                        <w:szCs w:val="24"/>
                      </w:rPr>
                    </w:pPr>
                    <w:r w:rsidRPr="00B24076">
                      <w:rPr>
                        <w:szCs w:val="24"/>
                      </w:rPr>
                      <w:t>КООРДИНАТОР ЗА МЕЂУНАРОДНУ САРАДЊУ</w:t>
                    </w:r>
                  </w:p>
                </w:txbxContent>
              </v:textbox>
            </v:rect>
            <v:rect id="_s1117" o:spid="_x0000_s1117" style="position:absolute;left:5917;top:7619;width:2677;height:897;v-text-anchor:middle" o:dgmlayout="2" o:dgmnodekind="0" fillcolor="navy">
              <v:textbox style="mso-next-textbox:#_s1117" inset=",0,,0">
                <w:txbxContent>
                  <w:p w:rsidR="00EF340D" w:rsidRPr="00B24076" w:rsidRDefault="00EF340D" w:rsidP="00664384">
                    <w:pPr>
                      <w:jc w:val="center"/>
                      <w:rPr>
                        <w:szCs w:val="24"/>
                      </w:rPr>
                    </w:pPr>
                    <w:r>
                      <w:t xml:space="preserve">СЛУЖБЕНИК ЗА ОДНОСЕ СА ЈАВНОШЋУ И САРАДЊУ СА ДРУГИМ СУБЈЕКТИМА </w:t>
                    </w:r>
                  </w:p>
                </w:txbxContent>
              </v:textbox>
            </v:rect>
            <v:rect id="_s1118" o:spid="_x0000_s1118" style="position:absolute;left:1749;top:7864;width:2874;height:489;v-text-anchor:middle" o:dgmlayout="2" o:dgmnodekind="0" fillcolor="navy">
              <v:textbox style="mso-next-textbox:#_s1118" inset=",0,,0">
                <w:txbxContent>
                  <w:p w:rsidR="00EF340D" w:rsidRPr="00B24076" w:rsidRDefault="00EF340D" w:rsidP="00664384">
                    <w:pPr>
                      <w:jc w:val="center"/>
                      <w:rPr>
                        <w:szCs w:val="24"/>
                      </w:rPr>
                    </w:pPr>
                    <w:r w:rsidRPr="00B24076">
                      <w:rPr>
                        <w:szCs w:val="24"/>
                      </w:rPr>
                      <w:t>ГРУПА ЗА ИНФОРМАЦИОНЕ</w:t>
                    </w:r>
                    <w:r>
                      <w:rPr>
                        <w:szCs w:val="24"/>
                      </w:rPr>
                      <w:t xml:space="preserve"> </w:t>
                    </w:r>
                    <w:r w:rsidRPr="00B24076">
                      <w:rPr>
                        <w:szCs w:val="24"/>
                      </w:rPr>
                      <w:t>СИСТЕМЕ</w:t>
                    </w:r>
                  </w:p>
                  <w:p w:rsidR="00EF340D" w:rsidRPr="005F0915" w:rsidRDefault="00EF340D" w:rsidP="00664384">
                    <w:pPr>
                      <w:jc w:val="center"/>
                      <w:rPr>
                        <w:sz w:val="20"/>
                      </w:rPr>
                    </w:pPr>
                  </w:p>
                </w:txbxContent>
              </v:textbox>
            </v:rect>
            <v:shape id="_x0000_s1119" type="#_x0000_t34" style="position:absolute;left:5774;top:2108;width:548;height:3279;rotation:270" o:connectortype="elbow" adj="19372,-46087,-63775" strokeweight="2.25pt">
              <v:stroke startarrow="block"/>
            </v:shape>
            <v:shape id="_x0000_s1120" type="#_x0000_t34" style="position:absolute;left:11297;top:4073;width:784;height:1052;rotation:90;flip:x" o:connectortype="elbow" adj="10648,120704,-108276" strokeweight="2.25pt">
              <v:stroke endarrow="block"/>
            </v:shape>
            <w10:anchorlock/>
          </v:group>
        </w:pict>
      </w:r>
    </w:p>
    <w:p w:rsidR="00EF340D" w:rsidRPr="00746076" w:rsidRDefault="00EF340D" w:rsidP="00746076">
      <w:pPr>
        <w:pStyle w:val="podnaslov1"/>
      </w:pPr>
      <w:bookmarkStart w:id="11" w:name="_Toc480894756"/>
      <w:r w:rsidRPr="00A6798E">
        <w:rPr>
          <w:color w:val="000080"/>
        </w:rPr>
        <w:t>3.2.</w:t>
      </w:r>
      <w:r>
        <w:rPr>
          <w:szCs w:val="24"/>
        </w:rPr>
        <w:t xml:space="preserve"> </w:t>
      </w:r>
      <w:r w:rsidRPr="00476F1F">
        <w:rPr>
          <w:color w:val="000080"/>
        </w:rPr>
        <w:t>наративни приказ организационе структуре</w:t>
      </w:r>
      <w:bookmarkEnd w:id="11"/>
    </w:p>
    <w:p w:rsidR="00EF340D" w:rsidRDefault="00EF340D" w:rsidP="00746076">
      <w:pPr>
        <w:jc w:val="both"/>
        <w:rPr>
          <w:szCs w:val="24"/>
        </w:rPr>
      </w:pPr>
    </w:p>
    <w:p w:rsidR="00EF340D" w:rsidRDefault="00EF340D" w:rsidP="0054437D">
      <w:pPr>
        <w:ind w:firstLine="720"/>
        <w:jc w:val="both"/>
        <w:rPr>
          <w:b/>
          <w:bCs/>
          <w:szCs w:val="24"/>
        </w:rPr>
      </w:pPr>
      <w:r>
        <w:rPr>
          <w:b/>
          <w:bCs/>
          <w:szCs w:val="24"/>
        </w:rPr>
        <w:t>Органи Школе су:</w:t>
      </w:r>
    </w:p>
    <w:p w:rsidR="00EF340D" w:rsidRDefault="00EF340D" w:rsidP="0054437D">
      <w:pPr>
        <w:ind w:left="720" w:firstLine="720"/>
        <w:jc w:val="both"/>
        <w:rPr>
          <w:b/>
          <w:bCs/>
          <w:szCs w:val="24"/>
        </w:rPr>
      </w:pPr>
      <w:r>
        <w:rPr>
          <w:b/>
          <w:bCs/>
          <w:szCs w:val="24"/>
        </w:rPr>
        <w:t>-</w:t>
      </w:r>
      <w:r w:rsidRPr="00D92AE3">
        <w:rPr>
          <w:b/>
          <w:bCs/>
          <w:szCs w:val="24"/>
          <w:lang w:val="sr-Cyrl-CS"/>
        </w:rPr>
        <w:t>орган управљања</w:t>
      </w:r>
      <w:r>
        <w:rPr>
          <w:b/>
          <w:bCs/>
          <w:szCs w:val="24"/>
        </w:rPr>
        <w:t xml:space="preserve"> (Савет Школе)</w:t>
      </w:r>
    </w:p>
    <w:p w:rsidR="00EF340D" w:rsidRDefault="00EF340D" w:rsidP="0054437D">
      <w:pPr>
        <w:ind w:left="720" w:firstLine="720"/>
        <w:jc w:val="both"/>
        <w:rPr>
          <w:b/>
          <w:bCs/>
          <w:szCs w:val="24"/>
        </w:rPr>
      </w:pPr>
      <w:r>
        <w:rPr>
          <w:b/>
          <w:bCs/>
          <w:szCs w:val="24"/>
        </w:rPr>
        <w:t>-</w:t>
      </w:r>
      <w:r w:rsidRPr="00D92AE3">
        <w:rPr>
          <w:b/>
          <w:bCs/>
          <w:szCs w:val="24"/>
          <w:lang w:val="sr-Cyrl-CS"/>
        </w:rPr>
        <w:t>орган пословође</w:t>
      </w:r>
      <w:r>
        <w:rPr>
          <w:b/>
          <w:bCs/>
          <w:szCs w:val="24"/>
          <w:lang w:val="sr-Cyrl-CS"/>
        </w:rPr>
        <w:t>ња</w:t>
      </w:r>
      <w:r>
        <w:rPr>
          <w:b/>
          <w:bCs/>
          <w:szCs w:val="24"/>
        </w:rPr>
        <w:t xml:space="preserve"> (директор Школе)</w:t>
      </w:r>
    </w:p>
    <w:p w:rsidR="00EF340D" w:rsidRDefault="00EF340D" w:rsidP="0054437D">
      <w:pPr>
        <w:ind w:left="1440"/>
        <w:jc w:val="both"/>
        <w:rPr>
          <w:b/>
          <w:bCs/>
          <w:szCs w:val="24"/>
        </w:rPr>
      </w:pPr>
      <w:r>
        <w:rPr>
          <w:b/>
          <w:bCs/>
          <w:szCs w:val="24"/>
        </w:rPr>
        <w:t>-</w:t>
      </w:r>
      <w:r>
        <w:rPr>
          <w:b/>
          <w:bCs/>
          <w:szCs w:val="24"/>
          <w:lang w:val="sr-Cyrl-CS"/>
        </w:rPr>
        <w:t>стручн</w:t>
      </w:r>
      <w:r>
        <w:rPr>
          <w:b/>
          <w:bCs/>
          <w:szCs w:val="24"/>
        </w:rPr>
        <w:t>и</w:t>
      </w:r>
      <w:r>
        <w:rPr>
          <w:b/>
          <w:bCs/>
          <w:szCs w:val="24"/>
          <w:lang w:val="sr-Cyrl-CS"/>
        </w:rPr>
        <w:t xml:space="preserve"> орган</w:t>
      </w:r>
      <w:r>
        <w:rPr>
          <w:b/>
          <w:bCs/>
          <w:szCs w:val="24"/>
        </w:rPr>
        <w:t>и (Наставно веће, Колегијум, као и различите сталне и повремене комисије)</w:t>
      </w:r>
    </w:p>
    <w:p w:rsidR="00EF340D" w:rsidRDefault="00EF340D" w:rsidP="00060007">
      <w:pPr>
        <w:ind w:left="720" w:firstLine="720"/>
        <w:jc w:val="both"/>
        <w:rPr>
          <w:b/>
          <w:bCs/>
          <w:szCs w:val="24"/>
        </w:rPr>
      </w:pPr>
      <w:r>
        <w:rPr>
          <w:b/>
          <w:bCs/>
          <w:szCs w:val="24"/>
        </w:rPr>
        <w:t>-</w:t>
      </w:r>
      <w:r>
        <w:rPr>
          <w:b/>
          <w:bCs/>
          <w:szCs w:val="24"/>
          <w:lang w:val="sr-Cyrl-CS"/>
        </w:rPr>
        <w:t>студентски</w:t>
      </w:r>
      <w:r>
        <w:rPr>
          <w:b/>
          <w:bCs/>
          <w:szCs w:val="24"/>
        </w:rPr>
        <w:t xml:space="preserve"> </w:t>
      </w:r>
      <w:r w:rsidRPr="00D92AE3">
        <w:rPr>
          <w:b/>
          <w:bCs/>
          <w:szCs w:val="24"/>
          <w:lang w:val="sr-Cyrl-CS"/>
        </w:rPr>
        <w:t>парламент.</w:t>
      </w:r>
    </w:p>
    <w:p w:rsidR="00EF340D" w:rsidRDefault="00EF340D" w:rsidP="00D67FDC">
      <w:pPr>
        <w:jc w:val="center"/>
        <w:rPr>
          <w:b/>
          <w:bCs/>
          <w:szCs w:val="24"/>
        </w:rPr>
      </w:pPr>
    </w:p>
    <w:p w:rsidR="00EF340D" w:rsidRPr="00476F1F" w:rsidRDefault="00EF340D" w:rsidP="005612AD">
      <w:pPr>
        <w:pStyle w:val="a"/>
        <w:rPr>
          <w:b/>
          <w:color w:val="000080"/>
        </w:rPr>
      </w:pPr>
      <w:r w:rsidRPr="00476F1F">
        <w:rPr>
          <w:b/>
          <w:color w:val="000080"/>
        </w:rPr>
        <w:t>Орган управљања – Савет школе</w:t>
      </w:r>
    </w:p>
    <w:p w:rsidR="00EF340D" w:rsidRPr="005258BB" w:rsidRDefault="00EF340D" w:rsidP="00941C97">
      <w:pPr>
        <w:jc w:val="center"/>
        <w:rPr>
          <w:color w:val="FF0000"/>
          <w:szCs w:val="24"/>
        </w:rPr>
      </w:pPr>
    </w:p>
    <w:p w:rsidR="00EF340D" w:rsidRPr="00DE5A79" w:rsidRDefault="00EF340D" w:rsidP="00DE5A79">
      <w:pPr>
        <w:pStyle w:val="BodyTextIndent"/>
        <w:ind w:left="0" w:firstLine="720"/>
        <w:jc w:val="both"/>
      </w:pPr>
      <w:r w:rsidRPr="00EA5210">
        <w:rPr>
          <w:lang w:val="sr-Cyrl-CS"/>
        </w:rPr>
        <w:t>Орган управљања Школе је Савет</w:t>
      </w:r>
      <w:r w:rsidRPr="00EA5210">
        <w:t>.</w:t>
      </w:r>
      <w:r w:rsidRPr="00EA5210">
        <w:rPr>
          <w:lang w:val="sr-Cyrl-CS"/>
        </w:rPr>
        <w:t xml:space="preserve"> Савет </w:t>
      </w:r>
      <w:r>
        <w:t>Ш</w:t>
      </w:r>
      <w:r w:rsidRPr="00EA5210">
        <w:t xml:space="preserve">коле </w:t>
      </w:r>
      <w:r w:rsidRPr="00EA5210">
        <w:rPr>
          <w:lang w:val="sr-Cyrl-CS"/>
        </w:rPr>
        <w:t xml:space="preserve">броји </w:t>
      </w:r>
      <w:r w:rsidRPr="00EA5210">
        <w:t xml:space="preserve">седамнаест </w:t>
      </w:r>
      <w:r w:rsidRPr="00EA5210">
        <w:rPr>
          <w:lang w:val="sr-Cyrl-CS"/>
        </w:rPr>
        <w:t xml:space="preserve">чланова. Од тога </w:t>
      </w:r>
      <w:r w:rsidRPr="00EA5210">
        <w:t>једанаест</w:t>
      </w:r>
      <w:r w:rsidRPr="00EA5210">
        <w:rPr>
          <w:lang w:val="sr-Cyrl-CS"/>
        </w:rPr>
        <w:t xml:space="preserve"> чланова Савета су представници </w:t>
      </w:r>
      <w:r w:rsidRPr="00EA5210">
        <w:t xml:space="preserve">запослених у </w:t>
      </w:r>
      <w:r w:rsidRPr="00EA5210">
        <w:rPr>
          <w:lang w:val="sr-Cyrl-CS"/>
        </w:rPr>
        <w:t>Школ</w:t>
      </w:r>
      <w:r w:rsidRPr="00EA5210">
        <w:t>и</w:t>
      </w:r>
      <w:r w:rsidRPr="00EA5210">
        <w:rPr>
          <w:lang w:val="sr-Cyrl-CS"/>
        </w:rPr>
        <w:t xml:space="preserve">, три </w:t>
      </w:r>
      <w:r w:rsidRPr="00EA5210">
        <w:t xml:space="preserve">члана </w:t>
      </w:r>
      <w:r w:rsidRPr="00EA5210">
        <w:rPr>
          <w:lang w:val="sr-Cyrl-CS"/>
        </w:rPr>
        <w:t xml:space="preserve">су представници студената и три </w:t>
      </w:r>
      <w:r w:rsidRPr="00EA5210">
        <w:t xml:space="preserve">члана су </w:t>
      </w:r>
      <w:r w:rsidRPr="00EA5210">
        <w:rPr>
          <w:lang w:val="sr-Cyrl-CS"/>
        </w:rPr>
        <w:t xml:space="preserve">представници оснивача, које именује Влада </w:t>
      </w:r>
      <w:r w:rsidRPr="00EA5210">
        <w:t xml:space="preserve">Републике </w:t>
      </w:r>
      <w:r w:rsidRPr="00EA5210">
        <w:rPr>
          <w:lang w:val="sr-Cyrl-CS"/>
        </w:rPr>
        <w:t>Србије.</w:t>
      </w:r>
      <w:r w:rsidRPr="00EA5210">
        <w:t xml:space="preserve"> </w:t>
      </w:r>
      <w:r w:rsidRPr="00DE5A79">
        <w:t xml:space="preserve">Представници </w:t>
      </w:r>
      <w:r>
        <w:t>запослених</w:t>
      </w:r>
      <w:r w:rsidRPr="00DE5A79">
        <w:t xml:space="preserve"> у Савету се бирају тајним гласањем. Наставници бирају девет чланова Савета из реда наст</w:t>
      </w:r>
      <w:r>
        <w:t>авника, ј</w:t>
      </w:r>
      <w:r w:rsidRPr="00DE5A79">
        <w:t xml:space="preserve">едног члана Савета бирају сарадници </w:t>
      </w:r>
      <w:r>
        <w:t>и лаборанти из своје структуре, а једног ч</w:t>
      </w:r>
      <w:r w:rsidRPr="00DE5A79">
        <w:t xml:space="preserve">лана Савета бирају остали стално запослени радници Школе из своје структуре. Студентски парламент бира три </w:t>
      </w:r>
      <w:r>
        <w:t xml:space="preserve">члана Савета  - представника </w:t>
      </w:r>
      <w:r w:rsidRPr="00DE5A79">
        <w:t>студената.</w:t>
      </w:r>
    </w:p>
    <w:p w:rsidR="00EF340D" w:rsidRDefault="00EF340D" w:rsidP="00E54429">
      <w:pPr>
        <w:pStyle w:val="BodyTextIndent"/>
        <w:ind w:left="0" w:firstLine="709"/>
        <w:jc w:val="both"/>
      </w:pPr>
      <w:r w:rsidRPr="00066C37">
        <w:t>Избори за чланове Савета – представника Школе могу бити редовни и допунски.</w:t>
      </w:r>
      <w:r>
        <w:t xml:space="preserve"> </w:t>
      </w:r>
      <w:r w:rsidRPr="00066C37">
        <w:t>Редо</w:t>
      </w:r>
      <w:r>
        <w:t>-</w:t>
      </w:r>
      <w:r w:rsidRPr="00066C37">
        <w:t xml:space="preserve">вни избори се спроводе најкасније три месеца пре истека мандата актуелног сазива Савета. Актуелни сазив Савета дужан је да донесе одлуку о расписивању редовних избора најкасније четири месеца пре истека мандата актуелног сазива Савета. Уколико актуелни сазив Савета не донесе одлуку о расписивању редовних избора у </w:t>
      </w:r>
      <w:r>
        <w:t>прописаном року</w:t>
      </w:r>
      <w:r w:rsidRPr="00066C37">
        <w:t xml:space="preserve">, </w:t>
      </w:r>
      <w:r>
        <w:t>д</w:t>
      </w:r>
      <w:r w:rsidRPr="00066C37">
        <w:t>иректор Школе је дужан да, без одлагања, а најкасније три дана након истека рока за расписивање редовних избора из претходног става овог члана, донесе одлуку о расписивању редовних избора.</w:t>
      </w:r>
      <w:r>
        <w:t xml:space="preserve"> </w:t>
      </w:r>
    </w:p>
    <w:p w:rsidR="00EF340D" w:rsidRDefault="00EF340D" w:rsidP="00E54429">
      <w:pPr>
        <w:pStyle w:val="BodyTextIndent"/>
        <w:ind w:left="0" w:firstLine="709"/>
        <w:jc w:val="both"/>
      </w:pPr>
      <w:r w:rsidRPr="00066C37">
        <w:t>Допунски избори се спроводе у случају престанка мандата појединих чланова Савета – представника Школе, због смрти, разрешења чланства у Савету, престанка радног односа члана Савета у Школи или подношења оставке на чланство у Савету. У случају престанка радног односа члана Савета, Савет само констатује престанак мандата и расписује допунске изборе.У случају престанка статуса студента члану Савета из реда представника студената, Савет само констатује престанак мандата, а новог члана Савета из реда представника студената именује Студентски парламент.</w:t>
      </w:r>
      <w:r>
        <w:t xml:space="preserve"> </w:t>
      </w:r>
    </w:p>
    <w:p w:rsidR="00EF340D" w:rsidRDefault="00EF340D" w:rsidP="00E54429">
      <w:pPr>
        <w:pStyle w:val="BodyTextIndent"/>
        <w:ind w:left="0" w:firstLine="709"/>
        <w:jc w:val="both"/>
      </w:pPr>
      <w:r w:rsidRPr="00066C37">
        <w:t>Члан Савета може бити разрешен пре истека мандата</w:t>
      </w:r>
      <w:r>
        <w:t xml:space="preserve"> </w:t>
      </w:r>
      <w:r w:rsidRPr="00066C37">
        <w:t>у случају да је правноснажном пресудом осуђен за кривично дело против полне слободе, фалсификовања јавне исправе коју издаје високошколска установа или примања мита у обављању по</w:t>
      </w:r>
      <w:r>
        <w:t xml:space="preserve">слова у високошколској установи, </w:t>
      </w:r>
      <w:r w:rsidRPr="00066C37">
        <w:t>ако пре</w:t>
      </w:r>
      <w:r>
        <w:t xml:space="preserve">крши кодекс професионалне етике, </w:t>
      </w:r>
      <w:r w:rsidRPr="00066C37">
        <w:t>због неактивности, односно три узастопна неоправдана одсуства с</w:t>
      </w:r>
      <w:r>
        <w:t xml:space="preserve">а седница Савета, </w:t>
      </w:r>
      <w:r w:rsidRPr="00066C37">
        <w:t xml:space="preserve">одлуком изборне јединице која је изабрала члана Савета за разрешење тог члана Савета. Поступак опозива </w:t>
      </w:r>
      <w:r>
        <w:t xml:space="preserve">члана Савета </w:t>
      </w:r>
      <w:r w:rsidRPr="00066C37">
        <w:t xml:space="preserve">покреће изборна јединица, на тај начин што је за опозив потребан потпис више од 50% чланова те изборне јединице. </w:t>
      </w:r>
    </w:p>
    <w:p w:rsidR="00EF340D" w:rsidRDefault="00EF340D" w:rsidP="00E54429">
      <w:pPr>
        <w:pStyle w:val="BodyTextIndent"/>
        <w:ind w:left="0" w:firstLine="709"/>
        <w:jc w:val="both"/>
      </w:pPr>
      <w:r w:rsidRPr="00066C37">
        <w:t xml:space="preserve">Савет се сматра распуштеним, уколико број чланова Савета падне испод минималног броја </w:t>
      </w:r>
      <w:r>
        <w:t xml:space="preserve">чланова </w:t>
      </w:r>
      <w:r w:rsidRPr="00066C37">
        <w:t>потребног за пуноважно одлучивање, односно ако број чланова Савета буде мањи од 9 (девет).</w:t>
      </w:r>
      <w:r>
        <w:t xml:space="preserve"> </w:t>
      </w:r>
    </w:p>
    <w:p w:rsidR="00EF340D" w:rsidRDefault="00EF340D" w:rsidP="00E54429">
      <w:pPr>
        <w:pStyle w:val="BodyTextIndent"/>
        <w:ind w:left="0" w:firstLine="709"/>
        <w:jc w:val="both"/>
      </w:pPr>
      <w:r w:rsidRPr="00066C37">
        <w:t>Одлуку о разрешењу члана Савета доноси Савет, већином гласова укупног броја чланова Савета. Савет је дужан да истовремено распише допунске изборе. У случају расписивања допунских избора, нови члан Савета мора бити изабран у року који не може бити дужи од 45 дана од дана правноснажности одлуке о расписивању допунских избора. Мандат новоизабраног члана  Савета</w:t>
      </w:r>
      <w:r>
        <w:t xml:space="preserve"> траје</w:t>
      </w:r>
      <w:r w:rsidRPr="00066C37">
        <w:t xml:space="preserve"> до истека мандата Савету.</w:t>
      </w:r>
    </w:p>
    <w:p w:rsidR="00EF340D" w:rsidRPr="00066C37" w:rsidRDefault="00EF340D" w:rsidP="00E54429">
      <w:pPr>
        <w:pStyle w:val="BodyTextIndent"/>
        <w:ind w:left="0" w:firstLine="709"/>
        <w:jc w:val="both"/>
      </w:pPr>
      <w:r w:rsidRPr="00066C37">
        <w:t>Изборе спроводи Комисија за спровођење избора. Састав Комисије за спровођење редовних избора одређује се тако што Савет именује два члана Комисије, а по једног члана Комисије именује свака од изборних јед</w:t>
      </w:r>
      <w:r>
        <w:t>иница</w:t>
      </w:r>
      <w:r w:rsidRPr="00066C37">
        <w:t>.</w:t>
      </w:r>
      <w:r>
        <w:t xml:space="preserve"> </w:t>
      </w:r>
      <w:r w:rsidRPr="00066C37">
        <w:t>Састав Комисије за спровођење допунских избора одређује се тако што Савет именује два члана Комисије, а по једног члана Комисије именује изборна јединица која је надлежна да бира једног или више нових чланова Савета ради попуњавања упражњеног/их места у Савету. У случају да се допунски избори спроводе ради истовременог попуњавања упражњених места у Савету која припадају представници</w:t>
      </w:r>
      <w:r>
        <w:t>ма различитих изборних јединица</w:t>
      </w:r>
      <w:r w:rsidRPr="00066C37">
        <w:t>, свака од тих изборних јединица именује по једног члана Комисије за спровођење допунских избора.</w:t>
      </w:r>
    </w:p>
    <w:p w:rsidR="00EF340D" w:rsidRPr="00066C37" w:rsidRDefault="00EF340D" w:rsidP="00066C37">
      <w:pPr>
        <w:pStyle w:val="BodyTextIndent"/>
        <w:ind w:left="0" w:firstLine="720"/>
        <w:jc w:val="both"/>
        <w:rPr>
          <w:b/>
        </w:rPr>
      </w:pPr>
    </w:p>
    <w:p w:rsidR="00EF340D" w:rsidRDefault="00EF340D" w:rsidP="00E54429">
      <w:pPr>
        <w:pStyle w:val="BodyTextIndent"/>
        <w:ind w:left="0" w:firstLine="720"/>
        <w:jc w:val="both"/>
      </w:pPr>
      <w:r w:rsidRPr="00066C37">
        <w:t xml:space="preserve">Избори чланова Савета – представника Школе се спроводе према следећој процедури: </w:t>
      </w:r>
    </w:p>
    <w:p w:rsidR="00EF340D" w:rsidRPr="00066C37" w:rsidRDefault="00EF340D" w:rsidP="00ED7B1C">
      <w:pPr>
        <w:pStyle w:val="BodyTextIndent"/>
        <w:numPr>
          <w:ilvl w:val="0"/>
          <w:numId w:val="51"/>
        </w:numPr>
        <w:tabs>
          <w:tab w:val="clear" w:pos="1740"/>
          <w:tab w:val="num" w:pos="426"/>
        </w:tabs>
        <w:ind w:left="426" w:hanging="426"/>
        <w:jc w:val="both"/>
      </w:pPr>
      <w:r w:rsidRPr="00066C37">
        <w:t>У првом кругу избора се на листи за избор налазе сви кандидати који могу бити бирани као представници изборне јединице. Кандидати који у првом кругу избора добију више од 50% укупног броја гласова своје изборне јединице:</w:t>
      </w:r>
    </w:p>
    <w:p w:rsidR="00EF340D" w:rsidRPr="00066C37" w:rsidRDefault="00EF340D" w:rsidP="00ED7B1C">
      <w:pPr>
        <w:pStyle w:val="BodyTextIndent"/>
        <w:numPr>
          <w:ilvl w:val="1"/>
          <w:numId w:val="49"/>
        </w:numPr>
        <w:ind w:left="993"/>
        <w:jc w:val="both"/>
      </w:pPr>
      <w:r w:rsidRPr="00066C37">
        <w:t>. ако је број кандидата који задовољавају овај критеријум (добију више од 50% гласова) једнак броју чланова Савета који се бира, су изабрани, а избори за чланове Савета из те изборне јединице су завршени;</w:t>
      </w:r>
    </w:p>
    <w:p w:rsidR="00EF340D" w:rsidRPr="00066C37" w:rsidRDefault="00EF340D" w:rsidP="00ED7B1C">
      <w:pPr>
        <w:pStyle w:val="BodyTextIndent"/>
        <w:numPr>
          <w:ilvl w:val="1"/>
          <w:numId w:val="49"/>
        </w:numPr>
        <w:ind w:left="993"/>
        <w:jc w:val="both"/>
      </w:pPr>
      <w:r w:rsidRPr="00066C37">
        <w:t>. ако је број кандидата који задовољавају овај критеријум (добију више од 50% гласова)  мањи од предвиђеног броја, ови кандидат су изабрани и иде се у наредни круг избора</w:t>
      </w:r>
    </w:p>
    <w:p w:rsidR="00EF340D" w:rsidRPr="00066C37" w:rsidRDefault="00EF340D" w:rsidP="00ED7B1C">
      <w:pPr>
        <w:pStyle w:val="BodyTextIndent"/>
        <w:numPr>
          <w:ilvl w:val="1"/>
          <w:numId w:val="49"/>
        </w:numPr>
        <w:ind w:left="993"/>
        <w:jc w:val="both"/>
      </w:pPr>
      <w:r w:rsidRPr="00066C37">
        <w:t xml:space="preserve">. ако је број кандидата који задовољавају овај критеријум  (добију више од 50% гласова)  већи од броја чланова Савета из те изборне јединице, онда су изабрани они </w:t>
      </w:r>
      <w:r>
        <w:t xml:space="preserve">кандидати </w:t>
      </w:r>
      <w:r w:rsidRPr="00066C37">
        <w:t>са највише гласова. Ако је више кандидата са истим бројем гласова пласирано на крају листе кандидата који испуњавају услове за избор у чланство у Савету, формира се нова листа кандидата на којој се налазе само кандидати који су остварили једнак број гласова. Избори се понављају све док један или више недостајућих кандидата не освоји већи број гласова од осталих кандидата.</w:t>
      </w:r>
    </w:p>
    <w:p w:rsidR="00EF340D" w:rsidRPr="00066C37" w:rsidRDefault="00EF340D" w:rsidP="00066C37">
      <w:pPr>
        <w:pStyle w:val="BodyTextIndent"/>
        <w:ind w:left="0" w:firstLine="720"/>
        <w:jc w:val="both"/>
      </w:pPr>
    </w:p>
    <w:p w:rsidR="00EF340D" w:rsidRPr="00066C37" w:rsidRDefault="00EF340D" w:rsidP="00EA1249">
      <w:pPr>
        <w:pStyle w:val="BodyTextIndent"/>
        <w:numPr>
          <w:ilvl w:val="0"/>
          <w:numId w:val="50"/>
        </w:numPr>
        <w:jc w:val="both"/>
      </w:pPr>
      <w:r w:rsidRPr="00066C37">
        <w:t>Други круг избора:</w:t>
      </w:r>
    </w:p>
    <w:p w:rsidR="00EF340D" w:rsidRDefault="00EF340D" w:rsidP="00ED7B1C">
      <w:pPr>
        <w:pStyle w:val="BodyTextIndent"/>
        <w:numPr>
          <w:ilvl w:val="1"/>
          <w:numId w:val="50"/>
        </w:numPr>
        <w:tabs>
          <w:tab w:val="left" w:pos="993"/>
        </w:tabs>
        <w:ind w:left="993" w:hanging="284"/>
        <w:jc w:val="both"/>
      </w:pPr>
      <w:r w:rsidRPr="00066C37">
        <w:t xml:space="preserve"> Од кандидата који добију мање или једнако од 50% укупног броја гласова изборне јединице формира се нова листа кандидата. Број кандидата на новој листи је најмање за један већи од броја недостајућих чланова. У овом кругу избора изабрани су они кандидати који добију највећи број гласова.</w:t>
      </w:r>
    </w:p>
    <w:p w:rsidR="00EF340D" w:rsidRPr="00066C37" w:rsidRDefault="00EF340D" w:rsidP="00ED7B1C">
      <w:pPr>
        <w:pStyle w:val="BodyTextIndent"/>
        <w:numPr>
          <w:ilvl w:val="1"/>
          <w:numId w:val="50"/>
        </w:numPr>
        <w:tabs>
          <w:tab w:val="left" w:pos="993"/>
        </w:tabs>
        <w:ind w:left="993" w:hanging="284"/>
        <w:jc w:val="both"/>
      </w:pPr>
      <w:r w:rsidRPr="00066C37">
        <w:t>У случају да више кандидата у другом кругу избора добије исти број гласова, а такви кандидати су пласирани на крају листе кандидата који испуњавају услове за избор у чланство у Савету, имајући у виду број упражњених места, формира се нова листа кандидата на којој се налазе само кандидати који су остварили једнак број гласова. Избори се понављају све док један или више недостајућих кандидата не освоји већи број гласова од осталих кандидата.</w:t>
      </w:r>
    </w:p>
    <w:p w:rsidR="00EF340D" w:rsidRDefault="00EF340D" w:rsidP="00DE5A79">
      <w:pPr>
        <w:pStyle w:val="BodyTextIndent"/>
        <w:ind w:left="0" w:firstLine="720"/>
        <w:jc w:val="both"/>
      </w:pPr>
    </w:p>
    <w:p w:rsidR="00EF340D" w:rsidRPr="00DE5A79" w:rsidRDefault="00EF340D" w:rsidP="00DE5A79">
      <w:pPr>
        <w:pStyle w:val="BodyTextIndent"/>
        <w:ind w:left="0" w:firstLine="720"/>
        <w:jc w:val="both"/>
      </w:pPr>
      <w:r w:rsidRPr="00EA5210">
        <w:t xml:space="preserve">Мандат Савета је три године, изузев мандата чланова Савета – представника студената, чији мандат је једну годину. Почетак мандата Савета се рачуна од дана одржавања конститутивне седнице Савета. </w:t>
      </w:r>
      <w:r w:rsidRPr="00DE5A79">
        <w:t>Конститутивна седница новоизабраног сазива Савета Школе заказује се и одржава у року који не може бити дужи од 15 (петнаест) дана, рачунајући од дана истека мандата претходног сазива Савета. Конститутивну седницу дужан је да закаже председник или заменик председника претходног сазива Савета Школе. Дневни ред конститутивне седнице Савета као прву тачку обавезно садржи верификацију мандата новоизабраних чланова Савета Школе, а као другу тачку обавезно садржи избор председника и заменика председника Савета Шк</w:t>
      </w:r>
      <w:r>
        <w:t xml:space="preserve">оле. </w:t>
      </w:r>
      <w:r w:rsidRPr="00DE5A79">
        <w:t xml:space="preserve">Уколико конститутивна седница новоизабраног сазива Савета не буде заказана на </w:t>
      </w:r>
      <w:r>
        <w:t xml:space="preserve">описани </w:t>
      </w:r>
      <w:r w:rsidRPr="00DE5A79">
        <w:t>начи</w:t>
      </w:r>
      <w:r>
        <w:t>н, д</w:t>
      </w:r>
      <w:r w:rsidRPr="00DE5A79">
        <w:t>иректор Школе је дужан да</w:t>
      </w:r>
      <w:r>
        <w:t>,</w:t>
      </w:r>
      <w:r w:rsidRPr="00DE5A79">
        <w:t xml:space="preserve"> без одла</w:t>
      </w:r>
      <w:r>
        <w:t xml:space="preserve">гања, а најкасније у року од три </w:t>
      </w:r>
      <w:r w:rsidRPr="00DE5A79">
        <w:t>дана, рачунајући од истека рока за заказивање и одржавање конс</w:t>
      </w:r>
      <w:r>
        <w:t>титутивне седнице Савета</w:t>
      </w:r>
      <w:r w:rsidRPr="00DE5A79">
        <w:t xml:space="preserve">, закаже ту седницу, са </w:t>
      </w:r>
      <w:r>
        <w:t>поменутим обавезним тачкама дневног реда.</w:t>
      </w:r>
    </w:p>
    <w:p w:rsidR="00EF340D" w:rsidRPr="00EA5210" w:rsidRDefault="00EF340D" w:rsidP="00EA5210">
      <w:pPr>
        <w:pStyle w:val="BodyTextIndent"/>
        <w:ind w:left="0" w:firstLine="720"/>
        <w:jc w:val="both"/>
      </w:pPr>
    </w:p>
    <w:p w:rsidR="00EF340D" w:rsidRPr="000A1D3A" w:rsidRDefault="00EF340D" w:rsidP="00874CD9">
      <w:pPr>
        <w:pStyle w:val="BodyTextIndent"/>
        <w:ind w:left="0" w:firstLine="720"/>
        <w:jc w:val="both"/>
      </w:pPr>
      <w:r w:rsidRPr="005258BB">
        <w:rPr>
          <w:color w:val="FF0000"/>
          <w:lang w:val="sr-Cyrl-CS"/>
        </w:rPr>
        <w:t xml:space="preserve"> </w:t>
      </w:r>
      <w:r w:rsidRPr="000A1D3A">
        <w:rPr>
          <w:lang w:val="sr-Cyrl-CS"/>
        </w:rPr>
        <w:t>Члан Савета може бити разрешен пре истека мандата</w:t>
      </w:r>
      <w:r w:rsidRPr="000A1D3A">
        <w:t>,</w:t>
      </w:r>
      <w:r w:rsidRPr="000A1D3A">
        <w:rPr>
          <w:lang w:val="sr-Cyrl-CS"/>
        </w:rPr>
        <w:t xml:space="preserve"> у случај</w:t>
      </w:r>
      <w:r w:rsidRPr="000A1D3A">
        <w:t>евима прописаним  Законом о високом образовању, као и из разлога прописаних Статутом Школе, и то:</w:t>
      </w:r>
    </w:p>
    <w:p w:rsidR="00EF340D" w:rsidRPr="000A1D3A" w:rsidRDefault="00EF340D" w:rsidP="00ED7B1C">
      <w:pPr>
        <w:pStyle w:val="BodyTextIndent"/>
        <w:numPr>
          <w:ilvl w:val="0"/>
          <w:numId w:val="52"/>
        </w:numPr>
        <w:tabs>
          <w:tab w:val="clear" w:pos="1776"/>
          <w:tab w:val="num" w:pos="1701"/>
        </w:tabs>
        <w:ind w:left="1701" w:hanging="283"/>
        <w:jc w:val="both"/>
      </w:pPr>
      <w:r w:rsidRPr="000A1D3A">
        <w:t>у случају да је правноснажном пресудом осуђен за кривично дело против полне слободе, фалсификовања јавне исправе коју издаје високошколска установа или примања мита у обављању послова у високошколској установи;</w:t>
      </w:r>
    </w:p>
    <w:p w:rsidR="00EF340D" w:rsidRPr="000A1D3A" w:rsidRDefault="00EF340D" w:rsidP="00ED7B1C">
      <w:pPr>
        <w:pStyle w:val="BodyTextIndent"/>
        <w:numPr>
          <w:ilvl w:val="0"/>
          <w:numId w:val="52"/>
        </w:numPr>
        <w:tabs>
          <w:tab w:val="clear" w:pos="1776"/>
          <w:tab w:val="num" w:pos="1701"/>
        </w:tabs>
        <w:ind w:left="1701" w:hanging="283"/>
        <w:jc w:val="both"/>
      </w:pPr>
      <w:r w:rsidRPr="000A1D3A">
        <w:t>ако прекрши кодекс професионалне етике;</w:t>
      </w:r>
    </w:p>
    <w:p w:rsidR="00EF340D" w:rsidRPr="000A1D3A" w:rsidRDefault="00EF340D" w:rsidP="00ED7B1C">
      <w:pPr>
        <w:pStyle w:val="BodyTextIndent"/>
        <w:numPr>
          <w:ilvl w:val="0"/>
          <w:numId w:val="52"/>
        </w:numPr>
        <w:tabs>
          <w:tab w:val="clear" w:pos="1776"/>
          <w:tab w:val="num" w:pos="1701"/>
        </w:tabs>
        <w:ind w:left="1701" w:hanging="283"/>
        <w:jc w:val="both"/>
      </w:pPr>
      <w:r w:rsidRPr="000A1D3A">
        <w:t>због неактивности, односно три узастопна неоправдана одсуства са седница Савета;</w:t>
      </w:r>
    </w:p>
    <w:p w:rsidR="00EF340D" w:rsidRPr="000A1D3A" w:rsidRDefault="00EF340D" w:rsidP="00ED7B1C">
      <w:pPr>
        <w:pStyle w:val="BodyTextIndent"/>
        <w:numPr>
          <w:ilvl w:val="0"/>
          <w:numId w:val="53"/>
        </w:numPr>
        <w:tabs>
          <w:tab w:val="clear" w:pos="2160"/>
          <w:tab w:val="num" w:pos="1701"/>
        </w:tabs>
        <w:ind w:left="1701" w:hanging="283"/>
        <w:jc w:val="both"/>
      </w:pPr>
      <w:r w:rsidRPr="000A1D3A">
        <w:t xml:space="preserve">одлуком изборне јединице која је изабрала члана Савета за разрешење тог члана Савета. Поступак опозива покреће изборна јединица, на тај начин што је за опозив потребан потпис више од 50% чланова те изборне јединице. </w:t>
      </w:r>
    </w:p>
    <w:p w:rsidR="00EF340D" w:rsidRPr="005258BB" w:rsidRDefault="00EF340D" w:rsidP="00941C97">
      <w:pPr>
        <w:pStyle w:val="BodyTextIndent"/>
        <w:ind w:left="0"/>
        <w:rPr>
          <w:color w:val="FF0000"/>
        </w:rPr>
      </w:pPr>
    </w:p>
    <w:p w:rsidR="00EF340D" w:rsidRPr="000A1D3A" w:rsidRDefault="00EF340D" w:rsidP="000A1D3A">
      <w:pPr>
        <w:pStyle w:val="BodyTextIndent"/>
        <w:ind w:left="0" w:firstLine="709"/>
        <w:rPr>
          <w:b/>
        </w:rPr>
      </w:pPr>
      <w:r w:rsidRPr="000A1D3A">
        <w:rPr>
          <w:b/>
          <w:lang w:val="sr-Cyrl-CS"/>
        </w:rPr>
        <w:t xml:space="preserve">Делокруг рада Савета Школе утврђен </w:t>
      </w:r>
      <w:r w:rsidRPr="000A1D3A">
        <w:rPr>
          <w:b/>
        </w:rPr>
        <w:t>Законом о високом образовању</w:t>
      </w:r>
      <w:r w:rsidRPr="000A1D3A">
        <w:rPr>
          <w:b/>
          <w:lang w:val="sr-Cyrl-CS"/>
        </w:rPr>
        <w:t xml:space="preserve"> и Статутом</w:t>
      </w:r>
      <w:r w:rsidRPr="000A1D3A">
        <w:rPr>
          <w:b/>
        </w:rPr>
        <w:t>. Савет Школе има следеће надлежности:</w:t>
      </w:r>
    </w:p>
    <w:p w:rsidR="00EF340D" w:rsidRPr="005258BB" w:rsidRDefault="00EF340D" w:rsidP="000C2FF4">
      <w:pPr>
        <w:pStyle w:val="BodyTextIndent"/>
        <w:ind w:left="0" w:firstLine="720"/>
        <w:jc w:val="center"/>
        <w:rPr>
          <w:color w:val="FF0000"/>
        </w:rPr>
      </w:pP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Усваја Статут Школе на предлог Комисије за израду Статута коју именује Савет у којој су заступљени и представници свих изборних јединица;</w:t>
      </w:r>
    </w:p>
    <w:p w:rsidR="00EF340D" w:rsidRPr="00764887" w:rsidRDefault="00EF340D" w:rsidP="00941C97">
      <w:pPr>
        <w:pStyle w:val="BodyTextIndent"/>
        <w:numPr>
          <w:ilvl w:val="0"/>
          <w:numId w:val="2"/>
        </w:numPr>
        <w:tabs>
          <w:tab w:val="num" w:pos="1134"/>
        </w:tabs>
        <w:ind w:left="1134" w:hanging="425"/>
        <w:rPr>
          <w:lang w:val="sr-Cyrl-CS"/>
        </w:rPr>
      </w:pPr>
      <w:r w:rsidRPr="00764887">
        <w:t>Усваја измене и допуне Статута Школе;</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Бира и разрешава директора Школе;</w:t>
      </w:r>
    </w:p>
    <w:p w:rsidR="00EF340D" w:rsidRPr="00764887" w:rsidRDefault="00EF340D" w:rsidP="00764887">
      <w:pPr>
        <w:pStyle w:val="BodyTextIndent"/>
        <w:numPr>
          <w:ilvl w:val="0"/>
          <w:numId w:val="2"/>
        </w:numPr>
        <w:tabs>
          <w:tab w:val="num" w:pos="1134"/>
        </w:tabs>
        <w:ind w:left="1134" w:hanging="425"/>
      </w:pPr>
      <w:r w:rsidRPr="00764887">
        <w:rPr>
          <w:lang w:val="sr-Cyrl-CS"/>
        </w:rPr>
        <w:t>Усваја финансијски план на предлог помоћника директора за финансије и техничку подршку</w:t>
      </w:r>
      <w:r w:rsidRPr="00764887">
        <w:t xml:space="preserve"> руководилаца организационих јединица Школе; </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Усваја извештај о пословању и годишњи обрачун на предлог директора Школе;</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Усваја план коришћења средстава за инвестиције на предлог директора Школе;</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Даје сагласност на одлуке о управљању имовином Школе;</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Даје сагласност на расподелу финансијских средстава;</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Доноси одлуку о броју и називу студијских програма за наредну акредитацију, на предлог Наставног већа;</w:t>
      </w:r>
    </w:p>
    <w:p w:rsidR="00EF340D" w:rsidRPr="00764887" w:rsidRDefault="00EF340D" w:rsidP="00764887">
      <w:pPr>
        <w:pStyle w:val="BodyTextIndent"/>
        <w:numPr>
          <w:ilvl w:val="0"/>
          <w:numId w:val="2"/>
        </w:numPr>
        <w:tabs>
          <w:tab w:val="num" w:pos="1134"/>
        </w:tabs>
        <w:ind w:left="1134" w:hanging="425"/>
      </w:pPr>
      <w:r w:rsidRPr="00764887">
        <w:t xml:space="preserve">Доноси стратегију обезбеђења квалитета, на предлог Наставног већа; </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Доноси одлуке о висини школарине на предлог Наставног већа;</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Доноси одлуку о критеријумима за доделу стипендија и других финансијских олакшица студентима;</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 xml:space="preserve">Подноси Влади </w:t>
      </w:r>
      <w:r w:rsidRPr="00764887">
        <w:t xml:space="preserve">Републике Србије </w:t>
      </w:r>
      <w:r w:rsidRPr="00764887">
        <w:rPr>
          <w:lang w:val="sr-Cyrl-CS"/>
        </w:rPr>
        <w:t>извештај о пословању најмање једанпут годишње;</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Доноси Правилник о дисциплинској одговорности студената;</w:t>
      </w:r>
    </w:p>
    <w:p w:rsidR="00EF340D" w:rsidRPr="00764887" w:rsidRDefault="00EF340D" w:rsidP="00941C97">
      <w:pPr>
        <w:pStyle w:val="BodyTextIndent"/>
        <w:numPr>
          <w:ilvl w:val="0"/>
          <w:numId w:val="2"/>
        </w:numPr>
        <w:tabs>
          <w:tab w:val="num" w:pos="1134"/>
        </w:tabs>
        <w:ind w:left="1134" w:hanging="425"/>
        <w:rPr>
          <w:lang w:val="sr-Cyrl-CS"/>
        </w:rPr>
      </w:pPr>
      <w:r w:rsidRPr="00764887">
        <w:rPr>
          <w:lang w:val="sr-Cyrl-CS"/>
        </w:rPr>
        <w:t>Врши избор екстерног ревизора финансијског пословања Школе;</w:t>
      </w:r>
    </w:p>
    <w:p w:rsidR="00EF340D" w:rsidRPr="00764887" w:rsidRDefault="00EF340D" w:rsidP="00941C97">
      <w:pPr>
        <w:pStyle w:val="BodyTextIndent"/>
        <w:numPr>
          <w:ilvl w:val="0"/>
          <w:numId w:val="2"/>
        </w:numPr>
        <w:tabs>
          <w:tab w:val="num" w:pos="1134"/>
        </w:tabs>
        <w:ind w:left="1134" w:hanging="425"/>
        <w:rPr>
          <w:lang w:val="ru-RU"/>
        </w:rPr>
      </w:pPr>
      <w:r w:rsidRPr="00764887">
        <w:rPr>
          <w:lang w:val="sr-Cyrl-CS"/>
        </w:rPr>
        <w:t>О</w:t>
      </w:r>
      <w:r w:rsidRPr="00764887">
        <w:rPr>
          <w:lang w:val="ru-RU"/>
        </w:rPr>
        <w:t>бавља и друге послове у складу са законом и Статутом</w:t>
      </w:r>
      <w:r w:rsidRPr="00764887">
        <w:t>.</w:t>
      </w:r>
    </w:p>
    <w:p w:rsidR="00EF340D" w:rsidRPr="005258BB" w:rsidRDefault="00EF340D" w:rsidP="004F4AC5">
      <w:pPr>
        <w:pStyle w:val="BodyTextIndent"/>
        <w:ind w:left="0" w:firstLine="720"/>
        <w:jc w:val="both"/>
        <w:rPr>
          <w:b/>
          <w:color w:val="FF0000"/>
        </w:rPr>
      </w:pPr>
    </w:p>
    <w:p w:rsidR="00EF340D" w:rsidRPr="00764887" w:rsidRDefault="00EF340D" w:rsidP="00764887">
      <w:pPr>
        <w:pStyle w:val="BodyTextIndent"/>
        <w:ind w:left="0" w:firstLine="709"/>
        <w:jc w:val="both"/>
        <w:rPr>
          <w:b/>
        </w:rPr>
      </w:pPr>
      <w:r w:rsidRPr="00764887">
        <w:rPr>
          <w:b/>
        </w:rPr>
        <w:t>Чланови актуелног сазива Савета Школе,  чији је мандат отпочео од 27. 02. 2017. године, су:</w:t>
      </w:r>
    </w:p>
    <w:p w:rsidR="00EF340D" w:rsidRPr="004F4AC5" w:rsidRDefault="00EF340D" w:rsidP="004F4AC5">
      <w:pPr>
        <w:pStyle w:val="BodyTextIndent"/>
        <w:ind w:left="0" w:firstLine="720"/>
        <w:jc w:val="both"/>
      </w:pPr>
    </w:p>
    <w:p w:rsidR="00EF340D" w:rsidRPr="00C83A36" w:rsidRDefault="00EF340D" w:rsidP="00C83A36">
      <w:pPr>
        <w:pStyle w:val="BodyTextIndent"/>
        <w:numPr>
          <w:ilvl w:val="0"/>
          <w:numId w:val="54"/>
        </w:numPr>
        <w:rPr>
          <w:bCs/>
        </w:rPr>
      </w:pPr>
      <w:r w:rsidRPr="00C83A36">
        <w:rPr>
          <w:bCs/>
        </w:rPr>
        <w:t>Др Светлана Штрбац-Савић, професор струковних студија - председник Савета;</w:t>
      </w:r>
    </w:p>
    <w:p w:rsidR="00EF340D" w:rsidRPr="00C83A36" w:rsidRDefault="00EF340D" w:rsidP="00C83A36">
      <w:pPr>
        <w:pStyle w:val="BodyTextIndent"/>
        <w:numPr>
          <w:ilvl w:val="0"/>
          <w:numId w:val="54"/>
        </w:numPr>
        <w:rPr>
          <w:bCs/>
        </w:rPr>
      </w:pPr>
      <w:r w:rsidRPr="00C83A36">
        <w:rPr>
          <w:bCs/>
        </w:rPr>
        <w:t>Мр Милија Џекулић, предавач - заменик  председника Савета;</w:t>
      </w:r>
    </w:p>
    <w:p w:rsidR="00EF340D" w:rsidRPr="00C83A36" w:rsidRDefault="00EF340D" w:rsidP="00C83A36">
      <w:pPr>
        <w:pStyle w:val="BodyTextIndent"/>
        <w:numPr>
          <w:ilvl w:val="0"/>
          <w:numId w:val="54"/>
        </w:numPr>
        <w:rPr>
          <w:bCs/>
        </w:rPr>
      </w:pPr>
      <w:r w:rsidRPr="00C83A36">
        <w:rPr>
          <w:bCs/>
        </w:rPr>
        <w:t>Др Драгана Прокин, професор струковних студија;</w:t>
      </w:r>
    </w:p>
    <w:p w:rsidR="00EF340D" w:rsidRPr="00C83A36" w:rsidRDefault="00EF340D" w:rsidP="00C83A36">
      <w:pPr>
        <w:pStyle w:val="BodyTextIndent"/>
        <w:numPr>
          <w:ilvl w:val="0"/>
          <w:numId w:val="54"/>
        </w:numPr>
        <w:rPr>
          <w:bCs/>
        </w:rPr>
      </w:pPr>
      <w:r w:rsidRPr="00C83A36">
        <w:rPr>
          <w:bCs/>
        </w:rPr>
        <w:t>Др Ивана Влајић Наумовска, професор струковних студија;</w:t>
      </w:r>
    </w:p>
    <w:p w:rsidR="00EF340D" w:rsidRPr="00C83A36" w:rsidRDefault="00EF340D" w:rsidP="00C83A36">
      <w:pPr>
        <w:pStyle w:val="BodyTextIndent"/>
        <w:numPr>
          <w:ilvl w:val="0"/>
          <w:numId w:val="54"/>
        </w:numPr>
        <w:rPr>
          <w:bCs/>
        </w:rPr>
      </w:pPr>
      <w:r w:rsidRPr="00C83A36">
        <w:rPr>
          <w:bCs/>
        </w:rPr>
        <w:t>Др Александра Грујић, професор струковних студија;</w:t>
      </w:r>
    </w:p>
    <w:p w:rsidR="00EF340D" w:rsidRPr="00C83A36" w:rsidRDefault="00EF340D" w:rsidP="00C83A36">
      <w:pPr>
        <w:pStyle w:val="BodyTextIndent"/>
        <w:numPr>
          <w:ilvl w:val="0"/>
          <w:numId w:val="54"/>
        </w:numPr>
        <w:rPr>
          <w:bCs/>
        </w:rPr>
      </w:pPr>
      <w:r w:rsidRPr="00C83A36">
        <w:rPr>
          <w:bCs/>
        </w:rPr>
        <w:t>Др Слободанка Ђенић, професор струковних студија;</w:t>
      </w:r>
    </w:p>
    <w:p w:rsidR="00EF340D" w:rsidRPr="00C83A36" w:rsidRDefault="00EF340D" w:rsidP="00C83A36">
      <w:pPr>
        <w:pStyle w:val="BodyTextIndent"/>
        <w:numPr>
          <w:ilvl w:val="0"/>
          <w:numId w:val="54"/>
        </w:numPr>
        <w:rPr>
          <w:bCs/>
        </w:rPr>
      </w:pPr>
      <w:r w:rsidRPr="00C83A36">
        <w:rPr>
          <w:bCs/>
        </w:rPr>
        <w:t>Мр Јелена Митић, предавач;</w:t>
      </w:r>
    </w:p>
    <w:p w:rsidR="00EF340D" w:rsidRPr="00C83A36" w:rsidRDefault="00EF340D" w:rsidP="00C83A36">
      <w:pPr>
        <w:pStyle w:val="BodyTextIndent"/>
        <w:numPr>
          <w:ilvl w:val="0"/>
          <w:numId w:val="54"/>
        </w:numPr>
        <w:rPr>
          <w:bCs/>
        </w:rPr>
      </w:pPr>
      <w:r w:rsidRPr="00C83A36">
        <w:rPr>
          <w:bCs/>
        </w:rPr>
        <w:t>Др Перица Штрбац, професор струковних студија;</w:t>
      </w:r>
    </w:p>
    <w:p w:rsidR="00EF340D" w:rsidRPr="00C83A36" w:rsidRDefault="00EF340D" w:rsidP="00C83A36">
      <w:pPr>
        <w:pStyle w:val="BodyTextIndent"/>
        <w:numPr>
          <w:ilvl w:val="0"/>
          <w:numId w:val="54"/>
        </w:numPr>
        <w:rPr>
          <w:bCs/>
        </w:rPr>
      </w:pPr>
      <w:r w:rsidRPr="00C83A36">
        <w:rPr>
          <w:bCs/>
        </w:rPr>
        <w:t>Мр Александар Кајевић, предавач;</w:t>
      </w:r>
    </w:p>
    <w:p w:rsidR="00EF340D" w:rsidRPr="00C83A36" w:rsidRDefault="00EF340D" w:rsidP="00C83A36">
      <w:pPr>
        <w:pStyle w:val="BodyTextIndent"/>
        <w:numPr>
          <w:ilvl w:val="0"/>
          <w:numId w:val="54"/>
        </w:numPr>
        <w:rPr>
          <w:bCs/>
        </w:rPr>
      </w:pPr>
      <w:r w:rsidRPr="00C83A36">
        <w:rPr>
          <w:bCs/>
        </w:rPr>
        <w:t>Маријана Пантовић, дипл. економиста - шеф Службе рачуноводства;</w:t>
      </w:r>
    </w:p>
    <w:p w:rsidR="00EF340D" w:rsidRPr="00C83A36" w:rsidRDefault="00EF340D" w:rsidP="00C83A36">
      <w:pPr>
        <w:pStyle w:val="BodyTextIndent"/>
        <w:numPr>
          <w:ilvl w:val="0"/>
          <w:numId w:val="54"/>
        </w:numPr>
        <w:rPr>
          <w:bCs/>
        </w:rPr>
      </w:pPr>
      <w:r w:rsidRPr="00C83A36">
        <w:rPr>
          <w:bCs/>
        </w:rPr>
        <w:t>Далибор Вуки</w:t>
      </w:r>
      <w:r>
        <w:rPr>
          <w:bCs/>
        </w:rPr>
        <w:t>ћ, спец. струк. инж. – сарадник;</w:t>
      </w:r>
    </w:p>
    <w:p w:rsidR="00EF340D" w:rsidRPr="00C83A36" w:rsidRDefault="00EF340D" w:rsidP="00C83A36">
      <w:pPr>
        <w:pStyle w:val="BodyTextIndent"/>
        <w:numPr>
          <w:ilvl w:val="0"/>
          <w:numId w:val="54"/>
        </w:numPr>
        <w:rPr>
          <w:bCs/>
        </w:rPr>
      </w:pPr>
      <w:r w:rsidRPr="00C83A36">
        <w:rPr>
          <w:bCs/>
        </w:rPr>
        <w:t>Ненад Дрекаловић – студент;</w:t>
      </w:r>
    </w:p>
    <w:p w:rsidR="00EF340D" w:rsidRPr="00C83A36" w:rsidRDefault="00EF340D" w:rsidP="00C83A36">
      <w:pPr>
        <w:pStyle w:val="BodyTextIndent"/>
        <w:numPr>
          <w:ilvl w:val="0"/>
          <w:numId w:val="54"/>
        </w:numPr>
        <w:rPr>
          <w:bCs/>
        </w:rPr>
      </w:pPr>
      <w:r w:rsidRPr="00C83A36">
        <w:rPr>
          <w:bCs/>
        </w:rPr>
        <w:t>Синиша Станчић – студент;</w:t>
      </w:r>
    </w:p>
    <w:p w:rsidR="00EF340D" w:rsidRPr="00C83A36" w:rsidRDefault="00EF340D" w:rsidP="00C83A36">
      <w:pPr>
        <w:pStyle w:val="BodyTextIndent"/>
        <w:numPr>
          <w:ilvl w:val="0"/>
          <w:numId w:val="54"/>
        </w:numPr>
        <w:rPr>
          <w:bCs/>
        </w:rPr>
      </w:pPr>
      <w:r>
        <w:rPr>
          <w:bCs/>
        </w:rPr>
        <w:t xml:space="preserve">Нина Лакичин </w:t>
      </w:r>
      <w:r w:rsidRPr="00C83A36">
        <w:rPr>
          <w:bCs/>
        </w:rPr>
        <w:t>– студент</w:t>
      </w:r>
      <w:r>
        <w:rPr>
          <w:bCs/>
        </w:rPr>
        <w:t>.</w:t>
      </w:r>
    </w:p>
    <w:p w:rsidR="00EF340D" w:rsidRDefault="00EF340D" w:rsidP="00ED75A2">
      <w:pPr>
        <w:pStyle w:val="BodyTextIndent"/>
        <w:ind w:left="0"/>
        <w:rPr>
          <w:b/>
          <w:bCs/>
        </w:rPr>
      </w:pPr>
    </w:p>
    <w:p w:rsidR="00EF340D" w:rsidRPr="00764887" w:rsidRDefault="00EF340D" w:rsidP="00764887">
      <w:pPr>
        <w:pStyle w:val="BodyTextIndent"/>
        <w:rPr>
          <w:bCs/>
        </w:rPr>
      </w:pPr>
      <w:r w:rsidRPr="00764887">
        <w:rPr>
          <w:bCs/>
        </w:rPr>
        <w:t>Оснивач није именовао своје представнике.</w:t>
      </w:r>
    </w:p>
    <w:p w:rsidR="00EF340D" w:rsidRDefault="00EF340D" w:rsidP="00764887">
      <w:pPr>
        <w:pStyle w:val="BodyTextIndent"/>
        <w:rPr>
          <w:b/>
          <w:bCs/>
        </w:rPr>
      </w:pPr>
    </w:p>
    <w:p w:rsidR="00EF340D" w:rsidRPr="00476F1F" w:rsidRDefault="00EF340D" w:rsidP="005612AD">
      <w:pPr>
        <w:pStyle w:val="a"/>
        <w:rPr>
          <w:b/>
          <w:bCs/>
          <w:color w:val="000080"/>
        </w:rPr>
      </w:pPr>
      <w:r w:rsidRPr="00476F1F">
        <w:rPr>
          <w:b/>
          <w:bCs/>
          <w:color w:val="000080"/>
        </w:rPr>
        <w:t>Орган пословођења – директор школе</w:t>
      </w:r>
    </w:p>
    <w:p w:rsidR="00EF340D" w:rsidRPr="00886AC9" w:rsidRDefault="00EF340D" w:rsidP="00D67FDC">
      <w:pPr>
        <w:pStyle w:val="BodyTextIndent"/>
        <w:ind w:left="0" w:firstLine="720"/>
        <w:jc w:val="center"/>
        <w:rPr>
          <w:b/>
          <w:bCs/>
        </w:rPr>
      </w:pPr>
    </w:p>
    <w:p w:rsidR="00EF340D" w:rsidRPr="00F52294" w:rsidRDefault="00EF340D" w:rsidP="00ED0D4E">
      <w:pPr>
        <w:pStyle w:val="BodyTextIndent"/>
        <w:ind w:left="0" w:firstLine="720"/>
        <w:jc w:val="both"/>
      </w:pPr>
      <w:r w:rsidRPr="00F52294">
        <w:rPr>
          <w:lang w:val="sr-Cyrl-CS"/>
        </w:rPr>
        <w:t>Орган пословођења Школе је директор.</w:t>
      </w:r>
      <w:r w:rsidRPr="00F52294">
        <w:t xml:space="preserve"> </w:t>
      </w:r>
      <w:r w:rsidRPr="00F52294">
        <w:rPr>
          <w:lang w:val="sr-Cyrl-CS"/>
        </w:rPr>
        <w:t>Директор се бира из реда</w:t>
      </w:r>
      <w:r w:rsidRPr="00F52294">
        <w:t xml:space="preserve"> наставника</w:t>
      </w:r>
      <w:r w:rsidRPr="00F52294">
        <w:rPr>
          <w:lang w:val="sr-Cyrl-CS"/>
        </w:rPr>
        <w:t xml:space="preserve"> Школе који </w:t>
      </w:r>
      <w:r w:rsidRPr="00F52294">
        <w:t>су</w:t>
      </w:r>
      <w:r w:rsidRPr="00F52294">
        <w:rPr>
          <w:lang w:val="sr-Cyrl-CS"/>
        </w:rPr>
        <w:t xml:space="preserve"> у радном односу у Школи са пуним радним</w:t>
      </w:r>
      <w:r w:rsidRPr="00F52294">
        <w:t xml:space="preserve"> </w:t>
      </w:r>
      <w:r w:rsidRPr="00F52294">
        <w:rPr>
          <w:lang w:val="sr-Cyrl-CS"/>
        </w:rPr>
        <w:t xml:space="preserve">временом, </w:t>
      </w:r>
      <w:r w:rsidRPr="00F52294">
        <w:t xml:space="preserve">а изабрани су </w:t>
      </w:r>
      <w:r w:rsidRPr="00F52294">
        <w:rPr>
          <w:lang w:val="sr-Cyrl-CS"/>
        </w:rPr>
        <w:t>на неодређено време.</w:t>
      </w:r>
      <w:r w:rsidRPr="00F52294">
        <w:t xml:space="preserve"> </w:t>
      </w:r>
      <w:r w:rsidRPr="00F52294">
        <w:rPr>
          <w:lang w:val="sr-Cyrl-CS"/>
        </w:rPr>
        <w:t>Директор се бира на три године са могућношћу једног поновног избора.</w:t>
      </w:r>
      <w:r w:rsidRPr="00F52294">
        <w:t xml:space="preserve"> </w:t>
      </w:r>
      <w:r w:rsidRPr="00F52294">
        <w:rPr>
          <w:lang w:val="sr-Cyrl-CS"/>
        </w:rPr>
        <w:t>Поступак за избор директора покреће Савет Школе расписивањем интерног конкурса. Савет је дужан да покрене поступак за избор новог директора најмање три месеца пре истека мандата</w:t>
      </w:r>
      <w:r w:rsidRPr="00F52294">
        <w:t xml:space="preserve"> актуелног директора</w:t>
      </w:r>
      <w:r w:rsidRPr="00F52294">
        <w:rPr>
          <w:lang w:val="sr-Cyrl-CS"/>
        </w:rPr>
        <w:t>.</w:t>
      </w:r>
      <w:r w:rsidRPr="00F52294">
        <w:t xml:space="preserve"> </w:t>
      </w:r>
      <w:r w:rsidRPr="00F52294">
        <w:rPr>
          <w:lang w:val="sr-Cyrl-CS"/>
        </w:rPr>
        <w:t>Рок за подношење пријава износи 15 дана од дана објављивања интерног конкурса.</w:t>
      </w:r>
      <w:r w:rsidRPr="00F52294">
        <w:t xml:space="preserve"> </w:t>
      </w:r>
      <w:r w:rsidRPr="00F52294">
        <w:rPr>
          <w:lang w:val="sr-Cyrl-CS"/>
        </w:rPr>
        <w:t xml:space="preserve">Савет </w:t>
      </w:r>
      <w:r w:rsidRPr="00F52294">
        <w:t xml:space="preserve">Школе </w:t>
      </w:r>
      <w:r w:rsidRPr="00F52294">
        <w:rPr>
          <w:lang w:val="sr-Cyrl-CS"/>
        </w:rPr>
        <w:t>именује комисију за спровођење конкурса, од три члана.</w:t>
      </w:r>
      <w:r w:rsidRPr="00F52294">
        <w:t xml:space="preserve"> </w:t>
      </w:r>
      <w:r w:rsidRPr="00F52294">
        <w:rPr>
          <w:lang w:val="sr-Cyrl-CS"/>
        </w:rPr>
        <w:t xml:space="preserve">Комисија за спровођење конкурса прима и разматра пријаве са пратећом документацијом (доказ о испуњености услова за избор, програм рада, доказ да не постоје законске сметње за избор), и пријаве кандидата који испуњавају услове доставља Савету, у року од </w:t>
      </w:r>
      <w:r w:rsidRPr="00F52294">
        <w:t>седам</w:t>
      </w:r>
      <w:r w:rsidRPr="00F52294">
        <w:rPr>
          <w:lang w:val="sr-Cyrl-CS"/>
        </w:rPr>
        <w:t xml:space="preserve"> дана од истека рока за подношење пријава.</w:t>
      </w:r>
      <w:r w:rsidRPr="00F52294">
        <w:t xml:space="preserve"> </w:t>
      </w:r>
      <w:r w:rsidRPr="00F52294">
        <w:rPr>
          <w:lang w:val="sr-Cyrl-CS"/>
        </w:rPr>
        <w:t xml:space="preserve">Савет бира директора тајним гласањем. </w:t>
      </w:r>
      <w:r w:rsidRPr="00F52294">
        <w:t xml:space="preserve">Истовремено, Комисија за спровођење интерног конкурса утврђену листу пријављених кандидата који испуњавају услове за избор на функцију директора доставља Наставном већу. Наставно веће се, тајним гласањем, изјашњава о кандидатима са листе пријављених кандидата који испуњавају услове за избор на функцију директора. Савет Школе није везан изјашњењем Наставног већа о кандидатима са листе пријављених кандидата који испуњавају услове за избор на функцију директора. </w:t>
      </w:r>
    </w:p>
    <w:p w:rsidR="00EF340D" w:rsidRPr="00F52294" w:rsidRDefault="00EF340D" w:rsidP="00874CD9">
      <w:pPr>
        <w:pStyle w:val="BodyTextIndent"/>
        <w:ind w:left="0" w:firstLine="720"/>
        <w:jc w:val="both"/>
      </w:pPr>
    </w:p>
    <w:p w:rsidR="00EF340D" w:rsidRPr="00F52294" w:rsidRDefault="00EF340D" w:rsidP="00874CD9">
      <w:pPr>
        <w:pStyle w:val="BodyTextIndent"/>
        <w:ind w:left="0" w:firstLine="720"/>
        <w:jc w:val="both"/>
      </w:pPr>
      <w:r w:rsidRPr="00F52294">
        <w:t xml:space="preserve">Савет бира директора тајним гласањем. </w:t>
      </w:r>
      <w:r w:rsidRPr="00F52294">
        <w:rPr>
          <w:lang w:val="sr-Cyrl-CS"/>
        </w:rPr>
        <w:t>За директора је изабран онај кандидат који је добио већину гласова од укупног броја чланова Савета.</w:t>
      </w:r>
      <w:r w:rsidRPr="00F52294">
        <w:t xml:space="preserve"> </w:t>
      </w:r>
      <w:r w:rsidRPr="00F52294">
        <w:rPr>
          <w:lang w:val="sr-Cyrl-CS"/>
        </w:rPr>
        <w:t>Уколико је у првом кругу гласања било више кандидата и ни један кандидат не добије потребну већину, два кандидата са највећим бројем гласова улазе у други круг.</w:t>
      </w:r>
      <w:r w:rsidRPr="00F52294">
        <w:t xml:space="preserve"> </w:t>
      </w:r>
      <w:r w:rsidRPr="00F52294">
        <w:rPr>
          <w:lang w:val="sr-Cyrl-CS"/>
        </w:rPr>
        <w:t>Уколико ни после другог круга гласања ни један кандидат не добије потребну већину гласова, поступак избора се понавља.</w:t>
      </w:r>
      <w:r w:rsidRPr="00F52294">
        <w:t xml:space="preserve"> </w:t>
      </w:r>
      <w:r w:rsidRPr="00F52294">
        <w:rPr>
          <w:lang w:val="ru-RU"/>
        </w:rPr>
        <w:t xml:space="preserve">По истеку мандата директора, уколико није изабран нови директор, улогу вршиоца дужности директора преузима актуелни помоћник директора за </w:t>
      </w:r>
      <w:r w:rsidRPr="00F52294">
        <w:rPr>
          <w:lang w:val="sr-Cyrl-CS"/>
        </w:rPr>
        <w:t>финансије и техничку подршку</w:t>
      </w:r>
      <w:r w:rsidRPr="00F52294">
        <w:rPr>
          <w:lang w:val="ru-RU"/>
        </w:rPr>
        <w:t xml:space="preserve"> да момента избора новог директора.</w:t>
      </w:r>
      <w:r w:rsidRPr="00F52294">
        <w:t xml:space="preserve"> </w:t>
      </w:r>
      <w:r w:rsidRPr="00F52294">
        <w:rPr>
          <w:lang w:val="ru-RU"/>
        </w:rPr>
        <w:t>Уколико се поступак</w:t>
      </w:r>
      <w:r w:rsidRPr="00F52294">
        <w:t xml:space="preserve"> </w:t>
      </w:r>
      <w:r w:rsidRPr="00F52294">
        <w:rPr>
          <w:lang w:val="ru-RU"/>
        </w:rPr>
        <w:t>избора директора заврши пре истека мандата тренутног директора, мандат новоизабраног директора почиње на дан истека мандата тренутног директора.</w:t>
      </w:r>
    </w:p>
    <w:p w:rsidR="00EF340D" w:rsidRPr="00F52294" w:rsidRDefault="00EF340D" w:rsidP="00874CD9">
      <w:pPr>
        <w:pStyle w:val="BodyTextIndent"/>
        <w:ind w:left="0"/>
        <w:jc w:val="both"/>
      </w:pPr>
    </w:p>
    <w:p w:rsidR="00EF340D" w:rsidRPr="00F52294" w:rsidRDefault="00EF340D" w:rsidP="00ED75A2">
      <w:pPr>
        <w:pStyle w:val="BodyTextIndent"/>
        <w:ind w:left="0" w:firstLine="720"/>
        <w:jc w:val="both"/>
      </w:pPr>
      <w:r w:rsidRPr="00F52294">
        <w:rPr>
          <w:lang w:val="ru-RU"/>
        </w:rPr>
        <w:t>Директор може бити разрешен дужности пре истека мандата</w:t>
      </w:r>
      <w:r w:rsidRPr="00F52294">
        <w:rPr>
          <w:lang w:val="sr-Cyrl-CS"/>
        </w:rPr>
        <w:t xml:space="preserve"> на лични захтев,</w:t>
      </w:r>
      <w:r w:rsidRPr="00F52294">
        <w:rPr>
          <w:lang w:val="ru-RU"/>
        </w:rPr>
        <w:t xml:space="preserve"> у случајевима предвиђеним </w:t>
      </w:r>
      <w:r w:rsidRPr="00F52294">
        <w:t>З</w:t>
      </w:r>
      <w:r w:rsidRPr="00F52294">
        <w:rPr>
          <w:lang w:val="ru-RU"/>
        </w:rPr>
        <w:t>аконом</w:t>
      </w:r>
      <w:r w:rsidRPr="00F52294">
        <w:rPr>
          <w:lang w:val="sr-Cyrl-CS"/>
        </w:rPr>
        <w:t xml:space="preserve"> и на писмени захтев 50% чланова Савета.</w:t>
      </w:r>
      <w:r w:rsidRPr="00F52294">
        <w:t xml:space="preserve"> </w:t>
      </w:r>
      <w:r w:rsidRPr="00F52294">
        <w:rPr>
          <w:lang w:val="sr-Cyrl-CS"/>
        </w:rPr>
        <w:t>Одлуку о разрешењу доноси Савет Школе</w:t>
      </w:r>
      <w:r w:rsidRPr="00F52294">
        <w:t>,</w:t>
      </w:r>
      <w:r w:rsidRPr="00F52294">
        <w:rPr>
          <w:lang w:val="sr-Cyrl-CS"/>
        </w:rPr>
        <w:t xml:space="preserve"> тајним гласањем</w:t>
      </w:r>
      <w:r w:rsidRPr="00F52294">
        <w:t>,</w:t>
      </w:r>
      <w:r w:rsidRPr="00F52294">
        <w:rPr>
          <w:lang w:val="sr-Cyrl-CS"/>
        </w:rPr>
        <w:t xml:space="preserve"> већином укупног броја чланова</w:t>
      </w:r>
      <w:r w:rsidRPr="00F52294">
        <w:t xml:space="preserve">. </w:t>
      </w:r>
    </w:p>
    <w:p w:rsidR="00EF340D" w:rsidRPr="00F52294" w:rsidRDefault="00EF340D" w:rsidP="00ED75A2">
      <w:pPr>
        <w:pStyle w:val="BodyTextIndent"/>
        <w:ind w:left="0" w:firstLine="720"/>
        <w:jc w:val="both"/>
      </w:pPr>
    </w:p>
    <w:p w:rsidR="00EF340D" w:rsidRPr="00F52294" w:rsidRDefault="00EF340D" w:rsidP="00F52294">
      <w:pPr>
        <w:ind w:firstLine="720"/>
        <w:jc w:val="both"/>
        <w:rPr>
          <w:noProof w:val="0"/>
        </w:rPr>
      </w:pPr>
      <w:r w:rsidRPr="00F52294">
        <w:rPr>
          <w:lang w:val="ru-RU"/>
        </w:rPr>
        <w:t xml:space="preserve">Директор има </w:t>
      </w:r>
      <w:r w:rsidRPr="00F52294">
        <w:t>два</w:t>
      </w:r>
      <w:r w:rsidRPr="00F52294">
        <w:rPr>
          <w:lang w:val="ru-RU"/>
        </w:rPr>
        <w:t xml:space="preserve"> пом</w:t>
      </w:r>
      <w:r w:rsidRPr="00F52294">
        <w:rPr>
          <w:lang w:val="sr-Cyrl-CS"/>
        </w:rPr>
        <w:t>о</w:t>
      </w:r>
      <w:r w:rsidRPr="00F52294">
        <w:rPr>
          <w:lang w:val="ru-RU"/>
        </w:rPr>
        <w:t>ћника</w:t>
      </w:r>
      <w:r w:rsidRPr="00F52294">
        <w:rPr>
          <w:lang w:val="sr-Cyrl-CS"/>
        </w:rPr>
        <w:t xml:space="preserve">: </w:t>
      </w:r>
      <w:r w:rsidRPr="00F52294">
        <w:rPr>
          <w:lang w:val="ru-RU"/>
        </w:rPr>
        <w:t>помоћник</w:t>
      </w:r>
      <w:r w:rsidRPr="00F52294">
        <w:rPr>
          <w:lang w:val="sr-Cyrl-CS"/>
        </w:rPr>
        <w:t xml:space="preserve"> директора</w:t>
      </w:r>
      <w:r w:rsidRPr="00F52294">
        <w:rPr>
          <w:lang w:val="ru-RU"/>
        </w:rPr>
        <w:t xml:space="preserve"> за наставу и помоћник директора за </w:t>
      </w:r>
      <w:r w:rsidRPr="00F52294">
        <w:rPr>
          <w:lang w:val="sr-Cyrl-CS"/>
        </w:rPr>
        <w:t>финансије и техничку подршку</w:t>
      </w:r>
      <w:r w:rsidRPr="00F52294">
        <w:rPr>
          <w:lang w:val="ru-RU"/>
        </w:rPr>
        <w:t>, а бира их Савет на предлог директора.</w:t>
      </w:r>
      <w:r w:rsidRPr="00F52294">
        <w:t xml:space="preserve"> </w:t>
      </w:r>
      <w:r w:rsidRPr="00F52294">
        <w:rPr>
          <w:lang w:val="sr-Cyrl-CS"/>
        </w:rPr>
        <w:t xml:space="preserve">Помоћник директора </w:t>
      </w:r>
      <w:r w:rsidRPr="00F52294">
        <w:rPr>
          <w:lang w:val="ru-RU"/>
        </w:rPr>
        <w:t xml:space="preserve">за </w:t>
      </w:r>
      <w:r w:rsidRPr="00F52294">
        <w:rPr>
          <w:lang w:val="sr-Cyrl-CS"/>
        </w:rPr>
        <w:t>финансије и техничку подршку је заменик директора у случају његовог одсуства.</w:t>
      </w:r>
      <w:r w:rsidRPr="00F52294">
        <w:t xml:space="preserve"> </w:t>
      </w:r>
      <w:r w:rsidRPr="00F52294">
        <w:rPr>
          <w:noProof w:val="0"/>
        </w:rPr>
        <w:t xml:space="preserve">Мандат помоћника </w:t>
      </w:r>
      <w:r w:rsidRPr="00F52294">
        <w:t>д</w:t>
      </w:r>
      <w:r w:rsidRPr="00F52294">
        <w:rPr>
          <w:noProof w:val="0"/>
        </w:rPr>
        <w:t xml:space="preserve">иректора за наставу и помоћника </w:t>
      </w:r>
      <w:r w:rsidRPr="00F52294">
        <w:t>д</w:t>
      </w:r>
      <w:r w:rsidRPr="00F52294">
        <w:rPr>
          <w:noProof w:val="0"/>
        </w:rPr>
        <w:t>иректора за</w:t>
      </w:r>
      <w:r w:rsidRPr="00F52294">
        <w:t xml:space="preserve"> </w:t>
      </w:r>
      <w:r w:rsidRPr="00F52294">
        <w:rPr>
          <w:noProof w:val="0"/>
        </w:rPr>
        <w:t>финансије и техничку подршку траје до ступања на функцију новог</w:t>
      </w:r>
      <w:r w:rsidRPr="00F52294">
        <w:t xml:space="preserve"> д</w:t>
      </w:r>
      <w:r w:rsidRPr="00F52294">
        <w:rPr>
          <w:noProof w:val="0"/>
        </w:rPr>
        <w:t xml:space="preserve">иректора Школе, а најдуже три године. Директор је у обавези да у року од 3 (три) месеца, рачунајући од дана ступања на дужност, предложи Савету помоћнике директора. </w:t>
      </w:r>
    </w:p>
    <w:p w:rsidR="00EF340D" w:rsidRDefault="00EF340D" w:rsidP="00F52294">
      <w:pPr>
        <w:ind w:firstLine="720"/>
        <w:jc w:val="both"/>
        <w:rPr>
          <w:noProof w:val="0"/>
          <w:szCs w:val="24"/>
        </w:rPr>
      </w:pPr>
    </w:p>
    <w:p w:rsidR="00EF340D" w:rsidRPr="00F52294" w:rsidRDefault="00EF340D" w:rsidP="00F52294">
      <w:pPr>
        <w:ind w:firstLine="720"/>
        <w:jc w:val="both"/>
        <w:rPr>
          <w:noProof w:val="0"/>
          <w:szCs w:val="24"/>
        </w:rPr>
      </w:pPr>
      <w:r w:rsidRPr="00F52294">
        <w:rPr>
          <w:noProof w:val="0"/>
          <w:szCs w:val="24"/>
        </w:rPr>
        <w:t xml:space="preserve">Директор школе именује Колегијум као саветодавно тело. Чланови колегијума су руководиоци организационих јединица Школе, а у раду Колегијума могу учествовати и друга лица која директор Школе за то овласти. Чланови Колегијума су за свој рад одговорни директору Школе. </w:t>
      </w:r>
    </w:p>
    <w:p w:rsidR="00EF340D" w:rsidRDefault="00EF340D" w:rsidP="00F52294">
      <w:pPr>
        <w:ind w:firstLine="720"/>
        <w:jc w:val="both"/>
        <w:rPr>
          <w:noProof w:val="0"/>
          <w:szCs w:val="24"/>
        </w:rPr>
      </w:pPr>
    </w:p>
    <w:p w:rsidR="00EF340D" w:rsidRPr="00F52294" w:rsidRDefault="00EF340D" w:rsidP="00F52294">
      <w:pPr>
        <w:ind w:firstLine="720"/>
        <w:jc w:val="both"/>
        <w:rPr>
          <w:noProof w:val="0"/>
          <w:szCs w:val="24"/>
        </w:rPr>
      </w:pPr>
    </w:p>
    <w:p w:rsidR="00EF340D" w:rsidRPr="00F52294" w:rsidRDefault="00EF340D" w:rsidP="00F52294">
      <w:pPr>
        <w:pStyle w:val="BodyTextIndent"/>
        <w:ind w:left="0" w:firstLine="720"/>
        <w:jc w:val="both"/>
      </w:pPr>
    </w:p>
    <w:p w:rsidR="00EF340D" w:rsidRPr="00F52294" w:rsidRDefault="00EF340D" w:rsidP="00ED75A2">
      <w:pPr>
        <w:pStyle w:val="BodyTextIndent"/>
        <w:ind w:left="0"/>
        <w:jc w:val="both"/>
      </w:pPr>
      <w:r w:rsidRPr="00F52294">
        <w:rPr>
          <w:b/>
          <w:lang w:val="ru-RU"/>
        </w:rPr>
        <w:t xml:space="preserve">Надлежности </w:t>
      </w:r>
      <w:r w:rsidRPr="00F52294">
        <w:rPr>
          <w:b/>
        </w:rPr>
        <w:t>директора</w:t>
      </w:r>
    </w:p>
    <w:p w:rsidR="00EF340D" w:rsidRPr="00F52294" w:rsidRDefault="00EF340D" w:rsidP="000C2FF4">
      <w:pPr>
        <w:pStyle w:val="BodyTextIndent"/>
        <w:ind w:left="0"/>
        <w:jc w:val="center"/>
      </w:pPr>
    </w:p>
    <w:p w:rsidR="00EF340D" w:rsidRPr="00F52294" w:rsidRDefault="00EF340D" w:rsidP="00874CD9">
      <w:pPr>
        <w:pStyle w:val="BodyTextIndent"/>
        <w:ind w:left="0" w:firstLine="720"/>
        <w:jc w:val="both"/>
      </w:pPr>
      <w:r w:rsidRPr="00F52294">
        <w:rPr>
          <w:lang w:val="sr-Cyrl-CS"/>
        </w:rPr>
        <w:t>Директор Школе одговара за пословање, законитост рада и остваривање студијских програма Школе.</w:t>
      </w:r>
      <w:r w:rsidRPr="00F52294">
        <w:t xml:space="preserve"> </w:t>
      </w:r>
      <w:r w:rsidRPr="00F52294">
        <w:rPr>
          <w:lang w:val="sr-Cyrl-CS"/>
        </w:rPr>
        <w:t>У вршењу пословођења директор врши следеће послове:</w:t>
      </w:r>
    </w:p>
    <w:p w:rsidR="00EF340D" w:rsidRPr="00F52294" w:rsidRDefault="00EF340D" w:rsidP="00EA2F3C">
      <w:pPr>
        <w:pStyle w:val="BodyTextIndent"/>
        <w:ind w:left="720"/>
        <w:jc w:val="both"/>
        <w:rPr>
          <w:lang w:val="sr-Cyrl-CS"/>
        </w:rPr>
      </w:pPr>
    </w:p>
    <w:p w:rsidR="00EF340D" w:rsidRPr="00F52294" w:rsidRDefault="00EF340D" w:rsidP="0021192E">
      <w:pPr>
        <w:pStyle w:val="BodyTextIndent"/>
        <w:numPr>
          <w:ilvl w:val="0"/>
          <w:numId w:val="6"/>
        </w:numPr>
        <w:jc w:val="both"/>
        <w:rPr>
          <w:lang w:val="sr-Cyrl-CS"/>
        </w:rPr>
      </w:pPr>
      <w:r w:rsidRPr="00F52294">
        <w:t>спроводи мисију и политику квалитета Школе,</w:t>
      </w:r>
    </w:p>
    <w:p w:rsidR="00EF340D" w:rsidRPr="00F52294" w:rsidRDefault="00EF340D" w:rsidP="0021192E">
      <w:pPr>
        <w:pStyle w:val="BodyTextIndent"/>
        <w:numPr>
          <w:ilvl w:val="0"/>
          <w:numId w:val="6"/>
        </w:numPr>
        <w:jc w:val="both"/>
        <w:rPr>
          <w:lang w:val="sr-Cyrl-CS"/>
        </w:rPr>
      </w:pPr>
      <w:r w:rsidRPr="00F52294">
        <w:t>конципира краткорочни и дугорочни развој Школе,</w:t>
      </w:r>
    </w:p>
    <w:p w:rsidR="00EF340D" w:rsidRPr="00F52294" w:rsidRDefault="00EF340D" w:rsidP="0021192E">
      <w:pPr>
        <w:pStyle w:val="BodyTextIndent"/>
        <w:numPr>
          <w:ilvl w:val="0"/>
          <w:numId w:val="6"/>
        </w:numPr>
        <w:jc w:val="both"/>
        <w:rPr>
          <w:lang w:val="sr-Cyrl-CS"/>
        </w:rPr>
      </w:pPr>
      <w:r w:rsidRPr="00F52294">
        <w:t>краткорочно и дугорочно конципира укупно пословање Школе</w:t>
      </w:r>
    </w:p>
    <w:p w:rsidR="00EF340D" w:rsidRPr="00F52294" w:rsidRDefault="00EF340D" w:rsidP="0021192E">
      <w:pPr>
        <w:pStyle w:val="BodyTextIndent"/>
        <w:numPr>
          <w:ilvl w:val="0"/>
          <w:numId w:val="6"/>
        </w:numPr>
        <w:jc w:val="both"/>
        <w:rPr>
          <w:lang w:val="sr-Cyrl-CS"/>
        </w:rPr>
      </w:pPr>
      <w:r w:rsidRPr="00F52294">
        <w:t>подноси краткорочне и дугорочне извештаје Савету Школе и ресорном министарству,</w:t>
      </w:r>
    </w:p>
    <w:p w:rsidR="00EF340D" w:rsidRPr="00F52294" w:rsidRDefault="00EF340D" w:rsidP="0021192E">
      <w:pPr>
        <w:pStyle w:val="BodyTextIndent"/>
        <w:numPr>
          <w:ilvl w:val="0"/>
          <w:numId w:val="6"/>
        </w:numPr>
        <w:jc w:val="both"/>
        <w:rPr>
          <w:lang w:val="sr-Cyrl-CS"/>
        </w:rPr>
      </w:pPr>
      <w:r w:rsidRPr="00F52294">
        <w:t>следи стратегију развоја високих школа струковних студија,</w:t>
      </w:r>
    </w:p>
    <w:p w:rsidR="00EF340D" w:rsidRPr="00F52294" w:rsidRDefault="00EF340D" w:rsidP="0021192E">
      <w:pPr>
        <w:pStyle w:val="BodyTextIndent"/>
        <w:numPr>
          <w:ilvl w:val="0"/>
          <w:numId w:val="6"/>
        </w:numPr>
        <w:jc w:val="both"/>
        <w:rPr>
          <w:lang w:val="sr-Cyrl-CS"/>
        </w:rPr>
      </w:pPr>
      <w:r w:rsidRPr="00F52294">
        <w:t>спроводи одлуке ресорног министарства,</w:t>
      </w:r>
    </w:p>
    <w:p w:rsidR="00EF340D" w:rsidRPr="00F52294" w:rsidRDefault="00EF340D" w:rsidP="0021192E">
      <w:pPr>
        <w:pStyle w:val="BodyTextIndent"/>
        <w:numPr>
          <w:ilvl w:val="0"/>
          <w:numId w:val="6"/>
        </w:numPr>
        <w:jc w:val="both"/>
        <w:rPr>
          <w:lang w:val="sr-Cyrl-CS"/>
        </w:rPr>
      </w:pPr>
      <w:r w:rsidRPr="00F52294">
        <w:t>организује припреме за поступак акредитације школе,</w:t>
      </w:r>
    </w:p>
    <w:p w:rsidR="00EF340D" w:rsidRPr="00F52294" w:rsidRDefault="00EF340D" w:rsidP="0021192E">
      <w:pPr>
        <w:pStyle w:val="BodyTextIndent"/>
        <w:numPr>
          <w:ilvl w:val="0"/>
          <w:numId w:val="6"/>
        </w:numPr>
        <w:jc w:val="both"/>
        <w:rPr>
          <w:lang w:val="sr-Cyrl-CS"/>
        </w:rPr>
      </w:pPr>
      <w:r w:rsidRPr="00F52294">
        <w:t>заступа интересе Школе,</w:t>
      </w:r>
    </w:p>
    <w:p w:rsidR="00EF340D" w:rsidRPr="00F52294" w:rsidRDefault="00EF340D" w:rsidP="0021192E">
      <w:pPr>
        <w:pStyle w:val="BodyTextIndent"/>
        <w:numPr>
          <w:ilvl w:val="0"/>
          <w:numId w:val="6"/>
        </w:numPr>
        <w:jc w:val="both"/>
        <w:rPr>
          <w:lang w:val="sr-Cyrl-CS"/>
        </w:rPr>
      </w:pPr>
      <w:r w:rsidRPr="00F52294">
        <w:t>разматра релевантна питања са представницима Студентског парламента и синдикалне организације Школе</w:t>
      </w:r>
    </w:p>
    <w:p w:rsidR="00EF340D" w:rsidRPr="00F52294" w:rsidRDefault="00EF340D" w:rsidP="006751A1">
      <w:pPr>
        <w:pStyle w:val="BodyTextIndent"/>
        <w:numPr>
          <w:ilvl w:val="0"/>
          <w:numId w:val="6"/>
        </w:numPr>
        <w:jc w:val="both"/>
        <w:rPr>
          <w:lang w:val="sr-Cyrl-CS"/>
        </w:rPr>
      </w:pPr>
      <w:r w:rsidRPr="00F52294">
        <w:t>припрема, заказује и председава седницама Наставног већа,</w:t>
      </w:r>
    </w:p>
    <w:p w:rsidR="00EF340D" w:rsidRPr="00F52294" w:rsidRDefault="00EF340D" w:rsidP="006751A1">
      <w:pPr>
        <w:pStyle w:val="BodyTextIndent"/>
        <w:numPr>
          <w:ilvl w:val="0"/>
          <w:numId w:val="6"/>
        </w:numPr>
        <w:jc w:val="both"/>
        <w:rPr>
          <w:lang w:val="sr-Cyrl-CS"/>
        </w:rPr>
      </w:pPr>
      <w:r w:rsidRPr="00F52294">
        <w:t>координира рад помоћника директора и руководиоца оргаизационих јединица,</w:t>
      </w:r>
    </w:p>
    <w:p w:rsidR="00EF340D" w:rsidRPr="00F52294" w:rsidRDefault="00EF340D" w:rsidP="0021192E">
      <w:pPr>
        <w:pStyle w:val="BodyTextIndent"/>
        <w:numPr>
          <w:ilvl w:val="0"/>
          <w:numId w:val="6"/>
        </w:numPr>
        <w:jc w:val="both"/>
        <w:rPr>
          <w:lang w:val="sr-Cyrl-CS"/>
        </w:rPr>
      </w:pPr>
      <w:r w:rsidRPr="00F52294">
        <w:t>о</w:t>
      </w:r>
      <w:r w:rsidRPr="00F52294">
        <w:rPr>
          <w:lang w:val="sr-Cyrl-CS"/>
        </w:rPr>
        <w:t>длучује о заснивању и престанку радног односа запослених, у складу са законом,</w:t>
      </w:r>
    </w:p>
    <w:p w:rsidR="00EF340D" w:rsidRPr="00F52294" w:rsidRDefault="00EF340D" w:rsidP="000C2FF4">
      <w:pPr>
        <w:pStyle w:val="BodyTextIndent"/>
        <w:numPr>
          <w:ilvl w:val="0"/>
          <w:numId w:val="6"/>
        </w:numPr>
        <w:jc w:val="both"/>
        <w:rPr>
          <w:lang w:val="sr-Cyrl-CS"/>
        </w:rPr>
      </w:pPr>
      <w:r w:rsidRPr="00F52294">
        <w:t>о</w:t>
      </w:r>
      <w:r w:rsidRPr="00F52294">
        <w:rPr>
          <w:lang w:val="sr-Cyrl-CS"/>
        </w:rPr>
        <w:t>рганизује и руководи процесом рада и води пословање Школе,</w:t>
      </w:r>
    </w:p>
    <w:p w:rsidR="00EF340D" w:rsidRPr="00F52294" w:rsidRDefault="00EF340D" w:rsidP="0021192E">
      <w:pPr>
        <w:pStyle w:val="BodyTextIndent"/>
        <w:numPr>
          <w:ilvl w:val="0"/>
          <w:numId w:val="6"/>
        </w:numPr>
        <w:jc w:val="both"/>
        <w:rPr>
          <w:lang w:val="sr-Cyrl-CS"/>
        </w:rPr>
      </w:pPr>
      <w:r w:rsidRPr="00F52294">
        <w:t>налогодавац</w:t>
      </w:r>
      <w:r w:rsidRPr="00F52294">
        <w:rPr>
          <w:lang w:val="sr-Cyrl-CS"/>
        </w:rPr>
        <w:t xml:space="preserve"> је у материјално-финансијском пословању, одлучује о свим врстама трошкова, осим о трошковима о којима је законом, статутом или општим актом прописано да их одобрава други орган,</w:t>
      </w:r>
    </w:p>
    <w:p w:rsidR="00EF340D" w:rsidRPr="00F52294" w:rsidRDefault="00EF340D" w:rsidP="006751A1">
      <w:pPr>
        <w:pStyle w:val="BodyTextIndent"/>
        <w:numPr>
          <w:ilvl w:val="0"/>
          <w:numId w:val="6"/>
        </w:numPr>
        <w:jc w:val="both"/>
        <w:rPr>
          <w:lang w:val="sr-Cyrl-CS"/>
        </w:rPr>
      </w:pPr>
      <w:r w:rsidRPr="00F52294">
        <w:t>потписује новчана документа, дипломе и додатке дипломи, пријаве и одјаве запослених, решења, одлуке, уговоре итд. ,</w:t>
      </w:r>
    </w:p>
    <w:p w:rsidR="00EF340D" w:rsidRPr="00F52294" w:rsidRDefault="00EF340D" w:rsidP="000C2FF4">
      <w:pPr>
        <w:pStyle w:val="BodyTextIndent"/>
        <w:numPr>
          <w:ilvl w:val="0"/>
          <w:numId w:val="6"/>
        </w:numPr>
        <w:jc w:val="both"/>
      </w:pPr>
      <w:r w:rsidRPr="00F52294">
        <w:t>извршава одлуке Савета Школе,</w:t>
      </w:r>
    </w:p>
    <w:p w:rsidR="00EF340D" w:rsidRPr="00F52294" w:rsidRDefault="00EF340D" w:rsidP="000C2FF4">
      <w:pPr>
        <w:pStyle w:val="BodyTextIndent"/>
        <w:numPr>
          <w:ilvl w:val="0"/>
          <w:numId w:val="6"/>
        </w:numPr>
        <w:jc w:val="both"/>
        <w:rPr>
          <w:lang w:val="ru-RU"/>
        </w:rPr>
      </w:pPr>
      <w:r w:rsidRPr="00F52294">
        <w:t>д</w:t>
      </w:r>
      <w:r w:rsidRPr="00F52294">
        <w:rPr>
          <w:lang w:val="ru-RU"/>
        </w:rPr>
        <w:t xml:space="preserve">оноси </w:t>
      </w:r>
      <w:r w:rsidRPr="00F52294">
        <w:rPr>
          <w:lang w:val="sr-Cyrl-CS"/>
        </w:rPr>
        <w:t>П</w:t>
      </w:r>
      <w:r w:rsidRPr="00F52294">
        <w:rPr>
          <w:lang w:val="ru-RU"/>
        </w:rPr>
        <w:t>равилник о систематизацији послова,</w:t>
      </w:r>
    </w:p>
    <w:p w:rsidR="00EF340D" w:rsidRPr="00F52294" w:rsidRDefault="00EF340D" w:rsidP="000C2FF4">
      <w:pPr>
        <w:pStyle w:val="BodyTextIndent"/>
        <w:numPr>
          <w:ilvl w:val="0"/>
          <w:numId w:val="6"/>
        </w:numPr>
        <w:jc w:val="both"/>
        <w:rPr>
          <w:lang w:val="ru-RU"/>
        </w:rPr>
      </w:pPr>
      <w:r w:rsidRPr="00F52294">
        <w:t>о</w:t>
      </w:r>
      <w:r w:rsidRPr="00F52294">
        <w:rPr>
          <w:lang w:val="ru-RU"/>
        </w:rPr>
        <w:t>длучује о доприносу запосленог пословном успеху, о увећању односно умањењу зараде,</w:t>
      </w:r>
      <w:r w:rsidRPr="00F52294">
        <w:rPr>
          <w:lang w:val="sr-Cyrl-CS"/>
        </w:rPr>
        <w:t xml:space="preserve"> на предлог Руководилаца организационих јединица</w:t>
      </w:r>
      <w:r w:rsidRPr="00F52294">
        <w:rPr>
          <w:lang w:val="ru-RU"/>
        </w:rPr>
        <w:t xml:space="preserve"> или помоћника директора.</w:t>
      </w:r>
    </w:p>
    <w:p w:rsidR="00EF340D" w:rsidRPr="00F52294" w:rsidRDefault="00EF340D" w:rsidP="0021192E">
      <w:pPr>
        <w:pStyle w:val="BodyTextIndent"/>
        <w:numPr>
          <w:ilvl w:val="0"/>
          <w:numId w:val="6"/>
        </w:numPr>
        <w:jc w:val="both"/>
        <w:rPr>
          <w:lang w:val="ru-RU"/>
        </w:rPr>
      </w:pPr>
      <w:r w:rsidRPr="00F52294">
        <w:t>п</w:t>
      </w:r>
      <w:r w:rsidRPr="00F52294">
        <w:rPr>
          <w:lang w:val="ru-RU"/>
        </w:rPr>
        <w:t>отписује уговоре, налоге и друга акта којима извршава одлуке других органа и с</w:t>
      </w:r>
      <w:r w:rsidRPr="00F52294">
        <w:rPr>
          <w:lang w:val="sr-Cyrl-CS"/>
        </w:rPr>
        <w:t>а</w:t>
      </w:r>
      <w:r w:rsidRPr="00F52294">
        <w:rPr>
          <w:lang w:val="ru-RU"/>
        </w:rPr>
        <w:t>мостално одлучује у границама својих овлашћења у складу са законом, Статутом и општим актима Школе,</w:t>
      </w:r>
    </w:p>
    <w:p w:rsidR="00EF340D" w:rsidRPr="00F52294" w:rsidRDefault="00EF340D" w:rsidP="0021192E">
      <w:pPr>
        <w:pStyle w:val="BodyTextIndent"/>
        <w:numPr>
          <w:ilvl w:val="0"/>
          <w:numId w:val="6"/>
        </w:numPr>
        <w:jc w:val="both"/>
        <w:rPr>
          <w:lang w:val="ru-RU"/>
        </w:rPr>
      </w:pPr>
      <w:r w:rsidRPr="00F52294">
        <w:t>в</w:t>
      </w:r>
      <w:r w:rsidRPr="00F52294">
        <w:rPr>
          <w:lang w:val="ru-RU"/>
        </w:rPr>
        <w:t>рши и друге послове у складу са законом, Статутом и општим актима Школе.</w:t>
      </w:r>
    </w:p>
    <w:p w:rsidR="00EF340D" w:rsidRPr="00886AC9" w:rsidRDefault="00EF340D" w:rsidP="00D67FDC">
      <w:pPr>
        <w:pStyle w:val="BodyTextIndent"/>
        <w:ind w:left="0" w:firstLine="720"/>
        <w:jc w:val="both"/>
      </w:pPr>
    </w:p>
    <w:p w:rsidR="00EF340D" w:rsidRPr="00ED75A2" w:rsidRDefault="00EF340D" w:rsidP="00D030CE">
      <w:pPr>
        <w:rPr>
          <w:b/>
          <w:szCs w:val="24"/>
        </w:rPr>
      </w:pPr>
      <w:r w:rsidRPr="00ED75A2">
        <w:rPr>
          <w:b/>
          <w:szCs w:val="24"/>
        </w:rPr>
        <w:t>Подаци о директору Школе:</w:t>
      </w:r>
    </w:p>
    <w:p w:rsidR="00EF340D" w:rsidRDefault="00EF340D" w:rsidP="00D030CE">
      <w:pPr>
        <w:rPr>
          <w:szCs w:val="24"/>
        </w:rPr>
      </w:pPr>
    </w:p>
    <w:p w:rsidR="00EF340D" w:rsidRDefault="00EF340D" w:rsidP="00D030CE">
      <w:pPr>
        <w:rPr>
          <w:szCs w:val="24"/>
        </w:rPr>
      </w:pPr>
      <w:r w:rsidRPr="000C527F">
        <w:rPr>
          <w:szCs w:val="24"/>
        </w:rPr>
        <w:t>Др Вера Петровић, професор струковних студија</w:t>
      </w:r>
      <w:r>
        <w:rPr>
          <w:szCs w:val="24"/>
        </w:rPr>
        <w:t>.</w:t>
      </w:r>
    </w:p>
    <w:p w:rsidR="00EF340D" w:rsidRPr="003B0F8D" w:rsidRDefault="00EF340D" w:rsidP="000C527F">
      <w:pPr>
        <w:numPr>
          <w:ilvl w:val="0"/>
          <w:numId w:val="34"/>
        </w:numPr>
        <w:rPr>
          <w:szCs w:val="24"/>
        </w:rPr>
      </w:pPr>
      <w:r w:rsidRPr="003B0F8D">
        <w:rPr>
          <w:szCs w:val="24"/>
        </w:rPr>
        <w:t xml:space="preserve">Контакт телефон: </w:t>
      </w:r>
      <w:r w:rsidRPr="003B0F8D">
        <w:t xml:space="preserve">011/2471-099 </w:t>
      </w:r>
    </w:p>
    <w:p w:rsidR="00EF340D" w:rsidRPr="00BE1203" w:rsidRDefault="00EF340D" w:rsidP="000C527F">
      <w:pPr>
        <w:numPr>
          <w:ilvl w:val="0"/>
          <w:numId w:val="34"/>
        </w:numPr>
        <w:rPr>
          <w:szCs w:val="24"/>
        </w:rPr>
      </w:pPr>
      <w:r>
        <w:rPr>
          <w:szCs w:val="24"/>
        </w:rPr>
        <w:t>е</w:t>
      </w:r>
      <w:r>
        <w:rPr>
          <w:szCs w:val="24"/>
          <w:lang w:val="sr-Cyrl-CS"/>
        </w:rPr>
        <w:t>-</w:t>
      </w:r>
      <w:r>
        <w:rPr>
          <w:szCs w:val="24"/>
        </w:rPr>
        <w:t xml:space="preserve">mail адреса: </w:t>
      </w:r>
      <w:r w:rsidRPr="00247909">
        <w:rPr>
          <w:szCs w:val="24"/>
        </w:rPr>
        <w:t>vera</w:t>
      </w:r>
      <w:r>
        <w:rPr>
          <w:szCs w:val="24"/>
        </w:rPr>
        <w:t>.</w:t>
      </w:r>
      <w:r w:rsidRPr="00247909">
        <w:rPr>
          <w:szCs w:val="24"/>
        </w:rPr>
        <w:t>p</w:t>
      </w:r>
      <w:r>
        <w:rPr>
          <w:szCs w:val="24"/>
        </w:rPr>
        <w:t>etrovic</w:t>
      </w:r>
      <w:r w:rsidRPr="00247909">
        <w:rPr>
          <w:szCs w:val="24"/>
        </w:rPr>
        <w:t>@viser.edu.rs</w:t>
      </w:r>
    </w:p>
    <w:p w:rsidR="00EF340D" w:rsidRDefault="00EF340D" w:rsidP="00915B70">
      <w:pPr>
        <w:numPr>
          <w:ilvl w:val="0"/>
          <w:numId w:val="34"/>
        </w:numPr>
        <w:rPr>
          <w:szCs w:val="24"/>
        </w:rPr>
      </w:pPr>
      <w:r>
        <w:t>Канцеларија 006, приземље Школе.</w:t>
      </w:r>
    </w:p>
    <w:p w:rsidR="00EF340D" w:rsidRPr="00915B70" w:rsidRDefault="00EF340D" w:rsidP="00915B70">
      <w:pPr>
        <w:rPr>
          <w:szCs w:val="24"/>
        </w:rPr>
      </w:pPr>
    </w:p>
    <w:p w:rsidR="00EF340D" w:rsidRPr="00476F1F" w:rsidRDefault="00EF340D" w:rsidP="005612AD">
      <w:pPr>
        <w:pStyle w:val="a"/>
        <w:rPr>
          <w:b/>
          <w:bCs/>
          <w:color w:val="000080"/>
        </w:rPr>
      </w:pPr>
      <w:r w:rsidRPr="00476F1F">
        <w:rPr>
          <w:b/>
          <w:bCs/>
          <w:color w:val="000080"/>
        </w:rPr>
        <w:t>Помоћник директора за наставу</w:t>
      </w:r>
    </w:p>
    <w:p w:rsidR="00EF340D" w:rsidRPr="00886AC9" w:rsidRDefault="00EF340D" w:rsidP="00BF00E9">
      <w:pPr>
        <w:jc w:val="center"/>
        <w:rPr>
          <w:b/>
          <w:bCs/>
          <w:szCs w:val="24"/>
        </w:rPr>
      </w:pPr>
    </w:p>
    <w:p w:rsidR="00EF340D" w:rsidRPr="00CB775C" w:rsidRDefault="00EF340D" w:rsidP="003B0F8D">
      <w:pPr>
        <w:jc w:val="both"/>
        <w:rPr>
          <w:szCs w:val="24"/>
        </w:rPr>
      </w:pPr>
      <w:r w:rsidRPr="00886AC9">
        <w:rPr>
          <w:b/>
          <w:bCs/>
          <w:szCs w:val="24"/>
        </w:rPr>
        <w:tab/>
      </w:r>
      <w:r w:rsidRPr="00CB775C">
        <w:rPr>
          <w:szCs w:val="24"/>
        </w:rPr>
        <w:t>Помоћника директора за наставу бира, из редова професора или предавача, Савет Школе, гласањем, на предлог директора Школе. За свој рад одговоран је непосредно директору и Савету Школе.</w:t>
      </w:r>
    </w:p>
    <w:p w:rsidR="00EF340D" w:rsidRPr="00CB775C" w:rsidRDefault="00EF340D" w:rsidP="003B0F8D">
      <w:pPr>
        <w:ind w:firstLine="720"/>
        <w:jc w:val="both"/>
        <w:rPr>
          <w:szCs w:val="24"/>
        </w:rPr>
      </w:pPr>
      <w:r w:rsidRPr="00CB775C">
        <w:rPr>
          <w:szCs w:val="24"/>
        </w:rPr>
        <w:t>Помоћник директора за наставу обавља следеће основне послове:</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руководи наставно – образовном јединицом и одговоран је за одржавање наставе;</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прави распоред предавања и полагања испита;</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координира рад руководилаца студијских програма;</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надзире рад Службе за наставна и студентска питања;</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председник је Комисије за упис нових студената;</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припрема и подноси извештаје о упису нових студената и одвијању наставног процеса;</w:t>
      </w:r>
    </w:p>
    <w:p w:rsidR="00EF340D" w:rsidRPr="00CB775C" w:rsidRDefault="00EF340D" w:rsidP="00B86FA5">
      <w:pPr>
        <w:numPr>
          <w:ilvl w:val="0"/>
          <w:numId w:val="3"/>
        </w:numPr>
        <w:tabs>
          <w:tab w:val="clear" w:pos="720"/>
          <w:tab w:val="num" w:pos="1134"/>
        </w:tabs>
        <w:ind w:left="1134" w:hanging="425"/>
        <w:jc w:val="both"/>
        <w:rPr>
          <w:szCs w:val="24"/>
        </w:rPr>
      </w:pPr>
      <w:r w:rsidRPr="00CB775C">
        <w:rPr>
          <w:szCs w:val="24"/>
        </w:rPr>
        <w:t>обавља, по потреби, друге послове из свог делокруга.</w:t>
      </w:r>
    </w:p>
    <w:p w:rsidR="00EF340D" w:rsidRPr="00CB775C" w:rsidRDefault="00EF340D" w:rsidP="009B5F27">
      <w:pPr>
        <w:jc w:val="both"/>
        <w:rPr>
          <w:szCs w:val="24"/>
        </w:rPr>
      </w:pPr>
    </w:p>
    <w:p w:rsidR="00EF340D" w:rsidRPr="00CB775C" w:rsidRDefault="00EF340D" w:rsidP="00074AE2">
      <w:pPr>
        <w:jc w:val="both"/>
        <w:rPr>
          <w:b/>
          <w:szCs w:val="24"/>
        </w:rPr>
      </w:pPr>
      <w:r w:rsidRPr="00CB775C">
        <w:rPr>
          <w:b/>
          <w:szCs w:val="24"/>
        </w:rPr>
        <w:t>Подаци о помоћнику директора Школе за наставу:</w:t>
      </w:r>
    </w:p>
    <w:p w:rsidR="00EF340D" w:rsidRPr="00CB775C" w:rsidRDefault="00EF340D" w:rsidP="00074AE2">
      <w:pPr>
        <w:jc w:val="both"/>
        <w:rPr>
          <w:szCs w:val="24"/>
        </w:rPr>
      </w:pPr>
    </w:p>
    <w:p w:rsidR="00EF340D" w:rsidRPr="00CB775C" w:rsidRDefault="00EF340D" w:rsidP="00074AE2">
      <w:pPr>
        <w:jc w:val="both"/>
        <w:rPr>
          <w:szCs w:val="24"/>
        </w:rPr>
      </w:pPr>
      <w:r w:rsidRPr="00CB775C">
        <w:rPr>
          <w:szCs w:val="24"/>
        </w:rPr>
        <w:t>Др Саша Стојковић, професор струковних студија</w:t>
      </w:r>
    </w:p>
    <w:p w:rsidR="00EF340D" w:rsidRPr="00CB775C" w:rsidRDefault="00EF340D" w:rsidP="00085BDE">
      <w:pPr>
        <w:numPr>
          <w:ilvl w:val="0"/>
          <w:numId w:val="34"/>
        </w:numPr>
        <w:jc w:val="both"/>
        <w:rPr>
          <w:szCs w:val="24"/>
        </w:rPr>
      </w:pPr>
      <w:r w:rsidRPr="00CB775C">
        <w:rPr>
          <w:szCs w:val="24"/>
        </w:rPr>
        <w:t>Е</w:t>
      </w:r>
      <w:r w:rsidRPr="00CB775C">
        <w:rPr>
          <w:szCs w:val="24"/>
          <w:lang w:val="sr-Cyrl-CS"/>
        </w:rPr>
        <w:t>-</w:t>
      </w:r>
      <w:r w:rsidRPr="00CB775C">
        <w:rPr>
          <w:szCs w:val="24"/>
        </w:rPr>
        <w:t>mail адреса: sasa.stojkovic@viser.edu.rs</w:t>
      </w:r>
    </w:p>
    <w:p w:rsidR="00EF340D" w:rsidRPr="00CB775C" w:rsidRDefault="00EF340D" w:rsidP="00BF00E9">
      <w:pPr>
        <w:numPr>
          <w:ilvl w:val="0"/>
          <w:numId w:val="34"/>
        </w:numPr>
        <w:jc w:val="both"/>
        <w:rPr>
          <w:szCs w:val="24"/>
        </w:rPr>
      </w:pPr>
      <w:r w:rsidRPr="00CB775C">
        <w:rPr>
          <w:szCs w:val="24"/>
        </w:rPr>
        <w:t>Канцеларија 003, приземље Школе.</w:t>
      </w:r>
    </w:p>
    <w:p w:rsidR="00EF340D" w:rsidRPr="00CB775C" w:rsidRDefault="00EF340D" w:rsidP="00BF00E9">
      <w:pPr>
        <w:jc w:val="both"/>
        <w:rPr>
          <w:b/>
          <w:bCs/>
          <w:szCs w:val="24"/>
        </w:rPr>
      </w:pPr>
    </w:p>
    <w:p w:rsidR="00EF340D" w:rsidRPr="00476F1F" w:rsidRDefault="00EF340D" w:rsidP="005612AD">
      <w:pPr>
        <w:pStyle w:val="a"/>
        <w:rPr>
          <w:b/>
          <w:bCs/>
          <w:color w:val="000080"/>
        </w:rPr>
      </w:pPr>
      <w:r w:rsidRPr="00476F1F">
        <w:rPr>
          <w:b/>
          <w:bCs/>
          <w:color w:val="000080"/>
        </w:rPr>
        <w:t>Помоћник директора за финансије и техничку подршку</w:t>
      </w:r>
    </w:p>
    <w:p w:rsidR="00EF340D" w:rsidRPr="00CB775C" w:rsidRDefault="00EF340D" w:rsidP="00ED75A2">
      <w:pPr>
        <w:rPr>
          <w:b/>
          <w:bCs/>
          <w:szCs w:val="24"/>
        </w:rPr>
      </w:pPr>
    </w:p>
    <w:p w:rsidR="00EF340D" w:rsidRPr="00CB775C" w:rsidRDefault="00EF340D" w:rsidP="003B0F8D">
      <w:pPr>
        <w:ind w:firstLine="720"/>
        <w:jc w:val="both"/>
        <w:rPr>
          <w:szCs w:val="24"/>
        </w:rPr>
      </w:pPr>
      <w:r w:rsidRPr="00CB775C">
        <w:rPr>
          <w:szCs w:val="24"/>
        </w:rPr>
        <w:t>Помоћник директора за финансије и техничку подршку бира, из редова професора или предавача, Савет Школе, гласањем, на предлог директора Школе. За свој рад одговоран је непосредно директору и Савету Школе.</w:t>
      </w:r>
    </w:p>
    <w:p w:rsidR="00EF340D" w:rsidRPr="00CB775C" w:rsidRDefault="00EF340D" w:rsidP="003B0F8D">
      <w:pPr>
        <w:ind w:firstLine="720"/>
        <w:jc w:val="both"/>
        <w:rPr>
          <w:szCs w:val="24"/>
        </w:rPr>
      </w:pPr>
      <w:r w:rsidRPr="00CB775C">
        <w:rPr>
          <w:szCs w:val="24"/>
        </w:rPr>
        <w:t>Помоћник директора за финансије и техничку подршку обавља следеће основне послове:</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руководи радном јединицом за финансије и техничку подршку;</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припрема финансијски план и извештаје о финансијском пословању;</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креира, у сарадњи са директором, финансијску политику школе;</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даје налоге за рад финансијској служби;</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спроводи одлуке Савета везане за финансије;</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предлаже план инвестиција и јавних набавки;</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организује маркетинг за упис студената;</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надзире рад рачуноводства;</w:t>
      </w:r>
    </w:p>
    <w:p w:rsidR="00EF340D" w:rsidRPr="00CB775C" w:rsidRDefault="00EF340D" w:rsidP="00B86FA5">
      <w:pPr>
        <w:numPr>
          <w:ilvl w:val="0"/>
          <w:numId w:val="4"/>
        </w:numPr>
        <w:tabs>
          <w:tab w:val="clear" w:pos="1080"/>
          <w:tab w:val="num" w:pos="709"/>
          <w:tab w:val="left" w:pos="1134"/>
        </w:tabs>
        <w:ind w:left="709" w:firstLine="0"/>
        <w:jc w:val="both"/>
        <w:rPr>
          <w:szCs w:val="24"/>
        </w:rPr>
      </w:pPr>
      <w:r w:rsidRPr="00CB775C">
        <w:rPr>
          <w:szCs w:val="24"/>
        </w:rPr>
        <w:t>замењује директора за време његове одсутности.</w:t>
      </w:r>
    </w:p>
    <w:p w:rsidR="00EF340D" w:rsidRDefault="00EF340D" w:rsidP="00764887">
      <w:pPr>
        <w:tabs>
          <w:tab w:val="left" w:pos="1134"/>
        </w:tabs>
        <w:jc w:val="both"/>
        <w:rPr>
          <w:color w:val="FF0000"/>
          <w:szCs w:val="24"/>
        </w:rPr>
      </w:pPr>
    </w:p>
    <w:p w:rsidR="00EF340D" w:rsidRDefault="00EF340D" w:rsidP="00764887">
      <w:pPr>
        <w:jc w:val="both"/>
        <w:rPr>
          <w:b/>
          <w:szCs w:val="24"/>
        </w:rPr>
      </w:pPr>
      <w:r w:rsidRPr="00CB775C">
        <w:rPr>
          <w:b/>
          <w:szCs w:val="24"/>
        </w:rPr>
        <w:t>Подаци о помоћнику директора Школе за за финансије и техничку подршку:</w:t>
      </w:r>
    </w:p>
    <w:p w:rsidR="00EF340D" w:rsidRPr="00CB775C" w:rsidRDefault="00EF340D" w:rsidP="00764887">
      <w:pPr>
        <w:jc w:val="both"/>
        <w:rPr>
          <w:b/>
          <w:szCs w:val="24"/>
        </w:rPr>
      </w:pPr>
    </w:p>
    <w:p w:rsidR="00EF340D" w:rsidRPr="00CB775C" w:rsidRDefault="00EF340D" w:rsidP="00866D14">
      <w:pPr>
        <w:jc w:val="both"/>
        <w:rPr>
          <w:szCs w:val="24"/>
        </w:rPr>
      </w:pPr>
      <w:r w:rsidRPr="00CB775C">
        <w:rPr>
          <w:szCs w:val="24"/>
        </w:rPr>
        <w:t>Др Славица Маринковић, професор струковних студија</w:t>
      </w:r>
    </w:p>
    <w:p w:rsidR="00EF340D" w:rsidRPr="00CB775C" w:rsidRDefault="00EF340D" w:rsidP="00866D14">
      <w:pPr>
        <w:numPr>
          <w:ilvl w:val="0"/>
          <w:numId w:val="34"/>
        </w:numPr>
        <w:jc w:val="both"/>
        <w:rPr>
          <w:szCs w:val="24"/>
        </w:rPr>
      </w:pPr>
      <w:r w:rsidRPr="00CB775C">
        <w:rPr>
          <w:szCs w:val="24"/>
        </w:rPr>
        <w:t>Е</w:t>
      </w:r>
      <w:r w:rsidRPr="00CB775C">
        <w:rPr>
          <w:szCs w:val="24"/>
          <w:lang w:val="sr-Cyrl-CS"/>
        </w:rPr>
        <w:t>-</w:t>
      </w:r>
      <w:r w:rsidRPr="00CB775C">
        <w:rPr>
          <w:szCs w:val="24"/>
        </w:rPr>
        <w:t>mail адреса: slavica.marinkovic@viser.edu.rs</w:t>
      </w:r>
    </w:p>
    <w:p w:rsidR="00EF340D" w:rsidRPr="00CB775C" w:rsidRDefault="00EF340D" w:rsidP="00866D14">
      <w:pPr>
        <w:numPr>
          <w:ilvl w:val="0"/>
          <w:numId w:val="34"/>
        </w:numPr>
        <w:jc w:val="both"/>
        <w:rPr>
          <w:szCs w:val="24"/>
        </w:rPr>
      </w:pPr>
      <w:r w:rsidRPr="00CB775C">
        <w:rPr>
          <w:szCs w:val="24"/>
        </w:rPr>
        <w:t>Канцеларија 205, други спрат Школе.</w:t>
      </w:r>
    </w:p>
    <w:p w:rsidR="00EF340D" w:rsidRDefault="00EF340D" w:rsidP="00915B70">
      <w:pPr>
        <w:rPr>
          <w:b/>
          <w:bCs/>
          <w:sz w:val="28"/>
          <w:szCs w:val="28"/>
        </w:rPr>
      </w:pPr>
    </w:p>
    <w:p w:rsidR="00EF340D" w:rsidRPr="00476F1F" w:rsidRDefault="00EF340D" w:rsidP="005612AD">
      <w:pPr>
        <w:pStyle w:val="a"/>
        <w:rPr>
          <w:b/>
          <w:bCs/>
          <w:color w:val="000080"/>
        </w:rPr>
      </w:pPr>
      <w:r w:rsidRPr="00476F1F">
        <w:rPr>
          <w:b/>
          <w:bCs/>
          <w:color w:val="000080"/>
        </w:rPr>
        <w:t>Стручни орган – Наставно веће</w:t>
      </w:r>
    </w:p>
    <w:p w:rsidR="00EF340D" w:rsidRDefault="00EF340D" w:rsidP="00886AC9">
      <w:pPr>
        <w:jc w:val="center"/>
        <w:rPr>
          <w:b/>
          <w:bCs/>
          <w:szCs w:val="24"/>
        </w:rPr>
      </w:pPr>
    </w:p>
    <w:p w:rsidR="00EF340D" w:rsidRPr="00AA18E7" w:rsidRDefault="00EF340D" w:rsidP="009D7ECC">
      <w:pPr>
        <w:jc w:val="both"/>
        <w:rPr>
          <w:szCs w:val="24"/>
        </w:rPr>
      </w:pPr>
      <w:r>
        <w:rPr>
          <w:szCs w:val="24"/>
        </w:rPr>
        <w:tab/>
      </w:r>
      <w:r w:rsidRPr="00AA18E7">
        <w:rPr>
          <w:szCs w:val="24"/>
          <w:lang w:val="ru-RU"/>
        </w:rPr>
        <w:t>Наставно веће</w:t>
      </w:r>
      <w:r w:rsidRPr="00AA18E7">
        <w:rPr>
          <w:szCs w:val="24"/>
        </w:rPr>
        <w:t xml:space="preserve"> </w:t>
      </w:r>
      <w:r w:rsidRPr="00AA18E7">
        <w:rPr>
          <w:szCs w:val="24"/>
          <w:lang w:val="sr-Cyrl-CS"/>
        </w:rPr>
        <w:t>је</w:t>
      </w:r>
      <w:r w:rsidRPr="00AA18E7">
        <w:rPr>
          <w:szCs w:val="24"/>
        </w:rPr>
        <w:t xml:space="preserve"> с</w:t>
      </w:r>
      <w:r w:rsidRPr="00AA18E7">
        <w:rPr>
          <w:szCs w:val="24"/>
          <w:lang w:val="ru-RU"/>
        </w:rPr>
        <w:t>тручни орган Школе</w:t>
      </w:r>
      <w:r w:rsidRPr="00AA18E7">
        <w:rPr>
          <w:szCs w:val="24"/>
        </w:rPr>
        <w:t>.</w:t>
      </w:r>
      <w:r w:rsidRPr="00AA18E7">
        <w:rPr>
          <w:lang w:val="sr-Cyrl-CS"/>
        </w:rPr>
        <w:t xml:space="preserve"> Наставно веће чине сви наставници који су у Школи у радном односу. </w:t>
      </w:r>
      <w:r w:rsidRPr="00AA18E7">
        <w:rPr>
          <w:szCs w:val="24"/>
          <w:lang w:val="sr-Cyrl-CS"/>
        </w:rPr>
        <w:t>Чланови наставног већа су и сарадници у звању асистента. Асистенти не учествују у гласању за избор у наставничка звања.</w:t>
      </w:r>
      <w:r w:rsidRPr="00AA18E7">
        <w:rPr>
          <w:szCs w:val="24"/>
        </w:rPr>
        <w:t xml:space="preserve"> </w:t>
      </w:r>
      <w:r w:rsidRPr="00AA18E7">
        <w:rPr>
          <w:szCs w:val="24"/>
          <w:lang w:val="sr-Cyrl-CS"/>
        </w:rPr>
        <w:t>По потреби, Наставно</w:t>
      </w:r>
      <w:r w:rsidRPr="00AA18E7">
        <w:rPr>
          <w:szCs w:val="24"/>
        </w:rPr>
        <w:t xml:space="preserve"> </w:t>
      </w:r>
      <w:r w:rsidRPr="00AA18E7">
        <w:rPr>
          <w:szCs w:val="24"/>
          <w:lang w:val="sr-Cyrl-CS"/>
        </w:rPr>
        <w:t>веће може именовати своје стручне органе и тела.</w:t>
      </w:r>
      <w:r w:rsidRPr="00AA18E7">
        <w:rPr>
          <w:szCs w:val="24"/>
        </w:rPr>
        <w:t xml:space="preserve"> </w:t>
      </w:r>
      <w:r w:rsidRPr="00AA18E7">
        <w:rPr>
          <w:szCs w:val="24"/>
          <w:lang w:val="sr-Cyrl-CS"/>
        </w:rPr>
        <w:t>Наставним већем председава директор Школе</w:t>
      </w:r>
      <w:r w:rsidRPr="00AA18E7">
        <w:rPr>
          <w:szCs w:val="24"/>
        </w:rPr>
        <w:t xml:space="preserve"> или лице које директор Школе овласти. </w:t>
      </w:r>
      <w:r w:rsidRPr="00AA18E7">
        <w:rPr>
          <w:szCs w:val="24"/>
          <w:lang w:val="ru-RU"/>
        </w:rPr>
        <w:t xml:space="preserve">Рад </w:t>
      </w:r>
      <w:r w:rsidRPr="00AA18E7">
        <w:rPr>
          <w:szCs w:val="24"/>
          <w:lang w:val="sr-Cyrl-CS"/>
        </w:rPr>
        <w:t xml:space="preserve">Наставног </w:t>
      </w:r>
      <w:r w:rsidRPr="00AA18E7">
        <w:rPr>
          <w:szCs w:val="24"/>
          <w:lang w:val="ru-RU"/>
        </w:rPr>
        <w:t>већа уређује се Пословником</w:t>
      </w:r>
      <w:r w:rsidRPr="00AA18E7">
        <w:rPr>
          <w:szCs w:val="24"/>
        </w:rPr>
        <w:t xml:space="preserve"> о раду Наставног већа</w:t>
      </w:r>
      <w:r w:rsidRPr="00AA18E7">
        <w:rPr>
          <w:szCs w:val="24"/>
          <w:lang w:val="ru-RU"/>
        </w:rPr>
        <w:t>.</w:t>
      </w:r>
      <w:r w:rsidRPr="00AA18E7">
        <w:rPr>
          <w:szCs w:val="24"/>
        </w:rPr>
        <w:t xml:space="preserve"> </w:t>
      </w:r>
    </w:p>
    <w:p w:rsidR="00EF340D" w:rsidRPr="00AA18E7" w:rsidRDefault="00EF340D" w:rsidP="000A7D77">
      <w:pPr>
        <w:ind w:firstLine="720"/>
        <w:jc w:val="both"/>
        <w:rPr>
          <w:szCs w:val="24"/>
        </w:rPr>
      </w:pPr>
    </w:p>
    <w:p w:rsidR="00EF340D" w:rsidRPr="00AA18E7" w:rsidRDefault="00EF340D" w:rsidP="000A7D77">
      <w:pPr>
        <w:ind w:firstLine="720"/>
        <w:jc w:val="both"/>
      </w:pPr>
      <w:r w:rsidRPr="00AA18E7">
        <w:rPr>
          <w:szCs w:val="24"/>
        </w:rPr>
        <w:t>П</w:t>
      </w:r>
      <w:r w:rsidRPr="00AA18E7">
        <w:rPr>
          <w:szCs w:val="24"/>
          <w:lang w:val="ru-RU"/>
        </w:rPr>
        <w:t>ри расправљању, односно одлучивању о питањима која се односе на осигурање квалитета наставе, реформу студијских програма, анализу ефикасности студирања и утврђивања броја ЕСПБ бодова</w:t>
      </w:r>
      <w:r w:rsidRPr="00AA18E7">
        <w:rPr>
          <w:szCs w:val="24"/>
        </w:rPr>
        <w:t xml:space="preserve">, у </w:t>
      </w:r>
      <w:r w:rsidRPr="00AA18E7">
        <w:rPr>
          <w:szCs w:val="24"/>
          <w:lang w:val="sr-Cyrl-CS"/>
        </w:rPr>
        <w:t xml:space="preserve">раду Наставног већа </w:t>
      </w:r>
      <w:r w:rsidRPr="00AA18E7">
        <w:rPr>
          <w:szCs w:val="24"/>
          <w:lang w:val="ru-RU"/>
        </w:rPr>
        <w:t>и његовим телима учествују представници студената.</w:t>
      </w:r>
      <w:r w:rsidRPr="00AA18E7">
        <w:rPr>
          <w:szCs w:val="24"/>
        </w:rPr>
        <w:t xml:space="preserve"> </w:t>
      </w:r>
      <w:r w:rsidRPr="00AA18E7">
        <w:rPr>
          <w:szCs w:val="24"/>
          <w:lang w:val="ru-RU"/>
        </w:rPr>
        <w:t>У раду Наставног већа</w:t>
      </w:r>
      <w:r w:rsidRPr="00AA18E7">
        <w:rPr>
          <w:szCs w:val="24"/>
        </w:rPr>
        <w:t>,</w:t>
      </w:r>
      <w:r w:rsidRPr="00AA18E7">
        <w:rPr>
          <w:szCs w:val="24"/>
          <w:lang w:val="ru-RU"/>
        </w:rPr>
        <w:t xml:space="preserve"> </w:t>
      </w:r>
      <w:r w:rsidRPr="00AA18E7">
        <w:rPr>
          <w:szCs w:val="24"/>
        </w:rPr>
        <w:t>по наведеним питањима,</w:t>
      </w:r>
      <w:r w:rsidRPr="00AA18E7">
        <w:rPr>
          <w:szCs w:val="24"/>
          <w:lang w:val="ru-RU"/>
        </w:rPr>
        <w:t xml:space="preserve"> студенти чине до 20% чланова, а у телима које Наставно веће формира чине 20% чланова. Представнике студената за рад у Наставном већу делегира Студенски парламент.</w:t>
      </w:r>
      <w:r w:rsidRPr="00AA18E7">
        <w:t xml:space="preserve"> </w:t>
      </w:r>
    </w:p>
    <w:p w:rsidR="00EF340D" w:rsidRPr="00AA18E7" w:rsidRDefault="00EF340D" w:rsidP="000A7D77">
      <w:pPr>
        <w:ind w:firstLine="720"/>
        <w:jc w:val="both"/>
        <w:rPr>
          <w:szCs w:val="24"/>
        </w:rPr>
      </w:pPr>
      <w:r w:rsidRPr="00AA18E7">
        <w:rPr>
          <w:bCs/>
          <w:szCs w:val="24"/>
          <w:lang w:val="sr-Cyrl-CS"/>
        </w:rPr>
        <w:t>Своје одлуке Наставно веће доноси на основу већине гласова укупног броја чланова.</w:t>
      </w:r>
      <w:r w:rsidRPr="00AA18E7">
        <w:rPr>
          <w:bCs/>
          <w:szCs w:val="24"/>
        </w:rPr>
        <w:t xml:space="preserve"> </w:t>
      </w:r>
      <w:r w:rsidRPr="00AA18E7">
        <w:rPr>
          <w:bCs/>
          <w:szCs w:val="24"/>
          <w:lang w:val="sr-Cyrl-CS"/>
        </w:rPr>
        <w:t>Наставно веће по потреби може формирати стручна тела ради разматрања одређених питања о којима одлучује Веће.</w:t>
      </w:r>
    </w:p>
    <w:p w:rsidR="00EF340D" w:rsidRPr="00AA18E7" w:rsidRDefault="00EF340D" w:rsidP="000C2FF4">
      <w:pPr>
        <w:ind w:firstLine="720"/>
        <w:jc w:val="center"/>
        <w:rPr>
          <w:b/>
          <w:szCs w:val="24"/>
        </w:rPr>
      </w:pPr>
    </w:p>
    <w:p w:rsidR="00EF340D" w:rsidRPr="00AA18E7" w:rsidRDefault="00EF340D" w:rsidP="00ED75A2">
      <w:pPr>
        <w:rPr>
          <w:b/>
          <w:szCs w:val="24"/>
        </w:rPr>
      </w:pPr>
      <w:r w:rsidRPr="00AA18E7">
        <w:rPr>
          <w:b/>
          <w:szCs w:val="24"/>
        </w:rPr>
        <w:t>Н</w:t>
      </w:r>
      <w:r w:rsidRPr="00AA18E7">
        <w:rPr>
          <w:b/>
          <w:szCs w:val="24"/>
          <w:lang w:val="ru-RU"/>
        </w:rPr>
        <w:t>адлежности Наставно</w:t>
      </w:r>
      <w:r w:rsidRPr="00AA18E7">
        <w:rPr>
          <w:b/>
          <w:szCs w:val="24"/>
        </w:rPr>
        <w:t>г</w:t>
      </w:r>
      <w:r w:rsidRPr="00AA18E7">
        <w:rPr>
          <w:b/>
          <w:szCs w:val="24"/>
          <w:lang w:val="ru-RU"/>
        </w:rPr>
        <w:t xml:space="preserve"> већ</w:t>
      </w:r>
      <w:r w:rsidRPr="00AA18E7">
        <w:rPr>
          <w:b/>
          <w:szCs w:val="24"/>
        </w:rPr>
        <w:t>а</w:t>
      </w:r>
      <w:r w:rsidRPr="00AA18E7">
        <w:rPr>
          <w:b/>
          <w:szCs w:val="24"/>
          <w:lang w:val="ru-RU"/>
        </w:rPr>
        <w:t>:</w:t>
      </w:r>
    </w:p>
    <w:p w:rsidR="00EF340D" w:rsidRPr="00AA18E7" w:rsidRDefault="00EF340D" w:rsidP="000C2FF4">
      <w:pPr>
        <w:ind w:firstLine="720"/>
        <w:jc w:val="center"/>
        <w:rPr>
          <w:szCs w:val="24"/>
        </w:rPr>
      </w:pPr>
    </w:p>
    <w:p w:rsidR="00EF340D" w:rsidRPr="00AA18E7" w:rsidRDefault="00EF340D" w:rsidP="00B86FA5">
      <w:pPr>
        <w:numPr>
          <w:ilvl w:val="0"/>
          <w:numId w:val="5"/>
        </w:numPr>
        <w:jc w:val="both"/>
        <w:rPr>
          <w:szCs w:val="24"/>
          <w:lang w:val="sr-Cyrl-CS"/>
        </w:rPr>
      </w:pPr>
      <w:r w:rsidRPr="00AA18E7">
        <w:rPr>
          <w:szCs w:val="24"/>
          <w:lang w:val="sr-Cyrl-CS"/>
        </w:rPr>
        <w:t>Усваја измене Наставних планова и програма  и предлаже нове студијске програме;</w:t>
      </w:r>
    </w:p>
    <w:p w:rsidR="00EF340D" w:rsidRPr="00AA18E7" w:rsidRDefault="00EF340D" w:rsidP="00B86FA5">
      <w:pPr>
        <w:numPr>
          <w:ilvl w:val="0"/>
          <w:numId w:val="5"/>
        </w:numPr>
        <w:jc w:val="both"/>
        <w:rPr>
          <w:szCs w:val="24"/>
          <w:lang w:val="sr-Cyrl-CS"/>
        </w:rPr>
      </w:pPr>
      <w:r w:rsidRPr="00AA18E7">
        <w:rPr>
          <w:szCs w:val="24"/>
        </w:rPr>
        <w:t>п</w:t>
      </w:r>
      <w:r w:rsidRPr="00AA18E7">
        <w:rPr>
          <w:szCs w:val="24"/>
          <w:lang w:val="sr-Cyrl-CS"/>
        </w:rPr>
        <w:t>редлаже број и назив студијских програма за наредну акредитацију;</w:t>
      </w:r>
    </w:p>
    <w:p w:rsidR="00EF340D" w:rsidRPr="00AA18E7" w:rsidRDefault="00EF340D" w:rsidP="00B86FA5">
      <w:pPr>
        <w:numPr>
          <w:ilvl w:val="0"/>
          <w:numId w:val="5"/>
        </w:numPr>
        <w:jc w:val="both"/>
        <w:rPr>
          <w:bCs/>
          <w:szCs w:val="24"/>
          <w:lang w:val="sr-Cyrl-CS"/>
        </w:rPr>
      </w:pPr>
      <w:r w:rsidRPr="00AA18E7">
        <w:rPr>
          <w:bCs/>
          <w:szCs w:val="24"/>
        </w:rPr>
        <w:t>в</w:t>
      </w:r>
      <w:r w:rsidRPr="00AA18E7">
        <w:rPr>
          <w:bCs/>
          <w:szCs w:val="24"/>
          <w:lang w:val="sr-Cyrl-CS"/>
        </w:rPr>
        <w:t>рши избор у звања наставника и сарадника;</w:t>
      </w:r>
    </w:p>
    <w:p w:rsidR="00EF340D" w:rsidRPr="00AA18E7" w:rsidRDefault="00EF340D" w:rsidP="00B86FA5">
      <w:pPr>
        <w:numPr>
          <w:ilvl w:val="0"/>
          <w:numId w:val="5"/>
        </w:numPr>
        <w:jc w:val="both"/>
        <w:rPr>
          <w:bCs/>
          <w:szCs w:val="24"/>
          <w:lang w:val="sr-Cyrl-CS"/>
        </w:rPr>
      </w:pPr>
      <w:r w:rsidRPr="00AA18E7">
        <w:rPr>
          <w:bCs/>
          <w:szCs w:val="24"/>
        </w:rPr>
        <w:t>в</w:t>
      </w:r>
      <w:r w:rsidRPr="00AA18E7">
        <w:rPr>
          <w:bCs/>
          <w:szCs w:val="24"/>
          <w:lang w:val="sr-Cyrl-CS"/>
        </w:rPr>
        <w:t>рши анализу квалитета наставе, ефикасности студирања, прати и врши реформу студијских програма;</w:t>
      </w:r>
    </w:p>
    <w:p w:rsidR="00EF340D" w:rsidRPr="00AA18E7" w:rsidRDefault="00EF340D" w:rsidP="00B86FA5">
      <w:pPr>
        <w:numPr>
          <w:ilvl w:val="0"/>
          <w:numId w:val="5"/>
        </w:numPr>
        <w:jc w:val="both"/>
        <w:rPr>
          <w:bCs/>
          <w:szCs w:val="24"/>
          <w:lang w:val="sr-Cyrl-CS"/>
        </w:rPr>
      </w:pPr>
      <w:r w:rsidRPr="00AA18E7">
        <w:rPr>
          <w:bCs/>
          <w:szCs w:val="24"/>
        </w:rPr>
        <w:t>д</w:t>
      </w:r>
      <w:r w:rsidRPr="00AA18E7">
        <w:rPr>
          <w:bCs/>
          <w:szCs w:val="24"/>
          <w:lang w:val="sr-Cyrl-CS"/>
        </w:rPr>
        <w:t>оноси одлуке о признавању испита студентима са других високошколских установа и утврђује број ЕСПБ бодова;</w:t>
      </w:r>
    </w:p>
    <w:p w:rsidR="00EF340D" w:rsidRPr="00AA18E7" w:rsidRDefault="00EF340D" w:rsidP="00B86FA5">
      <w:pPr>
        <w:numPr>
          <w:ilvl w:val="0"/>
          <w:numId w:val="5"/>
        </w:numPr>
        <w:jc w:val="both"/>
        <w:rPr>
          <w:bCs/>
          <w:szCs w:val="24"/>
          <w:lang w:val="sr-Cyrl-CS"/>
        </w:rPr>
      </w:pPr>
      <w:r w:rsidRPr="00AA18E7">
        <w:rPr>
          <w:bCs/>
          <w:szCs w:val="24"/>
        </w:rPr>
        <w:t>ф</w:t>
      </w:r>
      <w:r w:rsidRPr="00AA18E7">
        <w:rPr>
          <w:bCs/>
          <w:szCs w:val="24"/>
          <w:lang w:val="sr-Cyrl-CS"/>
        </w:rPr>
        <w:t>ормира комисије за одбрану завршних радова студената;</w:t>
      </w:r>
    </w:p>
    <w:p w:rsidR="00EF340D" w:rsidRPr="00AA18E7" w:rsidRDefault="00EF340D" w:rsidP="00B86FA5">
      <w:pPr>
        <w:numPr>
          <w:ilvl w:val="0"/>
          <w:numId w:val="5"/>
        </w:numPr>
        <w:jc w:val="both"/>
        <w:rPr>
          <w:bCs/>
          <w:szCs w:val="24"/>
          <w:lang w:val="sr-Cyrl-CS"/>
        </w:rPr>
      </w:pPr>
      <w:r w:rsidRPr="00AA18E7">
        <w:rPr>
          <w:bCs/>
          <w:szCs w:val="24"/>
        </w:rPr>
        <w:t>у</w:t>
      </w:r>
      <w:r w:rsidRPr="00AA18E7">
        <w:rPr>
          <w:bCs/>
          <w:szCs w:val="24"/>
          <w:lang w:val="sr-Cyrl-CS"/>
        </w:rPr>
        <w:t xml:space="preserve">тврђује програме образовања </w:t>
      </w:r>
      <w:r w:rsidRPr="00AA18E7">
        <w:rPr>
          <w:bCs/>
          <w:szCs w:val="24"/>
        </w:rPr>
        <w:t>за целоживотно учење</w:t>
      </w:r>
      <w:r w:rsidRPr="00AA18E7">
        <w:rPr>
          <w:bCs/>
          <w:szCs w:val="24"/>
          <w:lang w:val="sr-Cyrl-CS"/>
        </w:rPr>
        <w:t>;</w:t>
      </w:r>
    </w:p>
    <w:p w:rsidR="00EF340D" w:rsidRPr="00AA18E7" w:rsidRDefault="00EF340D" w:rsidP="00B86FA5">
      <w:pPr>
        <w:numPr>
          <w:ilvl w:val="0"/>
          <w:numId w:val="5"/>
        </w:numPr>
        <w:jc w:val="both"/>
        <w:rPr>
          <w:bCs/>
          <w:szCs w:val="24"/>
          <w:lang w:val="sr-Cyrl-CS"/>
        </w:rPr>
      </w:pPr>
      <w:r w:rsidRPr="00AA18E7">
        <w:rPr>
          <w:bCs/>
          <w:szCs w:val="24"/>
        </w:rPr>
        <w:t>п</w:t>
      </w:r>
      <w:r w:rsidRPr="00AA18E7">
        <w:rPr>
          <w:bCs/>
          <w:szCs w:val="24"/>
          <w:lang w:val="sr-Cyrl-CS"/>
        </w:rPr>
        <w:t>рати и унапређује наставни процес;</w:t>
      </w:r>
    </w:p>
    <w:p w:rsidR="00EF340D" w:rsidRPr="00AA18E7" w:rsidRDefault="00EF340D" w:rsidP="000A7D77">
      <w:pPr>
        <w:numPr>
          <w:ilvl w:val="0"/>
          <w:numId w:val="5"/>
        </w:numPr>
        <w:jc w:val="both"/>
        <w:rPr>
          <w:bCs/>
          <w:szCs w:val="24"/>
        </w:rPr>
      </w:pPr>
      <w:r w:rsidRPr="00AA18E7">
        <w:rPr>
          <w:bCs/>
          <w:szCs w:val="24"/>
        </w:rPr>
        <w:t xml:space="preserve">усваја семестрални план ангажовања наставника, као и оквирни план ангажовања сарадника по предметима, на предлогстудијског програма; </w:t>
      </w:r>
    </w:p>
    <w:p w:rsidR="00EF340D" w:rsidRPr="00AA18E7" w:rsidRDefault="00EF340D" w:rsidP="00B86FA5">
      <w:pPr>
        <w:numPr>
          <w:ilvl w:val="0"/>
          <w:numId w:val="5"/>
        </w:numPr>
        <w:jc w:val="both"/>
        <w:rPr>
          <w:bCs/>
          <w:szCs w:val="24"/>
          <w:lang w:val="sr-Cyrl-CS"/>
        </w:rPr>
      </w:pPr>
      <w:r w:rsidRPr="00AA18E7">
        <w:rPr>
          <w:bCs/>
          <w:szCs w:val="24"/>
        </w:rPr>
        <w:t>о</w:t>
      </w:r>
      <w:r w:rsidRPr="00AA18E7">
        <w:rPr>
          <w:bCs/>
          <w:szCs w:val="24"/>
          <w:lang w:val="sr-Cyrl-CS"/>
        </w:rPr>
        <w:t>длучује о питањима у вези издавачке делатности;</w:t>
      </w:r>
    </w:p>
    <w:p w:rsidR="00EF340D" w:rsidRPr="00AA18E7" w:rsidRDefault="00EF340D" w:rsidP="00B86FA5">
      <w:pPr>
        <w:numPr>
          <w:ilvl w:val="0"/>
          <w:numId w:val="5"/>
        </w:numPr>
        <w:jc w:val="both"/>
        <w:rPr>
          <w:bCs/>
          <w:szCs w:val="24"/>
          <w:lang w:val="sr-Cyrl-CS"/>
        </w:rPr>
      </w:pPr>
      <w:r w:rsidRPr="00AA18E7">
        <w:rPr>
          <w:bCs/>
          <w:szCs w:val="24"/>
        </w:rPr>
        <w:t>р</w:t>
      </w:r>
      <w:r w:rsidRPr="00AA18E7">
        <w:rPr>
          <w:bCs/>
          <w:szCs w:val="24"/>
          <w:lang w:val="sr-Cyrl-CS"/>
        </w:rPr>
        <w:t>азматра питања уписа студената и послове маркетинга;</w:t>
      </w:r>
    </w:p>
    <w:p w:rsidR="00EF340D" w:rsidRPr="00AA18E7" w:rsidRDefault="00EF340D" w:rsidP="00B86FA5">
      <w:pPr>
        <w:numPr>
          <w:ilvl w:val="0"/>
          <w:numId w:val="5"/>
        </w:numPr>
        <w:jc w:val="both"/>
        <w:rPr>
          <w:bCs/>
          <w:szCs w:val="24"/>
          <w:lang w:val="sr-Cyrl-CS"/>
        </w:rPr>
      </w:pPr>
      <w:r w:rsidRPr="00AA18E7">
        <w:rPr>
          <w:bCs/>
          <w:szCs w:val="24"/>
        </w:rPr>
        <w:t>д</w:t>
      </w:r>
      <w:r w:rsidRPr="00AA18E7">
        <w:rPr>
          <w:bCs/>
          <w:szCs w:val="24"/>
          <w:lang w:val="sr-Cyrl-CS"/>
        </w:rPr>
        <w:t xml:space="preserve">оноси </w:t>
      </w:r>
      <w:r w:rsidRPr="00AA18E7">
        <w:rPr>
          <w:bCs/>
          <w:szCs w:val="24"/>
        </w:rPr>
        <w:t>К</w:t>
      </w:r>
      <w:r w:rsidRPr="00AA18E7">
        <w:rPr>
          <w:bCs/>
          <w:szCs w:val="24"/>
          <w:lang w:val="sr-Cyrl-CS"/>
        </w:rPr>
        <w:t>одекс професионалне етике;</w:t>
      </w:r>
    </w:p>
    <w:p w:rsidR="00EF340D" w:rsidRPr="00AA18E7" w:rsidRDefault="00EF340D" w:rsidP="00B86FA5">
      <w:pPr>
        <w:numPr>
          <w:ilvl w:val="0"/>
          <w:numId w:val="5"/>
        </w:numPr>
        <w:jc w:val="both"/>
        <w:rPr>
          <w:bCs/>
          <w:szCs w:val="24"/>
          <w:lang w:val="sr-Cyrl-CS"/>
        </w:rPr>
      </w:pPr>
      <w:r w:rsidRPr="00AA18E7">
        <w:rPr>
          <w:bCs/>
          <w:szCs w:val="24"/>
        </w:rPr>
        <w:t>д</w:t>
      </w:r>
      <w:r w:rsidRPr="00AA18E7">
        <w:rPr>
          <w:bCs/>
          <w:szCs w:val="24"/>
          <w:lang w:val="sr-Cyrl-CS"/>
        </w:rPr>
        <w:t xml:space="preserve">оноси одлуку о продужењу радног односа </w:t>
      </w:r>
      <w:r w:rsidRPr="00AA18E7">
        <w:rPr>
          <w:bCs/>
          <w:szCs w:val="24"/>
        </w:rPr>
        <w:t>професору струковних студија који је навршио 65 година живота и најмање 15 година стажа</w:t>
      </w:r>
      <w:r w:rsidRPr="00AA18E7">
        <w:rPr>
          <w:bCs/>
          <w:szCs w:val="24"/>
          <w:lang w:val="sr-Cyrl-CS"/>
        </w:rPr>
        <w:t>;</w:t>
      </w:r>
    </w:p>
    <w:p w:rsidR="00EF340D" w:rsidRPr="00AA18E7" w:rsidRDefault="00EF340D" w:rsidP="00B86FA5">
      <w:pPr>
        <w:numPr>
          <w:ilvl w:val="0"/>
          <w:numId w:val="5"/>
        </w:numPr>
        <w:jc w:val="both"/>
        <w:rPr>
          <w:bCs/>
          <w:szCs w:val="24"/>
          <w:lang w:val="sr-Cyrl-CS"/>
        </w:rPr>
      </w:pPr>
      <w:r w:rsidRPr="00AA18E7">
        <w:rPr>
          <w:bCs/>
          <w:szCs w:val="24"/>
        </w:rPr>
        <w:t>о</w:t>
      </w:r>
      <w:r w:rsidRPr="00AA18E7">
        <w:rPr>
          <w:bCs/>
          <w:szCs w:val="24"/>
          <w:lang w:val="sr-Cyrl-CS"/>
        </w:rPr>
        <w:t>бавља и друге послове у складу са законом, Статутом и другим општим  актима Школе.</w:t>
      </w:r>
    </w:p>
    <w:p w:rsidR="00EF340D" w:rsidRPr="00AA18E7" w:rsidRDefault="00EF340D" w:rsidP="00ED75A2">
      <w:pPr>
        <w:jc w:val="both"/>
        <w:rPr>
          <w:b/>
          <w:szCs w:val="24"/>
        </w:rPr>
      </w:pPr>
    </w:p>
    <w:p w:rsidR="00EF340D" w:rsidRPr="000858BE" w:rsidRDefault="00EF340D" w:rsidP="00ED75A2">
      <w:pPr>
        <w:jc w:val="both"/>
        <w:rPr>
          <w:b/>
          <w:szCs w:val="24"/>
        </w:rPr>
      </w:pPr>
      <w:r w:rsidRPr="000858BE">
        <w:rPr>
          <w:b/>
          <w:szCs w:val="24"/>
        </w:rPr>
        <w:t xml:space="preserve">Тренутно, чланови Наставног већа су: </w:t>
      </w:r>
    </w:p>
    <w:p w:rsidR="00EF340D" w:rsidRPr="00AA18E7" w:rsidRDefault="00EF340D" w:rsidP="003B0F8D">
      <w:pPr>
        <w:ind w:firstLine="720"/>
        <w:jc w:val="both"/>
        <w:rPr>
          <w:szCs w:val="24"/>
        </w:rPr>
      </w:pPr>
    </w:p>
    <w:p w:rsidR="00EF340D" w:rsidRDefault="00EF340D" w:rsidP="00ED7B1C">
      <w:pPr>
        <w:numPr>
          <w:ilvl w:val="0"/>
          <w:numId w:val="40"/>
        </w:numPr>
        <w:tabs>
          <w:tab w:val="clear" w:pos="1440"/>
        </w:tabs>
        <w:ind w:left="1134"/>
        <w:jc w:val="both"/>
        <w:rPr>
          <w:szCs w:val="24"/>
        </w:rPr>
      </w:pPr>
      <w:r>
        <w:rPr>
          <w:szCs w:val="24"/>
        </w:rPr>
        <w:t xml:space="preserve">Балтић Владимир </w:t>
      </w:r>
      <w:r w:rsidRPr="00AA18E7">
        <w:rPr>
          <w:szCs w:val="24"/>
        </w:rPr>
        <w:t>(професор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Бојичић Биљана (асистент),</w:t>
      </w:r>
    </w:p>
    <w:p w:rsidR="00EF340D" w:rsidRDefault="00EF340D" w:rsidP="00ED7B1C">
      <w:pPr>
        <w:numPr>
          <w:ilvl w:val="0"/>
          <w:numId w:val="40"/>
        </w:numPr>
        <w:tabs>
          <w:tab w:val="clear" w:pos="1440"/>
        </w:tabs>
        <w:ind w:left="1134"/>
        <w:jc w:val="both"/>
        <w:rPr>
          <w:szCs w:val="24"/>
        </w:rPr>
      </w:pPr>
      <w:r w:rsidRPr="00AA18E7">
        <w:rPr>
          <w:szCs w:val="24"/>
        </w:rPr>
        <w:t>Васић Живорад (професор струковних студија),</w:t>
      </w:r>
    </w:p>
    <w:p w:rsidR="00EF340D" w:rsidRPr="00AA18E7" w:rsidRDefault="00EF340D" w:rsidP="00ED7B1C">
      <w:pPr>
        <w:numPr>
          <w:ilvl w:val="0"/>
          <w:numId w:val="40"/>
        </w:numPr>
        <w:tabs>
          <w:tab w:val="clear" w:pos="1440"/>
        </w:tabs>
        <w:ind w:left="1134"/>
        <w:jc w:val="both"/>
        <w:rPr>
          <w:szCs w:val="24"/>
        </w:rPr>
      </w:pPr>
      <w:r>
        <w:rPr>
          <w:szCs w:val="24"/>
        </w:rPr>
        <w:t>Вишњић Чедомил (асистент),</w:t>
      </w:r>
    </w:p>
    <w:p w:rsidR="00EF340D" w:rsidRDefault="00EF340D" w:rsidP="00ED7B1C">
      <w:pPr>
        <w:numPr>
          <w:ilvl w:val="0"/>
          <w:numId w:val="40"/>
        </w:numPr>
        <w:tabs>
          <w:tab w:val="clear" w:pos="1440"/>
        </w:tabs>
        <w:ind w:left="1134"/>
        <w:jc w:val="both"/>
        <w:rPr>
          <w:szCs w:val="24"/>
        </w:rPr>
      </w:pPr>
      <w:r w:rsidRPr="00AA18E7">
        <w:rPr>
          <w:szCs w:val="24"/>
        </w:rPr>
        <w:t>Влајић-Наумовска Ивана (професор струковних студија),</w:t>
      </w:r>
    </w:p>
    <w:p w:rsidR="00EF340D" w:rsidRPr="00AA18E7" w:rsidRDefault="00EF340D" w:rsidP="00ED7B1C">
      <w:pPr>
        <w:numPr>
          <w:ilvl w:val="0"/>
          <w:numId w:val="40"/>
        </w:numPr>
        <w:tabs>
          <w:tab w:val="clear" w:pos="1440"/>
        </w:tabs>
        <w:ind w:left="1134"/>
        <w:jc w:val="both"/>
        <w:rPr>
          <w:szCs w:val="24"/>
        </w:rPr>
      </w:pPr>
      <w:r>
        <w:rPr>
          <w:szCs w:val="24"/>
        </w:rPr>
        <w:t>Вукчевић Градимир</w:t>
      </w:r>
      <w:r w:rsidRPr="00AA18E7">
        <w:rPr>
          <w:szCs w:val="24"/>
        </w:rPr>
        <w:t xml:space="preserve"> </w:t>
      </w:r>
      <w:bookmarkStart w:id="12" w:name="OLE_LINK1"/>
      <w:bookmarkStart w:id="13" w:name="OLE_LINK2"/>
      <w:r w:rsidRPr="00AA18E7">
        <w:rPr>
          <w:szCs w:val="24"/>
        </w:rPr>
        <w:t>(професор струковних студија),</w:t>
      </w:r>
      <w:bookmarkEnd w:id="12"/>
      <w:bookmarkEnd w:id="13"/>
    </w:p>
    <w:p w:rsidR="00EF340D" w:rsidRPr="00AA18E7" w:rsidRDefault="00EF340D" w:rsidP="00ED7B1C">
      <w:pPr>
        <w:numPr>
          <w:ilvl w:val="0"/>
          <w:numId w:val="40"/>
        </w:numPr>
        <w:tabs>
          <w:tab w:val="clear" w:pos="1440"/>
        </w:tabs>
        <w:ind w:left="1134"/>
        <w:jc w:val="both"/>
        <w:rPr>
          <w:szCs w:val="24"/>
        </w:rPr>
      </w:pPr>
      <w:r w:rsidRPr="00AA18E7">
        <w:rPr>
          <w:szCs w:val="24"/>
        </w:rPr>
        <w:t>Голубовић Сања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Грујић Александра (професор струковних студија),</w:t>
      </w:r>
    </w:p>
    <w:p w:rsidR="00EF340D" w:rsidRDefault="00EF340D" w:rsidP="00ED7B1C">
      <w:pPr>
        <w:numPr>
          <w:ilvl w:val="0"/>
          <w:numId w:val="40"/>
        </w:numPr>
        <w:tabs>
          <w:tab w:val="clear" w:pos="1440"/>
        </w:tabs>
        <w:ind w:left="1134"/>
        <w:jc w:val="both"/>
        <w:rPr>
          <w:szCs w:val="24"/>
        </w:rPr>
      </w:pPr>
      <w:r>
        <w:rPr>
          <w:szCs w:val="24"/>
        </w:rPr>
        <w:t xml:space="preserve">Дикић Горан </w:t>
      </w:r>
      <w:r w:rsidRPr="00AA18E7">
        <w:rPr>
          <w:szCs w:val="24"/>
        </w:rPr>
        <w:t>(професор струковних студија),</w:t>
      </w:r>
    </w:p>
    <w:p w:rsidR="00EF340D" w:rsidRDefault="00EF340D" w:rsidP="00ED7B1C">
      <w:pPr>
        <w:numPr>
          <w:ilvl w:val="0"/>
          <w:numId w:val="40"/>
        </w:numPr>
        <w:tabs>
          <w:tab w:val="clear" w:pos="1440"/>
        </w:tabs>
        <w:ind w:left="1134"/>
        <w:jc w:val="both"/>
        <w:rPr>
          <w:szCs w:val="24"/>
        </w:rPr>
      </w:pPr>
      <w:r>
        <w:rPr>
          <w:szCs w:val="24"/>
        </w:rPr>
        <w:t xml:space="preserve">Деспотовић Жељко </w:t>
      </w:r>
      <w:r w:rsidRPr="00AA18E7">
        <w:rPr>
          <w:szCs w:val="24"/>
        </w:rPr>
        <w:t>(професор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Драшковић Слободан (асистент),</w:t>
      </w:r>
    </w:p>
    <w:p w:rsidR="00EF340D" w:rsidRDefault="00EF340D" w:rsidP="00ED7B1C">
      <w:pPr>
        <w:numPr>
          <w:ilvl w:val="0"/>
          <w:numId w:val="40"/>
        </w:numPr>
        <w:tabs>
          <w:tab w:val="clear" w:pos="1440"/>
        </w:tabs>
        <w:ind w:left="1134"/>
        <w:jc w:val="both"/>
        <w:rPr>
          <w:szCs w:val="24"/>
        </w:rPr>
      </w:pPr>
      <w:r w:rsidRPr="00AA18E7">
        <w:rPr>
          <w:szCs w:val="24"/>
        </w:rPr>
        <w:t>Ђенић Слободанка (професор струковних студија),</w:t>
      </w:r>
    </w:p>
    <w:p w:rsidR="00EF340D" w:rsidRPr="00AA18E7" w:rsidRDefault="00EF340D" w:rsidP="00ED7B1C">
      <w:pPr>
        <w:numPr>
          <w:ilvl w:val="0"/>
          <w:numId w:val="40"/>
        </w:numPr>
        <w:tabs>
          <w:tab w:val="clear" w:pos="1440"/>
        </w:tabs>
        <w:ind w:left="1134"/>
        <w:jc w:val="both"/>
        <w:rPr>
          <w:szCs w:val="24"/>
        </w:rPr>
      </w:pPr>
      <w:r>
        <w:rPr>
          <w:szCs w:val="24"/>
        </w:rPr>
        <w:t>Ђорђевић Борислав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Зековић Амела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Ивезић Милан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Јевремовић Милица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Јовић Милан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Кајевић Александар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Кецман Марина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Кисић Емилија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Кораћ Вукман (асистент),</w:t>
      </w:r>
    </w:p>
    <w:p w:rsidR="00EF340D" w:rsidRDefault="00EF340D" w:rsidP="00ED7B1C">
      <w:pPr>
        <w:numPr>
          <w:ilvl w:val="0"/>
          <w:numId w:val="40"/>
        </w:numPr>
        <w:tabs>
          <w:tab w:val="clear" w:pos="1440"/>
        </w:tabs>
        <w:ind w:left="1134"/>
        <w:jc w:val="both"/>
        <w:rPr>
          <w:szCs w:val="24"/>
        </w:rPr>
      </w:pPr>
      <w:r w:rsidRPr="00AA18E7">
        <w:rPr>
          <w:szCs w:val="24"/>
        </w:rPr>
        <w:t>Крстић Соња (професор струковних студија),</w:t>
      </w:r>
    </w:p>
    <w:p w:rsidR="00EF340D" w:rsidRPr="00AA18E7" w:rsidRDefault="00EF340D" w:rsidP="00ED7B1C">
      <w:pPr>
        <w:numPr>
          <w:ilvl w:val="0"/>
          <w:numId w:val="40"/>
        </w:numPr>
        <w:tabs>
          <w:tab w:val="clear" w:pos="1440"/>
        </w:tabs>
        <w:ind w:left="1134"/>
        <w:jc w:val="both"/>
        <w:rPr>
          <w:szCs w:val="24"/>
        </w:rPr>
      </w:pPr>
      <w:r>
        <w:rPr>
          <w:szCs w:val="24"/>
        </w:rPr>
        <w:t>Лутовац Мирослав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Маринковић Славица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Мачек Немања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Мијалковић Милан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Миливојчевић Марко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Милошевић Ивана (предавач),</w:t>
      </w:r>
    </w:p>
    <w:p w:rsidR="00EF340D" w:rsidRDefault="00EF340D" w:rsidP="00ED7B1C">
      <w:pPr>
        <w:numPr>
          <w:ilvl w:val="0"/>
          <w:numId w:val="40"/>
        </w:numPr>
        <w:tabs>
          <w:tab w:val="clear" w:pos="1440"/>
        </w:tabs>
        <w:ind w:left="1134"/>
        <w:jc w:val="both"/>
        <w:rPr>
          <w:szCs w:val="24"/>
        </w:rPr>
      </w:pPr>
      <w:r w:rsidRPr="00AA18E7">
        <w:rPr>
          <w:szCs w:val="24"/>
        </w:rPr>
        <w:t>Митић Јелена (предавач),</w:t>
      </w:r>
    </w:p>
    <w:p w:rsidR="00EF340D" w:rsidRPr="00AA18E7" w:rsidRDefault="00EF340D" w:rsidP="00990C37">
      <w:pPr>
        <w:numPr>
          <w:ilvl w:val="0"/>
          <w:numId w:val="40"/>
        </w:numPr>
        <w:tabs>
          <w:tab w:val="clear" w:pos="1440"/>
        </w:tabs>
        <w:ind w:left="1134"/>
        <w:jc w:val="both"/>
        <w:rPr>
          <w:szCs w:val="24"/>
        </w:rPr>
      </w:pPr>
      <w:r>
        <w:rPr>
          <w:szCs w:val="24"/>
        </w:rPr>
        <w:t>Нешић Милутин</w:t>
      </w:r>
      <w:r w:rsidRPr="00AA18E7">
        <w:rPr>
          <w:szCs w:val="24"/>
        </w:rPr>
        <w:t xml:space="preserve">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Новковић Драган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Пантелић Филип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Петровић Вера (професор струковних студија), председник Наставног већа,</w:t>
      </w:r>
    </w:p>
    <w:p w:rsidR="00EF340D" w:rsidRPr="00AA18E7" w:rsidRDefault="00EF340D" w:rsidP="00ED7B1C">
      <w:pPr>
        <w:numPr>
          <w:ilvl w:val="0"/>
          <w:numId w:val="40"/>
        </w:numPr>
        <w:tabs>
          <w:tab w:val="clear" w:pos="1440"/>
        </w:tabs>
        <w:ind w:left="1134"/>
        <w:jc w:val="both"/>
        <w:rPr>
          <w:szCs w:val="24"/>
        </w:rPr>
      </w:pPr>
      <w:r w:rsidRPr="00AA18E7">
        <w:rPr>
          <w:szCs w:val="24"/>
        </w:rPr>
        <w:t>Петровић Давид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Прокин Драгана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Савић Ана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Сталетић Нада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Стојковић Саша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Тренкић Бранимир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Ћировић Зоран (професор струковних студија),</w:t>
      </w:r>
    </w:p>
    <w:p w:rsidR="00EF340D" w:rsidRPr="00AA18E7" w:rsidRDefault="00EF340D" w:rsidP="00ED7B1C">
      <w:pPr>
        <w:numPr>
          <w:ilvl w:val="0"/>
          <w:numId w:val="40"/>
        </w:numPr>
        <w:tabs>
          <w:tab w:val="clear" w:pos="1440"/>
        </w:tabs>
        <w:ind w:left="1134"/>
        <w:jc w:val="both"/>
        <w:rPr>
          <w:szCs w:val="24"/>
        </w:rPr>
      </w:pPr>
      <w:r w:rsidRPr="00AA18E7">
        <w:rPr>
          <w:szCs w:val="24"/>
        </w:rPr>
        <w:t>Хаџибабић Борислав (предавач),</w:t>
      </w:r>
    </w:p>
    <w:p w:rsidR="00EF340D" w:rsidRPr="00AA18E7" w:rsidRDefault="00EF340D" w:rsidP="00ED7B1C">
      <w:pPr>
        <w:numPr>
          <w:ilvl w:val="0"/>
          <w:numId w:val="40"/>
        </w:numPr>
        <w:tabs>
          <w:tab w:val="clear" w:pos="1440"/>
        </w:tabs>
        <w:ind w:left="1134"/>
        <w:jc w:val="both"/>
        <w:rPr>
          <w:szCs w:val="24"/>
        </w:rPr>
      </w:pPr>
      <w:r w:rsidRPr="00AA18E7">
        <w:rPr>
          <w:szCs w:val="24"/>
        </w:rPr>
        <w:t>Церић Владимир (асистент),</w:t>
      </w:r>
    </w:p>
    <w:p w:rsidR="00EF340D" w:rsidRPr="00AA18E7" w:rsidRDefault="00EF340D" w:rsidP="00ED7B1C">
      <w:pPr>
        <w:numPr>
          <w:ilvl w:val="0"/>
          <w:numId w:val="40"/>
        </w:numPr>
        <w:tabs>
          <w:tab w:val="clear" w:pos="1440"/>
        </w:tabs>
        <w:ind w:left="1134"/>
        <w:jc w:val="both"/>
        <w:rPr>
          <w:szCs w:val="24"/>
        </w:rPr>
      </w:pPr>
      <w:r w:rsidRPr="00AA18E7">
        <w:rPr>
          <w:szCs w:val="24"/>
        </w:rPr>
        <w:t xml:space="preserve">Џекулић Милија (предавач), </w:t>
      </w:r>
    </w:p>
    <w:p w:rsidR="00EF340D" w:rsidRPr="00AA18E7" w:rsidRDefault="00EF340D" w:rsidP="00ED7B1C">
      <w:pPr>
        <w:numPr>
          <w:ilvl w:val="0"/>
          <w:numId w:val="40"/>
        </w:numPr>
        <w:tabs>
          <w:tab w:val="clear" w:pos="1440"/>
        </w:tabs>
        <w:ind w:left="1134"/>
        <w:jc w:val="both"/>
        <w:rPr>
          <w:szCs w:val="24"/>
        </w:rPr>
      </w:pPr>
      <w:r w:rsidRPr="00AA18E7">
        <w:rPr>
          <w:szCs w:val="24"/>
        </w:rPr>
        <w:t xml:space="preserve">Штрбац-Савић Светлана (професор струковних студија), </w:t>
      </w:r>
    </w:p>
    <w:p w:rsidR="00EF340D" w:rsidRPr="00AA18E7" w:rsidRDefault="00EF340D" w:rsidP="00ED7B1C">
      <w:pPr>
        <w:numPr>
          <w:ilvl w:val="0"/>
          <w:numId w:val="40"/>
        </w:numPr>
        <w:tabs>
          <w:tab w:val="clear" w:pos="1440"/>
        </w:tabs>
        <w:ind w:left="1134"/>
        <w:jc w:val="both"/>
        <w:rPr>
          <w:szCs w:val="24"/>
        </w:rPr>
      </w:pPr>
      <w:r w:rsidRPr="00AA18E7">
        <w:rPr>
          <w:szCs w:val="24"/>
        </w:rPr>
        <w:t>Штрбац Перица (професор струковних студија).</w:t>
      </w:r>
    </w:p>
    <w:p w:rsidR="00EF340D" w:rsidRPr="00AA18E7" w:rsidRDefault="00EF340D" w:rsidP="003B0F8D">
      <w:pPr>
        <w:ind w:firstLine="720"/>
        <w:jc w:val="both"/>
        <w:rPr>
          <w:szCs w:val="24"/>
        </w:rPr>
      </w:pPr>
    </w:p>
    <w:p w:rsidR="00EF340D" w:rsidRPr="00AA18E7" w:rsidRDefault="00EF340D" w:rsidP="00060007">
      <w:pPr>
        <w:ind w:firstLine="720"/>
        <w:jc w:val="both"/>
        <w:rPr>
          <w:szCs w:val="24"/>
        </w:rPr>
      </w:pPr>
      <w:r w:rsidRPr="00AA18E7">
        <w:rPr>
          <w:szCs w:val="24"/>
        </w:rPr>
        <w:t>Чланови Наставног већа по функцији, без права гласања, су и секретар Школе Срђан Радисављевић и Зоран Савић, руководилац Службе за студентска и наставна питања.</w:t>
      </w:r>
    </w:p>
    <w:p w:rsidR="00EF340D" w:rsidRPr="00AA18E7" w:rsidRDefault="00EF340D" w:rsidP="00060007">
      <w:pPr>
        <w:ind w:firstLine="720"/>
        <w:jc w:val="both"/>
        <w:rPr>
          <w:szCs w:val="24"/>
        </w:rPr>
      </w:pPr>
    </w:p>
    <w:p w:rsidR="00EF340D" w:rsidRPr="00AA18E7" w:rsidRDefault="00EF340D" w:rsidP="00060007">
      <w:pPr>
        <w:ind w:firstLine="720"/>
        <w:jc w:val="both"/>
        <w:rPr>
          <w:szCs w:val="24"/>
        </w:rPr>
      </w:pPr>
      <w:r w:rsidRPr="00AA18E7">
        <w:rPr>
          <w:szCs w:val="24"/>
        </w:rPr>
        <w:t>Представници студената за учешће у раду Наставног већа, именовани од стране Студентског парламента, су:</w:t>
      </w:r>
    </w:p>
    <w:p w:rsidR="00EF340D" w:rsidRDefault="00EF340D" w:rsidP="00ED7B1C">
      <w:pPr>
        <w:numPr>
          <w:ilvl w:val="0"/>
          <w:numId w:val="55"/>
        </w:numPr>
        <w:tabs>
          <w:tab w:val="clear" w:pos="720"/>
        </w:tabs>
        <w:ind w:left="1134"/>
        <w:jc w:val="both"/>
        <w:rPr>
          <w:szCs w:val="24"/>
        </w:rPr>
      </w:pPr>
      <w:r>
        <w:rPr>
          <w:szCs w:val="24"/>
        </w:rPr>
        <w:t>Вукмировић Гордана,</w:t>
      </w:r>
    </w:p>
    <w:p w:rsidR="00EF340D" w:rsidRPr="00AA18E7" w:rsidRDefault="00EF340D" w:rsidP="00ED7B1C">
      <w:pPr>
        <w:numPr>
          <w:ilvl w:val="0"/>
          <w:numId w:val="55"/>
        </w:numPr>
        <w:tabs>
          <w:tab w:val="clear" w:pos="720"/>
        </w:tabs>
        <w:ind w:left="1134"/>
        <w:jc w:val="both"/>
        <w:rPr>
          <w:szCs w:val="24"/>
        </w:rPr>
      </w:pPr>
      <w:r w:rsidRPr="00AA18E7">
        <w:rPr>
          <w:szCs w:val="24"/>
        </w:rPr>
        <w:t>Дрекаловић Ненад,</w:t>
      </w:r>
    </w:p>
    <w:p w:rsidR="00EF340D" w:rsidRPr="00AA18E7" w:rsidRDefault="00EF340D" w:rsidP="00ED7B1C">
      <w:pPr>
        <w:numPr>
          <w:ilvl w:val="0"/>
          <w:numId w:val="55"/>
        </w:numPr>
        <w:tabs>
          <w:tab w:val="clear" w:pos="720"/>
        </w:tabs>
        <w:ind w:left="1134"/>
        <w:jc w:val="both"/>
        <w:rPr>
          <w:szCs w:val="24"/>
        </w:rPr>
      </w:pPr>
      <w:r w:rsidRPr="00AA18E7">
        <w:rPr>
          <w:szCs w:val="24"/>
        </w:rPr>
        <w:t>Ђајић Филип,</w:t>
      </w:r>
    </w:p>
    <w:p w:rsidR="00EF340D" w:rsidRPr="00AA18E7" w:rsidRDefault="00EF340D" w:rsidP="00ED7B1C">
      <w:pPr>
        <w:numPr>
          <w:ilvl w:val="0"/>
          <w:numId w:val="55"/>
        </w:numPr>
        <w:tabs>
          <w:tab w:val="clear" w:pos="720"/>
        </w:tabs>
        <w:ind w:left="1134"/>
        <w:jc w:val="both"/>
        <w:rPr>
          <w:szCs w:val="24"/>
        </w:rPr>
      </w:pPr>
      <w:r w:rsidRPr="00AA18E7">
        <w:rPr>
          <w:szCs w:val="24"/>
        </w:rPr>
        <w:t>Ђорђевић Никола,</w:t>
      </w:r>
    </w:p>
    <w:p w:rsidR="00EF340D" w:rsidRPr="00AA18E7" w:rsidRDefault="00EF340D" w:rsidP="00ED7B1C">
      <w:pPr>
        <w:numPr>
          <w:ilvl w:val="0"/>
          <w:numId w:val="55"/>
        </w:numPr>
        <w:tabs>
          <w:tab w:val="clear" w:pos="720"/>
        </w:tabs>
        <w:ind w:left="1134"/>
        <w:jc w:val="both"/>
        <w:rPr>
          <w:szCs w:val="24"/>
        </w:rPr>
      </w:pPr>
      <w:r w:rsidRPr="00AA18E7">
        <w:rPr>
          <w:szCs w:val="24"/>
        </w:rPr>
        <w:t>Златовић Теодора,</w:t>
      </w:r>
    </w:p>
    <w:p w:rsidR="00EF340D" w:rsidRPr="00AA18E7" w:rsidRDefault="00EF340D" w:rsidP="00ED7B1C">
      <w:pPr>
        <w:numPr>
          <w:ilvl w:val="0"/>
          <w:numId w:val="55"/>
        </w:numPr>
        <w:tabs>
          <w:tab w:val="clear" w:pos="720"/>
        </w:tabs>
        <w:ind w:left="1134"/>
        <w:jc w:val="both"/>
        <w:rPr>
          <w:szCs w:val="24"/>
        </w:rPr>
      </w:pPr>
      <w:r w:rsidRPr="00AA18E7">
        <w:rPr>
          <w:szCs w:val="24"/>
        </w:rPr>
        <w:t>Зорановић Слободан,</w:t>
      </w:r>
    </w:p>
    <w:p w:rsidR="00EF340D" w:rsidRPr="00AA18E7" w:rsidRDefault="00EF340D" w:rsidP="00ED7B1C">
      <w:pPr>
        <w:numPr>
          <w:ilvl w:val="0"/>
          <w:numId w:val="55"/>
        </w:numPr>
        <w:tabs>
          <w:tab w:val="clear" w:pos="720"/>
        </w:tabs>
        <w:ind w:left="1134"/>
        <w:jc w:val="both"/>
        <w:rPr>
          <w:szCs w:val="24"/>
        </w:rPr>
      </w:pPr>
      <w:r w:rsidRPr="00AA18E7">
        <w:rPr>
          <w:szCs w:val="24"/>
        </w:rPr>
        <w:t>Ивковић Томислав,</w:t>
      </w:r>
    </w:p>
    <w:p w:rsidR="00EF340D" w:rsidRPr="00AA18E7" w:rsidRDefault="00EF340D" w:rsidP="00ED7B1C">
      <w:pPr>
        <w:numPr>
          <w:ilvl w:val="0"/>
          <w:numId w:val="55"/>
        </w:numPr>
        <w:tabs>
          <w:tab w:val="clear" w:pos="720"/>
        </w:tabs>
        <w:ind w:left="1134"/>
        <w:jc w:val="both"/>
        <w:rPr>
          <w:szCs w:val="24"/>
        </w:rPr>
      </w:pPr>
      <w:r w:rsidRPr="00AA18E7">
        <w:rPr>
          <w:szCs w:val="24"/>
        </w:rPr>
        <w:t>Јовић Миленко,</w:t>
      </w:r>
    </w:p>
    <w:p w:rsidR="00EF340D" w:rsidRPr="00AA18E7" w:rsidRDefault="00EF340D" w:rsidP="00ED7B1C">
      <w:pPr>
        <w:numPr>
          <w:ilvl w:val="0"/>
          <w:numId w:val="55"/>
        </w:numPr>
        <w:tabs>
          <w:tab w:val="clear" w:pos="720"/>
        </w:tabs>
        <w:ind w:left="1134"/>
        <w:jc w:val="both"/>
        <w:rPr>
          <w:szCs w:val="24"/>
        </w:rPr>
      </w:pPr>
      <w:r w:rsidRPr="00AA18E7">
        <w:rPr>
          <w:szCs w:val="24"/>
        </w:rPr>
        <w:t>Косић Тина,</w:t>
      </w:r>
    </w:p>
    <w:p w:rsidR="00EF340D" w:rsidRPr="00AA18E7" w:rsidRDefault="00EF340D" w:rsidP="00ED7B1C">
      <w:pPr>
        <w:numPr>
          <w:ilvl w:val="0"/>
          <w:numId w:val="55"/>
        </w:numPr>
        <w:tabs>
          <w:tab w:val="clear" w:pos="720"/>
        </w:tabs>
        <w:ind w:left="1134"/>
        <w:jc w:val="both"/>
        <w:rPr>
          <w:szCs w:val="24"/>
        </w:rPr>
      </w:pPr>
      <w:r w:rsidRPr="00AA18E7">
        <w:rPr>
          <w:szCs w:val="24"/>
        </w:rPr>
        <w:t>Лакичин Нина,</w:t>
      </w:r>
    </w:p>
    <w:p w:rsidR="00EF340D" w:rsidRPr="00AA18E7" w:rsidRDefault="00EF340D" w:rsidP="00ED7B1C">
      <w:pPr>
        <w:numPr>
          <w:ilvl w:val="0"/>
          <w:numId w:val="55"/>
        </w:numPr>
        <w:tabs>
          <w:tab w:val="clear" w:pos="720"/>
        </w:tabs>
        <w:ind w:left="1134"/>
        <w:jc w:val="both"/>
        <w:rPr>
          <w:szCs w:val="24"/>
        </w:rPr>
      </w:pPr>
      <w:r w:rsidRPr="00AA18E7">
        <w:rPr>
          <w:szCs w:val="24"/>
        </w:rPr>
        <w:t>Мијатовић Бојан,</w:t>
      </w:r>
    </w:p>
    <w:p w:rsidR="00EF340D" w:rsidRPr="00AA18E7" w:rsidRDefault="00EF340D" w:rsidP="00ED7B1C">
      <w:pPr>
        <w:numPr>
          <w:ilvl w:val="0"/>
          <w:numId w:val="55"/>
        </w:numPr>
        <w:tabs>
          <w:tab w:val="clear" w:pos="720"/>
        </w:tabs>
        <w:ind w:left="1134"/>
        <w:jc w:val="both"/>
        <w:rPr>
          <w:szCs w:val="24"/>
        </w:rPr>
      </w:pPr>
      <w:r w:rsidRPr="00AA18E7">
        <w:rPr>
          <w:szCs w:val="24"/>
        </w:rPr>
        <w:t>Миловановић Лука,</w:t>
      </w:r>
    </w:p>
    <w:p w:rsidR="00EF340D" w:rsidRPr="00AA18E7" w:rsidRDefault="00EF340D" w:rsidP="00ED7B1C">
      <w:pPr>
        <w:numPr>
          <w:ilvl w:val="0"/>
          <w:numId w:val="55"/>
        </w:numPr>
        <w:tabs>
          <w:tab w:val="clear" w:pos="720"/>
        </w:tabs>
        <w:ind w:left="1134"/>
        <w:jc w:val="both"/>
        <w:rPr>
          <w:szCs w:val="24"/>
        </w:rPr>
      </w:pPr>
      <w:r w:rsidRPr="00AA18E7">
        <w:rPr>
          <w:szCs w:val="24"/>
        </w:rPr>
        <w:t>Митровић Александар,</w:t>
      </w:r>
    </w:p>
    <w:p w:rsidR="00EF340D" w:rsidRPr="00AA18E7" w:rsidRDefault="00EF340D" w:rsidP="00ED7B1C">
      <w:pPr>
        <w:numPr>
          <w:ilvl w:val="0"/>
          <w:numId w:val="55"/>
        </w:numPr>
        <w:tabs>
          <w:tab w:val="clear" w:pos="720"/>
        </w:tabs>
        <w:ind w:left="1134"/>
        <w:jc w:val="both"/>
        <w:rPr>
          <w:szCs w:val="24"/>
        </w:rPr>
      </w:pPr>
      <w:r w:rsidRPr="00AA18E7">
        <w:rPr>
          <w:szCs w:val="24"/>
        </w:rPr>
        <w:t>Новаковић Милица,</w:t>
      </w:r>
    </w:p>
    <w:p w:rsidR="00EF340D" w:rsidRPr="00AA18E7" w:rsidRDefault="00EF340D" w:rsidP="00ED7B1C">
      <w:pPr>
        <w:numPr>
          <w:ilvl w:val="0"/>
          <w:numId w:val="55"/>
        </w:numPr>
        <w:tabs>
          <w:tab w:val="clear" w:pos="720"/>
        </w:tabs>
        <w:ind w:left="1134"/>
        <w:jc w:val="both"/>
        <w:rPr>
          <w:szCs w:val="24"/>
        </w:rPr>
      </w:pPr>
      <w:r w:rsidRPr="00AA18E7">
        <w:rPr>
          <w:szCs w:val="24"/>
        </w:rPr>
        <w:t>Палијан Иван,</w:t>
      </w:r>
    </w:p>
    <w:p w:rsidR="00EF340D" w:rsidRPr="00AA18E7" w:rsidRDefault="00EF340D" w:rsidP="00ED7B1C">
      <w:pPr>
        <w:numPr>
          <w:ilvl w:val="0"/>
          <w:numId w:val="55"/>
        </w:numPr>
        <w:tabs>
          <w:tab w:val="clear" w:pos="720"/>
        </w:tabs>
        <w:ind w:left="1134"/>
        <w:jc w:val="both"/>
        <w:rPr>
          <w:szCs w:val="24"/>
        </w:rPr>
      </w:pPr>
      <w:r w:rsidRPr="00AA18E7">
        <w:rPr>
          <w:szCs w:val="24"/>
        </w:rPr>
        <w:t>Ранђеловић Ана,</w:t>
      </w:r>
    </w:p>
    <w:p w:rsidR="00EF340D" w:rsidRPr="00AA18E7" w:rsidRDefault="00EF340D" w:rsidP="00ED7B1C">
      <w:pPr>
        <w:numPr>
          <w:ilvl w:val="0"/>
          <w:numId w:val="55"/>
        </w:numPr>
        <w:tabs>
          <w:tab w:val="clear" w:pos="720"/>
        </w:tabs>
        <w:ind w:left="1134"/>
        <w:jc w:val="both"/>
        <w:rPr>
          <w:szCs w:val="24"/>
        </w:rPr>
      </w:pPr>
      <w:r w:rsidRPr="00AA18E7">
        <w:rPr>
          <w:szCs w:val="24"/>
        </w:rPr>
        <w:t>Станчић Синиша,</w:t>
      </w:r>
    </w:p>
    <w:p w:rsidR="00EF340D" w:rsidRPr="00AA18E7" w:rsidRDefault="00EF340D" w:rsidP="00ED7B1C">
      <w:pPr>
        <w:numPr>
          <w:ilvl w:val="0"/>
          <w:numId w:val="55"/>
        </w:numPr>
        <w:tabs>
          <w:tab w:val="clear" w:pos="720"/>
        </w:tabs>
        <w:ind w:left="1134"/>
        <w:jc w:val="both"/>
        <w:rPr>
          <w:szCs w:val="24"/>
        </w:rPr>
      </w:pPr>
      <w:r w:rsidRPr="00AA18E7">
        <w:rPr>
          <w:szCs w:val="24"/>
        </w:rPr>
        <w:t>Тошић Тања.</w:t>
      </w:r>
    </w:p>
    <w:p w:rsidR="00EF340D" w:rsidRDefault="00EF340D" w:rsidP="00AD0E1F">
      <w:pPr>
        <w:jc w:val="both"/>
        <w:rPr>
          <w:b/>
          <w:szCs w:val="24"/>
        </w:rPr>
      </w:pPr>
    </w:p>
    <w:p w:rsidR="00EF340D" w:rsidRPr="00476F1F" w:rsidRDefault="00EF340D" w:rsidP="005612AD">
      <w:pPr>
        <w:pStyle w:val="a"/>
        <w:rPr>
          <w:b/>
          <w:bCs/>
          <w:color w:val="000080"/>
        </w:rPr>
      </w:pPr>
      <w:r w:rsidRPr="00476F1F">
        <w:rPr>
          <w:b/>
          <w:bCs/>
          <w:color w:val="000080"/>
        </w:rPr>
        <w:t>Студентски парламент</w:t>
      </w:r>
    </w:p>
    <w:p w:rsidR="00EF340D" w:rsidRDefault="00EF340D" w:rsidP="00886AC9">
      <w:pPr>
        <w:ind w:firstLine="720"/>
        <w:jc w:val="both"/>
        <w:rPr>
          <w:bCs/>
          <w:szCs w:val="24"/>
        </w:rPr>
      </w:pPr>
    </w:p>
    <w:p w:rsidR="00EF340D" w:rsidRPr="000D3497" w:rsidRDefault="00EF340D" w:rsidP="001B3B4A">
      <w:pPr>
        <w:ind w:firstLine="720"/>
        <w:jc w:val="both"/>
      </w:pPr>
      <w:r w:rsidRPr="000D3497">
        <w:t>Студентски парламент се организује у Школи, сходно Закону о високом образовању, у циљу остваривања права, заштите интереса и развоја и унапређења положаја студената. Учешће студената у раду Школе остварује се у Студентском парламенту, преко изабраних представника студената у органим управљања, стручним органима и органима других установа у којима су заступљени представници студената.</w:t>
      </w:r>
      <w:r w:rsidRPr="005258BB">
        <w:rPr>
          <w:color w:val="FF0000"/>
        </w:rPr>
        <w:t xml:space="preserve"> </w:t>
      </w:r>
      <w:r w:rsidRPr="000D3497">
        <w:t>Студентски парламент чине по три представника сваког студијског програма, који се бирају сваке године у априлу тајним и непосредним гласањем са мандатом од годину дана. Студентски парламент у оквиру својих надлежности остваривања права и интереса студената бира и разрешава своје представнике у Савет Школе, Наставно веће и друге органе и тела који се формирају у Школи.</w:t>
      </w:r>
      <w:r w:rsidRPr="005258BB">
        <w:rPr>
          <w:color w:val="FF0000"/>
        </w:rPr>
        <w:t xml:space="preserve"> </w:t>
      </w:r>
      <w:r w:rsidRPr="000D3497">
        <w:rPr>
          <w:lang w:val="ru-RU"/>
        </w:rPr>
        <w:t xml:space="preserve">Правилником о </w:t>
      </w:r>
      <w:r w:rsidRPr="000D3497">
        <w:t>С</w:t>
      </w:r>
      <w:r w:rsidRPr="000D3497">
        <w:rPr>
          <w:lang w:val="ru-RU"/>
        </w:rPr>
        <w:t>тудентском парламенту ближе се уређује начин избора чланова парламента, надлежност, начин деловања и др</w:t>
      </w:r>
      <w:r w:rsidRPr="000D3497">
        <w:t>уга питања значајна за функционисање овог студентског представничког тела</w:t>
      </w:r>
      <w:r w:rsidRPr="000D3497">
        <w:rPr>
          <w:lang w:val="ru-RU"/>
        </w:rPr>
        <w:t>.</w:t>
      </w:r>
    </w:p>
    <w:p w:rsidR="00EF340D" w:rsidRDefault="00EF340D" w:rsidP="00655697">
      <w:pPr>
        <w:ind w:firstLine="720"/>
        <w:jc w:val="both"/>
      </w:pPr>
      <w:r w:rsidRPr="000D3497">
        <w:t>Студентски парламент може формирати различита тела</w:t>
      </w:r>
      <w:r>
        <w:t>, удружења</w:t>
      </w:r>
      <w:r w:rsidRPr="000D3497">
        <w:t xml:space="preserve"> и секције, ради посвећенијег бављења појединим питањима која су од интереса за студенте. </w:t>
      </w:r>
    </w:p>
    <w:p w:rsidR="00EF340D" w:rsidRPr="000D3497" w:rsidRDefault="00EF340D" w:rsidP="00655697">
      <w:pPr>
        <w:ind w:firstLine="720"/>
        <w:jc w:val="both"/>
      </w:pPr>
    </w:p>
    <w:p w:rsidR="00EF340D" w:rsidRPr="000D3497" w:rsidRDefault="00EF340D" w:rsidP="001B3B4A">
      <w:pPr>
        <w:rPr>
          <w:b/>
          <w:szCs w:val="24"/>
        </w:rPr>
      </w:pPr>
      <w:r w:rsidRPr="000D3497">
        <w:rPr>
          <w:b/>
          <w:szCs w:val="24"/>
        </w:rPr>
        <w:t>Надлежност студентског парламента су:</w:t>
      </w:r>
    </w:p>
    <w:p w:rsidR="00EF340D" w:rsidRPr="000D3497" w:rsidRDefault="00EF340D" w:rsidP="001B3B4A">
      <w:pPr>
        <w:ind w:firstLine="720"/>
        <w:jc w:val="center"/>
        <w:rPr>
          <w:szCs w:val="24"/>
        </w:rPr>
      </w:pPr>
    </w:p>
    <w:p w:rsidR="00EF340D" w:rsidRPr="000D3497" w:rsidRDefault="00EF340D" w:rsidP="001B3B4A">
      <w:pPr>
        <w:numPr>
          <w:ilvl w:val="0"/>
          <w:numId w:val="9"/>
        </w:numPr>
        <w:jc w:val="both"/>
        <w:rPr>
          <w:szCs w:val="24"/>
        </w:rPr>
      </w:pPr>
      <w:r w:rsidRPr="000D3497">
        <w:rPr>
          <w:szCs w:val="24"/>
        </w:rPr>
        <w:t>Бира и разрешава председника и подпредседника Студентског парламента;</w:t>
      </w:r>
    </w:p>
    <w:p w:rsidR="00EF340D" w:rsidRPr="000D3497" w:rsidRDefault="00EF340D" w:rsidP="001B3B4A">
      <w:pPr>
        <w:numPr>
          <w:ilvl w:val="0"/>
          <w:numId w:val="9"/>
        </w:numPr>
        <w:jc w:val="both"/>
        <w:rPr>
          <w:szCs w:val="24"/>
        </w:rPr>
      </w:pPr>
      <w:r w:rsidRPr="000D3497">
        <w:rPr>
          <w:szCs w:val="24"/>
        </w:rPr>
        <w:t>доноси општа акта о свом раду;</w:t>
      </w:r>
    </w:p>
    <w:p w:rsidR="00EF340D" w:rsidRPr="000D3497" w:rsidRDefault="00EF340D" w:rsidP="001B3B4A">
      <w:pPr>
        <w:numPr>
          <w:ilvl w:val="0"/>
          <w:numId w:val="9"/>
        </w:numPr>
        <w:jc w:val="both"/>
        <w:rPr>
          <w:szCs w:val="24"/>
        </w:rPr>
      </w:pPr>
      <w:r w:rsidRPr="000D3497">
        <w:rPr>
          <w:szCs w:val="24"/>
        </w:rPr>
        <w:t>бира и разрешава представнике студенатан у органима и телима Школе;</w:t>
      </w:r>
    </w:p>
    <w:p w:rsidR="00EF340D" w:rsidRPr="000D3497" w:rsidRDefault="00EF340D" w:rsidP="001B3B4A">
      <w:pPr>
        <w:numPr>
          <w:ilvl w:val="0"/>
          <w:numId w:val="9"/>
        </w:numPr>
        <w:jc w:val="both"/>
        <w:rPr>
          <w:szCs w:val="24"/>
        </w:rPr>
      </w:pPr>
      <w:r w:rsidRPr="000D3497">
        <w:rPr>
          <w:szCs w:val="24"/>
        </w:rPr>
        <w:t>доноси план и програм активности Студентског парламента;</w:t>
      </w:r>
    </w:p>
    <w:p w:rsidR="00EF340D" w:rsidRPr="000D3497" w:rsidRDefault="00EF340D" w:rsidP="001B3B4A">
      <w:pPr>
        <w:numPr>
          <w:ilvl w:val="0"/>
          <w:numId w:val="9"/>
        </w:numPr>
        <w:jc w:val="both"/>
        <w:rPr>
          <w:szCs w:val="24"/>
        </w:rPr>
      </w:pPr>
      <w:r w:rsidRPr="000D3497">
        <w:rPr>
          <w:szCs w:val="24"/>
        </w:rPr>
        <w:t>спроводи активности у циљу обезбеђења и оцењивања квалитета наставе, реформе студијских програма;</w:t>
      </w:r>
    </w:p>
    <w:p w:rsidR="00EF340D" w:rsidRPr="000D3497" w:rsidRDefault="00EF340D" w:rsidP="001B3B4A">
      <w:pPr>
        <w:numPr>
          <w:ilvl w:val="0"/>
          <w:numId w:val="9"/>
        </w:numPr>
        <w:jc w:val="both"/>
        <w:rPr>
          <w:szCs w:val="24"/>
        </w:rPr>
      </w:pPr>
      <w:r w:rsidRPr="000D3497">
        <w:rPr>
          <w:szCs w:val="24"/>
        </w:rPr>
        <w:t>бави се анализом ефикасности студирања, унапређењем мобилности студената, заштитом права студената и унапређењем студентског стандарда;</w:t>
      </w:r>
    </w:p>
    <w:p w:rsidR="00EF340D" w:rsidRPr="000D3497" w:rsidRDefault="00EF340D" w:rsidP="001B3B4A">
      <w:pPr>
        <w:numPr>
          <w:ilvl w:val="0"/>
          <w:numId w:val="9"/>
        </w:numPr>
        <w:jc w:val="both"/>
        <w:rPr>
          <w:szCs w:val="24"/>
        </w:rPr>
      </w:pPr>
      <w:r w:rsidRPr="000D3497">
        <w:rPr>
          <w:szCs w:val="24"/>
        </w:rPr>
        <w:t>организује и спроводи програм ваннаставних активности студената</w:t>
      </w:r>
      <w:bookmarkStart w:id="14" w:name="13"/>
      <w:bookmarkEnd w:id="14"/>
      <w:r w:rsidRPr="000D3497">
        <w:rPr>
          <w:szCs w:val="24"/>
        </w:rPr>
        <w:t>;</w:t>
      </w:r>
    </w:p>
    <w:p w:rsidR="00EF340D" w:rsidRPr="000D3497" w:rsidRDefault="00EF340D" w:rsidP="001B3B4A">
      <w:pPr>
        <w:numPr>
          <w:ilvl w:val="0"/>
          <w:numId w:val="9"/>
        </w:numPr>
        <w:jc w:val="both"/>
        <w:rPr>
          <w:szCs w:val="24"/>
        </w:rPr>
      </w:pPr>
      <w:r w:rsidRPr="000D3497">
        <w:rPr>
          <w:szCs w:val="24"/>
        </w:rPr>
        <w:t>учествује у поступку самовредновања Школе;</w:t>
      </w:r>
    </w:p>
    <w:p w:rsidR="00EF340D" w:rsidRPr="000D3497" w:rsidRDefault="00EF340D" w:rsidP="001B3B4A">
      <w:pPr>
        <w:numPr>
          <w:ilvl w:val="0"/>
          <w:numId w:val="9"/>
        </w:numPr>
        <w:jc w:val="both"/>
        <w:rPr>
          <w:szCs w:val="24"/>
        </w:rPr>
      </w:pPr>
      <w:r w:rsidRPr="000D3497">
        <w:rPr>
          <w:szCs w:val="24"/>
        </w:rPr>
        <w:t>остварује студентску међушколску и међународну сарадњу;</w:t>
      </w:r>
    </w:p>
    <w:p w:rsidR="00EF340D" w:rsidRPr="000D3497" w:rsidRDefault="00EF340D" w:rsidP="001B3B4A">
      <w:pPr>
        <w:numPr>
          <w:ilvl w:val="0"/>
          <w:numId w:val="9"/>
        </w:numPr>
        <w:jc w:val="both"/>
        <w:rPr>
          <w:szCs w:val="24"/>
        </w:rPr>
      </w:pPr>
      <w:r w:rsidRPr="000D3497">
        <w:rPr>
          <w:szCs w:val="24"/>
        </w:rPr>
        <w:t xml:space="preserve"> бира и разрешава представнике студената у органима и телима других установа, удружења и организација у којима су заступљени представници студената Школе;</w:t>
      </w:r>
    </w:p>
    <w:p w:rsidR="00EF340D" w:rsidRPr="000D3497" w:rsidRDefault="00EF340D" w:rsidP="001B3B4A">
      <w:pPr>
        <w:numPr>
          <w:ilvl w:val="0"/>
          <w:numId w:val="9"/>
        </w:numPr>
        <w:jc w:val="both"/>
        <w:rPr>
          <w:szCs w:val="24"/>
        </w:rPr>
      </w:pPr>
      <w:r w:rsidRPr="000D3497">
        <w:rPr>
          <w:szCs w:val="24"/>
        </w:rPr>
        <w:t>усваја финансијски план и извештај о финансијском пословању Студентског парламента;</w:t>
      </w:r>
    </w:p>
    <w:p w:rsidR="00EF340D" w:rsidRPr="000D3497" w:rsidRDefault="00EF340D" w:rsidP="001B3B4A">
      <w:pPr>
        <w:numPr>
          <w:ilvl w:val="0"/>
          <w:numId w:val="9"/>
        </w:numPr>
        <w:jc w:val="both"/>
        <w:rPr>
          <w:szCs w:val="24"/>
        </w:rPr>
      </w:pPr>
      <w:r w:rsidRPr="000D3497">
        <w:rPr>
          <w:szCs w:val="24"/>
        </w:rPr>
        <w:t>усваја годишњи извештај о раду који подноси председник Студентског парламента.</w:t>
      </w:r>
    </w:p>
    <w:p w:rsidR="00EF340D" w:rsidRPr="005258BB" w:rsidRDefault="00EF340D" w:rsidP="00655697">
      <w:pPr>
        <w:ind w:firstLine="720"/>
        <w:jc w:val="both"/>
        <w:rPr>
          <w:color w:val="FF0000"/>
        </w:rPr>
      </w:pPr>
    </w:p>
    <w:p w:rsidR="00EF340D" w:rsidRPr="000D3497" w:rsidRDefault="00EF340D" w:rsidP="00655697">
      <w:pPr>
        <w:ind w:firstLine="720"/>
        <w:jc w:val="both"/>
      </w:pPr>
      <w:r w:rsidRPr="000D3497">
        <w:t>Поред развоја стручних знања и вештина студента кроз формално образовање, Школа настоји да подржи развој студената и на другим пољима, кроз различите видове ненаставних активности. Школа, у складу са могућностима, обезбеђује адекватну подршку набавком спортских реквизита и издвајањем средстава за реализацију тренинга и припрема спортских секција основаних при студентском парламенту, као што су кошаркашка, фудбалска, одбојкашка, рукометашка, тениска, шаховска. Студентске такмичарске екипе Високе школе електротехнике и рачунарства струковних студија до сада су постигле значајне успехе на домаћим и међународним такмичењима:</w:t>
      </w:r>
    </w:p>
    <w:p w:rsidR="00EF340D" w:rsidRPr="005258BB" w:rsidRDefault="00EF340D" w:rsidP="00655697">
      <w:pPr>
        <w:ind w:firstLine="720"/>
        <w:jc w:val="both"/>
        <w:rPr>
          <w:color w:val="FF0000"/>
        </w:rPr>
      </w:pPr>
    </w:p>
    <w:p w:rsidR="00EF340D" w:rsidRPr="009521AE" w:rsidRDefault="00EF340D" w:rsidP="004D2F41">
      <w:pPr>
        <w:numPr>
          <w:ilvl w:val="0"/>
          <w:numId w:val="43"/>
        </w:numPr>
        <w:jc w:val="both"/>
      </w:pPr>
      <w:r w:rsidRPr="009521AE">
        <w:t>У школској 2013/14. години, на Сусретима високих школа (Вишијади) постигнути су следећи резултати:</w:t>
      </w:r>
    </w:p>
    <w:p w:rsidR="00EF340D" w:rsidRPr="009521AE" w:rsidRDefault="00EF340D" w:rsidP="00C60FDB">
      <w:pPr>
        <w:numPr>
          <w:ilvl w:val="0"/>
          <w:numId w:val="44"/>
        </w:numPr>
        <w:jc w:val="both"/>
      </w:pPr>
      <w:r w:rsidRPr="009521AE">
        <w:t>Стони тенис (мешовита екипа) - прво место;</w:t>
      </w:r>
    </w:p>
    <w:p w:rsidR="00EF340D" w:rsidRPr="009521AE" w:rsidRDefault="00EF340D" w:rsidP="00C60FDB">
      <w:pPr>
        <w:numPr>
          <w:ilvl w:val="0"/>
          <w:numId w:val="44"/>
        </w:numPr>
        <w:jc w:val="both"/>
      </w:pPr>
      <w:r w:rsidRPr="009521AE">
        <w:t>Рукомет (мушкарци) - прво место;</w:t>
      </w:r>
    </w:p>
    <w:p w:rsidR="00EF340D" w:rsidRPr="009521AE" w:rsidRDefault="00EF340D" w:rsidP="00C60FDB">
      <w:pPr>
        <w:numPr>
          <w:ilvl w:val="0"/>
          <w:numId w:val="44"/>
        </w:numPr>
        <w:jc w:val="both"/>
      </w:pPr>
      <w:r w:rsidRPr="009521AE">
        <w:t>Шах (мушкарци) - треће место;</w:t>
      </w:r>
    </w:p>
    <w:p w:rsidR="00EF340D" w:rsidRPr="009521AE" w:rsidRDefault="00EF340D" w:rsidP="00C60FDB">
      <w:pPr>
        <w:numPr>
          <w:ilvl w:val="0"/>
          <w:numId w:val="44"/>
        </w:numPr>
        <w:jc w:val="both"/>
      </w:pPr>
      <w:r w:rsidRPr="009521AE">
        <w:t>Одбојка (девојке) – треће место;</w:t>
      </w:r>
    </w:p>
    <w:p w:rsidR="00EF340D" w:rsidRPr="009521AE" w:rsidRDefault="00EF340D" w:rsidP="00C60FDB">
      <w:pPr>
        <w:numPr>
          <w:ilvl w:val="0"/>
          <w:numId w:val="44"/>
        </w:numPr>
        <w:jc w:val="both"/>
      </w:pPr>
      <w:r w:rsidRPr="009521AE">
        <w:t>Кошарка (мушкарци) – треће место;</w:t>
      </w:r>
    </w:p>
    <w:p w:rsidR="00EF340D" w:rsidRPr="009521AE" w:rsidRDefault="00EF340D" w:rsidP="00C60FDB">
      <w:pPr>
        <w:numPr>
          <w:ilvl w:val="0"/>
          <w:numId w:val="44"/>
        </w:numPr>
        <w:jc w:val="both"/>
      </w:pPr>
      <w:r w:rsidRPr="009521AE">
        <w:t>Генерални пласман у Сусретима високих школа (Вишијади) за 2013/2014. годину – треће место.</w:t>
      </w:r>
    </w:p>
    <w:p w:rsidR="00EF340D" w:rsidRPr="009521AE" w:rsidRDefault="00EF340D" w:rsidP="001B3B4A">
      <w:pPr>
        <w:ind w:left="720"/>
        <w:jc w:val="both"/>
      </w:pPr>
    </w:p>
    <w:p w:rsidR="00EF340D" w:rsidRPr="009521AE" w:rsidRDefault="00EF340D" w:rsidP="00C60FDB">
      <w:pPr>
        <w:numPr>
          <w:ilvl w:val="0"/>
          <w:numId w:val="43"/>
        </w:numPr>
        <w:jc w:val="both"/>
      </w:pPr>
      <w:r w:rsidRPr="009521AE">
        <w:t>У школској 2014/15. години, на Сусретима високих школа (Вишијади) постигнути су следећи резултати:</w:t>
      </w:r>
    </w:p>
    <w:p w:rsidR="00EF340D" w:rsidRPr="009521AE" w:rsidRDefault="00EF340D" w:rsidP="00C60FDB">
      <w:pPr>
        <w:numPr>
          <w:ilvl w:val="0"/>
          <w:numId w:val="44"/>
        </w:numPr>
        <w:jc w:val="both"/>
      </w:pPr>
      <w:r w:rsidRPr="009521AE">
        <w:t>Одбојка (мушкарци) – прво место;</w:t>
      </w:r>
    </w:p>
    <w:p w:rsidR="00EF340D" w:rsidRPr="009521AE" w:rsidRDefault="00EF340D" w:rsidP="00C60FDB">
      <w:pPr>
        <w:numPr>
          <w:ilvl w:val="0"/>
          <w:numId w:val="44"/>
        </w:numPr>
        <w:jc w:val="both"/>
      </w:pPr>
      <w:r w:rsidRPr="009521AE">
        <w:t>Кошарка (мушкарци) – прво место;</w:t>
      </w:r>
    </w:p>
    <w:p w:rsidR="00EF340D" w:rsidRPr="009521AE" w:rsidRDefault="00EF340D" w:rsidP="00C60FDB">
      <w:pPr>
        <w:numPr>
          <w:ilvl w:val="0"/>
          <w:numId w:val="44"/>
        </w:numPr>
        <w:jc w:val="both"/>
      </w:pPr>
      <w:r w:rsidRPr="009521AE">
        <w:t>Кошарка (девојке) – прво место;</w:t>
      </w:r>
    </w:p>
    <w:p w:rsidR="00EF340D" w:rsidRPr="009521AE" w:rsidRDefault="00EF340D" w:rsidP="00C60FDB">
      <w:pPr>
        <w:numPr>
          <w:ilvl w:val="0"/>
          <w:numId w:val="44"/>
        </w:numPr>
        <w:jc w:val="both"/>
      </w:pPr>
      <w:r w:rsidRPr="009521AE">
        <w:t>Стони тенис (девојке) – прво место;</w:t>
      </w:r>
    </w:p>
    <w:p w:rsidR="00EF340D" w:rsidRPr="009521AE" w:rsidRDefault="00EF340D" w:rsidP="00C60FDB">
      <w:pPr>
        <w:numPr>
          <w:ilvl w:val="0"/>
          <w:numId w:val="44"/>
        </w:numPr>
        <w:jc w:val="both"/>
      </w:pPr>
      <w:r w:rsidRPr="009521AE">
        <w:t>Стони тенис (мушкарци) – прво место;</w:t>
      </w:r>
    </w:p>
    <w:p w:rsidR="00EF340D" w:rsidRPr="009521AE" w:rsidRDefault="00EF340D" w:rsidP="00C60FDB">
      <w:pPr>
        <w:numPr>
          <w:ilvl w:val="0"/>
          <w:numId w:val="44"/>
        </w:numPr>
        <w:jc w:val="both"/>
      </w:pPr>
      <w:r w:rsidRPr="009521AE">
        <w:t>Генерални пласман у Сусретима високих школа (Вишијади) за 2014/2015. годину – прво место.</w:t>
      </w:r>
    </w:p>
    <w:p w:rsidR="00EF340D" w:rsidRPr="009521AE" w:rsidRDefault="00EF340D" w:rsidP="00C60FDB">
      <w:pPr>
        <w:numPr>
          <w:ilvl w:val="0"/>
          <w:numId w:val="43"/>
        </w:numPr>
        <w:jc w:val="both"/>
      </w:pPr>
      <w:r w:rsidRPr="009521AE">
        <w:t>У школској 2014/15. години, на Првенству Београда у рукомету, у Другој студентској лиги, мушка рукометашка екипа школе освојила је прво место и наредне године ће се такмичити у Првој студентској лиги.</w:t>
      </w:r>
    </w:p>
    <w:p w:rsidR="00EF340D" w:rsidRPr="009521AE" w:rsidRDefault="00EF340D" w:rsidP="001B3B4A">
      <w:pPr>
        <w:ind w:left="360"/>
        <w:jc w:val="both"/>
      </w:pPr>
    </w:p>
    <w:p w:rsidR="00EF340D" w:rsidRPr="009521AE" w:rsidRDefault="00EF340D" w:rsidP="001B3B4A">
      <w:pPr>
        <w:numPr>
          <w:ilvl w:val="0"/>
          <w:numId w:val="43"/>
        </w:numPr>
        <w:jc w:val="both"/>
      </w:pPr>
      <w:r w:rsidRPr="009521AE">
        <w:t>У школској 2014/15. години, на турниру “Настави традицију” мушка рукометашка екипа школе освојила је треће место.</w:t>
      </w:r>
    </w:p>
    <w:p w:rsidR="00EF340D" w:rsidRPr="009521AE" w:rsidRDefault="00EF340D" w:rsidP="001B3B4A">
      <w:pPr>
        <w:jc w:val="both"/>
      </w:pPr>
    </w:p>
    <w:p w:rsidR="00EF340D" w:rsidRPr="009521AE" w:rsidRDefault="00EF340D" w:rsidP="001B3B4A">
      <w:pPr>
        <w:numPr>
          <w:ilvl w:val="0"/>
          <w:numId w:val="43"/>
        </w:numPr>
        <w:jc w:val="both"/>
      </w:pPr>
      <w:r w:rsidRPr="009521AE">
        <w:t>У школској 2015/16. години, на међународном такмичењу “Еуроијада”, одржаном у Кракову, Пољска, у делу такмичења “Квиз знања”, студентска екипа школе освојила је треће место.</w:t>
      </w:r>
    </w:p>
    <w:p w:rsidR="00EF340D" w:rsidRPr="009521AE" w:rsidRDefault="00EF340D" w:rsidP="001B3B4A">
      <w:pPr>
        <w:jc w:val="both"/>
      </w:pPr>
    </w:p>
    <w:p w:rsidR="00EF340D" w:rsidRPr="009521AE" w:rsidRDefault="00EF340D" w:rsidP="001B3B4A">
      <w:pPr>
        <w:numPr>
          <w:ilvl w:val="0"/>
          <w:numId w:val="43"/>
        </w:numPr>
        <w:jc w:val="both"/>
      </w:pPr>
      <w:r w:rsidRPr="009521AE">
        <w:t>У школској 2015/16. години, на Првенству Београда у одбојци, у Другој студентској лиги, мушка одбојкашка екипа школе освојила је прво место и наредне године ће се такмичити у Првој студентској лиги.</w:t>
      </w:r>
    </w:p>
    <w:p w:rsidR="00EF340D" w:rsidRPr="009521AE" w:rsidRDefault="00EF340D" w:rsidP="009D64ED">
      <w:pPr>
        <w:pStyle w:val="ListParagraph"/>
      </w:pPr>
    </w:p>
    <w:p w:rsidR="00EF340D" w:rsidRPr="009521AE" w:rsidRDefault="00EF340D" w:rsidP="00060007">
      <w:pPr>
        <w:ind w:left="720"/>
        <w:jc w:val="both"/>
      </w:pPr>
      <w:r w:rsidRPr="009521AE">
        <w:t>Студенти школе су под покровитељством Школе покренули студентски часопис „WE SHARE“ и Web страницу Студентског парламента (</w:t>
      </w:r>
      <w:hyperlink r:id="rId16" w:history="1">
        <w:r w:rsidRPr="009521AE">
          <w:rPr>
            <w:rStyle w:val="Hyperlink"/>
            <w:color w:val="auto"/>
          </w:rPr>
          <w:t>http://www.viser.edu.rs/parlament</w:t>
        </w:r>
      </w:hyperlink>
      <w:r w:rsidRPr="009521AE">
        <w:t>)</w:t>
      </w:r>
    </w:p>
    <w:p w:rsidR="00EF340D" w:rsidRPr="005258BB" w:rsidRDefault="00EF340D" w:rsidP="00060007">
      <w:pPr>
        <w:ind w:left="720"/>
        <w:jc w:val="both"/>
        <w:rPr>
          <w:color w:val="FF0000"/>
        </w:rPr>
      </w:pPr>
    </w:p>
    <w:p w:rsidR="00EF340D" w:rsidRPr="00476F1F" w:rsidRDefault="00EF340D" w:rsidP="005612AD">
      <w:pPr>
        <w:pStyle w:val="podnaslov1"/>
        <w:rPr>
          <w:color w:val="000080"/>
        </w:rPr>
      </w:pPr>
      <w:bookmarkStart w:id="15" w:name="_Toc480894757"/>
      <w:r w:rsidRPr="00476F1F">
        <w:rPr>
          <w:color w:val="000080"/>
        </w:rPr>
        <w:t>3.3. ОРГАНИЗАЦИЈА ШКОЛЕ</w:t>
      </w:r>
      <w:bookmarkEnd w:id="15"/>
    </w:p>
    <w:p w:rsidR="00EF340D" w:rsidRDefault="00EF340D" w:rsidP="00365D2F">
      <w:pPr>
        <w:jc w:val="center"/>
        <w:rPr>
          <w:color w:val="FF6600"/>
          <w:szCs w:val="24"/>
        </w:rPr>
      </w:pPr>
    </w:p>
    <w:p w:rsidR="00EF340D" w:rsidRPr="001A768B" w:rsidRDefault="00EF340D" w:rsidP="00ED75A2">
      <w:pPr>
        <w:rPr>
          <w:szCs w:val="24"/>
        </w:rPr>
      </w:pPr>
      <w:r w:rsidRPr="001A768B">
        <w:rPr>
          <w:b/>
          <w:bCs/>
          <w:szCs w:val="24"/>
          <w:lang w:val="sr-Cyrl-CS"/>
        </w:rPr>
        <w:t>Делатност Школе остварује се у оквиру организационих јединица</w:t>
      </w:r>
      <w:r w:rsidRPr="001A768B">
        <w:rPr>
          <w:szCs w:val="24"/>
          <w:lang w:val="sr-Cyrl-CS"/>
        </w:rPr>
        <w:t>:</w:t>
      </w:r>
    </w:p>
    <w:p w:rsidR="00EF340D" w:rsidRPr="001A768B" w:rsidRDefault="00EF340D" w:rsidP="00A846CA">
      <w:pPr>
        <w:ind w:firstLine="360"/>
        <w:jc w:val="both"/>
        <w:rPr>
          <w:szCs w:val="24"/>
        </w:rPr>
      </w:pPr>
    </w:p>
    <w:p w:rsidR="00EF340D" w:rsidRPr="001A768B" w:rsidRDefault="00EF340D" w:rsidP="00A846CA">
      <w:pPr>
        <w:numPr>
          <w:ilvl w:val="0"/>
          <w:numId w:val="8"/>
        </w:numPr>
        <w:jc w:val="both"/>
        <w:rPr>
          <w:b/>
          <w:szCs w:val="24"/>
          <w:lang w:val="sr-Cyrl-CS"/>
        </w:rPr>
      </w:pPr>
      <w:r w:rsidRPr="001A768B">
        <w:rPr>
          <w:b/>
          <w:szCs w:val="24"/>
          <w:lang w:val="sr-Cyrl-CS"/>
        </w:rPr>
        <w:t>Наставно-образовна</w:t>
      </w:r>
      <w:r w:rsidRPr="001A768B">
        <w:rPr>
          <w:b/>
          <w:szCs w:val="24"/>
        </w:rPr>
        <w:t xml:space="preserve"> јединица;</w:t>
      </w:r>
    </w:p>
    <w:p w:rsidR="00EF340D" w:rsidRPr="001A768B" w:rsidRDefault="00EF340D" w:rsidP="00A846CA">
      <w:pPr>
        <w:numPr>
          <w:ilvl w:val="0"/>
          <w:numId w:val="8"/>
        </w:numPr>
        <w:jc w:val="both"/>
        <w:rPr>
          <w:szCs w:val="24"/>
          <w:lang w:val="sr-Cyrl-CS"/>
        </w:rPr>
      </w:pPr>
      <w:r w:rsidRPr="001A768B">
        <w:rPr>
          <w:b/>
          <w:szCs w:val="24"/>
        </w:rPr>
        <w:t>Јединица за ф</w:t>
      </w:r>
      <w:r w:rsidRPr="001A768B">
        <w:rPr>
          <w:b/>
          <w:szCs w:val="24"/>
          <w:lang w:val="sr-Cyrl-CS"/>
        </w:rPr>
        <w:t>инансије и техничк</w:t>
      </w:r>
      <w:r w:rsidRPr="001A768B">
        <w:rPr>
          <w:b/>
          <w:szCs w:val="24"/>
        </w:rPr>
        <w:t>у</w:t>
      </w:r>
      <w:r w:rsidRPr="001A768B">
        <w:rPr>
          <w:b/>
          <w:szCs w:val="24"/>
          <w:lang w:val="sr-Cyrl-CS"/>
        </w:rPr>
        <w:t xml:space="preserve"> подршк</w:t>
      </w:r>
      <w:r w:rsidRPr="001A768B">
        <w:rPr>
          <w:b/>
          <w:szCs w:val="24"/>
        </w:rPr>
        <w:t>у.</w:t>
      </w:r>
    </w:p>
    <w:p w:rsidR="00EF340D" w:rsidRPr="00476F1F" w:rsidRDefault="00EF340D" w:rsidP="00915B70">
      <w:pPr>
        <w:pStyle w:val="podnaslov1"/>
        <w:rPr>
          <w:color w:val="000080"/>
        </w:rPr>
      </w:pPr>
      <w:bookmarkStart w:id="16" w:name="_Toc480894758"/>
      <w:r w:rsidRPr="00476F1F">
        <w:rPr>
          <w:color w:val="000080"/>
        </w:rPr>
        <w:t xml:space="preserve">3.4. </w:t>
      </w:r>
      <w:r w:rsidRPr="00476F1F">
        <w:rPr>
          <w:color w:val="000080"/>
          <w:lang w:val="sr-Cyrl-CS"/>
        </w:rPr>
        <w:t>Н</w:t>
      </w:r>
      <w:r w:rsidRPr="00476F1F">
        <w:rPr>
          <w:color w:val="000080"/>
        </w:rPr>
        <w:t>АСТАВНО – ОБРАЗОВНА ЈЕДИНИЦА</w:t>
      </w:r>
      <w:bookmarkEnd w:id="16"/>
    </w:p>
    <w:p w:rsidR="00EF340D" w:rsidRPr="001A768B" w:rsidRDefault="00EF340D" w:rsidP="00C00568">
      <w:pPr>
        <w:ind w:firstLine="709"/>
        <w:jc w:val="both"/>
        <w:rPr>
          <w:szCs w:val="24"/>
        </w:rPr>
      </w:pPr>
      <w:r w:rsidRPr="001A768B">
        <w:rPr>
          <w:szCs w:val="24"/>
          <w:lang w:val="sr-Cyrl-CS"/>
        </w:rPr>
        <w:t>Наставно-образовна јединица обавља делатност образовања у оквиру основних, специјалистичких и мастер струковнихстудија. Наставно - образовну јединицу чине сви учесници у наставном процесу и Служба за студентска и наставна питања у делу који се бави наставом. Радом наставно - образовне јединице руководи помоћник директора за наставу. Наставно - образовна јединица се дели на организационе јединице подељене по акредитованим Студијским програмима и Служба за студентска и наставна питања.</w:t>
      </w:r>
      <w:r w:rsidRPr="001A768B">
        <w:rPr>
          <w:szCs w:val="24"/>
        </w:rPr>
        <w:t xml:space="preserve"> </w:t>
      </w:r>
    </w:p>
    <w:p w:rsidR="00EF340D" w:rsidRPr="001A768B" w:rsidRDefault="00EF340D" w:rsidP="00060007">
      <w:pPr>
        <w:ind w:firstLine="709"/>
        <w:jc w:val="both"/>
        <w:rPr>
          <w:szCs w:val="24"/>
        </w:rPr>
      </w:pPr>
      <w:r w:rsidRPr="001A768B">
        <w:rPr>
          <w:szCs w:val="24"/>
          <w:lang w:val="sr-Cyrl-CS"/>
        </w:rPr>
        <w:t xml:space="preserve">По потреби, запослени из организационих јединица Студијских програма могу се организовати у стручне активе и истраживачко-развојне јединице, уз сагласност Наставног већа. Истраживачко-развојна јединица бави се израдом пројеката, стручним образовањем и усавршавањем, трансфером технологије и др. Истраживачко-развојну јединицу чине стручни тимови формирани по потреби, а који учествују у одређеној активности. Радом истраживачко-развојне јединице руководи помоћник директора за финансије и техничку подршку. Рад ове организационе јединице се уређује Правилником о истраживачко-развојној јединици. </w:t>
      </w:r>
    </w:p>
    <w:p w:rsidR="00EF340D" w:rsidRPr="00476F1F" w:rsidRDefault="00EF340D" w:rsidP="005612AD">
      <w:pPr>
        <w:pStyle w:val="a"/>
        <w:rPr>
          <w:b/>
          <w:bCs/>
          <w:color w:val="000080"/>
        </w:rPr>
      </w:pPr>
      <w:r w:rsidRPr="00476F1F">
        <w:rPr>
          <w:b/>
          <w:bCs/>
          <w:color w:val="000080"/>
        </w:rPr>
        <w:t>Студијски програми</w:t>
      </w:r>
    </w:p>
    <w:p w:rsidR="00EF340D" w:rsidRPr="001A768B" w:rsidRDefault="00EF340D" w:rsidP="006A2D05">
      <w:pPr>
        <w:ind w:firstLine="709"/>
        <w:jc w:val="center"/>
        <w:rPr>
          <w:b/>
          <w:bCs/>
          <w:szCs w:val="24"/>
        </w:rPr>
      </w:pPr>
    </w:p>
    <w:p w:rsidR="00EF340D" w:rsidRPr="001A768B" w:rsidRDefault="00EF340D" w:rsidP="006A2D05">
      <w:pPr>
        <w:ind w:firstLine="709"/>
        <w:jc w:val="both"/>
        <w:rPr>
          <w:szCs w:val="24"/>
        </w:rPr>
      </w:pPr>
      <w:r w:rsidRPr="001A768B">
        <w:rPr>
          <w:szCs w:val="24"/>
          <w:lang w:val="sr-Cyrl-CS"/>
        </w:rPr>
        <w:t>Школа организује и изводи струковне студије у оквиру акредитованих студијских програма, који оспособљавају студенте за примену знања и вештина потребних за укључивање у радни процес   на пољу техничко-технолошких наука (област електротехнике и рачунарства).</w:t>
      </w:r>
    </w:p>
    <w:p w:rsidR="00EF340D" w:rsidRPr="001A768B" w:rsidRDefault="00EF340D" w:rsidP="006A2D05">
      <w:pPr>
        <w:ind w:firstLine="709"/>
        <w:jc w:val="both"/>
        <w:rPr>
          <w:szCs w:val="24"/>
        </w:rPr>
      </w:pPr>
    </w:p>
    <w:p w:rsidR="00EF340D" w:rsidRPr="001A768B" w:rsidRDefault="00EF340D" w:rsidP="004A5F36">
      <w:pPr>
        <w:ind w:firstLine="709"/>
        <w:jc w:val="both"/>
        <w:rPr>
          <w:szCs w:val="24"/>
          <w:lang w:val="sr-Cyrl-CS"/>
        </w:rPr>
      </w:pPr>
      <w:r w:rsidRPr="001A768B">
        <w:rPr>
          <w:b/>
          <w:bCs/>
          <w:szCs w:val="24"/>
          <w:lang w:val="sr-Cyrl-CS"/>
        </w:rPr>
        <w:t>Студије првог степена</w:t>
      </w:r>
      <w:r w:rsidRPr="001A768B">
        <w:rPr>
          <w:b/>
          <w:bCs/>
          <w:szCs w:val="24"/>
        </w:rPr>
        <w:t xml:space="preserve"> </w:t>
      </w:r>
      <w:r w:rsidRPr="001A768B">
        <w:rPr>
          <w:b/>
          <w:bCs/>
          <w:szCs w:val="24"/>
          <w:lang w:val="sr-Cyrl-CS"/>
        </w:rPr>
        <w:t>-</w:t>
      </w:r>
      <w:r w:rsidRPr="001A768B">
        <w:rPr>
          <w:b/>
          <w:bCs/>
          <w:szCs w:val="24"/>
        </w:rPr>
        <w:t xml:space="preserve"> </w:t>
      </w:r>
      <w:r w:rsidRPr="001A768B">
        <w:rPr>
          <w:b/>
          <w:bCs/>
          <w:szCs w:val="24"/>
          <w:lang w:val="sr-Cyrl-CS"/>
        </w:rPr>
        <w:t>основне струковне студије</w:t>
      </w:r>
      <w:r w:rsidRPr="001A768B">
        <w:rPr>
          <w:szCs w:val="24"/>
          <w:lang w:val="sr-Cyrl-CS"/>
        </w:rPr>
        <w:t xml:space="preserve"> изводе се на акредитованим студијским програмима:</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Аутоматика и системи управљања возилима;</w:t>
      </w:r>
    </w:p>
    <w:p w:rsidR="00EF340D" w:rsidRPr="00B11555" w:rsidRDefault="00EF340D" w:rsidP="004A5F36">
      <w:pPr>
        <w:numPr>
          <w:ilvl w:val="0"/>
          <w:numId w:val="10"/>
        </w:numPr>
        <w:jc w:val="both"/>
        <w:rPr>
          <w:szCs w:val="24"/>
          <w:lang w:val="sr-Cyrl-CS"/>
        </w:rPr>
      </w:pPr>
      <w:r w:rsidRPr="001A768B">
        <w:rPr>
          <w:szCs w:val="24"/>
          <w:lang w:val="sr-Cyrl-CS"/>
        </w:rPr>
        <w:t>Студијски програм Аудио и видео технологије;</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Е</w:t>
      </w:r>
      <w:r>
        <w:rPr>
          <w:szCs w:val="24"/>
        </w:rPr>
        <w:t>колошки инжењеринг</w:t>
      </w:r>
      <w:r w:rsidRPr="001A768B">
        <w:rPr>
          <w:szCs w:val="24"/>
          <w:lang w:val="sr-Cyrl-CS"/>
        </w:rPr>
        <w:t>;</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Електроника и телекомуникације;</w:t>
      </w:r>
    </w:p>
    <w:p w:rsidR="00EF340D" w:rsidRPr="00B11555" w:rsidRDefault="00EF340D" w:rsidP="004A5F36">
      <w:pPr>
        <w:numPr>
          <w:ilvl w:val="0"/>
          <w:numId w:val="10"/>
        </w:numPr>
        <w:jc w:val="both"/>
        <w:rPr>
          <w:szCs w:val="24"/>
          <w:lang w:val="sr-Cyrl-CS"/>
        </w:rPr>
      </w:pPr>
      <w:r w:rsidRPr="001A768B">
        <w:rPr>
          <w:szCs w:val="24"/>
          <w:lang w:val="sr-Cyrl-CS"/>
        </w:rPr>
        <w:t>Студијски програм Електронско пословање;</w:t>
      </w:r>
    </w:p>
    <w:p w:rsidR="00EF340D" w:rsidRPr="001A768B" w:rsidRDefault="00EF340D" w:rsidP="00B11555">
      <w:pPr>
        <w:numPr>
          <w:ilvl w:val="0"/>
          <w:numId w:val="10"/>
        </w:numPr>
        <w:jc w:val="both"/>
        <w:rPr>
          <w:szCs w:val="24"/>
          <w:lang w:val="sr-Cyrl-CS"/>
        </w:rPr>
      </w:pPr>
      <w:r w:rsidRPr="001A768B">
        <w:rPr>
          <w:szCs w:val="24"/>
          <w:lang w:val="sr-Cyrl-CS"/>
        </w:rPr>
        <w:t xml:space="preserve">Студијски програм </w:t>
      </w:r>
      <w:r>
        <w:rPr>
          <w:szCs w:val="24"/>
        </w:rPr>
        <w:t>Информациони системи</w:t>
      </w:r>
      <w:r w:rsidRPr="001A768B">
        <w:rPr>
          <w:szCs w:val="24"/>
          <w:lang w:val="sr-Cyrl-CS"/>
        </w:rPr>
        <w:t>;</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Нове енергетске технологије;</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Нове рачунарске технологије;</w:t>
      </w:r>
    </w:p>
    <w:p w:rsidR="00EF340D" w:rsidRPr="001A768B" w:rsidRDefault="00EF340D" w:rsidP="004A5F36">
      <w:pPr>
        <w:numPr>
          <w:ilvl w:val="0"/>
          <w:numId w:val="10"/>
        </w:numPr>
        <w:jc w:val="both"/>
        <w:rPr>
          <w:szCs w:val="24"/>
          <w:lang w:val="sr-Cyrl-CS"/>
        </w:rPr>
      </w:pPr>
      <w:r w:rsidRPr="001A768B">
        <w:rPr>
          <w:szCs w:val="24"/>
          <w:lang w:val="sr-Cyrl-CS"/>
        </w:rPr>
        <w:t>Студијски програм Рачунарска техника;</w:t>
      </w:r>
    </w:p>
    <w:p w:rsidR="00EF340D" w:rsidRPr="001A768B" w:rsidRDefault="00EF340D" w:rsidP="004A5F36">
      <w:pPr>
        <w:numPr>
          <w:ilvl w:val="0"/>
          <w:numId w:val="11"/>
        </w:numPr>
        <w:jc w:val="both"/>
        <w:rPr>
          <w:szCs w:val="24"/>
          <w:lang w:val="sr-Cyrl-CS"/>
        </w:rPr>
      </w:pPr>
      <w:r w:rsidRPr="001A768B">
        <w:rPr>
          <w:szCs w:val="24"/>
          <w:lang w:val="sr-Cyrl-CS"/>
        </w:rPr>
        <w:t>Нове рачунарске технологије – студије на даљину.</w:t>
      </w:r>
    </w:p>
    <w:p w:rsidR="00EF340D" w:rsidRPr="001A768B" w:rsidRDefault="00EF340D" w:rsidP="004A5F36">
      <w:pPr>
        <w:ind w:firstLine="709"/>
        <w:jc w:val="both"/>
        <w:rPr>
          <w:szCs w:val="24"/>
          <w:lang w:val="sr-Cyrl-CS"/>
        </w:rPr>
      </w:pPr>
    </w:p>
    <w:p w:rsidR="00EF340D" w:rsidRPr="001A768B" w:rsidRDefault="00EF340D" w:rsidP="004A5F36">
      <w:pPr>
        <w:ind w:firstLine="709"/>
        <w:jc w:val="both"/>
        <w:rPr>
          <w:szCs w:val="24"/>
          <w:lang w:val="ru-RU"/>
        </w:rPr>
      </w:pPr>
      <w:r w:rsidRPr="001A768B">
        <w:rPr>
          <w:b/>
          <w:bCs/>
          <w:szCs w:val="24"/>
          <w:lang w:val="ru-RU"/>
        </w:rPr>
        <w:t>Студије другог степена</w:t>
      </w:r>
      <w:r>
        <w:rPr>
          <w:b/>
          <w:bCs/>
          <w:szCs w:val="24"/>
        </w:rPr>
        <w:t>*</w:t>
      </w:r>
      <w:r w:rsidRPr="001A768B">
        <w:rPr>
          <w:b/>
          <w:bCs/>
          <w:szCs w:val="24"/>
          <w:lang w:val="ru-RU"/>
        </w:rPr>
        <w:t xml:space="preserve"> – специјалистичке струковне студије</w:t>
      </w:r>
      <w:r w:rsidRPr="001A768B">
        <w:rPr>
          <w:szCs w:val="24"/>
          <w:lang w:val="ru-RU"/>
        </w:rPr>
        <w:t xml:space="preserve"> изводе се на акредитованим студијским програмима:</w:t>
      </w:r>
    </w:p>
    <w:p w:rsidR="00EF340D" w:rsidRPr="00B11555" w:rsidRDefault="00EF340D" w:rsidP="004A5F36">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lang w:val="sr-Cyrl-CS"/>
        </w:rPr>
        <w:t>Електроника и телекомуникације;</w:t>
      </w:r>
    </w:p>
    <w:p w:rsidR="00EF340D" w:rsidRPr="001A768B" w:rsidRDefault="00EF340D" w:rsidP="00B11555">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lang w:val="sr-Cyrl-CS"/>
        </w:rPr>
        <w:t>Мехатроника.</w:t>
      </w:r>
    </w:p>
    <w:p w:rsidR="00EF340D" w:rsidRPr="001A768B" w:rsidRDefault="00EF340D" w:rsidP="00B11555">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rPr>
        <w:t>Мултимедијалне технологије и дигитална телевизија</w:t>
      </w:r>
      <w:r w:rsidRPr="001A768B">
        <w:rPr>
          <w:szCs w:val="24"/>
          <w:lang w:val="sr-Cyrl-CS"/>
        </w:rPr>
        <w:t>;</w:t>
      </w:r>
    </w:p>
    <w:p w:rsidR="00EF340D" w:rsidRPr="001A768B" w:rsidRDefault="00EF340D" w:rsidP="004A5F36">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lang w:val="sr-Cyrl-CS"/>
        </w:rPr>
        <w:t>Нове рачунарске технологије;</w:t>
      </w:r>
    </w:p>
    <w:p w:rsidR="00EF340D" w:rsidRPr="001A768B" w:rsidRDefault="00EF340D" w:rsidP="00B11555">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rPr>
        <w:t>Нове енергетске технологије</w:t>
      </w:r>
      <w:r w:rsidRPr="001A768B">
        <w:rPr>
          <w:szCs w:val="24"/>
          <w:lang w:val="sr-Cyrl-CS"/>
        </w:rPr>
        <w:t>;</w:t>
      </w:r>
    </w:p>
    <w:p w:rsidR="00EF340D" w:rsidRPr="00B11555" w:rsidRDefault="00EF340D" w:rsidP="004A5F36">
      <w:pPr>
        <w:numPr>
          <w:ilvl w:val="0"/>
          <w:numId w:val="12"/>
        </w:numPr>
        <w:jc w:val="both"/>
        <w:rPr>
          <w:szCs w:val="24"/>
          <w:lang w:val="sr-Cyrl-CS"/>
        </w:rPr>
      </w:pPr>
      <w:r w:rsidRPr="001A768B">
        <w:rPr>
          <w:szCs w:val="24"/>
          <w:lang w:val="sr-Cyrl-CS"/>
        </w:rPr>
        <w:t>Студијски програм</w:t>
      </w:r>
      <w:r>
        <w:rPr>
          <w:szCs w:val="24"/>
        </w:rPr>
        <w:t xml:space="preserve"> </w:t>
      </w:r>
      <w:r w:rsidRPr="001A768B">
        <w:rPr>
          <w:szCs w:val="24"/>
        </w:rPr>
        <w:t>Сигурност информационо комуникационих система</w:t>
      </w:r>
      <w:r>
        <w:rPr>
          <w:szCs w:val="24"/>
        </w:rPr>
        <w:t>.</w:t>
      </w:r>
    </w:p>
    <w:p w:rsidR="00EF340D" w:rsidRPr="00B11555" w:rsidRDefault="00EF340D" w:rsidP="00B11555">
      <w:pPr>
        <w:ind w:left="720"/>
        <w:jc w:val="both"/>
        <w:rPr>
          <w:szCs w:val="24"/>
          <w:lang w:val="sr-Cyrl-CS"/>
        </w:rPr>
      </w:pPr>
    </w:p>
    <w:p w:rsidR="00EF340D" w:rsidRPr="00375FA8" w:rsidRDefault="00EF340D" w:rsidP="00B11555">
      <w:pPr>
        <w:jc w:val="both"/>
        <w:rPr>
          <w:szCs w:val="24"/>
        </w:rPr>
      </w:pPr>
      <w:r>
        <w:rPr>
          <w:szCs w:val="24"/>
        </w:rPr>
        <w:t xml:space="preserve">*Према Закону о високом образовању, који је ступио на снагу 7. октобра 2017. године, </w:t>
      </w:r>
      <w:bookmarkStart w:id="17" w:name="OLE_LINK3"/>
      <w:bookmarkStart w:id="18" w:name="OLE_LINK4"/>
      <w:r w:rsidRPr="00B11555">
        <w:rPr>
          <w:bCs/>
          <w:szCs w:val="24"/>
          <w:lang w:val="ru-RU"/>
        </w:rPr>
        <w:t>специјалистичке струковне студије</w:t>
      </w:r>
      <w:bookmarkEnd w:id="17"/>
      <w:bookmarkEnd w:id="18"/>
      <w:r>
        <w:rPr>
          <w:bCs/>
          <w:szCs w:val="24"/>
        </w:rPr>
        <w:t xml:space="preserve"> су студије првог степена. Студенти који су завршили </w:t>
      </w:r>
      <w:r w:rsidRPr="00B11555">
        <w:rPr>
          <w:bCs/>
          <w:szCs w:val="24"/>
          <w:lang w:val="ru-RU"/>
        </w:rPr>
        <w:t>специјалистичке струковне студије</w:t>
      </w:r>
      <w:r>
        <w:rPr>
          <w:bCs/>
          <w:szCs w:val="24"/>
        </w:rPr>
        <w:t xml:space="preserve"> до ступања на снагу Закона о високом образовању из 2017. године, као и студенти који буду уписани на </w:t>
      </w:r>
      <w:r w:rsidRPr="00B11555">
        <w:rPr>
          <w:bCs/>
          <w:szCs w:val="24"/>
          <w:lang w:val="ru-RU"/>
        </w:rPr>
        <w:t>специјалистичке струковне студије</w:t>
      </w:r>
      <w:r>
        <w:rPr>
          <w:bCs/>
          <w:szCs w:val="24"/>
        </w:rPr>
        <w:t xml:space="preserve"> закључно са школском 2018/2019. годином, стекли су, односно стећи ће високо образовање другог степена.</w:t>
      </w:r>
    </w:p>
    <w:p w:rsidR="00EF340D" w:rsidRDefault="00EF340D" w:rsidP="005612AD">
      <w:pPr>
        <w:pStyle w:val="a"/>
        <w:rPr>
          <w:b/>
          <w:bCs/>
          <w:color w:val="000080"/>
        </w:rPr>
      </w:pPr>
    </w:p>
    <w:p w:rsidR="00EF340D" w:rsidRPr="00476F1F" w:rsidRDefault="00EF340D" w:rsidP="005612AD">
      <w:pPr>
        <w:pStyle w:val="a"/>
        <w:rPr>
          <w:b/>
          <w:bCs/>
          <w:color w:val="000080"/>
        </w:rPr>
      </w:pPr>
      <w:r w:rsidRPr="00476F1F">
        <w:rPr>
          <w:b/>
          <w:bCs/>
          <w:color w:val="000080"/>
        </w:rPr>
        <w:t>Руководилац студијског програма</w:t>
      </w:r>
    </w:p>
    <w:p w:rsidR="00EF340D" w:rsidRPr="001A768B" w:rsidRDefault="00EF340D" w:rsidP="008968B1">
      <w:pPr>
        <w:jc w:val="both"/>
        <w:rPr>
          <w:b/>
          <w:szCs w:val="24"/>
        </w:rPr>
      </w:pPr>
    </w:p>
    <w:p w:rsidR="00EF340D" w:rsidRPr="001A768B" w:rsidRDefault="00EF340D" w:rsidP="00C00568">
      <w:pPr>
        <w:jc w:val="both"/>
        <w:rPr>
          <w:bCs/>
          <w:szCs w:val="24"/>
        </w:rPr>
      </w:pPr>
      <w:r w:rsidRPr="001A768B">
        <w:rPr>
          <w:b/>
          <w:szCs w:val="24"/>
        </w:rPr>
        <w:tab/>
      </w:r>
      <w:r w:rsidRPr="001A768B">
        <w:rPr>
          <w:bCs/>
          <w:szCs w:val="24"/>
        </w:rPr>
        <w:t>Сваки акредитовани студијски програм има свог руководиоца. За руководиоца студијског програма може бити изабран професор или предавач школе. Руководиоца студијског програма предлаже директор, а избор потврђује Наставно веће школе. За свој рад, руководилац студијског програма одговоран је помоћнику директора за наставу и директору Школе.</w:t>
      </w:r>
    </w:p>
    <w:p w:rsidR="00EF340D" w:rsidRPr="001A768B" w:rsidRDefault="00EF340D" w:rsidP="006A2D05">
      <w:pPr>
        <w:jc w:val="both"/>
        <w:rPr>
          <w:bCs/>
          <w:szCs w:val="24"/>
        </w:rPr>
      </w:pPr>
    </w:p>
    <w:p w:rsidR="00EF340D" w:rsidRPr="001A768B" w:rsidRDefault="00EF340D" w:rsidP="00ED75A2">
      <w:pPr>
        <w:rPr>
          <w:b/>
          <w:bCs/>
          <w:szCs w:val="24"/>
        </w:rPr>
      </w:pPr>
      <w:r w:rsidRPr="001A768B">
        <w:rPr>
          <w:b/>
          <w:bCs/>
          <w:szCs w:val="24"/>
        </w:rPr>
        <w:t>Надлежности руководиоца студијског програма</w:t>
      </w:r>
    </w:p>
    <w:p w:rsidR="00EF340D" w:rsidRPr="001A768B" w:rsidRDefault="00EF340D" w:rsidP="008968B1">
      <w:pPr>
        <w:jc w:val="center"/>
        <w:rPr>
          <w:bCs/>
          <w:szCs w:val="24"/>
        </w:rPr>
      </w:pPr>
    </w:p>
    <w:p w:rsidR="00EF340D" w:rsidRPr="001A768B" w:rsidRDefault="00EF340D" w:rsidP="008968B1">
      <w:pPr>
        <w:numPr>
          <w:ilvl w:val="0"/>
          <w:numId w:val="7"/>
        </w:numPr>
        <w:jc w:val="both"/>
        <w:rPr>
          <w:bCs/>
          <w:szCs w:val="24"/>
        </w:rPr>
      </w:pPr>
      <w:r w:rsidRPr="001A768B">
        <w:rPr>
          <w:bCs/>
          <w:szCs w:val="24"/>
        </w:rPr>
        <w:t>Организује и прати наставни процес на студијском програму;</w:t>
      </w:r>
    </w:p>
    <w:p w:rsidR="00EF340D" w:rsidRPr="001A768B" w:rsidRDefault="00EF340D" w:rsidP="008968B1">
      <w:pPr>
        <w:numPr>
          <w:ilvl w:val="0"/>
          <w:numId w:val="7"/>
        </w:numPr>
        <w:jc w:val="both"/>
        <w:rPr>
          <w:bCs/>
          <w:szCs w:val="24"/>
        </w:rPr>
      </w:pPr>
      <w:r w:rsidRPr="001A768B">
        <w:rPr>
          <w:bCs/>
          <w:szCs w:val="24"/>
        </w:rPr>
        <w:t>предлаже план ангажовања наставника и сарадника;</w:t>
      </w:r>
    </w:p>
    <w:p w:rsidR="00EF340D" w:rsidRPr="001A768B" w:rsidRDefault="00EF340D" w:rsidP="008968B1">
      <w:pPr>
        <w:numPr>
          <w:ilvl w:val="0"/>
          <w:numId w:val="7"/>
        </w:numPr>
        <w:jc w:val="both"/>
        <w:rPr>
          <w:bCs/>
          <w:szCs w:val="24"/>
        </w:rPr>
      </w:pPr>
      <w:r w:rsidRPr="001A768B">
        <w:rPr>
          <w:bCs/>
          <w:szCs w:val="24"/>
        </w:rPr>
        <w:t>надзире реализацију образовног процеса студијског програма;</w:t>
      </w:r>
    </w:p>
    <w:p w:rsidR="00EF340D" w:rsidRPr="001A768B" w:rsidRDefault="00EF340D" w:rsidP="008968B1">
      <w:pPr>
        <w:numPr>
          <w:ilvl w:val="0"/>
          <w:numId w:val="7"/>
        </w:numPr>
        <w:jc w:val="both"/>
        <w:rPr>
          <w:bCs/>
          <w:szCs w:val="24"/>
        </w:rPr>
      </w:pPr>
      <w:r w:rsidRPr="001A768B">
        <w:rPr>
          <w:bCs/>
          <w:szCs w:val="24"/>
        </w:rPr>
        <w:t>прати упис и дипломирање студената на студијском програму;</w:t>
      </w:r>
    </w:p>
    <w:p w:rsidR="00EF340D" w:rsidRPr="001A768B" w:rsidRDefault="00EF340D" w:rsidP="008968B1">
      <w:pPr>
        <w:numPr>
          <w:ilvl w:val="0"/>
          <w:numId w:val="7"/>
        </w:numPr>
        <w:jc w:val="both"/>
        <w:rPr>
          <w:bCs/>
          <w:szCs w:val="24"/>
        </w:rPr>
      </w:pPr>
      <w:r w:rsidRPr="001A768B">
        <w:rPr>
          <w:bCs/>
          <w:szCs w:val="24"/>
        </w:rPr>
        <w:t>припрема, сазива и руководи седницама запослених на студијском програму;</w:t>
      </w:r>
    </w:p>
    <w:p w:rsidR="00EF340D" w:rsidRPr="001A768B" w:rsidRDefault="00EF340D" w:rsidP="008968B1">
      <w:pPr>
        <w:numPr>
          <w:ilvl w:val="0"/>
          <w:numId w:val="7"/>
        </w:numPr>
        <w:jc w:val="both"/>
        <w:rPr>
          <w:bCs/>
          <w:szCs w:val="24"/>
        </w:rPr>
      </w:pPr>
      <w:r w:rsidRPr="001A768B">
        <w:rPr>
          <w:bCs/>
          <w:szCs w:val="24"/>
        </w:rPr>
        <w:t>руководи процесом обављања стручне праксе на студијском програму;</w:t>
      </w:r>
    </w:p>
    <w:p w:rsidR="00EF340D" w:rsidRPr="001A768B" w:rsidRDefault="00EF340D" w:rsidP="008968B1">
      <w:pPr>
        <w:numPr>
          <w:ilvl w:val="0"/>
          <w:numId w:val="7"/>
        </w:numPr>
        <w:jc w:val="both"/>
        <w:rPr>
          <w:bCs/>
          <w:szCs w:val="24"/>
        </w:rPr>
      </w:pPr>
      <w:r w:rsidRPr="001A768B">
        <w:rPr>
          <w:bCs/>
          <w:szCs w:val="24"/>
        </w:rPr>
        <w:t>координира активности при доношењу распореда наставе и испита са помоћником директора за наставу;</w:t>
      </w:r>
    </w:p>
    <w:p w:rsidR="00EF340D" w:rsidRPr="001A768B" w:rsidRDefault="00EF340D" w:rsidP="008968B1">
      <w:pPr>
        <w:numPr>
          <w:ilvl w:val="0"/>
          <w:numId w:val="7"/>
        </w:numPr>
        <w:jc w:val="both"/>
        <w:rPr>
          <w:bCs/>
          <w:szCs w:val="24"/>
        </w:rPr>
      </w:pPr>
      <w:r w:rsidRPr="001A768B">
        <w:rPr>
          <w:bCs/>
          <w:szCs w:val="24"/>
        </w:rPr>
        <w:t>одлучује о ангажовању гостујућег наставника на студијском програму;</w:t>
      </w:r>
    </w:p>
    <w:p w:rsidR="00EF340D" w:rsidRPr="001A768B" w:rsidRDefault="00EF340D" w:rsidP="008968B1">
      <w:pPr>
        <w:numPr>
          <w:ilvl w:val="0"/>
          <w:numId w:val="7"/>
        </w:numPr>
        <w:jc w:val="both"/>
        <w:rPr>
          <w:bCs/>
          <w:szCs w:val="24"/>
        </w:rPr>
      </w:pPr>
      <w:r w:rsidRPr="001A768B">
        <w:rPr>
          <w:bCs/>
          <w:szCs w:val="24"/>
        </w:rPr>
        <w:t>утврђује потребе за материјалним средствима;</w:t>
      </w:r>
    </w:p>
    <w:p w:rsidR="00EF340D" w:rsidRPr="001A768B" w:rsidRDefault="00EF340D" w:rsidP="008968B1">
      <w:pPr>
        <w:numPr>
          <w:ilvl w:val="0"/>
          <w:numId w:val="7"/>
        </w:numPr>
        <w:jc w:val="both"/>
        <w:rPr>
          <w:bCs/>
          <w:szCs w:val="24"/>
        </w:rPr>
      </w:pPr>
      <w:r w:rsidRPr="001A768B">
        <w:rPr>
          <w:bCs/>
          <w:szCs w:val="24"/>
        </w:rPr>
        <w:t>утврђује план издавачке длатности на студијском програму за календарску годину;</w:t>
      </w:r>
    </w:p>
    <w:p w:rsidR="00EF340D" w:rsidRPr="001A768B" w:rsidRDefault="00EF340D" w:rsidP="008968B1">
      <w:pPr>
        <w:numPr>
          <w:ilvl w:val="0"/>
          <w:numId w:val="7"/>
        </w:numPr>
        <w:jc w:val="both"/>
        <w:rPr>
          <w:bCs/>
          <w:szCs w:val="24"/>
        </w:rPr>
      </w:pPr>
      <w:r w:rsidRPr="001A768B">
        <w:rPr>
          <w:bCs/>
          <w:szCs w:val="24"/>
        </w:rPr>
        <w:t>анализира радне учинке наставника и сарадника на сталном и повременом раду, потписује појединачне извештаје о раду и саставља месечни извештај о зарадама запослених на сталном раду, у оквиру студијског програма;</w:t>
      </w:r>
    </w:p>
    <w:p w:rsidR="00EF340D" w:rsidRPr="001A768B" w:rsidRDefault="00EF340D" w:rsidP="008968B1">
      <w:pPr>
        <w:numPr>
          <w:ilvl w:val="0"/>
          <w:numId w:val="7"/>
        </w:numPr>
        <w:jc w:val="both"/>
        <w:rPr>
          <w:bCs/>
          <w:szCs w:val="24"/>
        </w:rPr>
      </w:pPr>
      <w:r w:rsidRPr="001A768B">
        <w:rPr>
          <w:bCs/>
          <w:szCs w:val="24"/>
        </w:rPr>
        <w:t>потписује и доставља извештаје сарадника на повременом раду;</w:t>
      </w:r>
    </w:p>
    <w:p w:rsidR="00EF340D" w:rsidRPr="001A768B" w:rsidRDefault="00EF340D" w:rsidP="008968B1">
      <w:pPr>
        <w:numPr>
          <w:ilvl w:val="0"/>
          <w:numId w:val="7"/>
        </w:numPr>
        <w:jc w:val="both"/>
        <w:rPr>
          <w:bCs/>
          <w:szCs w:val="24"/>
        </w:rPr>
      </w:pPr>
      <w:r w:rsidRPr="001A768B">
        <w:rPr>
          <w:bCs/>
          <w:szCs w:val="24"/>
        </w:rPr>
        <w:t>потписује изборне листе студената;</w:t>
      </w:r>
    </w:p>
    <w:p w:rsidR="00EF340D" w:rsidRPr="001A768B" w:rsidRDefault="00EF340D" w:rsidP="008968B1">
      <w:pPr>
        <w:numPr>
          <w:ilvl w:val="0"/>
          <w:numId w:val="7"/>
        </w:numPr>
        <w:jc w:val="both"/>
        <w:rPr>
          <w:bCs/>
          <w:szCs w:val="24"/>
        </w:rPr>
      </w:pPr>
      <w:r w:rsidRPr="001A768B">
        <w:rPr>
          <w:bCs/>
          <w:szCs w:val="24"/>
        </w:rPr>
        <w:t>износи мишљење на поднеске студената, за које је потребно мишљење руководиоца студијског програма;</w:t>
      </w:r>
    </w:p>
    <w:p w:rsidR="00EF340D" w:rsidRPr="001A768B" w:rsidRDefault="00EF340D" w:rsidP="008968B1">
      <w:pPr>
        <w:numPr>
          <w:ilvl w:val="0"/>
          <w:numId w:val="7"/>
        </w:numPr>
        <w:jc w:val="both"/>
        <w:rPr>
          <w:bCs/>
          <w:szCs w:val="24"/>
        </w:rPr>
      </w:pPr>
      <w:r w:rsidRPr="001A768B">
        <w:rPr>
          <w:bCs/>
          <w:szCs w:val="24"/>
        </w:rPr>
        <w:t>одобрава постављање садржаја на сајт студијског програма;</w:t>
      </w:r>
    </w:p>
    <w:p w:rsidR="00EF340D" w:rsidRPr="001A768B" w:rsidRDefault="00EF340D" w:rsidP="00680A9F">
      <w:pPr>
        <w:numPr>
          <w:ilvl w:val="0"/>
          <w:numId w:val="7"/>
        </w:numPr>
        <w:jc w:val="both"/>
        <w:rPr>
          <w:bCs/>
          <w:szCs w:val="24"/>
        </w:rPr>
      </w:pPr>
      <w:r w:rsidRPr="001A768B">
        <w:rPr>
          <w:bCs/>
          <w:szCs w:val="24"/>
        </w:rPr>
        <w:t>обавља, по потреби, друге послове из делокруга радног места.</w:t>
      </w:r>
    </w:p>
    <w:p w:rsidR="00EF340D" w:rsidRPr="001A768B" w:rsidRDefault="00EF340D" w:rsidP="00C3045A">
      <w:pPr>
        <w:ind w:left="720"/>
        <w:jc w:val="both"/>
        <w:rPr>
          <w:bCs/>
          <w:szCs w:val="24"/>
        </w:rPr>
      </w:pPr>
    </w:p>
    <w:p w:rsidR="00EF340D" w:rsidRPr="001A768B" w:rsidRDefault="00EF340D" w:rsidP="00ED75A2">
      <w:pPr>
        <w:jc w:val="both"/>
        <w:rPr>
          <w:b/>
          <w:bCs/>
          <w:szCs w:val="24"/>
        </w:rPr>
      </w:pPr>
      <w:r w:rsidRPr="001A768B">
        <w:rPr>
          <w:b/>
          <w:bCs/>
          <w:szCs w:val="24"/>
        </w:rPr>
        <w:t>Руководиоци студијских програма тренутно су:</w:t>
      </w:r>
    </w:p>
    <w:p w:rsidR="00EF340D" w:rsidRPr="001A768B" w:rsidRDefault="00EF340D" w:rsidP="00BD3D7D">
      <w:pPr>
        <w:ind w:firstLine="709"/>
        <w:jc w:val="both"/>
        <w:rPr>
          <w:b/>
          <w:bCs/>
          <w:szCs w:val="24"/>
        </w:rPr>
      </w:pPr>
    </w:p>
    <w:p w:rsidR="00EF340D" w:rsidRPr="001A768B" w:rsidRDefault="00EF340D" w:rsidP="004A5F36">
      <w:pPr>
        <w:jc w:val="both"/>
        <w:rPr>
          <w:szCs w:val="24"/>
        </w:rPr>
      </w:pPr>
      <w:r w:rsidRPr="001A768B">
        <w:rPr>
          <w:bCs/>
          <w:szCs w:val="24"/>
        </w:rPr>
        <w:t xml:space="preserve">а) </w:t>
      </w:r>
      <w:r w:rsidRPr="001A768B">
        <w:rPr>
          <w:b/>
          <w:bCs/>
          <w:szCs w:val="24"/>
        </w:rPr>
        <w:t xml:space="preserve">На </w:t>
      </w:r>
      <w:r w:rsidRPr="001A768B">
        <w:rPr>
          <w:b/>
          <w:bCs/>
          <w:szCs w:val="24"/>
          <w:lang w:val="sr-Cyrl-CS"/>
        </w:rPr>
        <w:t>основн</w:t>
      </w:r>
      <w:r w:rsidRPr="001A768B">
        <w:rPr>
          <w:b/>
          <w:bCs/>
          <w:szCs w:val="24"/>
        </w:rPr>
        <w:t>им</w:t>
      </w:r>
      <w:r w:rsidRPr="001A768B">
        <w:rPr>
          <w:b/>
          <w:bCs/>
          <w:szCs w:val="24"/>
          <w:lang w:val="sr-Cyrl-CS"/>
        </w:rPr>
        <w:t xml:space="preserve"> струковн</w:t>
      </w:r>
      <w:r w:rsidRPr="001A768B">
        <w:rPr>
          <w:b/>
          <w:bCs/>
          <w:szCs w:val="24"/>
        </w:rPr>
        <w:t>им</w:t>
      </w:r>
      <w:r w:rsidRPr="001A768B">
        <w:rPr>
          <w:b/>
          <w:bCs/>
          <w:szCs w:val="24"/>
          <w:lang w:val="sr-Cyrl-CS"/>
        </w:rPr>
        <w:t xml:space="preserve"> студиј</w:t>
      </w:r>
      <w:r w:rsidRPr="001A768B">
        <w:rPr>
          <w:b/>
          <w:bCs/>
          <w:szCs w:val="24"/>
        </w:rPr>
        <w:t>ама</w:t>
      </w:r>
      <w:r w:rsidRPr="001A768B">
        <w:rPr>
          <w:bCs/>
          <w:szCs w:val="24"/>
        </w:rPr>
        <w:t>:</w:t>
      </w:r>
    </w:p>
    <w:p w:rsidR="00EF340D" w:rsidRPr="001A768B" w:rsidRDefault="00EF340D" w:rsidP="004A5F36">
      <w:pPr>
        <w:ind w:firstLine="709"/>
        <w:jc w:val="both"/>
        <w:rPr>
          <w:szCs w:val="24"/>
        </w:rPr>
      </w:pPr>
    </w:p>
    <w:p w:rsidR="00EF340D" w:rsidRPr="001A768B" w:rsidRDefault="00EF340D" w:rsidP="004A5F36">
      <w:pPr>
        <w:numPr>
          <w:ilvl w:val="1"/>
          <w:numId w:val="12"/>
        </w:numPr>
        <w:tabs>
          <w:tab w:val="clear" w:pos="1364"/>
          <w:tab w:val="left" w:pos="426"/>
        </w:tabs>
        <w:ind w:hanging="5400"/>
        <w:jc w:val="both"/>
        <w:rPr>
          <w:szCs w:val="24"/>
          <w:lang w:val="sr-Cyrl-CS"/>
        </w:rPr>
      </w:pPr>
      <w:r w:rsidRPr="001A768B">
        <w:rPr>
          <w:szCs w:val="24"/>
          <w:lang w:val="sr-Cyrl-CS"/>
        </w:rPr>
        <w:t>С</w:t>
      </w:r>
      <w:r w:rsidRPr="001A768B">
        <w:rPr>
          <w:szCs w:val="24"/>
        </w:rPr>
        <w:t xml:space="preserve">П </w:t>
      </w:r>
      <w:r w:rsidRPr="001A768B">
        <w:rPr>
          <w:szCs w:val="24"/>
          <w:lang w:val="sr-Cyrl-CS"/>
        </w:rPr>
        <w:t>Аудио и видео технологије</w:t>
      </w:r>
      <w:r w:rsidRPr="001A768B">
        <w:rPr>
          <w:szCs w:val="24"/>
        </w:rPr>
        <w:t xml:space="preserve"> – </w:t>
      </w:r>
      <w:r>
        <w:rPr>
          <w:szCs w:val="24"/>
        </w:rPr>
        <w:t>д</w:t>
      </w:r>
      <w:r w:rsidRPr="001A768B">
        <w:rPr>
          <w:szCs w:val="24"/>
        </w:rPr>
        <w:t xml:space="preserve">р </w:t>
      </w:r>
      <w:r>
        <w:rPr>
          <w:szCs w:val="24"/>
        </w:rPr>
        <w:t>Ивана Милошевић</w:t>
      </w:r>
      <w:r w:rsidRPr="001A768B">
        <w:rPr>
          <w:szCs w:val="24"/>
        </w:rPr>
        <w:t xml:space="preserve">, </w:t>
      </w:r>
    </w:p>
    <w:p w:rsidR="00EF340D" w:rsidRPr="00501456" w:rsidRDefault="00EF340D" w:rsidP="00C36D27">
      <w:pPr>
        <w:numPr>
          <w:ilvl w:val="0"/>
          <w:numId w:val="34"/>
        </w:numPr>
        <w:tabs>
          <w:tab w:val="left" w:pos="426"/>
        </w:tabs>
        <w:jc w:val="both"/>
      </w:pPr>
      <w:r w:rsidRPr="00964B71">
        <w:rPr>
          <w:szCs w:val="24"/>
        </w:rPr>
        <w:t>контакт е-пошта:</w:t>
      </w:r>
      <w:r w:rsidRPr="00501456">
        <w:rPr>
          <w:szCs w:val="24"/>
        </w:rPr>
        <w:t xml:space="preserve"> </w:t>
      </w:r>
      <w:hyperlink r:id="rId17" w:history="1">
        <w:r w:rsidRPr="00501456">
          <w:rPr>
            <w:rStyle w:val="Hyperlink"/>
            <w:color w:val="auto"/>
          </w:rPr>
          <w:t>ivana.milosevic@viser.edu.rs</w:t>
        </w:r>
      </w:hyperlink>
    </w:p>
    <w:p w:rsidR="00EF340D" w:rsidRPr="001A768B"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 xml:space="preserve">Kабинет </w:t>
      </w:r>
      <w:r>
        <w:t>401</w:t>
      </w:r>
      <w:r w:rsidRPr="001A768B">
        <w:t xml:space="preserve">, </w:t>
      </w:r>
      <w:r>
        <w:t>четврт</w:t>
      </w:r>
      <w:r w:rsidRPr="001A768B">
        <w:t>и спрат.</w:t>
      </w:r>
    </w:p>
    <w:p w:rsidR="00EF340D" w:rsidRPr="001A768B" w:rsidRDefault="00EF340D" w:rsidP="004A5F36">
      <w:pPr>
        <w:tabs>
          <w:tab w:val="left" w:pos="426"/>
        </w:tabs>
        <w:ind w:left="5400"/>
        <w:jc w:val="both"/>
        <w:rPr>
          <w:szCs w:val="24"/>
          <w:lang w:val="sr-Cyrl-CS"/>
        </w:rPr>
      </w:pPr>
    </w:p>
    <w:p w:rsidR="00EF340D" w:rsidRPr="001A768B" w:rsidRDefault="00EF340D" w:rsidP="004A5F36">
      <w:pPr>
        <w:numPr>
          <w:ilvl w:val="1"/>
          <w:numId w:val="12"/>
        </w:numPr>
        <w:tabs>
          <w:tab w:val="clear" w:pos="1364"/>
          <w:tab w:val="left" w:pos="426"/>
        </w:tabs>
        <w:ind w:hanging="5400"/>
        <w:jc w:val="both"/>
        <w:rPr>
          <w:szCs w:val="24"/>
          <w:lang w:val="sr-Cyrl-CS"/>
        </w:rPr>
      </w:pPr>
      <w:r w:rsidRPr="001A768B">
        <w:rPr>
          <w:szCs w:val="24"/>
          <w:lang w:val="sr-Cyrl-CS"/>
        </w:rPr>
        <w:t>С</w:t>
      </w:r>
      <w:r w:rsidRPr="001A768B">
        <w:rPr>
          <w:szCs w:val="24"/>
        </w:rPr>
        <w:t>П</w:t>
      </w:r>
      <w:r w:rsidRPr="001A768B">
        <w:rPr>
          <w:szCs w:val="24"/>
          <w:lang w:val="sr-Cyrl-CS"/>
        </w:rPr>
        <w:t xml:space="preserve"> Аутоматика и системи управљања возилима</w:t>
      </w:r>
      <w:r w:rsidRPr="001A768B">
        <w:rPr>
          <w:szCs w:val="24"/>
        </w:rPr>
        <w:t xml:space="preserve"> – мр Милија Џекулић,</w:t>
      </w:r>
      <w:r w:rsidRPr="001A768B">
        <w:rPr>
          <w:b/>
          <w:szCs w:val="24"/>
        </w:rPr>
        <w:t xml:space="preserve"> </w:t>
      </w:r>
    </w:p>
    <w:p w:rsidR="00EF340D" w:rsidRPr="001A768B" w:rsidRDefault="00EF340D" w:rsidP="00C36D27">
      <w:pPr>
        <w:numPr>
          <w:ilvl w:val="0"/>
          <w:numId w:val="34"/>
        </w:numPr>
        <w:tabs>
          <w:tab w:val="left" w:pos="426"/>
        </w:tabs>
        <w:jc w:val="both"/>
      </w:pPr>
      <w:r w:rsidRPr="001A768B">
        <w:rPr>
          <w:szCs w:val="24"/>
        </w:rPr>
        <w:t>контакт</w:t>
      </w:r>
      <w:r w:rsidRPr="001A768B">
        <w:rPr>
          <w:b/>
          <w:szCs w:val="24"/>
        </w:rPr>
        <w:t xml:space="preserve"> </w:t>
      </w:r>
      <w:r w:rsidRPr="001A768B">
        <w:rPr>
          <w:szCs w:val="24"/>
        </w:rPr>
        <w:t>е-пошта:</w:t>
      </w:r>
      <w:r w:rsidRPr="001A768B">
        <w:rPr>
          <w:b/>
          <w:szCs w:val="24"/>
        </w:rPr>
        <w:t xml:space="preserve"> </w:t>
      </w:r>
      <w:hyperlink r:id="rId18" w:history="1">
        <w:r w:rsidRPr="001A768B">
          <w:rPr>
            <w:rStyle w:val="Hyperlink"/>
            <w:color w:val="auto"/>
            <w:szCs w:val="24"/>
          </w:rPr>
          <w:t>milijadz@viser.edu.rs</w:t>
        </w:r>
      </w:hyperlink>
    </w:p>
    <w:p w:rsidR="00EF340D" w:rsidRPr="001A768B"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Kабинет 101, први спрат.</w:t>
      </w:r>
    </w:p>
    <w:p w:rsidR="00EF340D" w:rsidRPr="001A768B" w:rsidRDefault="00EF340D" w:rsidP="004A5F36">
      <w:pPr>
        <w:tabs>
          <w:tab w:val="left" w:pos="426"/>
        </w:tabs>
        <w:jc w:val="both"/>
        <w:rPr>
          <w:szCs w:val="24"/>
        </w:rPr>
      </w:pPr>
    </w:p>
    <w:p w:rsidR="00EF340D" w:rsidRPr="001A768B" w:rsidRDefault="00EF340D" w:rsidP="00DC4927">
      <w:pPr>
        <w:numPr>
          <w:ilvl w:val="1"/>
          <w:numId w:val="12"/>
        </w:numPr>
        <w:tabs>
          <w:tab w:val="clear" w:pos="1364"/>
          <w:tab w:val="left" w:pos="426"/>
        </w:tabs>
        <w:ind w:hanging="5400"/>
        <w:jc w:val="both"/>
        <w:rPr>
          <w:szCs w:val="24"/>
          <w:lang w:val="sr-Cyrl-CS"/>
        </w:rPr>
      </w:pPr>
      <w:r w:rsidRPr="001A768B">
        <w:rPr>
          <w:szCs w:val="24"/>
        </w:rPr>
        <w:t xml:space="preserve">СП </w:t>
      </w:r>
      <w:r>
        <w:rPr>
          <w:szCs w:val="24"/>
        </w:rPr>
        <w:t>Еколошки инжењеринг – д</w:t>
      </w:r>
      <w:r w:rsidRPr="001A768B">
        <w:rPr>
          <w:szCs w:val="24"/>
        </w:rPr>
        <w:t xml:space="preserve">р Александра Грујић, </w:t>
      </w:r>
    </w:p>
    <w:p w:rsidR="00EF340D" w:rsidRPr="001A768B" w:rsidRDefault="00EF340D" w:rsidP="00DC4927">
      <w:pPr>
        <w:numPr>
          <w:ilvl w:val="0"/>
          <w:numId w:val="34"/>
        </w:numPr>
        <w:tabs>
          <w:tab w:val="left" w:pos="426"/>
        </w:tabs>
        <w:jc w:val="both"/>
      </w:pPr>
      <w:r w:rsidRPr="001A768B">
        <w:rPr>
          <w:szCs w:val="24"/>
        </w:rPr>
        <w:t xml:space="preserve">контакт телефон 062-8813-561; е-пошта: </w:t>
      </w:r>
      <w:hyperlink r:id="rId19" w:history="1">
        <w:r w:rsidRPr="001A768B">
          <w:rPr>
            <w:rStyle w:val="Hyperlink"/>
            <w:color w:val="auto"/>
            <w:szCs w:val="24"/>
          </w:rPr>
          <w:t>aleksandrag@viser.edu.rs</w:t>
        </w:r>
      </w:hyperlink>
    </w:p>
    <w:p w:rsidR="00EF340D" w:rsidRPr="00DC4927" w:rsidRDefault="00EF340D" w:rsidP="00DC4927">
      <w:pPr>
        <w:numPr>
          <w:ilvl w:val="0"/>
          <w:numId w:val="34"/>
        </w:numPr>
        <w:tabs>
          <w:tab w:val="left" w:pos="426"/>
        </w:tabs>
        <w:jc w:val="both"/>
        <w:rPr>
          <w:szCs w:val="24"/>
          <w:lang w:val="sr-Cyrl-CS"/>
        </w:rPr>
      </w:pPr>
      <w:r w:rsidRPr="001A768B">
        <w:rPr>
          <w:szCs w:val="24"/>
        </w:rPr>
        <w:t xml:space="preserve">канцеларија </w:t>
      </w:r>
      <w:r w:rsidRPr="001A768B">
        <w:t xml:space="preserve">Kабинет </w:t>
      </w:r>
      <w:r>
        <w:t>601</w:t>
      </w:r>
      <w:r w:rsidRPr="001A768B">
        <w:t xml:space="preserve">, </w:t>
      </w:r>
      <w:r>
        <w:t>шести</w:t>
      </w:r>
      <w:r w:rsidRPr="001A768B">
        <w:t xml:space="preserve"> спрат.</w:t>
      </w:r>
    </w:p>
    <w:p w:rsidR="00EF340D" w:rsidRPr="001A768B" w:rsidRDefault="00EF340D" w:rsidP="00DC4927">
      <w:pPr>
        <w:tabs>
          <w:tab w:val="left" w:pos="426"/>
        </w:tabs>
        <w:ind w:left="360"/>
        <w:jc w:val="both"/>
        <w:rPr>
          <w:szCs w:val="24"/>
          <w:lang w:val="sr-Cyrl-CS"/>
        </w:rPr>
      </w:pPr>
    </w:p>
    <w:p w:rsidR="00EF340D" w:rsidRPr="001A768B" w:rsidRDefault="00EF340D" w:rsidP="004A5F36">
      <w:pPr>
        <w:numPr>
          <w:ilvl w:val="1"/>
          <w:numId w:val="12"/>
        </w:numPr>
        <w:tabs>
          <w:tab w:val="clear" w:pos="1364"/>
          <w:tab w:val="left" w:pos="426"/>
        </w:tabs>
        <w:ind w:hanging="5400"/>
        <w:jc w:val="both"/>
        <w:rPr>
          <w:szCs w:val="24"/>
          <w:lang w:val="sr-Cyrl-CS"/>
        </w:rPr>
      </w:pPr>
      <w:r>
        <w:rPr>
          <w:szCs w:val="24"/>
        </w:rPr>
        <w:t xml:space="preserve">СП </w:t>
      </w:r>
      <w:r w:rsidRPr="001A768B">
        <w:rPr>
          <w:szCs w:val="24"/>
          <w:lang w:val="sr-Cyrl-CS"/>
        </w:rPr>
        <w:t>Електроника и телекомуникације</w:t>
      </w:r>
      <w:r w:rsidRPr="001A768B">
        <w:rPr>
          <w:szCs w:val="24"/>
        </w:rPr>
        <w:t xml:space="preserve"> - </w:t>
      </w:r>
      <w:r w:rsidRPr="001A768B">
        <w:t xml:space="preserve">др Славица Маринковић, </w:t>
      </w:r>
    </w:p>
    <w:p w:rsidR="00EF340D" w:rsidRPr="001A768B" w:rsidRDefault="00EF340D" w:rsidP="00C36D27">
      <w:pPr>
        <w:numPr>
          <w:ilvl w:val="0"/>
          <w:numId w:val="34"/>
        </w:numPr>
        <w:tabs>
          <w:tab w:val="left" w:pos="426"/>
        </w:tabs>
        <w:jc w:val="both"/>
        <w:rPr>
          <w:szCs w:val="24"/>
        </w:rPr>
      </w:pPr>
      <w:r w:rsidRPr="001A768B">
        <w:rPr>
          <w:szCs w:val="24"/>
        </w:rPr>
        <w:t xml:space="preserve">контакт е-пошта: </w:t>
      </w:r>
      <w:hyperlink r:id="rId20" w:history="1">
        <w:r w:rsidRPr="001A768B">
          <w:rPr>
            <w:rStyle w:val="Hyperlink"/>
            <w:color w:val="auto"/>
            <w:szCs w:val="24"/>
          </w:rPr>
          <w:t>smarinkovic@viser.edu.rs</w:t>
        </w:r>
      </w:hyperlink>
    </w:p>
    <w:p w:rsidR="00EF340D" w:rsidRPr="001A768B"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Kабинет 201, други спрат.</w:t>
      </w:r>
    </w:p>
    <w:p w:rsidR="00EF340D" w:rsidRPr="001A768B" w:rsidRDefault="00EF340D" w:rsidP="00C36D27">
      <w:pPr>
        <w:tabs>
          <w:tab w:val="left" w:pos="426"/>
        </w:tabs>
        <w:jc w:val="both"/>
        <w:rPr>
          <w:szCs w:val="24"/>
          <w:lang w:val="sr-Cyrl-CS"/>
        </w:rPr>
      </w:pPr>
    </w:p>
    <w:p w:rsidR="00EF340D" w:rsidRPr="001A768B" w:rsidRDefault="00EF340D" w:rsidP="004A5F36">
      <w:pPr>
        <w:numPr>
          <w:ilvl w:val="1"/>
          <w:numId w:val="12"/>
        </w:numPr>
        <w:tabs>
          <w:tab w:val="clear" w:pos="1364"/>
          <w:tab w:val="left" w:pos="426"/>
        </w:tabs>
        <w:ind w:hanging="5400"/>
        <w:jc w:val="both"/>
        <w:rPr>
          <w:szCs w:val="24"/>
          <w:lang w:val="sr-Cyrl-CS"/>
        </w:rPr>
      </w:pPr>
      <w:r w:rsidRPr="001A768B">
        <w:rPr>
          <w:szCs w:val="24"/>
        </w:rPr>
        <w:t>СП</w:t>
      </w:r>
      <w:r w:rsidRPr="001A768B">
        <w:rPr>
          <w:szCs w:val="24"/>
          <w:lang w:val="sr-Cyrl-CS"/>
        </w:rPr>
        <w:t xml:space="preserve"> Електронско пословање</w:t>
      </w:r>
      <w:r w:rsidRPr="001A768B">
        <w:rPr>
          <w:szCs w:val="24"/>
        </w:rPr>
        <w:t xml:space="preserve"> – </w:t>
      </w:r>
      <w:r>
        <w:rPr>
          <w:szCs w:val="24"/>
        </w:rPr>
        <w:t>д</w:t>
      </w:r>
      <w:r w:rsidRPr="001A768B">
        <w:rPr>
          <w:szCs w:val="24"/>
        </w:rPr>
        <w:t xml:space="preserve">р Светлана Штрбац-Савић, </w:t>
      </w:r>
    </w:p>
    <w:p w:rsidR="00EF340D" w:rsidRPr="001A768B" w:rsidRDefault="00EF340D" w:rsidP="00C36D27">
      <w:pPr>
        <w:numPr>
          <w:ilvl w:val="0"/>
          <w:numId w:val="34"/>
        </w:numPr>
        <w:tabs>
          <w:tab w:val="left" w:pos="426"/>
        </w:tabs>
        <w:jc w:val="both"/>
      </w:pPr>
      <w:r w:rsidRPr="001A768B">
        <w:rPr>
          <w:szCs w:val="24"/>
        </w:rPr>
        <w:t xml:space="preserve">контакт е-пошта: </w:t>
      </w:r>
      <w:hyperlink r:id="rId21" w:history="1">
        <w:r w:rsidRPr="001A768B">
          <w:rPr>
            <w:rStyle w:val="Hyperlink"/>
            <w:color w:val="auto"/>
            <w:szCs w:val="24"/>
          </w:rPr>
          <w:t>svetlanas@viser.edu.rs</w:t>
        </w:r>
      </w:hyperlink>
    </w:p>
    <w:p w:rsidR="00EF340D" w:rsidRPr="00DC4927"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Kабинет 50</w:t>
      </w:r>
      <w:r>
        <w:t>1</w:t>
      </w:r>
      <w:r w:rsidRPr="001A768B">
        <w:t>, пети спрат.</w:t>
      </w:r>
    </w:p>
    <w:p w:rsidR="00EF340D" w:rsidRPr="001A768B" w:rsidRDefault="00EF340D" w:rsidP="004A5F36">
      <w:pPr>
        <w:tabs>
          <w:tab w:val="left" w:pos="426"/>
        </w:tabs>
        <w:jc w:val="both"/>
        <w:rPr>
          <w:szCs w:val="24"/>
          <w:lang w:val="sr-Cyrl-CS"/>
        </w:rPr>
      </w:pPr>
    </w:p>
    <w:p w:rsidR="00EF340D" w:rsidRPr="001A768B" w:rsidRDefault="00EF340D" w:rsidP="00DC4927">
      <w:pPr>
        <w:numPr>
          <w:ilvl w:val="1"/>
          <w:numId w:val="12"/>
        </w:numPr>
        <w:tabs>
          <w:tab w:val="clear" w:pos="1364"/>
          <w:tab w:val="left" w:pos="426"/>
        </w:tabs>
        <w:ind w:hanging="5400"/>
        <w:jc w:val="both"/>
        <w:rPr>
          <w:szCs w:val="24"/>
          <w:lang w:val="sr-Cyrl-CS"/>
        </w:rPr>
      </w:pPr>
      <w:r w:rsidRPr="001A768B">
        <w:rPr>
          <w:szCs w:val="24"/>
        </w:rPr>
        <w:t>СП</w:t>
      </w:r>
      <w:r w:rsidRPr="001A768B">
        <w:rPr>
          <w:szCs w:val="24"/>
          <w:lang w:val="sr-Cyrl-CS"/>
        </w:rPr>
        <w:t xml:space="preserve"> </w:t>
      </w:r>
      <w:r>
        <w:rPr>
          <w:szCs w:val="24"/>
        </w:rPr>
        <w:t>Информациони системи</w:t>
      </w:r>
      <w:r w:rsidRPr="001A768B">
        <w:rPr>
          <w:szCs w:val="24"/>
        </w:rPr>
        <w:t xml:space="preserve"> – </w:t>
      </w:r>
      <w:r>
        <w:rPr>
          <w:szCs w:val="24"/>
        </w:rPr>
        <w:t>д</w:t>
      </w:r>
      <w:r w:rsidRPr="001A768B">
        <w:rPr>
          <w:szCs w:val="24"/>
        </w:rPr>
        <w:t xml:space="preserve">р Светлана Штрбац-Савић, </w:t>
      </w:r>
    </w:p>
    <w:p w:rsidR="00EF340D" w:rsidRPr="001A768B" w:rsidRDefault="00EF340D" w:rsidP="00DC4927">
      <w:pPr>
        <w:numPr>
          <w:ilvl w:val="0"/>
          <w:numId w:val="34"/>
        </w:numPr>
        <w:tabs>
          <w:tab w:val="left" w:pos="426"/>
        </w:tabs>
        <w:jc w:val="both"/>
      </w:pPr>
      <w:r w:rsidRPr="001A768B">
        <w:rPr>
          <w:szCs w:val="24"/>
        </w:rPr>
        <w:t xml:space="preserve">контакт е-пошта: </w:t>
      </w:r>
      <w:hyperlink r:id="rId22" w:history="1">
        <w:r w:rsidRPr="001A768B">
          <w:rPr>
            <w:rStyle w:val="Hyperlink"/>
            <w:color w:val="auto"/>
            <w:szCs w:val="24"/>
          </w:rPr>
          <w:t>svetlanas@viser.edu.rs</w:t>
        </w:r>
      </w:hyperlink>
    </w:p>
    <w:p w:rsidR="00EF340D" w:rsidRPr="00DC4927" w:rsidRDefault="00EF340D" w:rsidP="00DC4927">
      <w:pPr>
        <w:numPr>
          <w:ilvl w:val="0"/>
          <w:numId w:val="34"/>
        </w:numPr>
        <w:tabs>
          <w:tab w:val="left" w:pos="426"/>
        </w:tabs>
        <w:jc w:val="both"/>
        <w:rPr>
          <w:szCs w:val="24"/>
          <w:lang w:val="sr-Cyrl-CS"/>
        </w:rPr>
      </w:pPr>
      <w:r w:rsidRPr="001A768B">
        <w:rPr>
          <w:szCs w:val="24"/>
        </w:rPr>
        <w:t xml:space="preserve">канцеларија </w:t>
      </w:r>
      <w:r w:rsidRPr="001A768B">
        <w:t>Kабинет 50</w:t>
      </w:r>
      <w:r>
        <w:t>1</w:t>
      </w:r>
      <w:r w:rsidRPr="001A768B">
        <w:t>, пети спрат.</w:t>
      </w:r>
    </w:p>
    <w:p w:rsidR="00EF340D" w:rsidRPr="00DC4927" w:rsidRDefault="00EF340D" w:rsidP="00DC4927">
      <w:pPr>
        <w:tabs>
          <w:tab w:val="left" w:pos="426"/>
        </w:tabs>
        <w:jc w:val="both"/>
        <w:rPr>
          <w:szCs w:val="24"/>
          <w:lang w:val="sr-Cyrl-CS"/>
        </w:rPr>
      </w:pPr>
    </w:p>
    <w:p w:rsidR="00EF340D" w:rsidRPr="001A768B" w:rsidRDefault="00EF340D" w:rsidP="004A5F36">
      <w:pPr>
        <w:numPr>
          <w:ilvl w:val="1"/>
          <w:numId w:val="12"/>
        </w:numPr>
        <w:tabs>
          <w:tab w:val="clear" w:pos="1364"/>
          <w:tab w:val="left" w:pos="426"/>
        </w:tabs>
        <w:ind w:hanging="5400"/>
        <w:jc w:val="both"/>
        <w:rPr>
          <w:szCs w:val="24"/>
          <w:lang w:val="sr-Cyrl-CS"/>
        </w:rPr>
      </w:pPr>
      <w:r w:rsidRPr="001A768B">
        <w:rPr>
          <w:szCs w:val="24"/>
        </w:rPr>
        <w:t>СП</w:t>
      </w:r>
      <w:r w:rsidRPr="001A768B">
        <w:rPr>
          <w:szCs w:val="24"/>
          <w:lang w:val="sr-Cyrl-CS"/>
        </w:rPr>
        <w:t xml:space="preserve"> Нове енергетске технологије</w:t>
      </w:r>
      <w:r w:rsidRPr="001A768B">
        <w:rPr>
          <w:szCs w:val="24"/>
        </w:rPr>
        <w:t xml:space="preserve"> – </w:t>
      </w:r>
      <w:r>
        <w:rPr>
          <w:szCs w:val="24"/>
        </w:rPr>
        <w:t>д</w:t>
      </w:r>
      <w:r w:rsidRPr="001A768B">
        <w:rPr>
          <w:szCs w:val="24"/>
        </w:rPr>
        <w:t xml:space="preserve">р Александра Грујић, </w:t>
      </w:r>
    </w:p>
    <w:p w:rsidR="00EF340D" w:rsidRPr="001A768B" w:rsidRDefault="00EF340D" w:rsidP="00C36D27">
      <w:pPr>
        <w:numPr>
          <w:ilvl w:val="0"/>
          <w:numId w:val="34"/>
        </w:numPr>
        <w:tabs>
          <w:tab w:val="left" w:pos="426"/>
        </w:tabs>
        <w:jc w:val="both"/>
      </w:pPr>
      <w:r w:rsidRPr="001A768B">
        <w:rPr>
          <w:szCs w:val="24"/>
        </w:rPr>
        <w:t xml:space="preserve">контакт телефон 062-8813-561; е-пошта: </w:t>
      </w:r>
      <w:hyperlink r:id="rId23" w:history="1">
        <w:r w:rsidRPr="001A768B">
          <w:rPr>
            <w:rStyle w:val="Hyperlink"/>
            <w:color w:val="auto"/>
            <w:szCs w:val="24"/>
          </w:rPr>
          <w:t>aleksandrag@viser.edu.rs</w:t>
        </w:r>
      </w:hyperlink>
    </w:p>
    <w:p w:rsidR="00EF340D" w:rsidRPr="001A768B"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 xml:space="preserve">Kабинет </w:t>
      </w:r>
      <w:r>
        <w:t>601, шес</w:t>
      </w:r>
      <w:r w:rsidRPr="001A768B">
        <w:t>ти спрат.</w:t>
      </w:r>
    </w:p>
    <w:p w:rsidR="00EF340D" w:rsidRPr="001A768B" w:rsidRDefault="00EF340D" w:rsidP="004A5F36">
      <w:pPr>
        <w:tabs>
          <w:tab w:val="left" w:pos="426"/>
        </w:tabs>
        <w:jc w:val="both"/>
        <w:rPr>
          <w:szCs w:val="24"/>
          <w:lang w:val="sr-Cyrl-CS"/>
        </w:rPr>
      </w:pPr>
    </w:p>
    <w:p w:rsidR="00EF340D" w:rsidRPr="001A768B" w:rsidRDefault="00EF340D" w:rsidP="004A5F36">
      <w:pPr>
        <w:numPr>
          <w:ilvl w:val="1"/>
          <w:numId w:val="12"/>
        </w:numPr>
        <w:tabs>
          <w:tab w:val="clear" w:pos="1364"/>
          <w:tab w:val="left" w:pos="426"/>
        </w:tabs>
        <w:ind w:hanging="5400"/>
        <w:jc w:val="both"/>
        <w:rPr>
          <w:szCs w:val="24"/>
          <w:lang w:val="sr-Cyrl-CS"/>
        </w:rPr>
      </w:pPr>
      <w:r w:rsidRPr="001A768B">
        <w:rPr>
          <w:szCs w:val="24"/>
        </w:rPr>
        <w:t>СП</w:t>
      </w:r>
      <w:r w:rsidRPr="001A768B">
        <w:rPr>
          <w:szCs w:val="24"/>
          <w:lang w:val="sr-Cyrl-CS"/>
        </w:rPr>
        <w:t xml:space="preserve"> Нове рачунарске технологије</w:t>
      </w:r>
      <w:r w:rsidRPr="001A768B">
        <w:rPr>
          <w:szCs w:val="24"/>
        </w:rPr>
        <w:t xml:space="preserve"> – </w:t>
      </w:r>
      <w:r>
        <w:rPr>
          <w:szCs w:val="24"/>
        </w:rPr>
        <w:t>м</w:t>
      </w:r>
      <w:r w:rsidRPr="001A768B">
        <w:rPr>
          <w:szCs w:val="24"/>
        </w:rPr>
        <w:t xml:space="preserve">р </w:t>
      </w:r>
      <w:r>
        <w:rPr>
          <w:szCs w:val="24"/>
        </w:rPr>
        <w:t>Јелена Митић</w:t>
      </w:r>
      <w:r w:rsidRPr="001A768B">
        <w:rPr>
          <w:szCs w:val="24"/>
        </w:rPr>
        <w:t xml:space="preserve">, </w:t>
      </w:r>
    </w:p>
    <w:p w:rsidR="00EF340D" w:rsidRPr="001A768B" w:rsidRDefault="00EF340D" w:rsidP="00C36D27">
      <w:pPr>
        <w:numPr>
          <w:ilvl w:val="0"/>
          <w:numId w:val="34"/>
        </w:numPr>
        <w:tabs>
          <w:tab w:val="left" w:pos="426"/>
        </w:tabs>
        <w:jc w:val="both"/>
      </w:pPr>
      <w:r w:rsidRPr="001A768B">
        <w:rPr>
          <w:szCs w:val="24"/>
        </w:rPr>
        <w:t xml:space="preserve">контакт е-пошта: </w:t>
      </w:r>
      <w:hyperlink r:id="rId24" w:history="1">
        <w:r>
          <w:rPr>
            <w:u w:val="single"/>
          </w:rPr>
          <w:t>jelena.mitic@viser.edu.rs</w:t>
        </w:r>
      </w:hyperlink>
    </w:p>
    <w:p w:rsidR="00EF340D" w:rsidRPr="001A768B" w:rsidRDefault="00EF340D" w:rsidP="00C36D27">
      <w:pPr>
        <w:numPr>
          <w:ilvl w:val="0"/>
          <w:numId w:val="34"/>
        </w:numPr>
        <w:tabs>
          <w:tab w:val="left" w:pos="426"/>
        </w:tabs>
        <w:jc w:val="both"/>
        <w:rPr>
          <w:szCs w:val="24"/>
          <w:lang w:val="sr-Cyrl-CS"/>
        </w:rPr>
      </w:pPr>
      <w:r w:rsidRPr="001A768B">
        <w:rPr>
          <w:szCs w:val="24"/>
        </w:rPr>
        <w:t xml:space="preserve">канцеларија </w:t>
      </w:r>
      <w:r w:rsidRPr="001A768B">
        <w:t>Kабинет 407, четврти спрат.</w:t>
      </w:r>
    </w:p>
    <w:p w:rsidR="00EF340D" w:rsidRPr="001A768B" w:rsidRDefault="00EF340D" w:rsidP="004A5F36">
      <w:pPr>
        <w:tabs>
          <w:tab w:val="left" w:pos="426"/>
        </w:tabs>
        <w:jc w:val="both"/>
        <w:rPr>
          <w:szCs w:val="24"/>
        </w:rPr>
      </w:pPr>
    </w:p>
    <w:p w:rsidR="00EF340D" w:rsidRPr="001A768B" w:rsidRDefault="00EF340D" w:rsidP="00DC4927">
      <w:pPr>
        <w:numPr>
          <w:ilvl w:val="1"/>
          <w:numId w:val="12"/>
        </w:numPr>
        <w:tabs>
          <w:tab w:val="clear" w:pos="1364"/>
          <w:tab w:val="left" w:pos="426"/>
        </w:tabs>
        <w:ind w:hanging="5400"/>
        <w:jc w:val="both"/>
        <w:rPr>
          <w:szCs w:val="24"/>
          <w:lang w:val="sr-Cyrl-CS"/>
        </w:rPr>
      </w:pPr>
      <w:r w:rsidRPr="001A768B">
        <w:rPr>
          <w:szCs w:val="24"/>
        </w:rPr>
        <w:t xml:space="preserve">СП </w:t>
      </w:r>
      <w:r w:rsidRPr="001A768B">
        <w:rPr>
          <w:szCs w:val="24"/>
          <w:lang w:val="sr-Cyrl-CS"/>
        </w:rPr>
        <w:t>Нове рачунарске технологије – студије на даљину</w:t>
      </w:r>
      <w:r w:rsidRPr="001A768B">
        <w:rPr>
          <w:szCs w:val="24"/>
        </w:rPr>
        <w:t xml:space="preserve">  - </w:t>
      </w:r>
      <w:r>
        <w:rPr>
          <w:szCs w:val="24"/>
        </w:rPr>
        <w:t>м</w:t>
      </w:r>
      <w:r w:rsidRPr="001A768B">
        <w:rPr>
          <w:szCs w:val="24"/>
        </w:rPr>
        <w:t xml:space="preserve">р </w:t>
      </w:r>
      <w:r>
        <w:rPr>
          <w:szCs w:val="24"/>
        </w:rPr>
        <w:t>Јелена Митић</w:t>
      </w:r>
      <w:r w:rsidRPr="001A768B">
        <w:rPr>
          <w:szCs w:val="24"/>
        </w:rPr>
        <w:t xml:space="preserve">, </w:t>
      </w:r>
    </w:p>
    <w:p w:rsidR="00EF340D" w:rsidRPr="001A768B" w:rsidRDefault="00EF340D" w:rsidP="00DC4927">
      <w:pPr>
        <w:numPr>
          <w:ilvl w:val="0"/>
          <w:numId w:val="34"/>
        </w:numPr>
        <w:tabs>
          <w:tab w:val="left" w:pos="426"/>
        </w:tabs>
        <w:jc w:val="both"/>
      </w:pPr>
      <w:r w:rsidRPr="001A768B">
        <w:rPr>
          <w:szCs w:val="24"/>
        </w:rPr>
        <w:t xml:space="preserve">контакт е-пошта: </w:t>
      </w:r>
      <w:hyperlink r:id="rId25" w:history="1">
        <w:r>
          <w:rPr>
            <w:u w:val="single"/>
          </w:rPr>
          <w:t>jelena.mitic@viser.edu.rs</w:t>
        </w:r>
      </w:hyperlink>
    </w:p>
    <w:p w:rsidR="00EF340D" w:rsidRPr="001A768B" w:rsidRDefault="00EF340D" w:rsidP="00DC4927">
      <w:pPr>
        <w:numPr>
          <w:ilvl w:val="0"/>
          <w:numId w:val="34"/>
        </w:numPr>
        <w:tabs>
          <w:tab w:val="left" w:pos="426"/>
        </w:tabs>
        <w:jc w:val="both"/>
        <w:rPr>
          <w:szCs w:val="24"/>
          <w:lang w:val="sr-Cyrl-CS"/>
        </w:rPr>
      </w:pPr>
      <w:r w:rsidRPr="001A768B">
        <w:rPr>
          <w:szCs w:val="24"/>
        </w:rPr>
        <w:t xml:space="preserve">канцеларија </w:t>
      </w:r>
      <w:r w:rsidRPr="001A768B">
        <w:t>Kабинет 407, четврти спрат.</w:t>
      </w:r>
    </w:p>
    <w:p w:rsidR="00EF340D" w:rsidRPr="001A768B" w:rsidRDefault="00EF340D" w:rsidP="004A5F36">
      <w:pPr>
        <w:ind w:firstLine="709"/>
        <w:jc w:val="both"/>
        <w:rPr>
          <w:szCs w:val="24"/>
          <w:lang w:val="sr-Cyrl-CS"/>
        </w:rPr>
      </w:pPr>
    </w:p>
    <w:p w:rsidR="00EF340D" w:rsidRPr="001A768B" w:rsidRDefault="00EF340D" w:rsidP="00DC00DA">
      <w:pPr>
        <w:numPr>
          <w:ilvl w:val="1"/>
          <w:numId w:val="12"/>
        </w:numPr>
        <w:tabs>
          <w:tab w:val="clear" w:pos="1364"/>
          <w:tab w:val="left" w:pos="426"/>
        </w:tabs>
        <w:ind w:hanging="5400"/>
        <w:jc w:val="both"/>
        <w:rPr>
          <w:szCs w:val="24"/>
          <w:lang w:val="sr-Cyrl-CS"/>
        </w:rPr>
      </w:pPr>
      <w:r w:rsidRPr="001A768B">
        <w:rPr>
          <w:szCs w:val="24"/>
        </w:rPr>
        <w:t>СП</w:t>
      </w:r>
      <w:r w:rsidRPr="001A768B">
        <w:rPr>
          <w:szCs w:val="24"/>
          <w:lang w:val="sr-Cyrl-CS"/>
        </w:rPr>
        <w:t xml:space="preserve"> Рачунарска техника</w:t>
      </w:r>
      <w:r w:rsidRPr="001A768B">
        <w:rPr>
          <w:szCs w:val="24"/>
        </w:rPr>
        <w:t xml:space="preserve"> – др Перица Штрбац, </w:t>
      </w:r>
    </w:p>
    <w:p w:rsidR="00EF340D" w:rsidRPr="001A768B" w:rsidRDefault="00EF340D" w:rsidP="00DC00DA">
      <w:pPr>
        <w:numPr>
          <w:ilvl w:val="0"/>
          <w:numId w:val="34"/>
        </w:numPr>
        <w:tabs>
          <w:tab w:val="left" w:pos="426"/>
        </w:tabs>
        <w:jc w:val="both"/>
      </w:pPr>
      <w:r w:rsidRPr="001A768B">
        <w:rPr>
          <w:szCs w:val="24"/>
        </w:rPr>
        <w:t xml:space="preserve">контакт е-пошта: </w:t>
      </w:r>
      <w:hyperlink r:id="rId26" w:history="1">
        <w:r w:rsidRPr="001A768B">
          <w:rPr>
            <w:u w:val="single"/>
          </w:rPr>
          <w:t>pericas@viser.edu.rs</w:t>
        </w:r>
      </w:hyperlink>
    </w:p>
    <w:p w:rsidR="00EF340D" w:rsidRPr="001A768B" w:rsidRDefault="00EF340D" w:rsidP="00DC00DA">
      <w:pPr>
        <w:numPr>
          <w:ilvl w:val="0"/>
          <w:numId w:val="34"/>
        </w:numPr>
        <w:tabs>
          <w:tab w:val="left" w:pos="426"/>
        </w:tabs>
        <w:jc w:val="both"/>
      </w:pPr>
      <w:r w:rsidRPr="001A768B">
        <w:rPr>
          <w:szCs w:val="24"/>
        </w:rPr>
        <w:t xml:space="preserve">канцеларија  </w:t>
      </w:r>
      <w:r w:rsidRPr="001A768B">
        <w:t>Kабинет 511, пети спрат.</w:t>
      </w:r>
    </w:p>
    <w:p w:rsidR="00EF340D" w:rsidRPr="001A768B" w:rsidRDefault="00EF340D" w:rsidP="004A5F36">
      <w:pPr>
        <w:jc w:val="both"/>
        <w:rPr>
          <w:bCs/>
          <w:szCs w:val="24"/>
        </w:rPr>
      </w:pPr>
    </w:p>
    <w:p w:rsidR="00EF340D" w:rsidRPr="001A768B" w:rsidRDefault="00EF340D" w:rsidP="004A5F36">
      <w:pPr>
        <w:jc w:val="both"/>
        <w:rPr>
          <w:szCs w:val="24"/>
        </w:rPr>
      </w:pPr>
      <w:r>
        <w:rPr>
          <w:bCs/>
          <w:szCs w:val="24"/>
        </w:rPr>
        <w:t xml:space="preserve">б) </w:t>
      </w:r>
      <w:r w:rsidRPr="002C0B52">
        <w:rPr>
          <w:b/>
          <w:bCs/>
          <w:szCs w:val="24"/>
        </w:rPr>
        <w:t xml:space="preserve">На </w:t>
      </w:r>
      <w:r w:rsidRPr="002C0B52">
        <w:rPr>
          <w:b/>
          <w:bCs/>
          <w:szCs w:val="24"/>
          <w:lang w:val="ru-RU"/>
        </w:rPr>
        <w:t>специјалистичк</w:t>
      </w:r>
      <w:r w:rsidRPr="002C0B52">
        <w:rPr>
          <w:b/>
          <w:bCs/>
          <w:szCs w:val="24"/>
        </w:rPr>
        <w:t>им</w:t>
      </w:r>
      <w:r w:rsidRPr="002C0B52">
        <w:rPr>
          <w:b/>
          <w:bCs/>
          <w:szCs w:val="24"/>
          <w:lang w:val="ru-RU"/>
        </w:rPr>
        <w:t xml:space="preserve"> струковн</w:t>
      </w:r>
      <w:r w:rsidRPr="002C0B52">
        <w:rPr>
          <w:b/>
          <w:bCs/>
          <w:szCs w:val="24"/>
        </w:rPr>
        <w:t xml:space="preserve">им </w:t>
      </w:r>
      <w:r w:rsidRPr="002C0B52">
        <w:rPr>
          <w:b/>
          <w:bCs/>
          <w:szCs w:val="24"/>
          <w:lang w:val="ru-RU"/>
        </w:rPr>
        <w:t>студиј</w:t>
      </w:r>
      <w:r w:rsidRPr="002C0B52">
        <w:rPr>
          <w:b/>
          <w:bCs/>
          <w:szCs w:val="24"/>
        </w:rPr>
        <w:t>ама:</w:t>
      </w:r>
      <w:r w:rsidRPr="002C0B52">
        <w:rPr>
          <w:b/>
          <w:szCs w:val="24"/>
          <w:lang w:val="ru-RU"/>
        </w:rPr>
        <w:t xml:space="preserve"> </w:t>
      </w:r>
    </w:p>
    <w:p w:rsidR="00EF340D" w:rsidRPr="001A768B" w:rsidRDefault="00EF340D" w:rsidP="004A5F36">
      <w:pPr>
        <w:jc w:val="both"/>
        <w:rPr>
          <w:szCs w:val="24"/>
        </w:rPr>
      </w:pPr>
    </w:p>
    <w:p w:rsidR="00EF340D" w:rsidRPr="001A768B" w:rsidRDefault="00EF340D" w:rsidP="00ED7B1C">
      <w:pPr>
        <w:numPr>
          <w:ilvl w:val="0"/>
          <w:numId w:val="35"/>
        </w:numPr>
        <w:tabs>
          <w:tab w:val="clear" w:pos="1364"/>
          <w:tab w:val="num" w:pos="284"/>
        </w:tabs>
        <w:ind w:hanging="5400"/>
        <w:jc w:val="both"/>
        <w:rPr>
          <w:szCs w:val="24"/>
          <w:lang w:val="sr-Cyrl-CS"/>
        </w:rPr>
      </w:pPr>
      <w:r w:rsidRPr="001A768B">
        <w:rPr>
          <w:szCs w:val="24"/>
        </w:rPr>
        <w:t xml:space="preserve">СП </w:t>
      </w:r>
      <w:r w:rsidRPr="001A768B">
        <w:rPr>
          <w:szCs w:val="24"/>
          <w:lang w:val="sr-Cyrl-CS"/>
        </w:rPr>
        <w:t>Електроника и телекомуникације</w:t>
      </w:r>
      <w:r w:rsidRPr="001A768B">
        <w:rPr>
          <w:szCs w:val="24"/>
        </w:rPr>
        <w:t xml:space="preserve"> – др Славица Маринковић, </w:t>
      </w:r>
    </w:p>
    <w:p w:rsidR="00EF340D" w:rsidRPr="001A768B" w:rsidRDefault="00EF340D" w:rsidP="00DC00DA">
      <w:pPr>
        <w:numPr>
          <w:ilvl w:val="0"/>
          <w:numId w:val="34"/>
        </w:numPr>
        <w:tabs>
          <w:tab w:val="left" w:pos="426"/>
        </w:tabs>
        <w:jc w:val="both"/>
        <w:rPr>
          <w:szCs w:val="24"/>
        </w:rPr>
      </w:pPr>
      <w:r w:rsidRPr="001A768B">
        <w:rPr>
          <w:szCs w:val="24"/>
        </w:rPr>
        <w:t xml:space="preserve">контакт е-пошта: </w:t>
      </w:r>
      <w:hyperlink r:id="rId27" w:history="1">
        <w:r w:rsidRPr="001A768B">
          <w:rPr>
            <w:rStyle w:val="Hyperlink"/>
            <w:color w:val="auto"/>
            <w:szCs w:val="24"/>
          </w:rPr>
          <w:t>smarinkovic@viser.edu.rs</w:t>
        </w:r>
      </w:hyperlink>
    </w:p>
    <w:p w:rsidR="00EF340D" w:rsidRPr="001A768B" w:rsidRDefault="00EF340D" w:rsidP="00DC00DA">
      <w:pPr>
        <w:numPr>
          <w:ilvl w:val="0"/>
          <w:numId w:val="34"/>
        </w:numPr>
        <w:tabs>
          <w:tab w:val="left" w:pos="426"/>
        </w:tabs>
        <w:jc w:val="both"/>
        <w:rPr>
          <w:szCs w:val="24"/>
          <w:lang w:val="sr-Cyrl-CS"/>
        </w:rPr>
      </w:pPr>
      <w:r w:rsidRPr="001A768B">
        <w:rPr>
          <w:szCs w:val="24"/>
        </w:rPr>
        <w:t xml:space="preserve">канцеларија </w:t>
      </w:r>
      <w:r w:rsidRPr="001A768B">
        <w:t>Kабинет 201, други спрат.</w:t>
      </w:r>
    </w:p>
    <w:p w:rsidR="00EF340D" w:rsidRPr="001A768B" w:rsidRDefault="00EF340D" w:rsidP="004A5F36">
      <w:pPr>
        <w:jc w:val="both"/>
        <w:rPr>
          <w:szCs w:val="24"/>
          <w:lang w:val="sr-Cyrl-CS"/>
        </w:rPr>
      </w:pPr>
    </w:p>
    <w:p w:rsidR="00EF340D" w:rsidRPr="001A768B" w:rsidRDefault="00EF340D" w:rsidP="00ED7B1C">
      <w:pPr>
        <w:numPr>
          <w:ilvl w:val="0"/>
          <w:numId w:val="35"/>
        </w:numPr>
        <w:tabs>
          <w:tab w:val="clear" w:pos="1364"/>
          <w:tab w:val="num" w:pos="284"/>
        </w:tabs>
        <w:ind w:hanging="5400"/>
        <w:jc w:val="both"/>
        <w:rPr>
          <w:szCs w:val="24"/>
          <w:lang w:val="sr-Cyrl-CS"/>
        </w:rPr>
      </w:pPr>
      <w:r w:rsidRPr="001A768B">
        <w:rPr>
          <w:szCs w:val="24"/>
        </w:rPr>
        <w:t xml:space="preserve">СП </w:t>
      </w:r>
      <w:r w:rsidRPr="001A768B">
        <w:rPr>
          <w:szCs w:val="24"/>
          <w:lang w:val="sr-Cyrl-CS"/>
        </w:rPr>
        <w:t>Мехатроника</w:t>
      </w:r>
      <w:r w:rsidRPr="001A768B">
        <w:rPr>
          <w:szCs w:val="24"/>
        </w:rPr>
        <w:t xml:space="preserve"> – мр Милија Џекулић,</w:t>
      </w:r>
      <w:r w:rsidRPr="001A768B">
        <w:rPr>
          <w:b/>
          <w:szCs w:val="24"/>
        </w:rPr>
        <w:t xml:space="preserve"> </w:t>
      </w:r>
    </w:p>
    <w:p w:rsidR="00EF340D" w:rsidRPr="001A768B" w:rsidRDefault="00EF340D" w:rsidP="00DC00DA">
      <w:pPr>
        <w:numPr>
          <w:ilvl w:val="0"/>
          <w:numId w:val="34"/>
        </w:numPr>
        <w:tabs>
          <w:tab w:val="left" w:pos="426"/>
        </w:tabs>
        <w:jc w:val="both"/>
      </w:pPr>
      <w:r w:rsidRPr="001A768B">
        <w:rPr>
          <w:szCs w:val="24"/>
        </w:rPr>
        <w:t>контакт</w:t>
      </w:r>
      <w:r w:rsidRPr="001A768B">
        <w:rPr>
          <w:b/>
          <w:szCs w:val="24"/>
        </w:rPr>
        <w:t xml:space="preserve"> </w:t>
      </w:r>
      <w:r w:rsidRPr="001A768B">
        <w:rPr>
          <w:szCs w:val="24"/>
        </w:rPr>
        <w:t>е-пошта:</w:t>
      </w:r>
      <w:r w:rsidRPr="001A768B">
        <w:rPr>
          <w:b/>
          <w:szCs w:val="24"/>
        </w:rPr>
        <w:t xml:space="preserve"> </w:t>
      </w:r>
      <w:hyperlink r:id="rId28" w:history="1">
        <w:r w:rsidRPr="001A768B">
          <w:rPr>
            <w:rStyle w:val="Hyperlink"/>
            <w:color w:val="auto"/>
            <w:szCs w:val="24"/>
          </w:rPr>
          <w:t>milijadz@viser.edu.rs</w:t>
        </w:r>
      </w:hyperlink>
    </w:p>
    <w:p w:rsidR="00EF340D" w:rsidRPr="001A768B" w:rsidRDefault="00EF340D" w:rsidP="00DC00DA">
      <w:pPr>
        <w:numPr>
          <w:ilvl w:val="0"/>
          <w:numId w:val="34"/>
        </w:numPr>
        <w:tabs>
          <w:tab w:val="left" w:pos="426"/>
        </w:tabs>
        <w:jc w:val="both"/>
        <w:rPr>
          <w:szCs w:val="24"/>
          <w:lang w:val="sr-Cyrl-CS"/>
        </w:rPr>
      </w:pPr>
      <w:r w:rsidRPr="001A768B">
        <w:rPr>
          <w:szCs w:val="24"/>
        </w:rPr>
        <w:t xml:space="preserve">канцеларија </w:t>
      </w:r>
      <w:r w:rsidRPr="001A768B">
        <w:t>Kабинет 101, први спрат.</w:t>
      </w:r>
    </w:p>
    <w:p w:rsidR="00EF340D" w:rsidRPr="001A768B" w:rsidRDefault="00EF340D" w:rsidP="004A5F36">
      <w:pPr>
        <w:jc w:val="both"/>
        <w:rPr>
          <w:szCs w:val="24"/>
          <w:lang w:val="sr-Cyrl-CS"/>
        </w:rPr>
      </w:pPr>
    </w:p>
    <w:p w:rsidR="00EF340D" w:rsidRPr="00CF2701" w:rsidRDefault="00EF340D" w:rsidP="00CF2701">
      <w:pPr>
        <w:numPr>
          <w:ilvl w:val="0"/>
          <w:numId w:val="35"/>
        </w:numPr>
        <w:tabs>
          <w:tab w:val="clear" w:pos="1364"/>
          <w:tab w:val="num" w:pos="284"/>
        </w:tabs>
        <w:ind w:hanging="5400"/>
        <w:jc w:val="both"/>
        <w:rPr>
          <w:szCs w:val="24"/>
          <w:lang w:val="sr-Cyrl-CS"/>
        </w:rPr>
      </w:pPr>
      <w:r w:rsidRPr="001A768B">
        <w:rPr>
          <w:szCs w:val="24"/>
        </w:rPr>
        <w:t xml:space="preserve">СП Мултимедијалне технологије и дигитална телевизија – </w:t>
      </w:r>
      <w:r>
        <w:rPr>
          <w:szCs w:val="24"/>
        </w:rPr>
        <w:t>д</w:t>
      </w:r>
      <w:r w:rsidRPr="001A768B">
        <w:rPr>
          <w:szCs w:val="24"/>
        </w:rPr>
        <w:t xml:space="preserve">р </w:t>
      </w:r>
      <w:r>
        <w:rPr>
          <w:szCs w:val="24"/>
        </w:rPr>
        <w:t>Ивана Милошевић</w:t>
      </w:r>
      <w:r w:rsidRPr="001A768B">
        <w:rPr>
          <w:szCs w:val="24"/>
        </w:rPr>
        <w:t xml:space="preserve">, </w:t>
      </w:r>
    </w:p>
    <w:p w:rsidR="00EF340D" w:rsidRPr="00501456" w:rsidRDefault="00EF340D" w:rsidP="00CF2701">
      <w:pPr>
        <w:numPr>
          <w:ilvl w:val="0"/>
          <w:numId w:val="34"/>
        </w:numPr>
        <w:tabs>
          <w:tab w:val="left" w:pos="426"/>
        </w:tabs>
        <w:jc w:val="both"/>
      </w:pPr>
      <w:r w:rsidRPr="00964B71">
        <w:rPr>
          <w:szCs w:val="24"/>
        </w:rPr>
        <w:t>контакт е-пошта:</w:t>
      </w:r>
      <w:r w:rsidRPr="00501456">
        <w:rPr>
          <w:szCs w:val="24"/>
        </w:rPr>
        <w:t xml:space="preserve"> </w:t>
      </w:r>
      <w:hyperlink r:id="rId29" w:history="1">
        <w:r w:rsidRPr="00501456">
          <w:rPr>
            <w:rStyle w:val="Hyperlink"/>
            <w:color w:val="auto"/>
          </w:rPr>
          <w:t>ivana.milosevic@viser.edu.rs</w:t>
        </w:r>
      </w:hyperlink>
    </w:p>
    <w:p w:rsidR="00EF340D" w:rsidRPr="001A768B" w:rsidRDefault="00EF340D" w:rsidP="00CF2701">
      <w:pPr>
        <w:numPr>
          <w:ilvl w:val="0"/>
          <w:numId w:val="34"/>
        </w:numPr>
        <w:tabs>
          <w:tab w:val="left" w:pos="426"/>
        </w:tabs>
        <w:jc w:val="both"/>
        <w:rPr>
          <w:szCs w:val="24"/>
          <w:lang w:val="sr-Cyrl-CS"/>
        </w:rPr>
      </w:pPr>
      <w:r w:rsidRPr="001A768B">
        <w:rPr>
          <w:szCs w:val="24"/>
        </w:rPr>
        <w:t xml:space="preserve">канцеларија </w:t>
      </w:r>
      <w:r w:rsidRPr="001A768B">
        <w:t xml:space="preserve">Kабинет </w:t>
      </w:r>
      <w:r>
        <w:t>401</w:t>
      </w:r>
      <w:r w:rsidRPr="001A768B">
        <w:t xml:space="preserve">, </w:t>
      </w:r>
      <w:r>
        <w:t>четврт</w:t>
      </w:r>
      <w:r w:rsidRPr="001A768B">
        <w:t>и спрат.</w:t>
      </w:r>
    </w:p>
    <w:p w:rsidR="00EF340D" w:rsidRPr="00CF2701" w:rsidRDefault="00EF340D" w:rsidP="00CF2701">
      <w:pPr>
        <w:jc w:val="both"/>
        <w:rPr>
          <w:szCs w:val="24"/>
          <w:lang w:val="sr-Cyrl-CS"/>
        </w:rPr>
      </w:pPr>
    </w:p>
    <w:p w:rsidR="00EF340D" w:rsidRPr="001A768B" w:rsidRDefault="00EF340D" w:rsidP="00CF2701">
      <w:pPr>
        <w:numPr>
          <w:ilvl w:val="0"/>
          <w:numId w:val="35"/>
        </w:numPr>
        <w:tabs>
          <w:tab w:val="clear" w:pos="1364"/>
          <w:tab w:val="num" w:pos="284"/>
        </w:tabs>
        <w:ind w:hanging="5400"/>
        <w:jc w:val="both"/>
        <w:rPr>
          <w:szCs w:val="24"/>
          <w:lang w:val="sr-Cyrl-CS"/>
        </w:rPr>
      </w:pPr>
      <w:r w:rsidRPr="001A768B">
        <w:rPr>
          <w:szCs w:val="24"/>
        </w:rPr>
        <w:t xml:space="preserve">СП </w:t>
      </w:r>
      <w:r w:rsidRPr="001A768B">
        <w:rPr>
          <w:szCs w:val="24"/>
          <w:lang w:val="sr-Cyrl-CS"/>
        </w:rPr>
        <w:t>Нове рачунарске технологије</w:t>
      </w:r>
      <w:r w:rsidRPr="001A768B">
        <w:rPr>
          <w:szCs w:val="24"/>
        </w:rPr>
        <w:t xml:space="preserve"> – </w:t>
      </w:r>
      <w:r>
        <w:rPr>
          <w:szCs w:val="24"/>
        </w:rPr>
        <w:t>м</w:t>
      </w:r>
      <w:r w:rsidRPr="001A768B">
        <w:rPr>
          <w:szCs w:val="24"/>
        </w:rPr>
        <w:t xml:space="preserve">р </w:t>
      </w:r>
      <w:r>
        <w:rPr>
          <w:szCs w:val="24"/>
        </w:rPr>
        <w:t>Јелена Митић</w:t>
      </w:r>
      <w:r w:rsidRPr="001A768B">
        <w:rPr>
          <w:szCs w:val="24"/>
        </w:rPr>
        <w:t xml:space="preserve">, </w:t>
      </w:r>
    </w:p>
    <w:p w:rsidR="00EF340D" w:rsidRPr="001A768B" w:rsidRDefault="00EF340D" w:rsidP="00CF2701">
      <w:pPr>
        <w:numPr>
          <w:ilvl w:val="0"/>
          <w:numId w:val="34"/>
        </w:numPr>
        <w:tabs>
          <w:tab w:val="left" w:pos="426"/>
        </w:tabs>
        <w:jc w:val="both"/>
      </w:pPr>
      <w:r w:rsidRPr="001A768B">
        <w:rPr>
          <w:szCs w:val="24"/>
        </w:rPr>
        <w:t xml:space="preserve">контакт е-пошта: </w:t>
      </w:r>
      <w:hyperlink r:id="rId30" w:history="1">
        <w:r>
          <w:rPr>
            <w:u w:val="single"/>
          </w:rPr>
          <w:t>jelena.mitic@viser.edu.rs</w:t>
        </w:r>
      </w:hyperlink>
    </w:p>
    <w:p w:rsidR="00EF340D" w:rsidRPr="001A768B" w:rsidRDefault="00EF340D" w:rsidP="00CF2701">
      <w:pPr>
        <w:numPr>
          <w:ilvl w:val="0"/>
          <w:numId w:val="34"/>
        </w:numPr>
        <w:jc w:val="both"/>
      </w:pPr>
      <w:r w:rsidRPr="001A768B">
        <w:rPr>
          <w:szCs w:val="24"/>
        </w:rPr>
        <w:t xml:space="preserve">канцеларија </w:t>
      </w:r>
      <w:r w:rsidRPr="001A768B">
        <w:t>Kабинет 407, четврти спрат.</w:t>
      </w:r>
    </w:p>
    <w:p w:rsidR="00EF340D" w:rsidRPr="001A768B" w:rsidRDefault="00EF340D" w:rsidP="004A5F36">
      <w:pPr>
        <w:jc w:val="both"/>
        <w:rPr>
          <w:szCs w:val="24"/>
          <w:lang w:val="sr-Cyrl-CS"/>
        </w:rPr>
      </w:pPr>
    </w:p>
    <w:p w:rsidR="00EF340D" w:rsidRPr="001A768B" w:rsidRDefault="00EF340D" w:rsidP="00ED7B1C">
      <w:pPr>
        <w:numPr>
          <w:ilvl w:val="0"/>
          <w:numId w:val="35"/>
        </w:numPr>
        <w:tabs>
          <w:tab w:val="clear" w:pos="1364"/>
          <w:tab w:val="num" w:pos="284"/>
        </w:tabs>
        <w:ind w:hanging="5400"/>
        <w:jc w:val="both"/>
        <w:rPr>
          <w:szCs w:val="24"/>
          <w:lang w:val="sr-Cyrl-CS"/>
        </w:rPr>
      </w:pPr>
      <w:r w:rsidRPr="001A768B">
        <w:rPr>
          <w:szCs w:val="24"/>
        </w:rPr>
        <w:t>СП Нове енергетске технологије – мр Александра Грујић,</w:t>
      </w:r>
    </w:p>
    <w:p w:rsidR="00EF340D" w:rsidRPr="001A768B" w:rsidRDefault="00EF340D" w:rsidP="001A768B">
      <w:pPr>
        <w:numPr>
          <w:ilvl w:val="0"/>
          <w:numId w:val="34"/>
        </w:numPr>
        <w:jc w:val="both"/>
      </w:pPr>
      <w:r w:rsidRPr="001A768B">
        <w:rPr>
          <w:szCs w:val="24"/>
        </w:rPr>
        <w:t xml:space="preserve">контакт е-пошта: </w:t>
      </w:r>
      <w:hyperlink r:id="rId31" w:history="1">
        <w:r w:rsidRPr="001A768B">
          <w:rPr>
            <w:rStyle w:val="Hyperlink"/>
            <w:color w:val="auto"/>
            <w:szCs w:val="24"/>
          </w:rPr>
          <w:t>aleksandrag@viser.edu.rs</w:t>
        </w:r>
      </w:hyperlink>
    </w:p>
    <w:p w:rsidR="00EF340D" w:rsidRPr="001A768B" w:rsidRDefault="00EF340D" w:rsidP="001A768B">
      <w:pPr>
        <w:numPr>
          <w:ilvl w:val="0"/>
          <w:numId w:val="34"/>
        </w:numPr>
        <w:tabs>
          <w:tab w:val="left" w:pos="426"/>
        </w:tabs>
        <w:jc w:val="both"/>
        <w:rPr>
          <w:szCs w:val="24"/>
          <w:lang w:val="sr-Cyrl-CS"/>
        </w:rPr>
      </w:pPr>
      <w:r w:rsidRPr="001A768B">
        <w:rPr>
          <w:szCs w:val="24"/>
        </w:rPr>
        <w:t xml:space="preserve">канцеларија </w:t>
      </w:r>
      <w:r w:rsidRPr="001A768B">
        <w:t xml:space="preserve">Kабинет </w:t>
      </w:r>
      <w:r>
        <w:t>601</w:t>
      </w:r>
      <w:r w:rsidRPr="001A768B">
        <w:t xml:space="preserve">, </w:t>
      </w:r>
      <w:r>
        <w:t>шес</w:t>
      </w:r>
      <w:r w:rsidRPr="001A768B">
        <w:t>ти спрат.</w:t>
      </w:r>
    </w:p>
    <w:p w:rsidR="00EF340D" w:rsidRPr="001A768B" w:rsidRDefault="00EF340D" w:rsidP="001A768B">
      <w:pPr>
        <w:tabs>
          <w:tab w:val="left" w:pos="426"/>
        </w:tabs>
        <w:ind w:left="360"/>
        <w:jc w:val="both"/>
        <w:rPr>
          <w:szCs w:val="24"/>
          <w:lang w:val="sr-Cyrl-CS"/>
        </w:rPr>
      </w:pPr>
    </w:p>
    <w:p w:rsidR="00EF340D" w:rsidRPr="001A768B" w:rsidRDefault="00EF340D" w:rsidP="00ED7B1C">
      <w:pPr>
        <w:numPr>
          <w:ilvl w:val="0"/>
          <w:numId w:val="35"/>
        </w:numPr>
        <w:tabs>
          <w:tab w:val="clear" w:pos="1364"/>
          <w:tab w:val="num" w:pos="284"/>
        </w:tabs>
        <w:ind w:hanging="5400"/>
        <w:jc w:val="both"/>
        <w:rPr>
          <w:szCs w:val="24"/>
          <w:lang w:val="sr-Cyrl-CS"/>
        </w:rPr>
      </w:pPr>
      <w:r w:rsidRPr="001A768B">
        <w:rPr>
          <w:szCs w:val="24"/>
        </w:rPr>
        <w:t xml:space="preserve">СП Сигурност информационо комуникационих система – др Перица Штрбац, </w:t>
      </w:r>
    </w:p>
    <w:p w:rsidR="00EF340D" w:rsidRPr="001A768B" w:rsidRDefault="00EF340D" w:rsidP="00DC00DA">
      <w:pPr>
        <w:numPr>
          <w:ilvl w:val="0"/>
          <w:numId w:val="34"/>
        </w:numPr>
        <w:tabs>
          <w:tab w:val="left" w:pos="426"/>
        </w:tabs>
        <w:jc w:val="both"/>
      </w:pPr>
      <w:r w:rsidRPr="001A768B">
        <w:rPr>
          <w:szCs w:val="24"/>
        </w:rPr>
        <w:t xml:space="preserve">контакт е-пошта: </w:t>
      </w:r>
      <w:hyperlink r:id="rId32" w:history="1">
        <w:r w:rsidRPr="001A768B">
          <w:rPr>
            <w:u w:val="single"/>
          </w:rPr>
          <w:t>pericas@viser.edu.rs</w:t>
        </w:r>
      </w:hyperlink>
    </w:p>
    <w:p w:rsidR="00EF340D" w:rsidRDefault="00EF340D" w:rsidP="00DC00DA">
      <w:pPr>
        <w:numPr>
          <w:ilvl w:val="0"/>
          <w:numId w:val="34"/>
        </w:numPr>
        <w:tabs>
          <w:tab w:val="left" w:pos="426"/>
        </w:tabs>
        <w:jc w:val="both"/>
      </w:pPr>
      <w:r w:rsidRPr="001A768B">
        <w:rPr>
          <w:szCs w:val="24"/>
        </w:rPr>
        <w:t xml:space="preserve">канцеларија  </w:t>
      </w:r>
      <w:r w:rsidRPr="001A768B">
        <w:t>Kабинет 511, пети спрат.</w:t>
      </w:r>
    </w:p>
    <w:p w:rsidR="00EF340D" w:rsidRDefault="00EF340D" w:rsidP="002C0B52">
      <w:pPr>
        <w:tabs>
          <w:tab w:val="left" w:pos="426"/>
        </w:tabs>
        <w:ind w:left="360"/>
        <w:jc w:val="both"/>
      </w:pPr>
    </w:p>
    <w:p w:rsidR="00EF340D" w:rsidRPr="001A768B" w:rsidRDefault="00EF340D" w:rsidP="002C0B52">
      <w:pPr>
        <w:jc w:val="both"/>
        <w:rPr>
          <w:szCs w:val="24"/>
        </w:rPr>
      </w:pPr>
      <w:r>
        <w:rPr>
          <w:bCs/>
          <w:szCs w:val="24"/>
        </w:rPr>
        <w:t xml:space="preserve">в) </w:t>
      </w:r>
      <w:r w:rsidRPr="002C0B52">
        <w:rPr>
          <w:b/>
          <w:bCs/>
          <w:szCs w:val="24"/>
        </w:rPr>
        <w:t xml:space="preserve">На </w:t>
      </w:r>
      <w:r>
        <w:rPr>
          <w:b/>
          <w:bCs/>
          <w:szCs w:val="24"/>
        </w:rPr>
        <w:t>мастер</w:t>
      </w:r>
      <w:r w:rsidRPr="002C0B52">
        <w:rPr>
          <w:b/>
          <w:bCs/>
          <w:szCs w:val="24"/>
          <w:lang w:val="ru-RU"/>
        </w:rPr>
        <w:t xml:space="preserve"> струковн</w:t>
      </w:r>
      <w:r w:rsidRPr="002C0B52">
        <w:rPr>
          <w:b/>
          <w:bCs/>
          <w:szCs w:val="24"/>
        </w:rPr>
        <w:t xml:space="preserve">им </w:t>
      </w:r>
      <w:r w:rsidRPr="002C0B52">
        <w:rPr>
          <w:b/>
          <w:bCs/>
          <w:szCs w:val="24"/>
          <w:lang w:val="ru-RU"/>
        </w:rPr>
        <w:t>студиј</w:t>
      </w:r>
      <w:r w:rsidRPr="002C0B52">
        <w:rPr>
          <w:b/>
          <w:bCs/>
          <w:szCs w:val="24"/>
        </w:rPr>
        <w:t>ама</w:t>
      </w:r>
      <w:r>
        <w:rPr>
          <w:b/>
          <w:bCs/>
          <w:szCs w:val="24"/>
        </w:rPr>
        <w:t xml:space="preserve"> (Одсек за мастер студије)</w:t>
      </w:r>
      <w:r w:rsidRPr="002C0B52">
        <w:rPr>
          <w:b/>
          <w:bCs/>
          <w:szCs w:val="24"/>
        </w:rPr>
        <w:t>:</w:t>
      </w:r>
      <w:r w:rsidRPr="002C0B52">
        <w:rPr>
          <w:b/>
          <w:szCs w:val="24"/>
          <w:lang w:val="ru-RU"/>
        </w:rPr>
        <w:t xml:space="preserve"> </w:t>
      </w:r>
    </w:p>
    <w:p w:rsidR="00EF340D" w:rsidRPr="001A768B" w:rsidRDefault="00EF340D" w:rsidP="002C0B52">
      <w:pPr>
        <w:tabs>
          <w:tab w:val="left" w:pos="426"/>
        </w:tabs>
        <w:ind w:left="360"/>
        <w:jc w:val="both"/>
      </w:pPr>
    </w:p>
    <w:p w:rsidR="00EF340D" w:rsidRPr="001A768B" w:rsidRDefault="00EF340D" w:rsidP="002C0B52">
      <w:pPr>
        <w:numPr>
          <w:ilvl w:val="0"/>
          <w:numId w:val="59"/>
        </w:numPr>
        <w:tabs>
          <w:tab w:val="clear" w:pos="1364"/>
          <w:tab w:val="num" w:pos="360"/>
        </w:tabs>
        <w:ind w:left="360" w:hanging="360"/>
        <w:jc w:val="both"/>
        <w:rPr>
          <w:szCs w:val="24"/>
          <w:lang w:val="sr-Cyrl-CS"/>
        </w:rPr>
      </w:pPr>
      <w:r>
        <w:rPr>
          <w:szCs w:val="24"/>
        </w:rPr>
        <w:t xml:space="preserve">Руководилац Одсека за мастер тудије (сва три студијска програма - </w:t>
      </w:r>
      <w:r w:rsidRPr="001A768B">
        <w:rPr>
          <w:szCs w:val="24"/>
        </w:rPr>
        <w:t xml:space="preserve">СП </w:t>
      </w:r>
      <w:r>
        <w:rPr>
          <w:szCs w:val="24"/>
        </w:rPr>
        <w:t xml:space="preserve">Електротехничко инжењерство, СП Мултимедијално инжењерство и СП Рачунарско инжењерство) </w:t>
      </w:r>
      <w:r w:rsidRPr="001A768B">
        <w:rPr>
          <w:szCs w:val="24"/>
        </w:rPr>
        <w:t xml:space="preserve"> – др </w:t>
      </w:r>
      <w:r>
        <w:rPr>
          <w:szCs w:val="24"/>
        </w:rPr>
        <w:t>Мирослав Лутовац</w:t>
      </w:r>
      <w:r w:rsidRPr="001A768B">
        <w:rPr>
          <w:szCs w:val="24"/>
        </w:rPr>
        <w:t xml:space="preserve">, </w:t>
      </w:r>
    </w:p>
    <w:p w:rsidR="00EF340D" w:rsidRPr="001A768B" w:rsidRDefault="00EF340D" w:rsidP="002C0B52">
      <w:pPr>
        <w:numPr>
          <w:ilvl w:val="0"/>
          <w:numId w:val="34"/>
        </w:numPr>
        <w:tabs>
          <w:tab w:val="left" w:pos="426"/>
        </w:tabs>
        <w:jc w:val="both"/>
      </w:pPr>
      <w:r w:rsidRPr="001A768B">
        <w:rPr>
          <w:szCs w:val="24"/>
        </w:rPr>
        <w:t xml:space="preserve">контакт е-пошта: </w:t>
      </w:r>
      <w:hyperlink r:id="rId33" w:history="1">
        <w:r>
          <w:rPr>
            <w:u w:val="single"/>
          </w:rPr>
          <w:t>mlutovac@viser.edu.rs</w:t>
        </w:r>
      </w:hyperlink>
    </w:p>
    <w:p w:rsidR="00EF340D" w:rsidRDefault="00EF340D" w:rsidP="002C0B52">
      <w:pPr>
        <w:numPr>
          <w:ilvl w:val="0"/>
          <w:numId w:val="34"/>
        </w:numPr>
        <w:tabs>
          <w:tab w:val="left" w:pos="426"/>
        </w:tabs>
        <w:jc w:val="both"/>
      </w:pPr>
      <w:r w:rsidRPr="001A768B">
        <w:rPr>
          <w:szCs w:val="24"/>
        </w:rPr>
        <w:t xml:space="preserve">канцеларија  </w:t>
      </w:r>
      <w:r w:rsidRPr="001A768B">
        <w:t xml:space="preserve">Kабинет </w:t>
      </w:r>
      <w:r>
        <w:t>201</w:t>
      </w:r>
      <w:r w:rsidRPr="001A768B">
        <w:t xml:space="preserve">, </w:t>
      </w:r>
      <w:r>
        <w:t>друг</w:t>
      </w:r>
      <w:r w:rsidRPr="001A768B">
        <w:t xml:space="preserve"> спрат.</w:t>
      </w:r>
    </w:p>
    <w:p w:rsidR="00EF340D" w:rsidRDefault="00EF340D" w:rsidP="005612AD">
      <w:pPr>
        <w:rPr>
          <w:b/>
          <w:bCs/>
          <w:sz w:val="28"/>
          <w:szCs w:val="28"/>
        </w:rPr>
      </w:pPr>
    </w:p>
    <w:p w:rsidR="00EF340D" w:rsidRPr="00476F1F" w:rsidRDefault="00EF340D" w:rsidP="005612AD">
      <w:pPr>
        <w:pStyle w:val="a"/>
        <w:rPr>
          <w:b/>
          <w:bCs/>
          <w:color w:val="000080"/>
        </w:rPr>
      </w:pPr>
      <w:r w:rsidRPr="00476F1F">
        <w:rPr>
          <w:b/>
          <w:bCs/>
          <w:color w:val="000080"/>
        </w:rPr>
        <w:t>Служба за студентска и наставна питања</w:t>
      </w:r>
    </w:p>
    <w:p w:rsidR="00EF340D" w:rsidRDefault="00EF340D" w:rsidP="00ED75A2">
      <w:pPr>
        <w:rPr>
          <w:b/>
          <w:szCs w:val="24"/>
        </w:rPr>
      </w:pPr>
    </w:p>
    <w:p w:rsidR="00EF340D" w:rsidRDefault="00EF340D" w:rsidP="003C7C03">
      <w:pPr>
        <w:jc w:val="both"/>
        <w:rPr>
          <w:bCs/>
          <w:szCs w:val="24"/>
        </w:rPr>
      </w:pPr>
      <w:r>
        <w:rPr>
          <w:b/>
          <w:szCs w:val="24"/>
        </w:rPr>
        <w:tab/>
      </w:r>
      <w:r>
        <w:rPr>
          <w:bCs/>
          <w:szCs w:val="24"/>
        </w:rPr>
        <w:t xml:space="preserve">Службу за студентска и наставна питања чине руководилац студентске службе и референти. Ова служба врши послове формирања и вођења евиденције и матичних књига студената, издавања исправа, уверења и потврда о статусу студената, упис и испис студената, послове у вези са смештајем студената у студентске домове, конкурисањем студената за кредите и стипендије, врши комуникацију и пријем захтева од студената и слично. </w:t>
      </w:r>
    </w:p>
    <w:p w:rsidR="00EF340D" w:rsidRPr="00673128" w:rsidRDefault="00EF340D" w:rsidP="006C7D81">
      <w:pPr>
        <w:ind w:firstLine="720"/>
        <w:jc w:val="both"/>
        <w:rPr>
          <w:bCs/>
          <w:szCs w:val="24"/>
        </w:rPr>
      </w:pPr>
      <w:r>
        <w:rPr>
          <w:bCs/>
          <w:szCs w:val="24"/>
        </w:rPr>
        <w:t>Руководилац студентске службе за свој рад непосредно одговара помоћнику директора за наставу.</w:t>
      </w:r>
    </w:p>
    <w:p w:rsidR="00EF340D" w:rsidRPr="00915B70" w:rsidRDefault="00EF340D" w:rsidP="00915B70">
      <w:pPr>
        <w:ind w:firstLine="720"/>
        <w:jc w:val="both"/>
        <w:rPr>
          <w:bCs/>
          <w:szCs w:val="24"/>
        </w:rPr>
      </w:pPr>
      <w:r>
        <w:rPr>
          <w:bCs/>
          <w:szCs w:val="24"/>
        </w:rPr>
        <w:t xml:space="preserve">Референт Службе  </w:t>
      </w:r>
      <w:r w:rsidRPr="00B227B9">
        <w:rPr>
          <w:bCs/>
          <w:szCs w:val="24"/>
        </w:rPr>
        <w:t xml:space="preserve">за </w:t>
      </w:r>
      <w:r>
        <w:rPr>
          <w:bCs/>
          <w:szCs w:val="24"/>
        </w:rPr>
        <w:t>студентска и наставна питања</w:t>
      </w:r>
      <w:r w:rsidRPr="00B227B9">
        <w:rPr>
          <w:bCs/>
          <w:szCs w:val="24"/>
        </w:rPr>
        <w:t xml:space="preserve"> за свој рад непосредно одговара </w:t>
      </w:r>
      <w:r>
        <w:rPr>
          <w:bCs/>
          <w:szCs w:val="24"/>
        </w:rPr>
        <w:t xml:space="preserve">руководиоцу ове службе и </w:t>
      </w:r>
      <w:r w:rsidRPr="00B227B9">
        <w:rPr>
          <w:bCs/>
          <w:szCs w:val="24"/>
        </w:rPr>
        <w:t>помоћнику директора за наставу.</w:t>
      </w:r>
    </w:p>
    <w:p w:rsidR="00EF340D" w:rsidRPr="00790504" w:rsidRDefault="00EF340D" w:rsidP="006C7D81">
      <w:pPr>
        <w:spacing w:before="100" w:beforeAutospacing="1" w:after="100" w:afterAutospacing="1"/>
        <w:rPr>
          <w:noProof w:val="0"/>
          <w:szCs w:val="24"/>
        </w:rPr>
      </w:pPr>
      <w:r w:rsidRPr="00790504">
        <w:rPr>
          <w:b/>
          <w:bCs/>
          <w:noProof w:val="0"/>
          <w:szCs w:val="24"/>
        </w:rPr>
        <w:t>Извршиоци:</w:t>
      </w:r>
    </w:p>
    <w:p w:rsidR="00EF340D" w:rsidRPr="00790504" w:rsidRDefault="00EF340D" w:rsidP="006C7D81">
      <w:pPr>
        <w:numPr>
          <w:ilvl w:val="0"/>
          <w:numId w:val="36"/>
        </w:numPr>
        <w:spacing w:before="100" w:beforeAutospacing="1" w:after="100" w:afterAutospacing="1"/>
        <w:rPr>
          <w:noProof w:val="0"/>
          <w:szCs w:val="24"/>
        </w:rPr>
      </w:pPr>
      <w:r w:rsidRPr="00790504">
        <w:rPr>
          <w:noProof w:val="0"/>
          <w:szCs w:val="24"/>
        </w:rPr>
        <w:t>Зоран Савић,</w:t>
      </w:r>
      <w:r>
        <w:rPr>
          <w:noProof w:val="0"/>
          <w:szCs w:val="24"/>
        </w:rPr>
        <w:t xml:space="preserve"> дефектолог </w:t>
      </w:r>
      <w:r w:rsidRPr="004A5F36">
        <w:rPr>
          <w:noProof w:val="0"/>
          <w:szCs w:val="24"/>
        </w:rPr>
        <w:t>–</w:t>
      </w:r>
      <w:r w:rsidRPr="00790504">
        <w:rPr>
          <w:noProof w:val="0"/>
          <w:szCs w:val="24"/>
        </w:rPr>
        <w:t xml:space="preserve"> руководилац службе</w:t>
      </w:r>
    </w:p>
    <w:p w:rsidR="00EF340D" w:rsidRPr="00790504" w:rsidRDefault="00EF340D" w:rsidP="006C7D81">
      <w:pPr>
        <w:numPr>
          <w:ilvl w:val="0"/>
          <w:numId w:val="36"/>
        </w:numPr>
        <w:spacing w:before="100" w:beforeAutospacing="1" w:after="100" w:afterAutospacing="1"/>
        <w:rPr>
          <w:noProof w:val="0"/>
          <w:szCs w:val="24"/>
        </w:rPr>
      </w:pPr>
      <w:r w:rsidRPr="00790504">
        <w:rPr>
          <w:noProof w:val="0"/>
          <w:szCs w:val="24"/>
        </w:rPr>
        <w:t xml:space="preserve">Соња Обрадовић, </w:t>
      </w:r>
      <w:r>
        <w:rPr>
          <w:noProof w:val="0"/>
          <w:szCs w:val="24"/>
        </w:rPr>
        <w:t xml:space="preserve">струк. инж. </w:t>
      </w:r>
      <w:r w:rsidRPr="004A5F36">
        <w:rPr>
          <w:noProof w:val="0"/>
          <w:szCs w:val="24"/>
        </w:rPr>
        <w:t>–</w:t>
      </w:r>
      <w:r>
        <w:rPr>
          <w:noProof w:val="0"/>
          <w:szCs w:val="24"/>
        </w:rPr>
        <w:t xml:space="preserve"> </w:t>
      </w:r>
      <w:r w:rsidRPr="00790504">
        <w:rPr>
          <w:noProof w:val="0"/>
          <w:szCs w:val="24"/>
        </w:rPr>
        <w:t>референт</w:t>
      </w:r>
    </w:p>
    <w:p w:rsidR="00EF340D" w:rsidRPr="00790504" w:rsidRDefault="00EF340D" w:rsidP="006C7D81">
      <w:pPr>
        <w:numPr>
          <w:ilvl w:val="0"/>
          <w:numId w:val="36"/>
        </w:numPr>
        <w:spacing w:before="100" w:beforeAutospacing="1" w:after="100" w:afterAutospacing="1"/>
        <w:rPr>
          <w:noProof w:val="0"/>
          <w:szCs w:val="24"/>
        </w:rPr>
      </w:pPr>
      <w:r w:rsidRPr="00790504">
        <w:rPr>
          <w:noProof w:val="0"/>
          <w:szCs w:val="24"/>
        </w:rPr>
        <w:t xml:space="preserve">Јадранка Гавриловић, </w:t>
      </w:r>
      <w:r>
        <w:rPr>
          <w:noProof w:val="0"/>
          <w:szCs w:val="24"/>
        </w:rPr>
        <w:t xml:space="preserve">струк. инж. </w:t>
      </w:r>
      <w:r w:rsidRPr="004A5F36">
        <w:rPr>
          <w:noProof w:val="0"/>
          <w:szCs w:val="24"/>
        </w:rPr>
        <w:t>–</w:t>
      </w:r>
      <w:r>
        <w:rPr>
          <w:noProof w:val="0"/>
          <w:szCs w:val="24"/>
        </w:rPr>
        <w:t xml:space="preserve"> </w:t>
      </w:r>
      <w:r w:rsidRPr="00790504">
        <w:rPr>
          <w:noProof w:val="0"/>
          <w:szCs w:val="24"/>
        </w:rPr>
        <w:t>референт</w:t>
      </w:r>
    </w:p>
    <w:p w:rsidR="00EF340D" w:rsidRPr="00790504" w:rsidRDefault="00EF340D" w:rsidP="00F400BD">
      <w:pPr>
        <w:numPr>
          <w:ilvl w:val="0"/>
          <w:numId w:val="36"/>
        </w:numPr>
        <w:spacing w:before="100" w:beforeAutospacing="1" w:after="100" w:afterAutospacing="1"/>
        <w:rPr>
          <w:noProof w:val="0"/>
          <w:szCs w:val="24"/>
        </w:rPr>
      </w:pPr>
      <w:r w:rsidRPr="00790504">
        <w:rPr>
          <w:noProof w:val="0"/>
          <w:szCs w:val="24"/>
        </w:rPr>
        <w:t>Марко Јокић</w:t>
      </w:r>
      <w:r>
        <w:rPr>
          <w:noProof w:val="0"/>
          <w:szCs w:val="24"/>
        </w:rPr>
        <w:t xml:space="preserve">, маст. </w:t>
      </w:r>
      <w:r w:rsidRPr="004A5F36">
        <w:rPr>
          <w:noProof w:val="0"/>
          <w:szCs w:val="24"/>
        </w:rPr>
        <w:t xml:space="preserve">– </w:t>
      </w:r>
      <w:r>
        <w:rPr>
          <w:noProof w:val="0"/>
          <w:szCs w:val="24"/>
        </w:rPr>
        <w:t xml:space="preserve"> </w:t>
      </w:r>
      <w:r w:rsidRPr="00790504">
        <w:rPr>
          <w:noProof w:val="0"/>
          <w:szCs w:val="24"/>
        </w:rPr>
        <w:t>референт</w:t>
      </w:r>
    </w:p>
    <w:p w:rsidR="00EF340D" w:rsidRPr="00060007" w:rsidRDefault="00EF340D" w:rsidP="00060007">
      <w:pPr>
        <w:rPr>
          <w:b/>
          <w:szCs w:val="24"/>
        </w:rPr>
      </w:pPr>
      <w:r>
        <w:t>Бројеви телефона студентске службе</w:t>
      </w:r>
      <w:r w:rsidRPr="00790504">
        <w:t xml:space="preserve"> : 011/ 3950-001 и 011/ 3970-429 </w:t>
      </w:r>
      <w:r w:rsidRPr="00790504">
        <w:br/>
        <w:t xml:space="preserve">Е-mail: </w:t>
      </w:r>
      <w:hyperlink r:id="rId34" w:history="1">
        <w:r w:rsidRPr="00790504">
          <w:rPr>
            <w:color w:val="0000FF"/>
            <w:u w:val="single"/>
          </w:rPr>
          <w:t>studentska@viser.edu.rs</w:t>
        </w:r>
      </w:hyperlink>
      <w:r w:rsidRPr="00790504">
        <w:br/>
        <w:t>Канцеларија 009 се налази у приземљу Школе.</w:t>
      </w:r>
    </w:p>
    <w:p w:rsidR="00EF340D" w:rsidRPr="00476F1F" w:rsidRDefault="00EF340D" w:rsidP="005612AD">
      <w:pPr>
        <w:pStyle w:val="podnaslov1"/>
        <w:rPr>
          <w:color w:val="000080"/>
        </w:rPr>
      </w:pPr>
      <w:bookmarkStart w:id="19" w:name="_Toc480894759"/>
      <w:r w:rsidRPr="00476F1F">
        <w:rPr>
          <w:color w:val="000080"/>
        </w:rPr>
        <w:t>3.5. ЈЕДИНИЦА ЗА ФИНАНСИЈЕ И ТЕХНИЧКУ ПОДРШКУ</w:t>
      </w:r>
      <w:bookmarkEnd w:id="19"/>
    </w:p>
    <w:p w:rsidR="00EF340D" w:rsidRPr="00D92AE3" w:rsidRDefault="00EF340D" w:rsidP="007E535B">
      <w:pPr>
        <w:jc w:val="both"/>
        <w:rPr>
          <w:szCs w:val="24"/>
        </w:rPr>
      </w:pPr>
    </w:p>
    <w:p w:rsidR="00EF340D" w:rsidRPr="003C7C03" w:rsidRDefault="00EF340D" w:rsidP="003C7C03">
      <w:pPr>
        <w:ind w:firstLine="709"/>
        <w:jc w:val="both"/>
        <w:rPr>
          <w:szCs w:val="24"/>
        </w:rPr>
      </w:pPr>
      <w:r w:rsidRPr="00C96340">
        <w:rPr>
          <w:szCs w:val="24"/>
          <w:lang w:val="sr-Cyrl-CS"/>
        </w:rPr>
        <w:t>Јединицом за финансије и техничку подршку руководи помоћник директора за финансије и техничку подршку</w:t>
      </w:r>
      <w:r>
        <w:rPr>
          <w:szCs w:val="24"/>
        </w:rPr>
        <w:t xml:space="preserve">. </w:t>
      </w:r>
      <w:r w:rsidRPr="00C96340">
        <w:rPr>
          <w:szCs w:val="24"/>
          <w:lang w:val="sr-Cyrl-CS"/>
        </w:rPr>
        <w:t>Јединицу за финансије и техничку подршку чине: рачуноводство са скриптарницом и библиотеком, служба одржавања, служба за информационе технологије и служба маркетинга.</w:t>
      </w:r>
      <w:r>
        <w:rPr>
          <w:szCs w:val="24"/>
        </w:rPr>
        <w:t xml:space="preserve"> </w:t>
      </w:r>
      <w:r w:rsidRPr="00C96340">
        <w:rPr>
          <w:szCs w:val="24"/>
          <w:lang w:val="sr-Cyrl-CS"/>
        </w:rPr>
        <w:t>За обављање правних, општих и кадровских послова одговорни су секретар Школе</w:t>
      </w:r>
      <w:r>
        <w:rPr>
          <w:szCs w:val="24"/>
        </w:rPr>
        <w:t xml:space="preserve">, референт за правне послове </w:t>
      </w:r>
      <w:r w:rsidRPr="00C96340">
        <w:rPr>
          <w:szCs w:val="24"/>
          <w:lang w:val="sr-Cyrl-CS"/>
        </w:rPr>
        <w:t xml:space="preserve"> и пословни секретар. Секретар Школе је одговоран за праћење реализације уговора о раду и других уговора и решења везаних за радни однос.</w:t>
      </w:r>
      <w:r>
        <w:rPr>
          <w:szCs w:val="24"/>
        </w:rPr>
        <w:t xml:space="preserve"> </w:t>
      </w:r>
      <w:r w:rsidRPr="00C96340">
        <w:rPr>
          <w:szCs w:val="24"/>
          <w:lang w:val="sr-Cyrl-CS"/>
        </w:rPr>
        <w:t>О питањима статуса студената којима се бави Служба за студентска и наставна питања, за тумачење Закона и Статута надлежан је секретар Школе.</w:t>
      </w:r>
    </w:p>
    <w:p w:rsidR="00EF340D" w:rsidRDefault="00EF340D" w:rsidP="009B5F27">
      <w:pPr>
        <w:jc w:val="center"/>
        <w:rPr>
          <w:b/>
          <w:szCs w:val="24"/>
        </w:rPr>
      </w:pPr>
    </w:p>
    <w:p w:rsidR="00EF340D" w:rsidRPr="00476F1F" w:rsidRDefault="00EF340D" w:rsidP="005612AD">
      <w:pPr>
        <w:pStyle w:val="a"/>
        <w:rPr>
          <w:b/>
          <w:bCs/>
          <w:color w:val="000080"/>
        </w:rPr>
      </w:pPr>
      <w:r w:rsidRPr="00476F1F">
        <w:rPr>
          <w:b/>
          <w:bCs/>
          <w:color w:val="000080"/>
        </w:rPr>
        <w:t>Служба за опште, правне и кадровске послове</w:t>
      </w:r>
    </w:p>
    <w:p w:rsidR="00EF340D" w:rsidRDefault="00EF340D" w:rsidP="0009564A">
      <w:pPr>
        <w:jc w:val="both"/>
        <w:rPr>
          <w:b/>
          <w:szCs w:val="24"/>
        </w:rPr>
      </w:pPr>
    </w:p>
    <w:p w:rsidR="00EF340D" w:rsidRDefault="00EF340D" w:rsidP="00B81428">
      <w:pPr>
        <w:jc w:val="both"/>
        <w:rPr>
          <w:bCs/>
          <w:szCs w:val="24"/>
        </w:rPr>
      </w:pPr>
      <w:r>
        <w:rPr>
          <w:b/>
          <w:szCs w:val="24"/>
        </w:rPr>
        <w:tab/>
      </w:r>
      <w:r w:rsidRPr="00514DC7">
        <w:rPr>
          <w:bCs/>
          <w:szCs w:val="24"/>
        </w:rPr>
        <w:t>Службу за опште,</w:t>
      </w:r>
      <w:r>
        <w:rPr>
          <w:bCs/>
          <w:szCs w:val="24"/>
        </w:rPr>
        <w:t xml:space="preserve"> правне и кадровске послове чине Правна служба и пословни секретар Школе. Ова служба врши координацију општих, кадровских и правних послова и обавља текуће oрганизационе и кадровске послове, прати законску регулативу релевантну за рад Школе, учествује у изради нацрта нормативних аката Школе, припрема решења, одлуке и уговоре из области радноправних односа, води послове везане за кадровску евиденцију и слично.</w:t>
      </w:r>
    </w:p>
    <w:p w:rsidR="00EF340D" w:rsidRDefault="00EF340D" w:rsidP="006C7D81">
      <w:pPr>
        <w:ind w:firstLine="720"/>
        <w:jc w:val="both"/>
        <w:rPr>
          <w:bCs/>
          <w:szCs w:val="24"/>
        </w:rPr>
      </w:pPr>
      <w:r>
        <w:rPr>
          <w:bCs/>
          <w:szCs w:val="24"/>
        </w:rPr>
        <w:t>Секретар Школе з</w:t>
      </w:r>
      <w:r w:rsidRPr="00B81428">
        <w:rPr>
          <w:bCs/>
          <w:szCs w:val="24"/>
        </w:rPr>
        <w:t>а свој ра</w:t>
      </w:r>
      <w:r>
        <w:rPr>
          <w:bCs/>
          <w:szCs w:val="24"/>
        </w:rPr>
        <w:t>д непосредно одговара помоћницима директора и директору</w:t>
      </w:r>
      <w:r w:rsidRPr="00B81428">
        <w:rPr>
          <w:bCs/>
          <w:szCs w:val="24"/>
        </w:rPr>
        <w:t>.</w:t>
      </w:r>
      <w:r>
        <w:rPr>
          <w:bCs/>
          <w:szCs w:val="24"/>
        </w:rPr>
        <w:t xml:space="preserve"> </w:t>
      </w:r>
    </w:p>
    <w:p w:rsidR="00EF340D" w:rsidRDefault="00EF340D" w:rsidP="006C7D81">
      <w:pPr>
        <w:ind w:firstLine="720"/>
        <w:jc w:val="both"/>
        <w:rPr>
          <w:bCs/>
          <w:szCs w:val="24"/>
        </w:rPr>
      </w:pPr>
      <w:r>
        <w:rPr>
          <w:bCs/>
          <w:szCs w:val="24"/>
        </w:rPr>
        <w:t>Референт за правне послове з</w:t>
      </w:r>
      <w:r w:rsidRPr="00B81428">
        <w:rPr>
          <w:bCs/>
          <w:szCs w:val="24"/>
        </w:rPr>
        <w:t>а свој ра</w:t>
      </w:r>
      <w:r>
        <w:rPr>
          <w:bCs/>
          <w:szCs w:val="24"/>
        </w:rPr>
        <w:t>д непосредно одговара секретару Школе, помоћницима директора и директору</w:t>
      </w:r>
      <w:r w:rsidRPr="00B81428">
        <w:rPr>
          <w:bCs/>
          <w:szCs w:val="24"/>
        </w:rPr>
        <w:t>.</w:t>
      </w:r>
      <w:r>
        <w:rPr>
          <w:bCs/>
          <w:szCs w:val="24"/>
        </w:rPr>
        <w:t xml:space="preserve"> </w:t>
      </w:r>
    </w:p>
    <w:p w:rsidR="00EF340D" w:rsidRDefault="00EF340D" w:rsidP="006C7D81">
      <w:pPr>
        <w:ind w:firstLine="720"/>
        <w:jc w:val="both"/>
        <w:rPr>
          <w:bCs/>
          <w:szCs w:val="24"/>
        </w:rPr>
      </w:pPr>
      <w:r>
        <w:rPr>
          <w:bCs/>
          <w:szCs w:val="24"/>
        </w:rPr>
        <w:t>Пословни секретар з</w:t>
      </w:r>
      <w:r w:rsidRPr="00B81428">
        <w:rPr>
          <w:bCs/>
          <w:szCs w:val="24"/>
        </w:rPr>
        <w:t>а свој ра</w:t>
      </w:r>
      <w:r>
        <w:rPr>
          <w:bCs/>
          <w:szCs w:val="24"/>
        </w:rPr>
        <w:t>д непосредно одговара секретару, помоћницима директора и директору Школе</w:t>
      </w:r>
      <w:r w:rsidRPr="00B81428">
        <w:rPr>
          <w:bCs/>
          <w:szCs w:val="24"/>
        </w:rPr>
        <w:t>.</w:t>
      </w:r>
      <w:r>
        <w:rPr>
          <w:bCs/>
          <w:szCs w:val="24"/>
        </w:rPr>
        <w:t xml:space="preserve"> </w:t>
      </w:r>
    </w:p>
    <w:p w:rsidR="00EF340D" w:rsidRDefault="00EF340D" w:rsidP="006C7D81">
      <w:pPr>
        <w:ind w:firstLine="720"/>
        <w:jc w:val="both"/>
        <w:rPr>
          <w:bCs/>
          <w:szCs w:val="24"/>
        </w:rPr>
      </w:pPr>
    </w:p>
    <w:p w:rsidR="00EF340D" w:rsidRPr="007E535B" w:rsidRDefault="00EF340D" w:rsidP="007E535B">
      <w:pPr>
        <w:rPr>
          <w:b/>
          <w:bCs/>
          <w:szCs w:val="24"/>
        </w:rPr>
      </w:pPr>
      <w:r w:rsidRPr="007E535B">
        <w:rPr>
          <w:b/>
          <w:bCs/>
          <w:szCs w:val="24"/>
        </w:rPr>
        <w:t>Извршиоци:</w:t>
      </w:r>
    </w:p>
    <w:p w:rsidR="00EF340D" w:rsidRPr="00E57997" w:rsidRDefault="00EF340D" w:rsidP="006C7D81">
      <w:pPr>
        <w:ind w:firstLine="720"/>
        <w:rPr>
          <w:bCs/>
          <w:szCs w:val="24"/>
        </w:rPr>
      </w:pPr>
    </w:p>
    <w:p w:rsidR="00EF340D" w:rsidRDefault="00EF340D" w:rsidP="006C7D81">
      <w:pPr>
        <w:numPr>
          <w:ilvl w:val="0"/>
          <w:numId w:val="37"/>
        </w:numPr>
        <w:rPr>
          <w:bCs/>
          <w:szCs w:val="24"/>
        </w:rPr>
      </w:pPr>
      <w:r w:rsidRPr="00E57997">
        <w:rPr>
          <w:bCs/>
          <w:szCs w:val="24"/>
        </w:rPr>
        <w:t>Срђан Радисављевић, дипл.</w:t>
      </w:r>
      <w:r>
        <w:rPr>
          <w:bCs/>
          <w:szCs w:val="24"/>
        </w:rPr>
        <w:t xml:space="preserve"> </w:t>
      </w:r>
      <w:r w:rsidRPr="00E57997">
        <w:rPr>
          <w:bCs/>
          <w:szCs w:val="24"/>
        </w:rPr>
        <w:t xml:space="preserve">правник - cекретар Школе, </w:t>
      </w:r>
      <w:hyperlink r:id="rId35" w:history="1">
        <w:r w:rsidRPr="00E57997">
          <w:rPr>
            <w:rStyle w:val="Hyperlink"/>
            <w:bCs/>
          </w:rPr>
          <w:t>srdjanr@viser.edu.rs</w:t>
        </w:r>
      </w:hyperlink>
      <w:r>
        <w:rPr>
          <w:bCs/>
          <w:szCs w:val="24"/>
        </w:rPr>
        <w:t xml:space="preserve">, канцеларија 002 (приземље Школе), </w:t>
      </w:r>
    </w:p>
    <w:p w:rsidR="00EF340D" w:rsidRDefault="00EF340D" w:rsidP="00F400BD">
      <w:pPr>
        <w:numPr>
          <w:ilvl w:val="0"/>
          <w:numId w:val="37"/>
        </w:numPr>
        <w:rPr>
          <w:bCs/>
          <w:szCs w:val="24"/>
        </w:rPr>
      </w:pPr>
      <w:r>
        <w:rPr>
          <w:bCs/>
          <w:szCs w:val="24"/>
        </w:rPr>
        <w:t xml:space="preserve">Горан Пантић, </w:t>
      </w:r>
      <w:r w:rsidRPr="00E57997">
        <w:rPr>
          <w:bCs/>
          <w:szCs w:val="24"/>
        </w:rPr>
        <w:t>дипл.</w:t>
      </w:r>
      <w:r>
        <w:rPr>
          <w:bCs/>
          <w:szCs w:val="24"/>
        </w:rPr>
        <w:t xml:space="preserve"> </w:t>
      </w:r>
      <w:r w:rsidRPr="00E57997">
        <w:rPr>
          <w:bCs/>
          <w:szCs w:val="24"/>
        </w:rPr>
        <w:t>правник</w:t>
      </w:r>
      <w:r>
        <w:rPr>
          <w:bCs/>
          <w:szCs w:val="24"/>
        </w:rPr>
        <w:t xml:space="preserve"> – референт, </w:t>
      </w:r>
      <w:hyperlink r:id="rId36" w:history="1">
        <w:r w:rsidRPr="00E57997">
          <w:rPr>
            <w:rStyle w:val="Hyperlink"/>
            <w:bCs/>
          </w:rPr>
          <w:t>pgoran@viser.edu.rs</w:t>
        </w:r>
      </w:hyperlink>
      <w:r w:rsidRPr="00E57997">
        <w:rPr>
          <w:bCs/>
          <w:szCs w:val="24"/>
        </w:rPr>
        <w:t>,</w:t>
      </w:r>
      <w:r>
        <w:rPr>
          <w:bCs/>
          <w:szCs w:val="24"/>
        </w:rPr>
        <w:t xml:space="preserve"> </w:t>
      </w:r>
      <w:r w:rsidRPr="00E57997">
        <w:rPr>
          <w:bCs/>
          <w:szCs w:val="24"/>
        </w:rPr>
        <w:t>канцеларија 002 (приземље Школе)</w:t>
      </w:r>
    </w:p>
    <w:p w:rsidR="00EF340D" w:rsidRDefault="00EF340D" w:rsidP="00F400BD">
      <w:pPr>
        <w:numPr>
          <w:ilvl w:val="0"/>
          <w:numId w:val="37"/>
        </w:numPr>
        <w:rPr>
          <w:bCs/>
          <w:szCs w:val="24"/>
        </w:rPr>
      </w:pPr>
      <w:r>
        <w:rPr>
          <w:bCs/>
          <w:szCs w:val="24"/>
        </w:rPr>
        <w:t>Љиљана Џунић</w:t>
      </w:r>
      <w:r w:rsidRPr="00A0630F">
        <w:rPr>
          <w:bCs/>
          <w:szCs w:val="24"/>
        </w:rPr>
        <w:t>, пословн</w:t>
      </w:r>
      <w:r>
        <w:rPr>
          <w:bCs/>
          <w:szCs w:val="24"/>
        </w:rPr>
        <w:t>а</w:t>
      </w:r>
      <w:r w:rsidRPr="00A0630F">
        <w:rPr>
          <w:bCs/>
          <w:szCs w:val="24"/>
        </w:rPr>
        <w:t xml:space="preserve"> секретар</w:t>
      </w:r>
      <w:r>
        <w:rPr>
          <w:bCs/>
          <w:szCs w:val="24"/>
        </w:rPr>
        <w:t>ица</w:t>
      </w:r>
      <w:r w:rsidRPr="00A0630F">
        <w:rPr>
          <w:bCs/>
          <w:color w:val="17365D"/>
          <w:szCs w:val="24"/>
        </w:rPr>
        <w:t xml:space="preserve">, </w:t>
      </w:r>
      <w:hyperlink r:id="rId37" w:history="1">
        <w:r>
          <w:rPr>
            <w:rStyle w:val="Hyperlink"/>
            <w:bCs/>
          </w:rPr>
          <w:t>ljiljanad@viser.edu.rs</w:t>
        </w:r>
      </w:hyperlink>
      <w:r w:rsidRPr="00A0630F">
        <w:rPr>
          <w:bCs/>
          <w:color w:val="17365D"/>
          <w:szCs w:val="24"/>
        </w:rPr>
        <w:t>,</w:t>
      </w:r>
      <w:r>
        <w:rPr>
          <w:bCs/>
          <w:szCs w:val="24"/>
        </w:rPr>
        <w:t xml:space="preserve"> </w:t>
      </w:r>
      <w:r w:rsidRPr="00E57997">
        <w:rPr>
          <w:bCs/>
          <w:szCs w:val="24"/>
        </w:rPr>
        <w:t xml:space="preserve">канцеларија 006 </w:t>
      </w:r>
      <w:r w:rsidRPr="00E57997">
        <w:rPr>
          <w:bCs/>
          <w:szCs w:val="24"/>
        </w:rPr>
        <w:br/>
        <w:t xml:space="preserve">(приземље Школе) </w:t>
      </w:r>
    </w:p>
    <w:p w:rsidR="00EF340D" w:rsidRDefault="00EF340D" w:rsidP="007E535B"/>
    <w:p w:rsidR="00EF340D" w:rsidRDefault="00EF340D" w:rsidP="007E535B">
      <w:r>
        <w:t>Бројеви телефона секретаријата</w:t>
      </w:r>
      <w:r w:rsidRPr="00790504">
        <w:t xml:space="preserve">: </w:t>
      </w:r>
      <w:r>
        <w:t>011/2471-099</w:t>
      </w:r>
      <w:r w:rsidRPr="00790504">
        <w:br/>
        <w:t xml:space="preserve">Е-mail: </w:t>
      </w:r>
      <w:hyperlink r:id="rId38" w:history="1">
        <w:r>
          <w:rPr>
            <w:color w:val="0000FF"/>
            <w:u w:val="single"/>
          </w:rPr>
          <w:t>office</w:t>
        </w:r>
        <w:r w:rsidRPr="00790504">
          <w:rPr>
            <w:color w:val="0000FF"/>
            <w:u w:val="single"/>
          </w:rPr>
          <w:t>@</w:t>
        </w:r>
        <w:r>
          <w:rPr>
            <w:color w:val="0000FF"/>
            <w:u w:val="single"/>
          </w:rPr>
          <w:t>viser</w:t>
        </w:r>
        <w:r w:rsidRPr="00790504">
          <w:rPr>
            <w:color w:val="0000FF"/>
            <w:u w:val="single"/>
          </w:rPr>
          <w:t>.</w:t>
        </w:r>
        <w:r>
          <w:rPr>
            <w:color w:val="0000FF"/>
            <w:u w:val="single"/>
          </w:rPr>
          <w:t>edu</w:t>
        </w:r>
        <w:r w:rsidRPr="00790504">
          <w:rPr>
            <w:color w:val="0000FF"/>
            <w:u w:val="single"/>
          </w:rPr>
          <w:t>.</w:t>
        </w:r>
        <w:r>
          <w:rPr>
            <w:color w:val="0000FF"/>
            <w:u w:val="single"/>
          </w:rPr>
          <w:t>rs</w:t>
        </w:r>
      </w:hyperlink>
      <w:r>
        <w:t xml:space="preserve"> ; </w:t>
      </w:r>
      <w:hyperlink r:id="rId39" w:history="1">
        <w:r>
          <w:rPr>
            <w:color w:val="0000FF"/>
            <w:u w:val="single"/>
          </w:rPr>
          <w:t>sekretarijat@viser.edu.rs</w:t>
        </w:r>
      </w:hyperlink>
      <w:r w:rsidRPr="00790504">
        <w:br/>
      </w:r>
    </w:p>
    <w:p w:rsidR="00EF340D" w:rsidRPr="00476F1F" w:rsidRDefault="00EF340D" w:rsidP="005612AD">
      <w:pPr>
        <w:pStyle w:val="a"/>
        <w:rPr>
          <w:b/>
          <w:bCs/>
          <w:color w:val="000080"/>
        </w:rPr>
      </w:pPr>
      <w:r w:rsidRPr="00476F1F">
        <w:rPr>
          <w:b/>
          <w:bCs/>
          <w:color w:val="000080"/>
        </w:rPr>
        <w:t>Служба рачуноводства</w:t>
      </w:r>
    </w:p>
    <w:p w:rsidR="00EF340D" w:rsidRPr="00476F1F" w:rsidRDefault="00EF340D" w:rsidP="007E535B">
      <w:pPr>
        <w:jc w:val="both"/>
        <w:rPr>
          <w:bCs/>
          <w:color w:val="000080"/>
          <w:szCs w:val="24"/>
        </w:rPr>
      </w:pPr>
    </w:p>
    <w:p w:rsidR="00EF340D" w:rsidRPr="00917AD8" w:rsidRDefault="00EF340D" w:rsidP="000E2B51">
      <w:pPr>
        <w:ind w:firstLine="720"/>
        <w:jc w:val="both"/>
        <w:rPr>
          <w:bCs/>
          <w:szCs w:val="24"/>
        </w:rPr>
      </w:pPr>
      <w:r w:rsidRPr="00400608">
        <w:rPr>
          <w:bCs/>
          <w:szCs w:val="24"/>
        </w:rPr>
        <w:t xml:space="preserve">Службу рачуноводства чине шеф рачуноводства, књиговођа, благајник и радник у скриптарници Школе. Ова служба врши послове материјално – финансијске природе, утврђује и распоређује укупан приход и расход, исказује резултате пословања и рада запослених, израђује извештаје о раду и пословању Школе, прати законске прописе и друга акта која се односе на финансијско пословање Школе, прати рокове доспелости потраживања и обавеза, врши фактурисање услуга и наплату потраживања, израђује финансијски план, периодичне обрачуне и завршни рачун Школе у роковима предвиђеним законским прописима, </w:t>
      </w:r>
      <w:r w:rsidRPr="00917AD8">
        <w:rPr>
          <w:bCs/>
          <w:szCs w:val="24"/>
        </w:rPr>
        <w:t>прати и евидентира све настале финансијске промене, води евиденцију основних средстава, обрачун амортизације и ревалоризације основних средстава, врши попис имовине Школе као и послове у вези расходовања и остале послове из свог делокруга.</w:t>
      </w:r>
    </w:p>
    <w:p w:rsidR="00EF340D" w:rsidRPr="00917AD8" w:rsidRDefault="00EF340D" w:rsidP="000E2B51">
      <w:pPr>
        <w:ind w:firstLine="720"/>
        <w:jc w:val="both"/>
        <w:rPr>
          <w:bCs/>
          <w:szCs w:val="24"/>
        </w:rPr>
      </w:pPr>
      <w:r w:rsidRPr="00917AD8">
        <w:rPr>
          <w:bCs/>
          <w:szCs w:val="24"/>
        </w:rPr>
        <w:t>Скриптарница Школе врши малопродају уџбеника и приручника из сопствене издавачке делатности Школе неопходих за наставне и образовне процесе, као и образаца за потребе студената.</w:t>
      </w:r>
    </w:p>
    <w:p w:rsidR="00EF340D" w:rsidRPr="00400608" w:rsidRDefault="00EF340D" w:rsidP="00C83C9A">
      <w:pPr>
        <w:ind w:firstLine="720"/>
        <w:jc w:val="both"/>
        <w:rPr>
          <w:bCs/>
          <w:szCs w:val="24"/>
        </w:rPr>
      </w:pPr>
      <w:r w:rsidRPr="00400608">
        <w:rPr>
          <w:bCs/>
          <w:szCs w:val="24"/>
        </w:rPr>
        <w:t xml:space="preserve">Шеф рачуноводства за свој рад непосредно одговара помоћнику директора за финансије и директору. </w:t>
      </w:r>
    </w:p>
    <w:p w:rsidR="00EF340D" w:rsidRPr="00400608" w:rsidRDefault="00EF340D" w:rsidP="004E07E8">
      <w:pPr>
        <w:ind w:firstLine="720"/>
        <w:jc w:val="both"/>
        <w:rPr>
          <w:bCs/>
          <w:szCs w:val="24"/>
        </w:rPr>
      </w:pPr>
      <w:r w:rsidRPr="00400608">
        <w:rPr>
          <w:bCs/>
          <w:szCs w:val="24"/>
        </w:rPr>
        <w:t>Књиговођа за свој рад непосредно одговара шефу рачуноводства, помоћнику директора за финансије и директору.</w:t>
      </w:r>
    </w:p>
    <w:p w:rsidR="00EF340D" w:rsidRPr="00400608" w:rsidRDefault="00EF340D" w:rsidP="004E07E8">
      <w:pPr>
        <w:ind w:firstLine="720"/>
        <w:jc w:val="both"/>
        <w:rPr>
          <w:bCs/>
          <w:szCs w:val="24"/>
        </w:rPr>
      </w:pPr>
      <w:r w:rsidRPr="00400608">
        <w:rPr>
          <w:bCs/>
          <w:szCs w:val="24"/>
        </w:rPr>
        <w:t>Благајник за свој рад непосредно одговара шефу рачуноводства, помоћнику директора за финансије и директору.</w:t>
      </w:r>
    </w:p>
    <w:p w:rsidR="00EF340D" w:rsidRPr="00400608" w:rsidRDefault="00EF340D" w:rsidP="004E07E8">
      <w:pPr>
        <w:ind w:firstLine="720"/>
        <w:jc w:val="both"/>
        <w:rPr>
          <w:bCs/>
          <w:szCs w:val="24"/>
        </w:rPr>
      </w:pPr>
      <w:r w:rsidRPr="00400608">
        <w:rPr>
          <w:bCs/>
          <w:szCs w:val="24"/>
        </w:rPr>
        <w:t>Радник у скриптарници Школе</w:t>
      </w:r>
      <w:r w:rsidRPr="00400608">
        <w:rPr>
          <w:bCs/>
          <w:color w:val="FF6600"/>
          <w:szCs w:val="24"/>
        </w:rPr>
        <w:t xml:space="preserve"> </w:t>
      </w:r>
      <w:r w:rsidRPr="00400608">
        <w:rPr>
          <w:bCs/>
          <w:szCs w:val="24"/>
        </w:rPr>
        <w:t>за свој рад непосредно одговара шефу рачуноводства, помоћнику директора за финансије и директору.</w:t>
      </w:r>
    </w:p>
    <w:p w:rsidR="00EF340D" w:rsidRDefault="00EF340D" w:rsidP="007E535B">
      <w:pPr>
        <w:rPr>
          <w:b/>
          <w:bCs/>
          <w:szCs w:val="24"/>
        </w:rPr>
      </w:pPr>
    </w:p>
    <w:p w:rsidR="00EF340D" w:rsidRDefault="00EF340D" w:rsidP="007E535B">
      <w:pPr>
        <w:rPr>
          <w:b/>
          <w:bCs/>
          <w:szCs w:val="24"/>
        </w:rPr>
      </w:pPr>
    </w:p>
    <w:p w:rsidR="00EF340D" w:rsidRDefault="00EF340D" w:rsidP="007E535B">
      <w:pPr>
        <w:rPr>
          <w:b/>
          <w:bCs/>
          <w:szCs w:val="24"/>
        </w:rPr>
      </w:pPr>
    </w:p>
    <w:p w:rsidR="00EF340D" w:rsidRDefault="00EF340D" w:rsidP="007E535B">
      <w:pPr>
        <w:rPr>
          <w:b/>
          <w:bCs/>
          <w:szCs w:val="24"/>
        </w:rPr>
      </w:pPr>
      <w:r w:rsidRPr="007E535B">
        <w:rPr>
          <w:b/>
          <w:bCs/>
          <w:szCs w:val="24"/>
        </w:rPr>
        <w:t>Извршиоци:</w:t>
      </w:r>
    </w:p>
    <w:p w:rsidR="00EF340D" w:rsidRPr="007E535B" w:rsidRDefault="00EF340D" w:rsidP="007E535B">
      <w:pPr>
        <w:rPr>
          <w:b/>
          <w:bCs/>
          <w:szCs w:val="24"/>
        </w:rPr>
      </w:pPr>
    </w:p>
    <w:p w:rsidR="00EF340D" w:rsidRPr="007E535B" w:rsidRDefault="00EF340D" w:rsidP="007E535B">
      <w:pPr>
        <w:numPr>
          <w:ilvl w:val="0"/>
          <w:numId w:val="38"/>
        </w:numPr>
        <w:jc w:val="both"/>
        <w:rPr>
          <w:bCs/>
          <w:szCs w:val="24"/>
        </w:rPr>
      </w:pPr>
      <w:r w:rsidRPr="007E535B">
        <w:rPr>
          <w:bCs/>
          <w:szCs w:val="24"/>
        </w:rPr>
        <w:t xml:space="preserve">Маријана Пантовић, дипл. економиста - шеф рачуноводства, </w:t>
      </w:r>
      <w:hyperlink r:id="rId40" w:history="1">
        <w:r w:rsidRPr="007E535B">
          <w:rPr>
            <w:rStyle w:val="Hyperlink"/>
            <w:bCs/>
            <w:szCs w:val="24"/>
          </w:rPr>
          <w:t>marijanap@viser.edu.rs</w:t>
        </w:r>
      </w:hyperlink>
      <w:r w:rsidRPr="007E535B">
        <w:rPr>
          <w:bCs/>
          <w:szCs w:val="24"/>
        </w:rPr>
        <w:t>, канцеларија 004 (приземље Школе)</w:t>
      </w:r>
    </w:p>
    <w:p w:rsidR="00EF340D" w:rsidRPr="007E535B" w:rsidRDefault="00EF340D" w:rsidP="007E535B">
      <w:pPr>
        <w:numPr>
          <w:ilvl w:val="0"/>
          <w:numId w:val="38"/>
        </w:numPr>
        <w:jc w:val="both"/>
        <w:rPr>
          <w:bCs/>
          <w:szCs w:val="24"/>
        </w:rPr>
      </w:pPr>
      <w:r w:rsidRPr="007E535B">
        <w:rPr>
          <w:bCs/>
          <w:szCs w:val="24"/>
        </w:rPr>
        <w:t xml:space="preserve">Марија Јовановић, економиста – књиговођа, </w:t>
      </w:r>
      <w:hyperlink r:id="rId41" w:history="1">
        <w:r w:rsidRPr="007E535B">
          <w:rPr>
            <w:rStyle w:val="Hyperlink"/>
            <w:bCs/>
            <w:szCs w:val="24"/>
          </w:rPr>
          <w:t>marijaј@viser.edu.rs</w:t>
        </w:r>
      </w:hyperlink>
      <w:r w:rsidRPr="007E535B">
        <w:rPr>
          <w:bCs/>
          <w:szCs w:val="24"/>
        </w:rPr>
        <w:t>, канцеларија 004 (приземље Школе)</w:t>
      </w:r>
    </w:p>
    <w:p w:rsidR="00EF340D" w:rsidRPr="007E535B" w:rsidRDefault="00EF340D" w:rsidP="007E535B">
      <w:pPr>
        <w:numPr>
          <w:ilvl w:val="0"/>
          <w:numId w:val="38"/>
        </w:numPr>
        <w:jc w:val="both"/>
        <w:rPr>
          <w:bCs/>
          <w:szCs w:val="24"/>
        </w:rPr>
      </w:pPr>
      <w:r w:rsidRPr="007E535B">
        <w:rPr>
          <w:bCs/>
          <w:szCs w:val="24"/>
        </w:rPr>
        <w:t>Гордана Ћургуз</w:t>
      </w:r>
      <w:r>
        <w:rPr>
          <w:bCs/>
          <w:szCs w:val="24"/>
        </w:rPr>
        <w:t xml:space="preserve"> </w:t>
      </w:r>
      <w:r w:rsidRPr="007E535B">
        <w:rPr>
          <w:bCs/>
          <w:szCs w:val="24"/>
        </w:rPr>
        <w:t xml:space="preserve">– благајник, </w:t>
      </w:r>
      <w:hyperlink r:id="rId42" w:history="1">
        <w:r w:rsidRPr="007E535B">
          <w:rPr>
            <w:rStyle w:val="Hyperlink"/>
            <w:bCs/>
            <w:szCs w:val="24"/>
          </w:rPr>
          <w:t>gordanac@viser.edu.rs</w:t>
        </w:r>
      </w:hyperlink>
      <w:r w:rsidRPr="007E535B">
        <w:rPr>
          <w:bCs/>
          <w:szCs w:val="24"/>
        </w:rPr>
        <w:t>, канцеларија 004 (приземље Школе)</w:t>
      </w:r>
    </w:p>
    <w:p w:rsidR="00EF340D" w:rsidRPr="007E535B" w:rsidRDefault="00EF340D" w:rsidP="007E535B">
      <w:pPr>
        <w:numPr>
          <w:ilvl w:val="0"/>
          <w:numId w:val="38"/>
        </w:numPr>
        <w:jc w:val="both"/>
        <w:rPr>
          <w:bCs/>
          <w:szCs w:val="24"/>
        </w:rPr>
      </w:pPr>
      <w:r w:rsidRPr="007E535B">
        <w:rPr>
          <w:bCs/>
          <w:szCs w:val="24"/>
        </w:rPr>
        <w:t>Радосава Милић</w:t>
      </w:r>
      <w:r>
        <w:rPr>
          <w:bCs/>
          <w:szCs w:val="24"/>
        </w:rPr>
        <w:t xml:space="preserve"> </w:t>
      </w:r>
      <w:r w:rsidRPr="007E535B">
        <w:rPr>
          <w:bCs/>
          <w:szCs w:val="24"/>
        </w:rPr>
        <w:t xml:space="preserve">– радник у скриптарници, </w:t>
      </w:r>
      <w:hyperlink r:id="rId43" w:history="1">
        <w:r w:rsidRPr="007E535B">
          <w:rPr>
            <w:rStyle w:val="Hyperlink"/>
            <w:bCs/>
            <w:szCs w:val="24"/>
          </w:rPr>
          <w:t>rada@viser.edu.rs</w:t>
        </w:r>
      </w:hyperlink>
      <w:r w:rsidRPr="007E535B">
        <w:rPr>
          <w:bCs/>
          <w:szCs w:val="24"/>
        </w:rPr>
        <w:t>, канцеларија 001 (приземље Школе)</w:t>
      </w:r>
    </w:p>
    <w:p w:rsidR="00EF340D" w:rsidRPr="004E07E8" w:rsidRDefault="00EF340D" w:rsidP="004E07E8">
      <w:pPr>
        <w:ind w:firstLine="720"/>
        <w:jc w:val="both"/>
        <w:rPr>
          <w:bCs/>
          <w:szCs w:val="24"/>
        </w:rPr>
      </w:pPr>
    </w:p>
    <w:p w:rsidR="00EF340D" w:rsidRPr="00F400BD" w:rsidRDefault="00EF340D" w:rsidP="007E535B">
      <w:pPr>
        <w:rPr>
          <w:bCs/>
          <w:szCs w:val="24"/>
        </w:rPr>
      </w:pPr>
      <w:r w:rsidRPr="00F400BD">
        <w:t xml:space="preserve">Бројеви телефона рачуноводства: </w:t>
      </w:r>
      <w:r w:rsidRPr="00F400BD">
        <w:rPr>
          <w:bCs/>
          <w:szCs w:val="24"/>
        </w:rPr>
        <w:t xml:space="preserve">011/3950-003 </w:t>
      </w:r>
    </w:p>
    <w:p w:rsidR="00EF340D" w:rsidRDefault="00EF340D" w:rsidP="007E535B">
      <w:pPr>
        <w:rPr>
          <w:bCs/>
          <w:szCs w:val="24"/>
        </w:rPr>
      </w:pPr>
      <w:r w:rsidRPr="00F400BD">
        <w:t>Бројеви телефона</w:t>
      </w:r>
      <w:r w:rsidRPr="00F400BD">
        <w:rPr>
          <w:bCs/>
          <w:szCs w:val="24"/>
        </w:rPr>
        <w:t xml:space="preserve"> скриптарнице: 011/3950-029</w:t>
      </w:r>
    </w:p>
    <w:p w:rsidR="00EF340D" w:rsidRPr="00F400BD" w:rsidRDefault="00EF340D" w:rsidP="007E535B">
      <w:pPr>
        <w:rPr>
          <w:bCs/>
          <w:szCs w:val="24"/>
        </w:rPr>
      </w:pPr>
    </w:p>
    <w:p w:rsidR="00EF340D" w:rsidRPr="00476F1F" w:rsidRDefault="00EF340D" w:rsidP="005612AD">
      <w:pPr>
        <w:pStyle w:val="a"/>
        <w:rPr>
          <w:b/>
          <w:bCs/>
          <w:color w:val="000080"/>
        </w:rPr>
      </w:pPr>
      <w:r w:rsidRPr="00476F1F">
        <w:rPr>
          <w:b/>
          <w:bCs/>
          <w:color w:val="000080"/>
        </w:rPr>
        <w:t>Служба маркетинга</w:t>
      </w:r>
    </w:p>
    <w:p w:rsidR="00EF340D" w:rsidRDefault="00EF340D" w:rsidP="007E535B">
      <w:pPr>
        <w:rPr>
          <w:b/>
          <w:szCs w:val="24"/>
        </w:rPr>
      </w:pPr>
    </w:p>
    <w:p w:rsidR="00EF340D" w:rsidRPr="0014212E" w:rsidRDefault="00EF340D" w:rsidP="0014212E">
      <w:pPr>
        <w:ind w:firstLine="720"/>
        <w:jc w:val="both"/>
        <w:rPr>
          <w:bCs/>
          <w:szCs w:val="24"/>
        </w:rPr>
      </w:pPr>
      <w:r>
        <w:rPr>
          <w:bCs/>
          <w:szCs w:val="24"/>
        </w:rPr>
        <w:t xml:space="preserve">Ова служба се организује под надзором и у организацији помоћника директора за финансије и техничку подршку, а службом руководи службеник за односе са јавношћу и другим субјектима. У ову службу се ангажују асистенти, сарадници и други запослени у Школи, на основу одлуке директора школе. Основни послови ове службе су промоција и презентација делатности Школе и услуга које она пружа потенцијалним студентима као и другим циљним групама и заинтересованим лицима. Такође, ова служба реализује активности усмерене на </w:t>
      </w:r>
      <w:r w:rsidRPr="0014212E">
        <w:rPr>
          <w:bCs/>
          <w:szCs w:val="24"/>
        </w:rPr>
        <w:t>проналажењ</w:t>
      </w:r>
      <w:r>
        <w:rPr>
          <w:bCs/>
          <w:szCs w:val="24"/>
        </w:rPr>
        <w:t>е</w:t>
      </w:r>
      <w:r w:rsidRPr="0014212E">
        <w:rPr>
          <w:bCs/>
          <w:szCs w:val="24"/>
        </w:rPr>
        <w:t xml:space="preserve"> </w:t>
      </w:r>
      <w:r>
        <w:rPr>
          <w:bCs/>
          <w:szCs w:val="24"/>
        </w:rPr>
        <w:t>могућности и</w:t>
      </w:r>
      <w:r w:rsidRPr="0014212E">
        <w:rPr>
          <w:bCs/>
          <w:szCs w:val="24"/>
        </w:rPr>
        <w:t xml:space="preserve"> успостављања </w:t>
      </w:r>
      <w:r>
        <w:rPr>
          <w:bCs/>
          <w:szCs w:val="24"/>
        </w:rPr>
        <w:t>контакта</w:t>
      </w:r>
      <w:r w:rsidRPr="0014212E">
        <w:rPr>
          <w:bCs/>
          <w:szCs w:val="24"/>
        </w:rPr>
        <w:t xml:space="preserve"> са</w:t>
      </w:r>
      <w:r>
        <w:rPr>
          <w:bCs/>
          <w:szCs w:val="24"/>
        </w:rPr>
        <w:t xml:space="preserve"> потенцијалним </w:t>
      </w:r>
      <w:r w:rsidRPr="0014212E">
        <w:rPr>
          <w:bCs/>
          <w:szCs w:val="24"/>
        </w:rPr>
        <w:t>пословним партнерима у сфери пословно техничке-сарадње</w:t>
      </w:r>
      <w:r>
        <w:rPr>
          <w:bCs/>
          <w:szCs w:val="24"/>
        </w:rPr>
        <w:t>, реализације стручне праксе студената код привредних субјеката и слично</w:t>
      </w:r>
      <w:r w:rsidRPr="0014212E">
        <w:rPr>
          <w:bCs/>
          <w:szCs w:val="24"/>
        </w:rPr>
        <w:t>.</w:t>
      </w:r>
      <w:r>
        <w:rPr>
          <w:bCs/>
          <w:szCs w:val="24"/>
        </w:rPr>
        <w:t xml:space="preserve"> У оквиру службе маркетинга обављају се и послови међународне сарадње, којима руководи координтор за међународну сарадњу. Координатора за међународну сарадњу именује директор из реда наставника Школе. </w:t>
      </w:r>
    </w:p>
    <w:p w:rsidR="00EF340D" w:rsidRDefault="00EF340D" w:rsidP="00E84A85">
      <w:pPr>
        <w:rPr>
          <w:b/>
          <w:bCs/>
          <w:szCs w:val="24"/>
        </w:rPr>
      </w:pPr>
    </w:p>
    <w:p w:rsidR="00EF340D" w:rsidRDefault="00EF340D" w:rsidP="00E84A85">
      <w:pPr>
        <w:rPr>
          <w:b/>
          <w:bCs/>
          <w:szCs w:val="24"/>
        </w:rPr>
      </w:pPr>
      <w:r w:rsidRPr="007E535B">
        <w:rPr>
          <w:b/>
          <w:bCs/>
          <w:szCs w:val="24"/>
        </w:rPr>
        <w:t>Извршиоци:</w:t>
      </w:r>
    </w:p>
    <w:p w:rsidR="00EF340D" w:rsidRPr="007E535B" w:rsidRDefault="00EF340D" w:rsidP="00E84A85">
      <w:pPr>
        <w:rPr>
          <w:b/>
          <w:bCs/>
          <w:szCs w:val="24"/>
        </w:rPr>
      </w:pPr>
    </w:p>
    <w:p w:rsidR="00EF340D" w:rsidRPr="009B346A" w:rsidRDefault="00EF340D" w:rsidP="00DC00DA">
      <w:pPr>
        <w:numPr>
          <w:ilvl w:val="0"/>
          <w:numId w:val="38"/>
        </w:numPr>
        <w:jc w:val="both"/>
        <w:rPr>
          <w:bCs/>
          <w:szCs w:val="24"/>
        </w:rPr>
      </w:pPr>
      <w:r>
        <w:rPr>
          <w:bCs/>
          <w:szCs w:val="24"/>
        </w:rPr>
        <w:t>/ –</w:t>
      </w:r>
      <w:r w:rsidRPr="007E535B">
        <w:rPr>
          <w:bCs/>
          <w:szCs w:val="24"/>
        </w:rPr>
        <w:t xml:space="preserve"> </w:t>
      </w:r>
      <w:r>
        <w:rPr>
          <w:bCs/>
          <w:szCs w:val="24"/>
        </w:rPr>
        <w:t xml:space="preserve">службеник за </w:t>
      </w:r>
      <w:r w:rsidRPr="00E84A85">
        <w:rPr>
          <w:bCs/>
          <w:szCs w:val="24"/>
        </w:rPr>
        <w:t>односе са јавношћу и сарадњу са другим субјектима</w:t>
      </w:r>
    </w:p>
    <w:p w:rsidR="00EF340D" w:rsidRDefault="00EF340D" w:rsidP="009B346A">
      <w:pPr>
        <w:numPr>
          <w:ilvl w:val="1"/>
          <w:numId w:val="38"/>
        </w:numPr>
        <w:jc w:val="both"/>
        <w:rPr>
          <w:bCs/>
          <w:szCs w:val="24"/>
        </w:rPr>
      </w:pPr>
      <w:r>
        <w:rPr>
          <w:bCs/>
          <w:szCs w:val="24"/>
        </w:rPr>
        <w:t>контакт е-пошта</w:t>
      </w:r>
      <w:r w:rsidRPr="00664384">
        <w:rPr>
          <w:bCs/>
          <w:szCs w:val="24"/>
        </w:rPr>
        <w:t xml:space="preserve"> </w:t>
      </w:r>
      <w:r w:rsidRPr="00664384">
        <w:t>/</w:t>
      </w:r>
      <w:r w:rsidRPr="007E535B">
        <w:rPr>
          <w:bCs/>
          <w:szCs w:val="24"/>
        </w:rPr>
        <w:t xml:space="preserve">, </w:t>
      </w:r>
    </w:p>
    <w:p w:rsidR="00EF340D" w:rsidRPr="004E07E8" w:rsidRDefault="00EF340D" w:rsidP="00DC00DA">
      <w:pPr>
        <w:numPr>
          <w:ilvl w:val="1"/>
          <w:numId w:val="38"/>
        </w:numPr>
        <w:jc w:val="both"/>
        <w:rPr>
          <w:bCs/>
          <w:szCs w:val="24"/>
        </w:rPr>
      </w:pPr>
      <w:r w:rsidRPr="007E535B">
        <w:rPr>
          <w:bCs/>
          <w:szCs w:val="24"/>
        </w:rPr>
        <w:t>канцеларија</w:t>
      </w:r>
      <w:r>
        <w:rPr>
          <w:bCs/>
          <w:szCs w:val="24"/>
        </w:rPr>
        <w:t xml:space="preserve"> /</w:t>
      </w:r>
      <w:r w:rsidRPr="00DC00DA">
        <w:rPr>
          <w:bCs/>
          <w:szCs w:val="24"/>
        </w:rPr>
        <w:t xml:space="preserve"> </w:t>
      </w:r>
      <w:r>
        <w:rPr>
          <w:bCs/>
          <w:szCs w:val="24"/>
        </w:rPr>
        <w:t>на</w:t>
      </w:r>
      <w:r w:rsidRPr="00DC00DA">
        <w:rPr>
          <w:bCs/>
          <w:szCs w:val="24"/>
        </w:rPr>
        <w:t xml:space="preserve"> </w:t>
      </w:r>
      <w:r>
        <w:rPr>
          <w:bCs/>
          <w:szCs w:val="24"/>
        </w:rPr>
        <w:t>/</w:t>
      </w:r>
      <w:r w:rsidRPr="00DC00DA">
        <w:rPr>
          <w:bCs/>
          <w:szCs w:val="24"/>
        </w:rPr>
        <w:t xml:space="preserve"> </w:t>
      </w:r>
      <w:r>
        <w:rPr>
          <w:bCs/>
          <w:szCs w:val="24"/>
        </w:rPr>
        <w:t>спрату.</w:t>
      </w:r>
    </w:p>
    <w:p w:rsidR="00EF340D" w:rsidRDefault="00EF340D" w:rsidP="007E535B">
      <w:pPr>
        <w:rPr>
          <w:b/>
          <w:sz w:val="28"/>
          <w:szCs w:val="28"/>
        </w:rPr>
      </w:pPr>
    </w:p>
    <w:p w:rsidR="00EF340D" w:rsidRPr="00476F1F" w:rsidRDefault="00EF340D" w:rsidP="005612AD">
      <w:pPr>
        <w:pStyle w:val="a"/>
        <w:rPr>
          <w:b/>
          <w:bCs/>
          <w:color w:val="000080"/>
        </w:rPr>
      </w:pPr>
      <w:r w:rsidRPr="00476F1F">
        <w:rPr>
          <w:b/>
          <w:bCs/>
          <w:color w:val="000080"/>
        </w:rPr>
        <w:t>Служба за информационе технологоје</w:t>
      </w:r>
    </w:p>
    <w:p w:rsidR="00EF340D" w:rsidRPr="00476F1F" w:rsidRDefault="00EF340D" w:rsidP="005612AD">
      <w:pPr>
        <w:pStyle w:val="a"/>
        <w:rPr>
          <w:b/>
          <w:bCs/>
          <w:color w:val="000080"/>
        </w:rPr>
      </w:pPr>
      <w:r w:rsidRPr="00476F1F">
        <w:rPr>
          <w:b/>
          <w:bCs/>
          <w:color w:val="000080"/>
        </w:rPr>
        <w:t>(ИТ служба)</w:t>
      </w:r>
    </w:p>
    <w:p w:rsidR="00EF340D" w:rsidRDefault="00EF340D" w:rsidP="007E535B">
      <w:pPr>
        <w:ind w:firstLine="720"/>
        <w:rPr>
          <w:b/>
          <w:color w:val="FF6600"/>
          <w:szCs w:val="24"/>
        </w:rPr>
      </w:pPr>
    </w:p>
    <w:p w:rsidR="00EF340D" w:rsidRDefault="00EF340D" w:rsidP="003B513A">
      <w:pPr>
        <w:ind w:firstLine="720"/>
        <w:jc w:val="both"/>
        <w:rPr>
          <w:bCs/>
          <w:szCs w:val="24"/>
        </w:rPr>
      </w:pPr>
      <w:r>
        <w:rPr>
          <w:bCs/>
          <w:szCs w:val="24"/>
        </w:rPr>
        <w:t>Ову служба састоји се од Групе за информационе системе и Групе за комуникационе системе. Службом заједно управљају руководиоци Група.</w:t>
      </w:r>
    </w:p>
    <w:p w:rsidR="00EF340D" w:rsidRDefault="00EF340D" w:rsidP="003B513A">
      <w:pPr>
        <w:ind w:firstLine="720"/>
        <w:jc w:val="both"/>
        <w:rPr>
          <w:b/>
          <w:szCs w:val="24"/>
        </w:rPr>
      </w:pPr>
    </w:p>
    <w:p w:rsidR="00EF340D" w:rsidRDefault="00EF340D" w:rsidP="003B513A">
      <w:pPr>
        <w:ind w:firstLine="720"/>
        <w:jc w:val="both"/>
        <w:rPr>
          <w:bCs/>
          <w:szCs w:val="24"/>
        </w:rPr>
      </w:pPr>
      <w:r w:rsidRPr="00350CC2">
        <w:rPr>
          <w:b/>
          <w:szCs w:val="24"/>
        </w:rPr>
        <w:t>Групу за информационе системе чине</w:t>
      </w:r>
      <w:r>
        <w:rPr>
          <w:bCs/>
          <w:szCs w:val="24"/>
        </w:rPr>
        <w:t xml:space="preserve"> руководилац групе, администратор базе информационог система, администратор интернет презентација и програмери. Руководиоца групе именује директор из редова професора Школе из области рачунарства и информатике. Руководилац групе непосредно је одговоран директору  и помоћнику директора за финансије и техничку подршку. </w:t>
      </w:r>
    </w:p>
    <w:p w:rsidR="00EF340D" w:rsidRDefault="00EF340D" w:rsidP="003B513A">
      <w:pPr>
        <w:ind w:firstLine="720"/>
        <w:jc w:val="both"/>
        <w:rPr>
          <w:bCs/>
          <w:szCs w:val="24"/>
        </w:rPr>
      </w:pPr>
      <w:r>
        <w:rPr>
          <w:bCs/>
          <w:szCs w:val="24"/>
        </w:rPr>
        <w:t>Основни послови ове групе су израда, праћење и усавршавање информационог система Школе, администрација, праћење рада сервера базе и заштита података у оквиру информационог система, израда, одржавање и ажурурање садржаја веб презентације Школе, израда и усавршавање компјутерских програма (софтвера) информационог система и слично.</w:t>
      </w:r>
    </w:p>
    <w:p w:rsidR="00EF340D" w:rsidRDefault="00EF340D" w:rsidP="002E1156">
      <w:pPr>
        <w:ind w:firstLine="720"/>
        <w:jc w:val="both"/>
        <w:rPr>
          <w:bCs/>
          <w:szCs w:val="24"/>
        </w:rPr>
      </w:pPr>
      <w:r>
        <w:rPr>
          <w:b/>
          <w:szCs w:val="24"/>
        </w:rPr>
        <w:t xml:space="preserve">Групу за комуникационе системе чине </w:t>
      </w:r>
      <w:r>
        <w:rPr>
          <w:bCs/>
          <w:szCs w:val="24"/>
        </w:rPr>
        <w:t xml:space="preserve">руководилац, администратор комуникационог система и администратор система за даљинско учење. Руководиоца групе именује директор из редова професора Школе из области рачунарства и информатике. Руководилац групе непосредно је одговоран директору  и помоћнику директора за финансије и техничку подршку. </w:t>
      </w:r>
    </w:p>
    <w:p w:rsidR="00EF340D" w:rsidRPr="002E1156" w:rsidRDefault="00EF340D" w:rsidP="002E1156">
      <w:pPr>
        <w:ind w:firstLine="720"/>
        <w:jc w:val="both"/>
        <w:rPr>
          <w:bCs/>
          <w:szCs w:val="24"/>
        </w:rPr>
      </w:pPr>
      <w:r>
        <w:rPr>
          <w:bCs/>
          <w:szCs w:val="24"/>
        </w:rPr>
        <w:t>Основни послови ове групе су израда, администрација и усавршавање активне и пасивне комуникационе опреме, одржавање рачунара, пружање техничке помоћи запосленима, администрација, чување, проширивање и усавршавање школског система за даљинско учење.</w:t>
      </w:r>
    </w:p>
    <w:p w:rsidR="00EF340D" w:rsidRDefault="00EF340D" w:rsidP="003B513A">
      <w:pPr>
        <w:ind w:firstLine="720"/>
        <w:jc w:val="both"/>
        <w:rPr>
          <w:bCs/>
          <w:szCs w:val="24"/>
        </w:rPr>
      </w:pPr>
    </w:p>
    <w:p w:rsidR="00EF340D" w:rsidRDefault="00EF340D" w:rsidP="009B346A">
      <w:pPr>
        <w:rPr>
          <w:b/>
          <w:bCs/>
          <w:szCs w:val="24"/>
        </w:rPr>
      </w:pPr>
      <w:r w:rsidRPr="007E535B">
        <w:rPr>
          <w:b/>
          <w:bCs/>
          <w:szCs w:val="24"/>
        </w:rPr>
        <w:t>Извршиоци:</w:t>
      </w:r>
    </w:p>
    <w:p w:rsidR="00EF340D" w:rsidRDefault="00EF340D" w:rsidP="009B346A">
      <w:pPr>
        <w:jc w:val="both"/>
        <w:rPr>
          <w:b/>
          <w:bCs/>
          <w:szCs w:val="24"/>
        </w:rPr>
      </w:pPr>
    </w:p>
    <w:p w:rsidR="00EF340D" w:rsidRPr="00A0630F" w:rsidRDefault="00EF340D" w:rsidP="009B346A">
      <w:pPr>
        <w:numPr>
          <w:ilvl w:val="0"/>
          <w:numId w:val="38"/>
        </w:numPr>
        <w:jc w:val="both"/>
        <w:rPr>
          <w:bCs/>
          <w:szCs w:val="24"/>
        </w:rPr>
      </w:pPr>
      <w:r w:rsidRPr="00A0630F">
        <w:rPr>
          <w:bCs/>
          <w:szCs w:val="24"/>
        </w:rPr>
        <w:t>др Зоран Ћировић, професор - руководилац групе за информационе системе</w:t>
      </w:r>
      <w:r>
        <w:rPr>
          <w:bCs/>
          <w:szCs w:val="24"/>
        </w:rPr>
        <w:t xml:space="preserve"> и групе за комуникационе системе</w:t>
      </w:r>
    </w:p>
    <w:p w:rsidR="00EF340D" w:rsidRDefault="00EF340D" w:rsidP="009B346A">
      <w:pPr>
        <w:numPr>
          <w:ilvl w:val="1"/>
          <w:numId w:val="38"/>
        </w:numPr>
        <w:jc w:val="both"/>
        <w:rPr>
          <w:bCs/>
          <w:szCs w:val="24"/>
        </w:rPr>
      </w:pPr>
      <w:r>
        <w:rPr>
          <w:bCs/>
          <w:szCs w:val="24"/>
        </w:rPr>
        <w:t xml:space="preserve">контакт е-пошта </w:t>
      </w:r>
      <w:hyperlink r:id="rId44" w:history="1">
        <w:r w:rsidRPr="009B346A">
          <w:rPr>
            <w:rStyle w:val="Hyperlink"/>
            <w:bCs/>
            <w:szCs w:val="24"/>
          </w:rPr>
          <w:t>zcirovic@viser.edu.rs</w:t>
        </w:r>
      </w:hyperlink>
      <w:r w:rsidRPr="007E535B">
        <w:rPr>
          <w:bCs/>
          <w:szCs w:val="24"/>
        </w:rPr>
        <w:t xml:space="preserve">, </w:t>
      </w:r>
    </w:p>
    <w:p w:rsidR="00EF340D" w:rsidRDefault="00EF340D" w:rsidP="009B346A">
      <w:pPr>
        <w:numPr>
          <w:ilvl w:val="1"/>
          <w:numId w:val="38"/>
        </w:numPr>
        <w:jc w:val="both"/>
        <w:rPr>
          <w:bCs/>
          <w:szCs w:val="24"/>
        </w:rPr>
      </w:pPr>
      <w:r w:rsidRPr="007E535B">
        <w:rPr>
          <w:bCs/>
          <w:szCs w:val="24"/>
        </w:rPr>
        <w:t>канцеларија</w:t>
      </w:r>
      <w:r>
        <w:rPr>
          <w:bCs/>
          <w:szCs w:val="24"/>
        </w:rPr>
        <w:t xml:space="preserve"> </w:t>
      </w:r>
      <w:r w:rsidRPr="00DC00DA">
        <w:rPr>
          <w:bCs/>
          <w:szCs w:val="24"/>
        </w:rPr>
        <w:t xml:space="preserve">507 </w:t>
      </w:r>
      <w:r>
        <w:rPr>
          <w:bCs/>
          <w:szCs w:val="24"/>
        </w:rPr>
        <w:t>на</w:t>
      </w:r>
      <w:r w:rsidRPr="00DC00DA">
        <w:rPr>
          <w:bCs/>
          <w:szCs w:val="24"/>
        </w:rPr>
        <w:t xml:space="preserve"> </w:t>
      </w:r>
      <w:r>
        <w:rPr>
          <w:bCs/>
          <w:szCs w:val="24"/>
        </w:rPr>
        <w:t>петом</w:t>
      </w:r>
      <w:r w:rsidRPr="00DC00DA">
        <w:rPr>
          <w:bCs/>
          <w:szCs w:val="24"/>
        </w:rPr>
        <w:t xml:space="preserve"> </w:t>
      </w:r>
      <w:r>
        <w:rPr>
          <w:bCs/>
          <w:szCs w:val="24"/>
        </w:rPr>
        <w:t>спрату</w:t>
      </w:r>
    </w:p>
    <w:p w:rsidR="00EF340D" w:rsidRPr="009B346A" w:rsidRDefault="00EF340D" w:rsidP="009B346A">
      <w:pPr>
        <w:ind w:left="360"/>
        <w:jc w:val="both"/>
        <w:rPr>
          <w:bCs/>
          <w:szCs w:val="24"/>
        </w:rPr>
      </w:pPr>
    </w:p>
    <w:p w:rsidR="00EF340D" w:rsidRPr="00A0630F" w:rsidRDefault="00EF340D" w:rsidP="009B346A">
      <w:pPr>
        <w:numPr>
          <w:ilvl w:val="0"/>
          <w:numId w:val="38"/>
        </w:numPr>
        <w:jc w:val="both"/>
        <w:rPr>
          <w:bCs/>
          <w:szCs w:val="24"/>
        </w:rPr>
      </w:pPr>
      <w:r w:rsidRPr="00A0630F">
        <w:rPr>
          <w:bCs/>
          <w:szCs w:val="24"/>
        </w:rPr>
        <w:t>Габријела Димић, дипл. инж. - администратор интернет презентација,</w:t>
      </w:r>
    </w:p>
    <w:p w:rsidR="00EF340D" w:rsidRPr="00A0630F" w:rsidRDefault="00EF340D" w:rsidP="00A0630F">
      <w:pPr>
        <w:numPr>
          <w:ilvl w:val="0"/>
          <w:numId w:val="38"/>
        </w:numPr>
        <w:jc w:val="both"/>
        <w:rPr>
          <w:bCs/>
          <w:szCs w:val="24"/>
        </w:rPr>
      </w:pPr>
      <w:r>
        <w:rPr>
          <w:bCs/>
          <w:szCs w:val="24"/>
        </w:rPr>
        <w:t>Борислав Крнета, дипл. инж. – администратор рачунарске мреже,</w:t>
      </w:r>
    </w:p>
    <w:p w:rsidR="00EF340D" w:rsidRPr="00A0630F" w:rsidRDefault="00EF340D" w:rsidP="009B346A">
      <w:pPr>
        <w:numPr>
          <w:ilvl w:val="0"/>
          <w:numId w:val="38"/>
        </w:numPr>
        <w:jc w:val="both"/>
        <w:rPr>
          <w:bCs/>
          <w:szCs w:val="24"/>
        </w:rPr>
      </w:pPr>
      <w:r w:rsidRPr="00A0630F">
        <w:rPr>
          <w:bCs/>
          <w:szCs w:val="24"/>
        </w:rPr>
        <w:t>Ана Милетић, мастер инж. – администратор система за даљинско учење,</w:t>
      </w:r>
    </w:p>
    <w:p w:rsidR="00EF340D" w:rsidRPr="009B346A" w:rsidRDefault="00EF340D" w:rsidP="009B346A">
      <w:pPr>
        <w:numPr>
          <w:ilvl w:val="0"/>
          <w:numId w:val="38"/>
        </w:numPr>
        <w:jc w:val="both"/>
        <w:rPr>
          <w:bCs/>
          <w:szCs w:val="24"/>
        </w:rPr>
      </w:pPr>
      <w:r w:rsidRPr="00A0630F">
        <w:rPr>
          <w:bCs/>
          <w:szCs w:val="24"/>
        </w:rPr>
        <w:t>Бошко Богојевић - администратор базе информационог система.</w:t>
      </w:r>
    </w:p>
    <w:p w:rsidR="00EF340D" w:rsidRDefault="00EF340D" w:rsidP="009D7ECC">
      <w:pPr>
        <w:rPr>
          <w:b/>
          <w:sz w:val="28"/>
          <w:szCs w:val="28"/>
        </w:rPr>
      </w:pPr>
    </w:p>
    <w:p w:rsidR="00EF340D" w:rsidRPr="00476F1F" w:rsidRDefault="00EF340D" w:rsidP="005612AD">
      <w:pPr>
        <w:pStyle w:val="a"/>
        <w:rPr>
          <w:b/>
          <w:bCs/>
          <w:color w:val="000080"/>
        </w:rPr>
      </w:pPr>
      <w:r w:rsidRPr="00476F1F">
        <w:rPr>
          <w:b/>
          <w:bCs/>
          <w:color w:val="000080"/>
        </w:rPr>
        <w:t>Библотека и издавачка делатност</w:t>
      </w:r>
    </w:p>
    <w:p w:rsidR="00EF340D" w:rsidRPr="00B944F1" w:rsidRDefault="00EF340D" w:rsidP="00B944F1">
      <w:pPr>
        <w:ind w:firstLine="720"/>
        <w:jc w:val="center"/>
        <w:rPr>
          <w:b/>
          <w:szCs w:val="24"/>
        </w:rPr>
      </w:pPr>
    </w:p>
    <w:p w:rsidR="00EF340D" w:rsidRPr="00D600D9" w:rsidRDefault="00EF340D" w:rsidP="00D600D9">
      <w:pPr>
        <w:ind w:firstLine="720"/>
        <w:jc w:val="both"/>
        <w:rPr>
          <w:bCs/>
          <w:szCs w:val="24"/>
          <w:lang w:val="sr-Cyrl-CS"/>
        </w:rPr>
      </w:pPr>
      <w:r w:rsidRPr="00D600D9">
        <w:rPr>
          <w:bCs/>
          <w:szCs w:val="24"/>
          <w:lang w:val="sr-Cyrl-CS"/>
        </w:rPr>
        <w:t>Библиотека Високе школе електротехнике и рачунарства основана је 1979. године.</w:t>
      </w:r>
      <w:r>
        <w:rPr>
          <w:bCs/>
          <w:szCs w:val="24"/>
        </w:rPr>
        <w:t xml:space="preserve"> </w:t>
      </w:r>
      <w:r>
        <w:rPr>
          <w:bCs/>
          <w:szCs w:val="24"/>
          <w:lang w:val="sr-Cyrl-CS"/>
        </w:rPr>
        <w:t>Располаже фондом од 46</w:t>
      </w:r>
      <w:r>
        <w:rPr>
          <w:bCs/>
          <w:szCs w:val="24"/>
        </w:rPr>
        <w:t>22</w:t>
      </w:r>
      <w:r w:rsidRPr="00D600D9">
        <w:rPr>
          <w:bCs/>
          <w:szCs w:val="24"/>
          <w:lang w:val="sr-Cyrl-CS"/>
        </w:rPr>
        <w:t xml:space="preserve"> библиотечких јединица</w:t>
      </w:r>
      <w:r>
        <w:rPr>
          <w:bCs/>
          <w:szCs w:val="24"/>
        </w:rPr>
        <w:t>,</w:t>
      </w:r>
      <w:r w:rsidRPr="00D600D9">
        <w:rPr>
          <w:bCs/>
          <w:szCs w:val="24"/>
          <w:lang w:val="sr-Cyrl-CS"/>
        </w:rPr>
        <w:t xml:space="preserve"> у оквиру којег се налазе и издања објављена у склопу издавачке делатности Школе.</w:t>
      </w:r>
    </w:p>
    <w:p w:rsidR="00EF340D" w:rsidRPr="002501C9" w:rsidRDefault="00EF340D" w:rsidP="00D600D9">
      <w:pPr>
        <w:ind w:firstLine="720"/>
        <w:jc w:val="both"/>
        <w:rPr>
          <w:bCs/>
          <w:szCs w:val="24"/>
        </w:rPr>
      </w:pPr>
      <w:r>
        <w:rPr>
          <w:bCs/>
          <w:szCs w:val="24"/>
          <w:lang w:val="sr-Cyrl-CS"/>
        </w:rPr>
        <w:t xml:space="preserve"> </w:t>
      </w:r>
      <w:r>
        <w:rPr>
          <w:bCs/>
          <w:szCs w:val="24"/>
        </w:rPr>
        <w:t>С</w:t>
      </w:r>
      <w:r w:rsidRPr="00D600D9">
        <w:rPr>
          <w:bCs/>
          <w:szCs w:val="24"/>
          <w:lang w:val="sr-Cyrl-CS"/>
        </w:rPr>
        <w:t>туденти</w:t>
      </w:r>
      <w:r>
        <w:rPr>
          <w:bCs/>
          <w:szCs w:val="24"/>
        </w:rPr>
        <w:t>, наставници и сарадници</w:t>
      </w:r>
      <w:r w:rsidRPr="00D600D9">
        <w:rPr>
          <w:bCs/>
          <w:szCs w:val="24"/>
          <w:lang w:val="sr-Cyrl-CS"/>
        </w:rPr>
        <w:t xml:space="preserve"> Високе школе </w:t>
      </w:r>
      <w:r>
        <w:rPr>
          <w:bCs/>
          <w:szCs w:val="24"/>
        </w:rPr>
        <w:t xml:space="preserve">електротехнике и рачунарства струковних студија </w:t>
      </w:r>
      <w:r w:rsidRPr="00D600D9">
        <w:rPr>
          <w:bCs/>
          <w:szCs w:val="24"/>
          <w:lang w:val="sr-Cyrl-CS"/>
        </w:rPr>
        <w:t>могу да користе не само библиотеку</w:t>
      </w:r>
      <w:r>
        <w:rPr>
          <w:bCs/>
          <w:szCs w:val="24"/>
        </w:rPr>
        <w:t>,</w:t>
      </w:r>
      <w:r w:rsidRPr="00D600D9">
        <w:rPr>
          <w:bCs/>
          <w:szCs w:val="24"/>
          <w:lang w:val="sr-Cyrl-CS"/>
        </w:rPr>
        <w:t xml:space="preserve"> већ и читаоницу кој</w:t>
      </w:r>
      <w:r>
        <w:rPr>
          <w:bCs/>
          <w:szCs w:val="24"/>
          <w:lang w:val="sr-Cyrl-CS"/>
        </w:rPr>
        <w:t>а се налази у склопу библиотеке</w:t>
      </w:r>
      <w:r>
        <w:rPr>
          <w:bCs/>
          <w:szCs w:val="24"/>
        </w:rPr>
        <w:t>, као и десет радних станица (рачунара) са неограниченим приступом интернету.</w:t>
      </w:r>
    </w:p>
    <w:p w:rsidR="00EF340D" w:rsidRPr="00D600D9" w:rsidRDefault="00EF340D" w:rsidP="00D600D9">
      <w:pPr>
        <w:ind w:firstLine="720"/>
        <w:jc w:val="both"/>
        <w:rPr>
          <w:bCs/>
          <w:szCs w:val="24"/>
        </w:rPr>
      </w:pPr>
    </w:p>
    <w:p w:rsidR="00EF340D" w:rsidRPr="00D600D9" w:rsidRDefault="00EF340D" w:rsidP="00D600D9">
      <w:pPr>
        <w:ind w:firstLine="720"/>
        <w:jc w:val="both"/>
        <w:rPr>
          <w:bCs/>
          <w:szCs w:val="24"/>
          <w:lang w:val="sr-Cyrl-CS"/>
        </w:rPr>
      </w:pPr>
      <w:r w:rsidRPr="00D600D9">
        <w:rPr>
          <w:bCs/>
          <w:szCs w:val="24"/>
          <w:lang w:val="sr-Cyrl-CS"/>
        </w:rPr>
        <w:t>Радно време : 8</w:t>
      </w:r>
      <w:r>
        <w:rPr>
          <w:bCs/>
          <w:szCs w:val="24"/>
        </w:rPr>
        <w:t xml:space="preserve"> </w:t>
      </w:r>
      <w:r w:rsidRPr="00D600D9">
        <w:rPr>
          <w:bCs/>
          <w:szCs w:val="24"/>
          <w:lang w:val="sr-Cyrl-CS"/>
        </w:rPr>
        <w:t>-</w:t>
      </w:r>
      <w:r>
        <w:rPr>
          <w:bCs/>
          <w:szCs w:val="24"/>
        </w:rPr>
        <w:t xml:space="preserve"> </w:t>
      </w:r>
      <w:r w:rsidRPr="00D600D9">
        <w:rPr>
          <w:bCs/>
          <w:szCs w:val="24"/>
          <w:lang w:val="sr-Cyrl-CS"/>
        </w:rPr>
        <w:t>16 часова</w:t>
      </w:r>
    </w:p>
    <w:p w:rsidR="00EF340D" w:rsidRPr="0091660B" w:rsidRDefault="00EF340D" w:rsidP="00D600D9">
      <w:pPr>
        <w:ind w:firstLine="720"/>
        <w:jc w:val="both"/>
        <w:rPr>
          <w:bCs/>
          <w:szCs w:val="24"/>
        </w:rPr>
      </w:pPr>
      <w:r w:rsidRPr="00D600D9">
        <w:rPr>
          <w:bCs/>
          <w:szCs w:val="24"/>
          <w:lang w:val="sr-Cyrl-CS"/>
        </w:rPr>
        <w:t>Библиотекар: Нада Васић</w:t>
      </w:r>
      <w:r>
        <w:rPr>
          <w:bCs/>
          <w:szCs w:val="24"/>
        </w:rPr>
        <w:t>, дипл. политиколог</w:t>
      </w:r>
    </w:p>
    <w:p w:rsidR="00EF340D" w:rsidRDefault="00EF340D" w:rsidP="00D600D9">
      <w:pPr>
        <w:ind w:firstLine="720"/>
        <w:jc w:val="both"/>
        <w:rPr>
          <w:bCs/>
          <w:szCs w:val="24"/>
        </w:rPr>
      </w:pPr>
      <w:r w:rsidRPr="00D600D9">
        <w:rPr>
          <w:bCs/>
          <w:szCs w:val="24"/>
          <w:lang w:val="sr-Cyrl-CS"/>
        </w:rPr>
        <w:t>E-</w:t>
      </w:r>
      <w:r>
        <w:rPr>
          <w:bCs/>
          <w:szCs w:val="24"/>
        </w:rPr>
        <w:t>пошта</w:t>
      </w:r>
      <w:r w:rsidRPr="00D600D9">
        <w:rPr>
          <w:bCs/>
          <w:szCs w:val="24"/>
          <w:lang w:val="sr-Cyrl-CS"/>
        </w:rPr>
        <w:t xml:space="preserve">: </w:t>
      </w:r>
      <w:hyperlink r:id="rId45" w:history="1">
        <w:r w:rsidRPr="00D600D9">
          <w:rPr>
            <w:rStyle w:val="Hyperlink"/>
            <w:bCs/>
            <w:szCs w:val="24"/>
            <w:lang w:val="sr-Latn-CS"/>
          </w:rPr>
          <w:t>nadav@viser.edu.rs</w:t>
        </w:r>
      </w:hyperlink>
    </w:p>
    <w:p w:rsidR="00EF340D" w:rsidRPr="00D600D9" w:rsidRDefault="00EF340D" w:rsidP="00D600D9">
      <w:pPr>
        <w:ind w:firstLine="720"/>
        <w:jc w:val="both"/>
        <w:rPr>
          <w:bCs/>
          <w:szCs w:val="24"/>
          <w:lang w:val="sr-Latn-CS"/>
        </w:rPr>
      </w:pPr>
      <w:r>
        <w:rPr>
          <w:bCs/>
          <w:szCs w:val="24"/>
        </w:rPr>
        <w:t>Библиотека се налази у просторији број 005 у приземљу.</w:t>
      </w:r>
    </w:p>
    <w:p w:rsidR="00EF340D" w:rsidRDefault="00EF340D" w:rsidP="00B944F1">
      <w:pPr>
        <w:ind w:firstLine="720"/>
        <w:jc w:val="both"/>
        <w:rPr>
          <w:bCs/>
          <w:szCs w:val="24"/>
        </w:rPr>
      </w:pPr>
    </w:p>
    <w:p w:rsidR="00EF340D" w:rsidRDefault="00EF340D" w:rsidP="00915B70">
      <w:pPr>
        <w:ind w:firstLine="720"/>
        <w:jc w:val="both"/>
        <w:rPr>
          <w:bCs/>
          <w:szCs w:val="24"/>
        </w:rPr>
      </w:pPr>
      <w:r w:rsidRPr="00B944F1">
        <w:rPr>
          <w:bCs/>
          <w:szCs w:val="24"/>
        </w:rPr>
        <w:t>Школа</w:t>
      </w:r>
      <w:r>
        <w:rPr>
          <w:bCs/>
          <w:szCs w:val="24"/>
        </w:rPr>
        <w:t xml:space="preserve"> </w:t>
      </w:r>
      <w:r w:rsidRPr="00B944F1">
        <w:rPr>
          <w:bCs/>
          <w:szCs w:val="24"/>
        </w:rPr>
        <w:t>организује</w:t>
      </w:r>
      <w:r>
        <w:rPr>
          <w:bCs/>
          <w:szCs w:val="24"/>
        </w:rPr>
        <w:t xml:space="preserve"> </w:t>
      </w:r>
      <w:r w:rsidRPr="00B944F1">
        <w:rPr>
          <w:bCs/>
          <w:szCs w:val="24"/>
        </w:rPr>
        <w:t>сопствену</w:t>
      </w:r>
      <w:r>
        <w:rPr>
          <w:bCs/>
          <w:szCs w:val="24"/>
        </w:rPr>
        <w:t xml:space="preserve"> </w:t>
      </w:r>
      <w:r w:rsidRPr="00B944F1">
        <w:rPr>
          <w:bCs/>
          <w:szCs w:val="24"/>
        </w:rPr>
        <w:t>издавачку</w:t>
      </w:r>
      <w:r>
        <w:rPr>
          <w:bCs/>
          <w:szCs w:val="24"/>
        </w:rPr>
        <w:t xml:space="preserve"> </w:t>
      </w:r>
      <w:r w:rsidRPr="00B944F1">
        <w:rPr>
          <w:bCs/>
          <w:szCs w:val="24"/>
        </w:rPr>
        <w:t>делатност</w:t>
      </w:r>
      <w:r>
        <w:rPr>
          <w:bCs/>
          <w:szCs w:val="24"/>
        </w:rPr>
        <w:t xml:space="preserve"> </w:t>
      </w:r>
      <w:r w:rsidRPr="00B944F1">
        <w:rPr>
          <w:bCs/>
          <w:szCs w:val="24"/>
        </w:rPr>
        <w:t>и</w:t>
      </w:r>
      <w:r>
        <w:rPr>
          <w:bCs/>
          <w:szCs w:val="24"/>
        </w:rPr>
        <w:t xml:space="preserve"> </w:t>
      </w:r>
      <w:r w:rsidRPr="00B944F1">
        <w:rPr>
          <w:bCs/>
          <w:szCs w:val="24"/>
        </w:rPr>
        <w:t>подстиче</w:t>
      </w:r>
      <w:r>
        <w:rPr>
          <w:bCs/>
          <w:szCs w:val="24"/>
        </w:rPr>
        <w:t xml:space="preserve"> </w:t>
      </w:r>
      <w:r w:rsidRPr="00B944F1">
        <w:rPr>
          <w:bCs/>
          <w:szCs w:val="24"/>
        </w:rPr>
        <w:t>наставнике</w:t>
      </w:r>
      <w:r>
        <w:rPr>
          <w:bCs/>
          <w:szCs w:val="24"/>
        </w:rPr>
        <w:t xml:space="preserve"> </w:t>
      </w:r>
      <w:r w:rsidRPr="00B944F1">
        <w:rPr>
          <w:bCs/>
          <w:szCs w:val="24"/>
        </w:rPr>
        <w:t>да</w:t>
      </w:r>
      <w:r>
        <w:rPr>
          <w:bCs/>
          <w:szCs w:val="24"/>
        </w:rPr>
        <w:t xml:space="preserve"> </w:t>
      </w:r>
      <w:r w:rsidRPr="00B944F1">
        <w:rPr>
          <w:bCs/>
          <w:szCs w:val="24"/>
        </w:rPr>
        <w:t>пишу</w:t>
      </w:r>
      <w:r>
        <w:rPr>
          <w:bCs/>
          <w:szCs w:val="24"/>
        </w:rPr>
        <w:t xml:space="preserve"> </w:t>
      </w:r>
      <w:r w:rsidRPr="00B944F1">
        <w:rPr>
          <w:bCs/>
          <w:szCs w:val="24"/>
        </w:rPr>
        <w:t>уџбенике</w:t>
      </w:r>
      <w:r>
        <w:rPr>
          <w:bCs/>
          <w:szCs w:val="24"/>
        </w:rPr>
        <w:t xml:space="preserve"> </w:t>
      </w:r>
      <w:r w:rsidRPr="00B944F1">
        <w:rPr>
          <w:bCs/>
          <w:szCs w:val="24"/>
        </w:rPr>
        <w:t>и</w:t>
      </w:r>
      <w:r>
        <w:rPr>
          <w:bCs/>
          <w:szCs w:val="24"/>
        </w:rPr>
        <w:t xml:space="preserve"> </w:t>
      </w:r>
      <w:r w:rsidRPr="00B944F1">
        <w:rPr>
          <w:bCs/>
          <w:szCs w:val="24"/>
        </w:rPr>
        <w:t>припремају</w:t>
      </w:r>
      <w:r>
        <w:rPr>
          <w:bCs/>
          <w:szCs w:val="24"/>
        </w:rPr>
        <w:t xml:space="preserve"> </w:t>
      </w:r>
      <w:r w:rsidRPr="00B944F1">
        <w:rPr>
          <w:bCs/>
          <w:szCs w:val="24"/>
        </w:rPr>
        <w:t>остале</w:t>
      </w:r>
      <w:r>
        <w:rPr>
          <w:bCs/>
          <w:szCs w:val="24"/>
        </w:rPr>
        <w:t xml:space="preserve"> </w:t>
      </w:r>
      <w:r w:rsidRPr="00B944F1">
        <w:rPr>
          <w:bCs/>
          <w:szCs w:val="24"/>
        </w:rPr>
        <w:t>материјале</w:t>
      </w:r>
      <w:r>
        <w:rPr>
          <w:bCs/>
          <w:szCs w:val="24"/>
        </w:rPr>
        <w:t xml:space="preserve"> потребне за наставни и образовни процес</w:t>
      </w:r>
      <w:r w:rsidRPr="00B944F1">
        <w:rPr>
          <w:bCs/>
          <w:szCs w:val="24"/>
        </w:rPr>
        <w:t>. Издавачка</w:t>
      </w:r>
      <w:r>
        <w:rPr>
          <w:bCs/>
          <w:szCs w:val="24"/>
        </w:rPr>
        <w:t xml:space="preserve"> </w:t>
      </w:r>
      <w:r w:rsidRPr="00B944F1">
        <w:rPr>
          <w:bCs/>
          <w:szCs w:val="24"/>
        </w:rPr>
        <w:t>делатност</w:t>
      </w:r>
      <w:r>
        <w:rPr>
          <w:bCs/>
          <w:szCs w:val="24"/>
        </w:rPr>
        <w:t xml:space="preserve"> </w:t>
      </w:r>
      <w:r w:rsidRPr="00B944F1">
        <w:rPr>
          <w:bCs/>
          <w:szCs w:val="24"/>
        </w:rPr>
        <w:t>уређена</w:t>
      </w:r>
      <w:r>
        <w:rPr>
          <w:bCs/>
          <w:szCs w:val="24"/>
        </w:rPr>
        <w:t xml:space="preserve"> </w:t>
      </w:r>
      <w:r w:rsidRPr="00B944F1">
        <w:rPr>
          <w:bCs/>
          <w:szCs w:val="24"/>
        </w:rPr>
        <w:t>је</w:t>
      </w:r>
      <w:r>
        <w:rPr>
          <w:bCs/>
          <w:szCs w:val="24"/>
        </w:rPr>
        <w:t xml:space="preserve"> </w:t>
      </w:r>
      <w:r w:rsidRPr="00B944F1">
        <w:rPr>
          <w:bCs/>
          <w:szCs w:val="24"/>
        </w:rPr>
        <w:t>Правилником</w:t>
      </w:r>
      <w:r>
        <w:rPr>
          <w:bCs/>
          <w:szCs w:val="24"/>
        </w:rPr>
        <w:t xml:space="preserve"> </w:t>
      </w:r>
      <w:r w:rsidRPr="00B944F1">
        <w:rPr>
          <w:bCs/>
          <w:szCs w:val="24"/>
        </w:rPr>
        <w:t>о</w:t>
      </w:r>
      <w:r>
        <w:rPr>
          <w:bCs/>
          <w:szCs w:val="24"/>
        </w:rPr>
        <w:t xml:space="preserve"> </w:t>
      </w:r>
      <w:r w:rsidRPr="00B944F1">
        <w:rPr>
          <w:bCs/>
          <w:szCs w:val="24"/>
        </w:rPr>
        <w:t>издавачкој</w:t>
      </w:r>
      <w:r>
        <w:rPr>
          <w:bCs/>
          <w:szCs w:val="24"/>
        </w:rPr>
        <w:t xml:space="preserve"> </w:t>
      </w:r>
      <w:r w:rsidRPr="00B944F1">
        <w:rPr>
          <w:bCs/>
          <w:szCs w:val="24"/>
        </w:rPr>
        <w:t>делатности</w:t>
      </w:r>
      <w:r>
        <w:rPr>
          <w:bCs/>
          <w:szCs w:val="24"/>
        </w:rPr>
        <w:t xml:space="preserve">. </w:t>
      </w:r>
      <w:r w:rsidRPr="002E1156">
        <w:rPr>
          <w:bCs/>
          <w:szCs w:val="24"/>
        </w:rPr>
        <w:t>Током школске 2014/2015. године библиотечки фонд је обогаћен за 136 нових наслова.</w:t>
      </w:r>
    </w:p>
    <w:p w:rsidR="00EF340D" w:rsidRPr="00915B70" w:rsidRDefault="00EF340D" w:rsidP="00915B70">
      <w:pPr>
        <w:ind w:firstLine="720"/>
        <w:jc w:val="both"/>
        <w:rPr>
          <w:bCs/>
          <w:szCs w:val="24"/>
        </w:rPr>
      </w:pPr>
    </w:p>
    <w:p w:rsidR="00EF340D" w:rsidRPr="00476F1F" w:rsidRDefault="00EF340D" w:rsidP="005612AD">
      <w:pPr>
        <w:pStyle w:val="a"/>
        <w:rPr>
          <w:b/>
          <w:bCs/>
          <w:color w:val="000080"/>
        </w:rPr>
      </w:pPr>
      <w:r w:rsidRPr="00476F1F">
        <w:rPr>
          <w:b/>
          <w:bCs/>
          <w:color w:val="000080"/>
        </w:rPr>
        <w:t>Служба одржавања</w:t>
      </w:r>
    </w:p>
    <w:p w:rsidR="00EF340D" w:rsidRDefault="00EF340D" w:rsidP="003B513A">
      <w:pPr>
        <w:ind w:firstLine="720"/>
        <w:jc w:val="both"/>
        <w:rPr>
          <w:bCs/>
          <w:szCs w:val="24"/>
        </w:rPr>
      </w:pPr>
    </w:p>
    <w:p w:rsidR="00EF340D" w:rsidRDefault="00EF340D" w:rsidP="007E535B">
      <w:pPr>
        <w:jc w:val="both"/>
        <w:rPr>
          <w:bCs/>
          <w:szCs w:val="24"/>
        </w:rPr>
      </w:pPr>
      <w:r>
        <w:rPr>
          <w:bCs/>
          <w:szCs w:val="24"/>
        </w:rPr>
        <w:t>Сл</w:t>
      </w:r>
      <w:r w:rsidRPr="00A456D5">
        <w:rPr>
          <w:bCs/>
          <w:szCs w:val="24"/>
        </w:rPr>
        <w:t>ужба одржавања обавља следеће</w:t>
      </w:r>
      <w:r>
        <w:rPr>
          <w:bCs/>
          <w:szCs w:val="24"/>
        </w:rPr>
        <w:t xml:space="preserve"> </w:t>
      </w:r>
      <w:r w:rsidRPr="00A456D5">
        <w:rPr>
          <w:bCs/>
          <w:szCs w:val="24"/>
        </w:rPr>
        <w:t>послове:</w:t>
      </w:r>
    </w:p>
    <w:p w:rsidR="00EF340D" w:rsidRDefault="00EF340D" w:rsidP="007E535B">
      <w:pPr>
        <w:jc w:val="both"/>
        <w:rPr>
          <w:bCs/>
          <w:szCs w:val="24"/>
        </w:rPr>
      </w:pPr>
    </w:p>
    <w:p w:rsidR="00EF340D" w:rsidRDefault="00EF340D" w:rsidP="007E535B">
      <w:pPr>
        <w:numPr>
          <w:ilvl w:val="0"/>
          <w:numId w:val="13"/>
        </w:numPr>
        <w:tabs>
          <w:tab w:val="clear" w:pos="1800"/>
          <w:tab w:val="num" w:pos="1134"/>
        </w:tabs>
        <w:ind w:hanging="949"/>
        <w:jc w:val="both"/>
        <w:rPr>
          <w:bCs/>
          <w:szCs w:val="24"/>
        </w:rPr>
      </w:pPr>
      <w:r w:rsidRPr="00A456D5">
        <w:rPr>
          <w:bCs/>
          <w:szCs w:val="24"/>
        </w:rPr>
        <w:t>текуће одржавањ</w:t>
      </w:r>
      <w:r>
        <w:rPr>
          <w:bCs/>
          <w:szCs w:val="24"/>
        </w:rPr>
        <w:t>е Школске зграде и инсталација</w:t>
      </w:r>
      <w:r w:rsidRPr="00A456D5">
        <w:rPr>
          <w:bCs/>
          <w:szCs w:val="24"/>
        </w:rPr>
        <w:t>,</w:t>
      </w:r>
    </w:p>
    <w:p w:rsidR="00EF340D" w:rsidRDefault="00EF340D" w:rsidP="007E535B">
      <w:pPr>
        <w:numPr>
          <w:ilvl w:val="0"/>
          <w:numId w:val="13"/>
        </w:numPr>
        <w:tabs>
          <w:tab w:val="clear" w:pos="1800"/>
          <w:tab w:val="num" w:pos="1134"/>
        </w:tabs>
        <w:ind w:hanging="949"/>
        <w:jc w:val="both"/>
        <w:rPr>
          <w:bCs/>
          <w:szCs w:val="24"/>
        </w:rPr>
      </w:pPr>
      <w:r>
        <w:rPr>
          <w:bCs/>
          <w:szCs w:val="24"/>
        </w:rPr>
        <w:t xml:space="preserve">одржавање </w:t>
      </w:r>
      <w:r w:rsidRPr="00A456D5">
        <w:rPr>
          <w:bCs/>
          <w:szCs w:val="24"/>
        </w:rPr>
        <w:t>елект</w:t>
      </w:r>
      <w:r>
        <w:rPr>
          <w:bCs/>
          <w:szCs w:val="24"/>
        </w:rPr>
        <w:t xml:space="preserve">роинсталација у просторијама </w:t>
      </w:r>
      <w:r w:rsidRPr="00A456D5">
        <w:rPr>
          <w:bCs/>
          <w:szCs w:val="24"/>
        </w:rPr>
        <w:t>у исправном стању,</w:t>
      </w:r>
    </w:p>
    <w:p w:rsidR="00EF340D" w:rsidRDefault="00EF340D" w:rsidP="007E535B">
      <w:pPr>
        <w:numPr>
          <w:ilvl w:val="0"/>
          <w:numId w:val="13"/>
        </w:numPr>
        <w:tabs>
          <w:tab w:val="clear" w:pos="1800"/>
          <w:tab w:val="num" w:pos="1134"/>
        </w:tabs>
        <w:ind w:hanging="949"/>
        <w:jc w:val="both"/>
        <w:rPr>
          <w:bCs/>
          <w:szCs w:val="24"/>
        </w:rPr>
      </w:pPr>
      <w:r>
        <w:rPr>
          <w:bCs/>
          <w:szCs w:val="24"/>
        </w:rPr>
        <w:t>одржавање хигијене у</w:t>
      </w:r>
      <w:r w:rsidRPr="00A456D5">
        <w:rPr>
          <w:bCs/>
          <w:szCs w:val="24"/>
        </w:rPr>
        <w:t xml:space="preserve"> згради </w:t>
      </w:r>
      <w:r>
        <w:rPr>
          <w:bCs/>
          <w:szCs w:val="24"/>
        </w:rPr>
        <w:t>Школе,</w:t>
      </w:r>
    </w:p>
    <w:p w:rsidR="00EF340D" w:rsidRDefault="00EF340D" w:rsidP="0091660B">
      <w:pPr>
        <w:numPr>
          <w:ilvl w:val="0"/>
          <w:numId w:val="13"/>
        </w:numPr>
        <w:tabs>
          <w:tab w:val="clear" w:pos="1800"/>
          <w:tab w:val="num" w:pos="1134"/>
        </w:tabs>
        <w:ind w:hanging="949"/>
        <w:jc w:val="both"/>
        <w:rPr>
          <w:bCs/>
          <w:szCs w:val="24"/>
        </w:rPr>
      </w:pPr>
      <w:r w:rsidRPr="00A456D5">
        <w:rPr>
          <w:bCs/>
          <w:szCs w:val="24"/>
        </w:rPr>
        <w:t>физички и други послови у вези са уређењем зграде</w:t>
      </w:r>
      <w:r>
        <w:rPr>
          <w:bCs/>
          <w:szCs w:val="24"/>
        </w:rPr>
        <w:t>.</w:t>
      </w:r>
    </w:p>
    <w:p w:rsidR="00EF340D" w:rsidRDefault="00EF340D" w:rsidP="00A6798E">
      <w:pPr>
        <w:jc w:val="both"/>
        <w:rPr>
          <w:bCs/>
          <w:szCs w:val="24"/>
        </w:rPr>
      </w:pPr>
    </w:p>
    <w:p w:rsidR="00EF340D" w:rsidRPr="009D7ECC" w:rsidRDefault="00EF340D" w:rsidP="0091660B">
      <w:pPr>
        <w:jc w:val="both"/>
        <w:rPr>
          <w:bCs/>
          <w:szCs w:val="24"/>
        </w:rPr>
      </w:pPr>
    </w:p>
    <w:p w:rsidR="00EF340D" w:rsidRPr="00476F1F" w:rsidRDefault="00EF340D" w:rsidP="005612AD">
      <w:pPr>
        <w:pStyle w:val="podnaslov1"/>
        <w:rPr>
          <w:color w:val="000080"/>
        </w:rPr>
      </w:pPr>
      <w:bookmarkStart w:id="20" w:name="_Toc480894760"/>
      <w:r w:rsidRPr="00476F1F">
        <w:rPr>
          <w:color w:val="000080"/>
        </w:rPr>
        <w:t>3.6. БРОЈ ЗАПОСЛЕНИХ У ШКОЛИ</w:t>
      </w:r>
      <w:bookmarkEnd w:id="20"/>
    </w:p>
    <w:p w:rsidR="00EF340D" w:rsidRDefault="00EF340D" w:rsidP="007E535B">
      <w:pPr>
        <w:jc w:val="both"/>
        <w:rPr>
          <w:b/>
          <w:bCs/>
          <w:szCs w:val="24"/>
        </w:rPr>
      </w:pPr>
    </w:p>
    <w:p w:rsidR="00EF340D" w:rsidRPr="00684A32" w:rsidRDefault="00EF340D" w:rsidP="00FE48BC">
      <w:pPr>
        <w:ind w:firstLine="720"/>
        <w:jc w:val="both"/>
        <w:rPr>
          <w:bCs/>
          <w:szCs w:val="24"/>
        </w:rPr>
      </w:pPr>
      <w:r w:rsidRPr="00684A32">
        <w:rPr>
          <w:bCs/>
          <w:szCs w:val="24"/>
        </w:rPr>
        <w:t xml:space="preserve">На дан последњег ажурирања овог Информатора, у Школи је, на одређено или неодређено време, запослено </w:t>
      </w:r>
      <w:r>
        <w:rPr>
          <w:bCs/>
          <w:szCs w:val="24"/>
        </w:rPr>
        <w:t>93</w:t>
      </w:r>
      <w:r w:rsidRPr="00684A32">
        <w:rPr>
          <w:bCs/>
          <w:szCs w:val="24"/>
        </w:rPr>
        <w:t xml:space="preserve"> запослених. Број запослених у корпусу наставног особља је 6</w:t>
      </w:r>
      <w:r>
        <w:rPr>
          <w:bCs/>
          <w:szCs w:val="24"/>
        </w:rPr>
        <w:t>8</w:t>
      </w:r>
      <w:r w:rsidRPr="00684A32">
        <w:rPr>
          <w:bCs/>
          <w:szCs w:val="24"/>
        </w:rPr>
        <w:t>, а у корпусу ненаставног број запослених је 2</w:t>
      </w:r>
      <w:r>
        <w:rPr>
          <w:bCs/>
          <w:szCs w:val="24"/>
        </w:rPr>
        <w:t>5</w:t>
      </w:r>
      <w:r w:rsidRPr="00684A32">
        <w:rPr>
          <w:bCs/>
          <w:szCs w:val="24"/>
        </w:rPr>
        <w:t>.</w:t>
      </w:r>
    </w:p>
    <w:p w:rsidR="00EF340D" w:rsidRPr="003A56E9" w:rsidRDefault="00EF340D" w:rsidP="00FE48BC">
      <w:pPr>
        <w:ind w:firstLine="720"/>
        <w:jc w:val="both"/>
        <w:rPr>
          <w:bCs/>
          <w:szCs w:val="24"/>
        </w:rPr>
      </w:pPr>
    </w:p>
    <w:p w:rsidR="00EF340D" w:rsidRPr="003A56E9" w:rsidRDefault="00EF340D" w:rsidP="000F0243">
      <w:pPr>
        <w:jc w:val="center"/>
        <w:rPr>
          <w:b/>
          <w:bCs/>
          <w:szCs w:val="24"/>
        </w:rPr>
      </w:pPr>
      <w:r w:rsidRPr="003A56E9">
        <w:rPr>
          <w:b/>
          <w:bCs/>
          <w:szCs w:val="24"/>
        </w:rPr>
        <w:t>Структура запослених према степену образовања:</w:t>
      </w:r>
    </w:p>
    <w:p w:rsidR="00EF340D" w:rsidRPr="003A56E9" w:rsidRDefault="00EF340D" w:rsidP="00ED4ED3">
      <w:pPr>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F340D" w:rsidRPr="003A56E9" w:rsidTr="00140A8B">
        <w:tc>
          <w:tcPr>
            <w:tcW w:w="4785" w:type="dxa"/>
          </w:tcPr>
          <w:p w:rsidR="00EF340D" w:rsidRPr="003A56E9" w:rsidRDefault="00EF340D" w:rsidP="00E25B49">
            <w:pPr>
              <w:rPr>
                <w:rFonts w:eastAsia="SimHei"/>
                <w:b/>
                <w:bCs/>
                <w:sz w:val="28"/>
                <w:szCs w:val="28"/>
              </w:rPr>
            </w:pPr>
            <w:r w:rsidRPr="003A56E9">
              <w:rPr>
                <w:rFonts w:eastAsia="SimHei"/>
                <w:b/>
                <w:bCs/>
                <w:sz w:val="28"/>
                <w:szCs w:val="28"/>
              </w:rPr>
              <w:t>Стручни/академски/научни назив</w:t>
            </w:r>
          </w:p>
        </w:tc>
        <w:tc>
          <w:tcPr>
            <w:tcW w:w="4785" w:type="dxa"/>
          </w:tcPr>
          <w:p w:rsidR="00EF340D" w:rsidRPr="003A56E9" w:rsidRDefault="00EF340D" w:rsidP="00140A8B">
            <w:pPr>
              <w:jc w:val="center"/>
              <w:rPr>
                <w:rFonts w:eastAsia="SimHei"/>
                <w:b/>
                <w:bCs/>
                <w:sz w:val="28"/>
                <w:szCs w:val="28"/>
              </w:rPr>
            </w:pPr>
            <w:r w:rsidRPr="003A56E9">
              <w:rPr>
                <w:rFonts w:eastAsia="SimHei"/>
                <w:b/>
                <w:bCs/>
                <w:sz w:val="28"/>
                <w:szCs w:val="28"/>
              </w:rPr>
              <w:t>Број запослених</w:t>
            </w:r>
          </w:p>
        </w:tc>
      </w:tr>
      <w:tr w:rsidR="00EF340D" w:rsidRPr="003A56E9" w:rsidTr="00140A8B">
        <w:tc>
          <w:tcPr>
            <w:tcW w:w="4785" w:type="dxa"/>
          </w:tcPr>
          <w:p w:rsidR="00EF340D" w:rsidRPr="003A56E9" w:rsidRDefault="00EF340D" w:rsidP="00E25B49">
            <w:pPr>
              <w:rPr>
                <w:rFonts w:eastAsia="SimHei"/>
                <w:b/>
                <w:bCs/>
                <w:szCs w:val="24"/>
              </w:rPr>
            </w:pPr>
            <w:r w:rsidRPr="003A56E9">
              <w:rPr>
                <w:rFonts w:eastAsia="SimHei"/>
                <w:b/>
                <w:bCs/>
                <w:szCs w:val="24"/>
              </w:rPr>
              <w:t>Докторат</w:t>
            </w:r>
          </w:p>
        </w:tc>
        <w:tc>
          <w:tcPr>
            <w:tcW w:w="4785" w:type="dxa"/>
          </w:tcPr>
          <w:p w:rsidR="00EF340D" w:rsidRPr="003A56E9" w:rsidRDefault="00EF340D" w:rsidP="00140A8B">
            <w:pPr>
              <w:jc w:val="center"/>
              <w:rPr>
                <w:rFonts w:eastAsia="SimHei"/>
                <w:b/>
                <w:bCs/>
                <w:szCs w:val="24"/>
              </w:rPr>
            </w:pPr>
            <w:r w:rsidRPr="003A56E9">
              <w:rPr>
                <w:rFonts w:eastAsia="SimHei"/>
                <w:b/>
                <w:bCs/>
                <w:szCs w:val="24"/>
              </w:rPr>
              <w:t>2</w:t>
            </w:r>
            <w:r>
              <w:rPr>
                <w:rFonts w:eastAsia="SimHei"/>
                <w:b/>
                <w:bCs/>
                <w:szCs w:val="24"/>
              </w:rPr>
              <w:t>9</w:t>
            </w:r>
          </w:p>
        </w:tc>
      </w:tr>
      <w:tr w:rsidR="00EF340D" w:rsidRPr="003A56E9" w:rsidTr="00140A8B">
        <w:tc>
          <w:tcPr>
            <w:tcW w:w="4785" w:type="dxa"/>
          </w:tcPr>
          <w:p w:rsidR="00EF340D" w:rsidRPr="003A56E9" w:rsidRDefault="00EF340D" w:rsidP="00E25B49">
            <w:pPr>
              <w:rPr>
                <w:rFonts w:eastAsia="SimHei"/>
                <w:b/>
                <w:bCs/>
                <w:szCs w:val="24"/>
              </w:rPr>
            </w:pPr>
            <w:r w:rsidRPr="003A56E9">
              <w:rPr>
                <w:rFonts w:eastAsia="SimHei"/>
                <w:b/>
                <w:bCs/>
                <w:szCs w:val="24"/>
              </w:rPr>
              <w:t>Магистратура</w:t>
            </w:r>
          </w:p>
        </w:tc>
        <w:tc>
          <w:tcPr>
            <w:tcW w:w="4785" w:type="dxa"/>
          </w:tcPr>
          <w:p w:rsidR="00EF340D" w:rsidRPr="003A56E9" w:rsidRDefault="00EF340D" w:rsidP="00140A8B">
            <w:pPr>
              <w:jc w:val="center"/>
              <w:rPr>
                <w:rFonts w:eastAsia="SimHei"/>
                <w:b/>
                <w:bCs/>
                <w:szCs w:val="24"/>
              </w:rPr>
            </w:pPr>
            <w:r w:rsidRPr="003A56E9">
              <w:rPr>
                <w:rFonts w:eastAsia="SimHei"/>
                <w:b/>
                <w:bCs/>
                <w:szCs w:val="24"/>
              </w:rPr>
              <w:t>4</w:t>
            </w:r>
          </w:p>
        </w:tc>
      </w:tr>
      <w:tr w:rsidR="00EF340D" w:rsidRPr="003A56E9" w:rsidTr="00140A8B">
        <w:tc>
          <w:tcPr>
            <w:tcW w:w="4785" w:type="dxa"/>
          </w:tcPr>
          <w:p w:rsidR="00EF340D" w:rsidRPr="003A56E9" w:rsidRDefault="00EF340D" w:rsidP="00E25B49">
            <w:pPr>
              <w:rPr>
                <w:rFonts w:eastAsia="SimHei"/>
                <w:b/>
                <w:bCs/>
                <w:szCs w:val="24"/>
              </w:rPr>
            </w:pPr>
            <w:r w:rsidRPr="003A56E9">
              <w:rPr>
                <w:rFonts w:eastAsia="SimHei"/>
                <w:b/>
                <w:bCs/>
                <w:szCs w:val="24"/>
              </w:rPr>
              <w:t>Мастер академске студије</w:t>
            </w:r>
          </w:p>
        </w:tc>
        <w:tc>
          <w:tcPr>
            <w:tcW w:w="4785" w:type="dxa"/>
          </w:tcPr>
          <w:p w:rsidR="00EF340D" w:rsidRPr="003A56E9" w:rsidRDefault="00EF340D" w:rsidP="00140A8B">
            <w:pPr>
              <w:jc w:val="center"/>
              <w:rPr>
                <w:rFonts w:eastAsia="SimHei"/>
                <w:b/>
                <w:bCs/>
                <w:szCs w:val="24"/>
              </w:rPr>
            </w:pPr>
            <w:r>
              <w:rPr>
                <w:rFonts w:eastAsia="SimHei"/>
                <w:b/>
                <w:bCs/>
                <w:szCs w:val="24"/>
              </w:rPr>
              <w:t>14</w:t>
            </w:r>
          </w:p>
        </w:tc>
      </w:tr>
      <w:tr w:rsidR="00EF340D" w:rsidRPr="003A56E9" w:rsidTr="00140A8B">
        <w:tc>
          <w:tcPr>
            <w:tcW w:w="4785" w:type="dxa"/>
          </w:tcPr>
          <w:p w:rsidR="00EF340D" w:rsidRPr="003A56E9" w:rsidRDefault="00EF340D" w:rsidP="00E25B49">
            <w:pPr>
              <w:rPr>
                <w:rFonts w:eastAsia="SimHei"/>
                <w:b/>
                <w:bCs/>
                <w:szCs w:val="24"/>
              </w:rPr>
            </w:pPr>
            <w:r w:rsidRPr="003A56E9">
              <w:rPr>
                <w:rFonts w:eastAsia="SimHei"/>
                <w:b/>
                <w:bCs/>
                <w:szCs w:val="24"/>
              </w:rPr>
              <w:t>Специјалистичке студије</w:t>
            </w:r>
          </w:p>
        </w:tc>
        <w:tc>
          <w:tcPr>
            <w:tcW w:w="4785" w:type="dxa"/>
          </w:tcPr>
          <w:p w:rsidR="00EF340D" w:rsidRPr="003A56E9" w:rsidRDefault="00EF340D" w:rsidP="00140A8B">
            <w:pPr>
              <w:jc w:val="center"/>
              <w:rPr>
                <w:rFonts w:eastAsia="SimHei"/>
                <w:b/>
                <w:bCs/>
                <w:szCs w:val="24"/>
              </w:rPr>
            </w:pPr>
            <w:r>
              <w:rPr>
                <w:rFonts w:eastAsia="SimHei"/>
                <w:b/>
                <w:bCs/>
                <w:szCs w:val="24"/>
              </w:rPr>
              <w:t>15</w:t>
            </w:r>
          </w:p>
        </w:tc>
      </w:tr>
      <w:tr w:rsidR="00EF340D" w:rsidRPr="003A56E9" w:rsidTr="00140A8B">
        <w:tc>
          <w:tcPr>
            <w:tcW w:w="4785" w:type="dxa"/>
          </w:tcPr>
          <w:p w:rsidR="00EF340D" w:rsidRPr="003A56E9" w:rsidRDefault="00EF340D" w:rsidP="00140A8B">
            <w:pPr>
              <w:ind w:right="-109"/>
              <w:rPr>
                <w:rFonts w:eastAsia="SimHei"/>
                <w:b/>
                <w:bCs/>
                <w:szCs w:val="24"/>
              </w:rPr>
            </w:pPr>
            <w:r w:rsidRPr="003A56E9">
              <w:rPr>
                <w:rFonts w:eastAsia="SimHei"/>
                <w:b/>
                <w:bCs/>
                <w:szCs w:val="24"/>
              </w:rPr>
              <w:t>Основне академске студије</w:t>
            </w:r>
          </w:p>
        </w:tc>
        <w:tc>
          <w:tcPr>
            <w:tcW w:w="4785" w:type="dxa"/>
          </w:tcPr>
          <w:p w:rsidR="00EF340D" w:rsidRPr="003A56E9" w:rsidRDefault="00EF340D" w:rsidP="00140A8B">
            <w:pPr>
              <w:jc w:val="center"/>
              <w:rPr>
                <w:rFonts w:eastAsia="SimHei"/>
                <w:b/>
                <w:bCs/>
                <w:szCs w:val="24"/>
              </w:rPr>
            </w:pPr>
            <w:r>
              <w:rPr>
                <w:rFonts w:eastAsia="SimHei"/>
                <w:b/>
                <w:bCs/>
                <w:szCs w:val="24"/>
              </w:rPr>
              <w:t>14</w:t>
            </w:r>
          </w:p>
        </w:tc>
      </w:tr>
      <w:tr w:rsidR="00EF340D" w:rsidRPr="003A56E9" w:rsidTr="00140A8B">
        <w:tc>
          <w:tcPr>
            <w:tcW w:w="4785" w:type="dxa"/>
          </w:tcPr>
          <w:p w:rsidR="00EF340D" w:rsidRPr="003A56E9" w:rsidRDefault="00EF340D" w:rsidP="00140A8B">
            <w:pPr>
              <w:ind w:right="-109"/>
              <w:rPr>
                <w:rFonts w:eastAsia="SimHei"/>
                <w:b/>
                <w:bCs/>
                <w:szCs w:val="24"/>
              </w:rPr>
            </w:pPr>
            <w:r w:rsidRPr="003A56E9">
              <w:rPr>
                <w:rFonts w:eastAsia="SimHei"/>
                <w:b/>
                <w:bCs/>
                <w:szCs w:val="24"/>
              </w:rPr>
              <w:t>Основне струковне студије</w:t>
            </w:r>
          </w:p>
        </w:tc>
        <w:tc>
          <w:tcPr>
            <w:tcW w:w="4785" w:type="dxa"/>
          </w:tcPr>
          <w:p w:rsidR="00EF340D" w:rsidRPr="003A56E9" w:rsidRDefault="00EF340D" w:rsidP="00140A8B">
            <w:pPr>
              <w:jc w:val="center"/>
              <w:rPr>
                <w:rFonts w:eastAsia="SimHei"/>
                <w:b/>
                <w:bCs/>
                <w:szCs w:val="24"/>
              </w:rPr>
            </w:pPr>
            <w:r w:rsidRPr="003A56E9">
              <w:rPr>
                <w:rFonts w:eastAsia="SimHei"/>
                <w:b/>
                <w:bCs/>
                <w:szCs w:val="24"/>
              </w:rPr>
              <w:t>3</w:t>
            </w:r>
          </w:p>
        </w:tc>
      </w:tr>
      <w:tr w:rsidR="00EF340D" w:rsidRPr="003A56E9" w:rsidTr="00140A8B">
        <w:tc>
          <w:tcPr>
            <w:tcW w:w="4785" w:type="dxa"/>
          </w:tcPr>
          <w:p w:rsidR="00EF340D" w:rsidRPr="003A56E9" w:rsidRDefault="00EF340D" w:rsidP="00140A8B">
            <w:pPr>
              <w:ind w:right="-109"/>
              <w:rPr>
                <w:rFonts w:eastAsia="SimHei"/>
                <w:b/>
                <w:bCs/>
                <w:szCs w:val="24"/>
              </w:rPr>
            </w:pPr>
            <w:r w:rsidRPr="003A56E9">
              <w:rPr>
                <w:rFonts w:eastAsia="SimHei"/>
                <w:b/>
                <w:bCs/>
                <w:szCs w:val="24"/>
              </w:rPr>
              <w:t>Виша школа</w:t>
            </w:r>
          </w:p>
        </w:tc>
        <w:tc>
          <w:tcPr>
            <w:tcW w:w="4785" w:type="dxa"/>
          </w:tcPr>
          <w:p w:rsidR="00EF340D" w:rsidRPr="003A56E9" w:rsidRDefault="00EF340D" w:rsidP="00140A8B">
            <w:pPr>
              <w:jc w:val="center"/>
              <w:rPr>
                <w:rFonts w:eastAsia="SimHei"/>
                <w:b/>
                <w:bCs/>
                <w:szCs w:val="24"/>
              </w:rPr>
            </w:pPr>
            <w:r w:rsidRPr="003A56E9">
              <w:rPr>
                <w:rFonts w:eastAsia="SimHei"/>
                <w:b/>
                <w:bCs/>
                <w:szCs w:val="24"/>
              </w:rPr>
              <w:t>2</w:t>
            </w:r>
          </w:p>
        </w:tc>
      </w:tr>
      <w:tr w:rsidR="00EF340D" w:rsidRPr="003A56E9" w:rsidTr="00140A8B">
        <w:tc>
          <w:tcPr>
            <w:tcW w:w="4785" w:type="dxa"/>
          </w:tcPr>
          <w:p w:rsidR="00EF340D" w:rsidRPr="003A56E9" w:rsidRDefault="00EF340D" w:rsidP="00140A8B">
            <w:pPr>
              <w:ind w:right="-109"/>
              <w:rPr>
                <w:rFonts w:eastAsia="SimHei"/>
                <w:b/>
                <w:bCs/>
                <w:szCs w:val="24"/>
              </w:rPr>
            </w:pPr>
            <w:r w:rsidRPr="003A56E9">
              <w:rPr>
                <w:rFonts w:eastAsia="SimHei"/>
                <w:b/>
                <w:bCs/>
                <w:szCs w:val="24"/>
              </w:rPr>
              <w:t>Средња или основна школа</w:t>
            </w:r>
          </w:p>
        </w:tc>
        <w:tc>
          <w:tcPr>
            <w:tcW w:w="4785" w:type="dxa"/>
          </w:tcPr>
          <w:p w:rsidR="00EF340D" w:rsidRPr="003A56E9" w:rsidRDefault="00EF340D" w:rsidP="00140A8B">
            <w:pPr>
              <w:jc w:val="center"/>
              <w:rPr>
                <w:rFonts w:eastAsia="SimHei"/>
                <w:b/>
                <w:bCs/>
                <w:szCs w:val="24"/>
              </w:rPr>
            </w:pPr>
            <w:r>
              <w:rPr>
                <w:rFonts w:eastAsia="SimHei"/>
                <w:b/>
                <w:bCs/>
                <w:szCs w:val="24"/>
              </w:rPr>
              <w:t>12</w:t>
            </w:r>
          </w:p>
        </w:tc>
      </w:tr>
    </w:tbl>
    <w:p w:rsidR="00EF340D" w:rsidRDefault="00EF340D" w:rsidP="003A56E9">
      <w:pPr>
        <w:jc w:val="both"/>
        <w:rPr>
          <w:bCs/>
          <w:szCs w:val="24"/>
        </w:rPr>
      </w:pPr>
      <w:r>
        <w:rPr>
          <w:bCs/>
          <w:szCs w:val="24"/>
        </w:rPr>
        <w:tab/>
      </w:r>
    </w:p>
    <w:p w:rsidR="00EF340D" w:rsidRPr="00684A32" w:rsidRDefault="00EF340D" w:rsidP="005907D2">
      <w:pPr>
        <w:jc w:val="center"/>
        <w:rPr>
          <w:b/>
          <w:bCs/>
          <w:szCs w:val="24"/>
        </w:rPr>
      </w:pPr>
      <w:r>
        <w:rPr>
          <w:bCs/>
          <w:szCs w:val="24"/>
        </w:rPr>
        <w:tab/>
      </w:r>
      <w:r w:rsidRPr="00684A32">
        <w:rPr>
          <w:b/>
          <w:bCs/>
          <w:szCs w:val="24"/>
        </w:rPr>
        <w:t>Структура запослених према полу:</w:t>
      </w:r>
    </w:p>
    <w:p w:rsidR="00EF340D" w:rsidRPr="004F1937" w:rsidRDefault="00EF340D" w:rsidP="005907D2">
      <w:pPr>
        <w:jc w:val="center"/>
        <w:rPr>
          <w:b/>
          <w:bCs/>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F340D" w:rsidRPr="003A56E9" w:rsidTr="00114A33">
        <w:tc>
          <w:tcPr>
            <w:tcW w:w="4785" w:type="dxa"/>
          </w:tcPr>
          <w:p w:rsidR="00EF340D" w:rsidRPr="003A56E9" w:rsidRDefault="00EF340D" w:rsidP="00114A33">
            <w:pPr>
              <w:rPr>
                <w:rFonts w:eastAsia="SimHei"/>
                <w:b/>
                <w:bCs/>
                <w:sz w:val="28"/>
                <w:szCs w:val="28"/>
              </w:rPr>
            </w:pPr>
            <w:r w:rsidRPr="003A56E9">
              <w:rPr>
                <w:rFonts w:eastAsia="SimHei"/>
                <w:b/>
                <w:bCs/>
                <w:sz w:val="28"/>
                <w:szCs w:val="28"/>
              </w:rPr>
              <w:t>Стручни/академски/научни назив</w:t>
            </w:r>
          </w:p>
        </w:tc>
        <w:tc>
          <w:tcPr>
            <w:tcW w:w="4785" w:type="dxa"/>
          </w:tcPr>
          <w:p w:rsidR="00EF340D" w:rsidRPr="003A56E9" w:rsidRDefault="00EF340D" w:rsidP="00114A33">
            <w:pPr>
              <w:jc w:val="center"/>
              <w:rPr>
                <w:rFonts w:eastAsia="SimHei"/>
                <w:b/>
                <w:bCs/>
                <w:sz w:val="28"/>
                <w:szCs w:val="28"/>
              </w:rPr>
            </w:pPr>
            <w:r w:rsidRPr="003A56E9">
              <w:rPr>
                <w:rFonts w:eastAsia="SimHei"/>
                <w:b/>
                <w:bCs/>
                <w:sz w:val="28"/>
                <w:szCs w:val="28"/>
              </w:rPr>
              <w:t>Број запослених</w:t>
            </w:r>
          </w:p>
        </w:tc>
      </w:tr>
      <w:tr w:rsidR="00EF340D" w:rsidRPr="003A56E9" w:rsidTr="00114A33">
        <w:tc>
          <w:tcPr>
            <w:tcW w:w="4785" w:type="dxa"/>
          </w:tcPr>
          <w:p w:rsidR="00EF340D" w:rsidRPr="003A56E9" w:rsidRDefault="00EF340D" w:rsidP="00114A33">
            <w:pPr>
              <w:rPr>
                <w:rFonts w:eastAsia="SimHei"/>
                <w:b/>
                <w:bCs/>
                <w:szCs w:val="24"/>
              </w:rPr>
            </w:pPr>
            <w:r>
              <w:rPr>
                <w:rFonts w:eastAsia="SimHei"/>
                <w:b/>
                <w:bCs/>
                <w:szCs w:val="24"/>
              </w:rPr>
              <w:t>Женски пол</w:t>
            </w:r>
          </w:p>
        </w:tc>
        <w:tc>
          <w:tcPr>
            <w:tcW w:w="4785" w:type="dxa"/>
          </w:tcPr>
          <w:p w:rsidR="00EF340D" w:rsidRPr="003A56E9" w:rsidRDefault="00EF340D" w:rsidP="00114A33">
            <w:pPr>
              <w:jc w:val="center"/>
              <w:rPr>
                <w:rFonts w:eastAsia="SimHei"/>
                <w:b/>
                <w:bCs/>
                <w:szCs w:val="24"/>
              </w:rPr>
            </w:pPr>
            <w:r>
              <w:rPr>
                <w:rFonts w:eastAsia="SimHei"/>
                <w:b/>
                <w:bCs/>
                <w:szCs w:val="24"/>
              </w:rPr>
              <w:t>39</w:t>
            </w:r>
          </w:p>
        </w:tc>
      </w:tr>
      <w:tr w:rsidR="00EF340D" w:rsidRPr="003A56E9" w:rsidTr="00114A33">
        <w:tc>
          <w:tcPr>
            <w:tcW w:w="4785" w:type="dxa"/>
          </w:tcPr>
          <w:p w:rsidR="00EF340D" w:rsidRPr="003A56E9" w:rsidRDefault="00EF340D" w:rsidP="00114A33">
            <w:pPr>
              <w:rPr>
                <w:rFonts w:eastAsia="SimHei"/>
                <w:b/>
                <w:bCs/>
                <w:szCs w:val="24"/>
              </w:rPr>
            </w:pPr>
            <w:r>
              <w:rPr>
                <w:rFonts w:eastAsia="SimHei"/>
                <w:b/>
                <w:bCs/>
                <w:szCs w:val="24"/>
              </w:rPr>
              <w:t>Мушки пол</w:t>
            </w:r>
          </w:p>
        </w:tc>
        <w:tc>
          <w:tcPr>
            <w:tcW w:w="4785" w:type="dxa"/>
          </w:tcPr>
          <w:p w:rsidR="00EF340D" w:rsidRPr="003A56E9" w:rsidRDefault="00EF340D" w:rsidP="00114A33">
            <w:pPr>
              <w:jc w:val="center"/>
              <w:rPr>
                <w:rFonts w:eastAsia="SimHei"/>
                <w:b/>
                <w:bCs/>
                <w:szCs w:val="24"/>
              </w:rPr>
            </w:pPr>
            <w:r>
              <w:rPr>
                <w:rFonts w:eastAsia="SimHei"/>
                <w:b/>
                <w:bCs/>
                <w:szCs w:val="24"/>
              </w:rPr>
              <w:t>54</w:t>
            </w:r>
          </w:p>
        </w:tc>
      </w:tr>
    </w:tbl>
    <w:p w:rsidR="00EF340D" w:rsidRPr="00476F1F" w:rsidRDefault="00EF340D" w:rsidP="00BC6BCD">
      <w:pPr>
        <w:pStyle w:val="Heading1"/>
        <w:rPr>
          <w:color w:val="000080"/>
        </w:rPr>
      </w:pPr>
      <w:bookmarkStart w:id="21" w:name="_Toc480894761"/>
      <w:r w:rsidRPr="00476F1F">
        <w:rPr>
          <w:color w:val="000080"/>
        </w:rPr>
        <w:t>4. ОПИС ФУНКЦИЈА</w:t>
      </w:r>
      <w:bookmarkEnd w:id="21"/>
      <w:r w:rsidRPr="00476F1F">
        <w:rPr>
          <w:color w:val="000080"/>
        </w:rPr>
        <w:t xml:space="preserve"> </w:t>
      </w:r>
    </w:p>
    <w:p w:rsidR="00EF340D" w:rsidRPr="00D47630" w:rsidRDefault="00EF340D" w:rsidP="00D47630">
      <w:pPr>
        <w:ind w:firstLine="720"/>
        <w:jc w:val="both"/>
        <w:rPr>
          <w:szCs w:val="24"/>
        </w:rPr>
      </w:pPr>
      <w:r>
        <w:t xml:space="preserve">Опис функција старешина Школе дат је у одељку </w:t>
      </w:r>
      <w:r w:rsidRPr="00BC6BCD">
        <w:t>3.</w:t>
      </w:r>
      <w:r>
        <w:t xml:space="preserve"> овог Информатора. Надлежности органа школе детаљно су регулисане Статутом, који је објављен на сајту Школе, као и другим и општим актима Школе, који регулишу одређена питања надлежности органа Школе, у складу са Законом о високом образовању и Статутом.</w:t>
      </w:r>
    </w:p>
    <w:p w:rsidR="00EF340D" w:rsidRPr="00476F1F" w:rsidRDefault="00EF340D" w:rsidP="009F2EAB">
      <w:pPr>
        <w:pStyle w:val="Heading1"/>
        <w:rPr>
          <w:color w:val="000080"/>
        </w:rPr>
      </w:pPr>
      <w:bookmarkStart w:id="22" w:name="_Toc480894762"/>
      <w:r w:rsidRPr="00476F1F">
        <w:rPr>
          <w:color w:val="000080"/>
        </w:rPr>
        <w:t>5. OПИС ПРАВИЛА У ВЕЗИ СА ЈАВНОШЋУ РАДА</w:t>
      </w:r>
      <w:bookmarkEnd w:id="22"/>
    </w:p>
    <w:p w:rsidR="00EF340D" w:rsidRPr="003220A5" w:rsidRDefault="00EF340D" w:rsidP="003220A5">
      <w:pPr>
        <w:jc w:val="center"/>
        <w:rPr>
          <w:b/>
          <w:bCs/>
          <w:sz w:val="28"/>
          <w:szCs w:val="28"/>
        </w:rPr>
      </w:pPr>
    </w:p>
    <w:p w:rsidR="00EF340D" w:rsidRDefault="00EF340D" w:rsidP="003B1DB5">
      <w:pPr>
        <w:ind w:firstLine="720"/>
        <w:jc w:val="both"/>
        <w:rPr>
          <w:szCs w:val="24"/>
        </w:rPr>
      </w:pPr>
      <w:r w:rsidRPr="003B1DB5">
        <w:rPr>
          <w:szCs w:val="24"/>
        </w:rPr>
        <w:t xml:space="preserve">Рад </w:t>
      </w:r>
      <w:r>
        <w:rPr>
          <w:szCs w:val="24"/>
        </w:rPr>
        <w:t xml:space="preserve">Школе је јаван. </w:t>
      </w:r>
      <w:r w:rsidRPr="003B1DB5">
        <w:rPr>
          <w:szCs w:val="24"/>
        </w:rPr>
        <w:t>Јавност</w:t>
      </w:r>
      <w:r>
        <w:rPr>
          <w:szCs w:val="24"/>
        </w:rPr>
        <w:t xml:space="preserve"> </w:t>
      </w:r>
      <w:r w:rsidRPr="003B1DB5">
        <w:rPr>
          <w:szCs w:val="24"/>
        </w:rPr>
        <w:t>рада</w:t>
      </w:r>
      <w:r>
        <w:rPr>
          <w:szCs w:val="24"/>
        </w:rPr>
        <w:t xml:space="preserve"> </w:t>
      </w:r>
      <w:r w:rsidRPr="003B1DB5">
        <w:rPr>
          <w:szCs w:val="24"/>
        </w:rPr>
        <w:t>Школа</w:t>
      </w:r>
      <w:r>
        <w:rPr>
          <w:szCs w:val="24"/>
        </w:rPr>
        <w:t xml:space="preserve"> </w:t>
      </w:r>
      <w:r w:rsidRPr="003B1DB5">
        <w:rPr>
          <w:szCs w:val="24"/>
        </w:rPr>
        <w:t>остварује</w:t>
      </w:r>
      <w:r>
        <w:rPr>
          <w:szCs w:val="24"/>
        </w:rPr>
        <w:t>:</w:t>
      </w:r>
    </w:p>
    <w:p w:rsidR="00EF340D" w:rsidRDefault="00EF340D" w:rsidP="003B1DB5">
      <w:pPr>
        <w:ind w:firstLine="720"/>
        <w:jc w:val="both"/>
        <w:rPr>
          <w:szCs w:val="24"/>
        </w:rPr>
      </w:pPr>
    </w:p>
    <w:p w:rsidR="00EF340D" w:rsidRDefault="00EF340D" w:rsidP="003B1DB5">
      <w:pPr>
        <w:numPr>
          <w:ilvl w:val="0"/>
          <w:numId w:val="14"/>
        </w:numPr>
        <w:jc w:val="both"/>
        <w:rPr>
          <w:szCs w:val="24"/>
        </w:rPr>
      </w:pPr>
      <w:r w:rsidRPr="003B1DB5">
        <w:rPr>
          <w:szCs w:val="24"/>
        </w:rPr>
        <w:t>саопштењима, изјавама</w:t>
      </w:r>
      <w:r>
        <w:rPr>
          <w:szCs w:val="24"/>
        </w:rPr>
        <w:t xml:space="preserve"> </w:t>
      </w:r>
      <w:r w:rsidRPr="003B1DB5">
        <w:rPr>
          <w:szCs w:val="24"/>
        </w:rPr>
        <w:t>и</w:t>
      </w:r>
      <w:r>
        <w:rPr>
          <w:szCs w:val="24"/>
        </w:rPr>
        <w:t xml:space="preserve"> </w:t>
      </w:r>
      <w:r w:rsidRPr="003B1DB5">
        <w:rPr>
          <w:szCs w:val="24"/>
        </w:rPr>
        <w:t>интервјуима</w:t>
      </w:r>
      <w:r>
        <w:rPr>
          <w:szCs w:val="24"/>
        </w:rPr>
        <w:t xml:space="preserve"> </w:t>
      </w:r>
      <w:r w:rsidRPr="003B1DB5">
        <w:rPr>
          <w:szCs w:val="24"/>
        </w:rPr>
        <w:t>директора, председника</w:t>
      </w:r>
      <w:r>
        <w:rPr>
          <w:szCs w:val="24"/>
        </w:rPr>
        <w:t xml:space="preserve"> </w:t>
      </w:r>
      <w:r w:rsidRPr="003B1DB5">
        <w:rPr>
          <w:szCs w:val="24"/>
        </w:rPr>
        <w:t>Савета</w:t>
      </w:r>
      <w:r>
        <w:rPr>
          <w:szCs w:val="24"/>
        </w:rPr>
        <w:t xml:space="preserve"> Школе и</w:t>
      </w:r>
      <w:r w:rsidRPr="003B1DB5">
        <w:rPr>
          <w:szCs w:val="24"/>
        </w:rPr>
        <w:t xml:space="preserve"> помоћника</w:t>
      </w:r>
      <w:r>
        <w:rPr>
          <w:szCs w:val="24"/>
        </w:rPr>
        <w:t xml:space="preserve"> </w:t>
      </w:r>
      <w:r w:rsidRPr="003B1DB5">
        <w:rPr>
          <w:szCs w:val="24"/>
        </w:rPr>
        <w:t>директора</w:t>
      </w:r>
      <w:r>
        <w:rPr>
          <w:szCs w:val="24"/>
        </w:rPr>
        <w:t>;</w:t>
      </w:r>
    </w:p>
    <w:p w:rsidR="00EF340D" w:rsidRDefault="00EF340D" w:rsidP="003B1DB5">
      <w:pPr>
        <w:numPr>
          <w:ilvl w:val="0"/>
          <w:numId w:val="14"/>
        </w:numPr>
        <w:jc w:val="both"/>
        <w:rPr>
          <w:szCs w:val="24"/>
        </w:rPr>
      </w:pPr>
      <w:r w:rsidRPr="003B1DB5">
        <w:rPr>
          <w:szCs w:val="24"/>
        </w:rPr>
        <w:t>оглашавањем</w:t>
      </w:r>
      <w:r>
        <w:rPr>
          <w:szCs w:val="24"/>
        </w:rPr>
        <w:t xml:space="preserve"> </w:t>
      </w:r>
      <w:r w:rsidRPr="003B1DB5">
        <w:rPr>
          <w:szCs w:val="24"/>
        </w:rPr>
        <w:t>на</w:t>
      </w:r>
      <w:r>
        <w:rPr>
          <w:szCs w:val="24"/>
        </w:rPr>
        <w:t xml:space="preserve"> </w:t>
      </w:r>
      <w:r w:rsidRPr="003B1DB5">
        <w:rPr>
          <w:szCs w:val="24"/>
        </w:rPr>
        <w:t>интернет</w:t>
      </w:r>
      <w:r>
        <w:rPr>
          <w:szCs w:val="24"/>
        </w:rPr>
        <w:t xml:space="preserve"> </w:t>
      </w:r>
      <w:r w:rsidRPr="003B1DB5">
        <w:rPr>
          <w:szCs w:val="24"/>
        </w:rPr>
        <w:t>страницама</w:t>
      </w:r>
      <w:r>
        <w:rPr>
          <w:szCs w:val="24"/>
        </w:rPr>
        <w:t xml:space="preserve"> Школе</w:t>
      </w:r>
      <w:r w:rsidRPr="003B1DB5">
        <w:rPr>
          <w:szCs w:val="24"/>
        </w:rPr>
        <w:t xml:space="preserve"> општих</w:t>
      </w:r>
      <w:r>
        <w:rPr>
          <w:szCs w:val="24"/>
        </w:rPr>
        <w:t xml:space="preserve"> </w:t>
      </w:r>
      <w:r w:rsidRPr="003B1DB5">
        <w:rPr>
          <w:szCs w:val="24"/>
        </w:rPr>
        <w:t>аката, организационе</w:t>
      </w:r>
      <w:r>
        <w:rPr>
          <w:szCs w:val="24"/>
        </w:rPr>
        <w:t xml:space="preserve"> </w:t>
      </w:r>
      <w:r w:rsidRPr="003B1DB5">
        <w:rPr>
          <w:szCs w:val="24"/>
        </w:rPr>
        <w:t>структуре</w:t>
      </w:r>
      <w:r>
        <w:rPr>
          <w:szCs w:val="24"/>
        </w:rPr>
        <w:t xml:space="preserve"> </w:t>
      </w:r>
      <w:r w:rsidRPr="003B1DB5">
        <w:rPr>
          <w:szCs w:val="24"/>
        </w:rPr>
        <w:t>и</w:t>
      </w:r>
      <w:r>
        <w:rPr>
          <w:szCs w:val="24"/>
        </w:rPr>
        <w:t xml:space="preserve"> </w:t>
      </w:r>
      <w:r w:rsidRPr="003B1DB5">
        <w:rPr>
          <w:szCs w:val="24"/>
        </w:rPr>
        <w:t>имена</w:t>
      </w:r>
      <w:r>
        <w:rPr>
          <w:szCs w:val="24"/>
        </w:rPr>
        <w:t xml:space="preserve"> </w:t>
      </w:r>
      <w:r w:rsidRPr="003B1DB5">
        <w:rPr>
          <w:szCs w:val="24"/>
        </w:rPr>
        <w:t>чланова</w:t>
      </w:r>
      <w:r>
        <w:rPr>
          <w:szCs w:val="24"/>
        </w:rPr>
        <w:t xml:space="preserve"> </w:t>
      </w:r>
      <w:r w:rsidRPr="003B1DB5">
        <w:rPr>
          <w:szCs w:val="24"/>
        </w:rPr>
        <w:t>органа, тела, планова</w:t>
      </w:r>
      <w:r>
        <w:rPr>
          <w:szCs w:val="24"/>
        </w:rPr>
        <w:t xml:space="preserve"> </w:t>
      </w:r>
      <w:r w:rsidRPr="003B1DB5">
        <w:rPr>
          <w:szCs w:val="24"/>
        </w:rPr>
        <w:t>и</w:t>
      </w:r>
      <w:r>
        <w:rPr>
          <w:szCs w:val="24"/>
        </w:rPr>
        <w:t xml:space="preserve"> </w:t>
      </w:r>
      <w:r w:rsidRPr="003B1DB5">
        <w:rPr>
          <w:szCs w:val="24"/>
        </w:rPr>
        <w:t>програма</w:t>
      </w:r>
      <w:r>
        <w:rPr>
          <w:szCs w:val="24"/>
        </w:rPr>
        <w:t xml:space="preserve"> </w:t>
      </w:r>
      <w:r w:rsidRPr="003B1DB5">
        <w:rPr>
          <w:szCs w:val="24"/>
        </w:rPr>
        <w:t>рада</w:t>
      </w:r>
      <w:r>
        <w:rPr>
          <w:szCs w:val="24"/>
        </w:rPr>
        <w:t>, обавештења;</w:t>
      </w:r>
    </w:p>
    <w:p w:rsidR="00EF340D" w:rsidRDefault="00EF340D" w:rsidP="003B1DB5">
      <w:pPr>
        <w:numPr>
          <w:ilvl w:val="0"/>
          <w:numId w:val="14"/>
        </w:numPr>
        <w:jc w:val="both"/>
        <w:rPr>
          <w:szCs w:val="24"/>
        </w:rPr>
      </w:pPr>
      <w:r w:rsidRPr="003B1DB5">
        <w:rPr>
          <w:szCs w:val="24"/>
        </w:rPr>
        <w:t>издавањем</w:t>
      </w:r>
      <w:r>
        <w:rPr>
          <w:szCs w:val="24"/>
        </w:rPr>
        <w:t xml:space="preserve"> </w:t>
      </w:r>
      <w:r w:rsidRPr="003B1DB5">
        <w:rPr>
          <w:szCs w:val="24"/>
        </w:rPr>
        <w:t>редовних</w:t>
      </w:r>
      <w:r>
        <w:rPr>
          <w:szCs w:val="24"/>
        </w:rPr>
        <w:t xml:space="preserve"> </w:t>
      </w:r>
      <w:r w:rsidRPr="003B1DB5">
        <w:rPr>
          <w:szCs w:val="24"/>
        </w:rPr>
        <w:t>и</w:t>
      </w:r>
      <w:r>
        <w:rPr>
          <w:szCs w:val="24"/>
        </w:rPr>
        <w:t xml:space="preserve"> </w:t>
      </w:r>
      <w:r w:rsidRPr="003B1DB5">
        <w:rPr>
          <w:szCs w:val="24"/>
        </w:rPr>
        <w:t>посебних</w:t>
      </w:r>
      <w:r>
        <w:rPr>
          <w:szCs w:val="24"/>
        </w:rPr>
        <w:t xml:space="preserve"> </w:t>
      </w:r>
      <w:r w:rsidRPr="003B1DB5">
        <w:rPr>
          <w:szCs w:val="24"/>
        </w:rPr>
        <w:t>публикација</w:t>
      </w:r>
      <w:r>
        <w:rPr>
          <w:szCs w:val="24"/>
        </w:rPr>
        <w:t>;</w:t>
      </w:r>
    </w:p>
    <w:p w:rsidR="00EF340D" w:rsidRPr="003B1DB5" w:rsidRDefault="00EF340D" w:rsidP="003B1DB5">
      <w:pPr>
        <w:numPr>
          <w:ilvl w:val="0"/>
          <w:numId w:val="14"/>
        </w:numPr>
        <w:jc w:val="both"/>
        <w:rPr>
          <w:szCs w:val="24"/>
        </w:rPr>
      </w:pPr>
      <w:r w:rsidRPr="003B1DB5">
        <w:rPr>
          <w:szCs w:val="24"/>
        </w:rPr>
        <w:t>поступањем</w:t>
      </w:r>
      <w:r>
        <w:rPr>
          <w:szCs w:val="24"/>
        </w:rPr>
        <w:t xml:space="preserve"> </w:t>
      </w:r>
      <w:r w:rsidRPr="003B1DB5">
        <w:rPr>
          <w:szCs w:val="24"/>
        </w:rPr>
        <w:t>у</w:t>
      </w:r>
      <w:r>
        <w:rPr>
          <w:szCs w:val="24"/>
        </w:rPr>
        <w:t xml:space="preserve"> </w:t>
      </w:r>
      <w:r w:rsidRPr="003B1DB5">
        <w:rPr>
          <w:szCs w:val="24"/>
        </w:rPr>
        <w:t>складу</w:t>
      </w:r>
      <w:r>
        <w:rPr>
          <w:szCs w:val="24"/>
        </w:rPr>
        <w:t xml:space="preserve"> </w:t>
      </w:r>
      <w:r w:rsidRPr="003B1DB5">
        <w:rPr>
          <w:szCs w:val="24"/>
        </w:rPr>
        <w:t>са</w:t>
      </w:r>
      <w:r>
        <w:rPr>
          <w:szCs w:val="24"/>
        </w:rPr>
        <w:t xml:space="preserve"> </w:t>
      </w:r>
      <w:r w:rsidRPr="003B1DB5">
        <w:rPr>
          <w:szCs w:val="24"/>
        </w:rPr>
        <w:t>Законом</w:t>
      </w:r>
      <w:r>
        <w:rPr>
          <w:szCs w:val="24"/>
        </w:rPr>
        <w:t xml:space="preserve"> </w:t>
      </w:r>
      <w:r w:rsidRPr="003B1DB5">
        <w:rPr>
          <w:szCs w:val="24"/>
        </w:rPr>
        <w:t>о</w:t>
      </w:r>
      <w:r>
        <w:rPr>
          <w:szCs w:val="24"/>
        </w:rPr>
        <w:t xml:space="preserve"> </w:t>
      </w:r>
      <w:r w:rsidRPr="003B1DB5">
        <w:rPr>
          <w:szCs w:val="24"/>
        </w:rPr>
        <w:t>слободном</w:t>
      </w:r>
      <w:r>
        <w:rPr>
          <w:szCs w:val="24"/>
        </w:rPr>
        <w:t xml:space="preserve"> </w:t>
      </w:r>
      <w:r w:rsidRPr="003B1DB5">
        <w:rPr>
          <w:szCs w:val="24"/>
        </w:rPr>
        <w:t>приступу</w:t>
      </w:r>
      <w:r>
        <w:rPr>
          <w:szCs w:val="24"/>
        </w:rPr>
        <w:t xml:space="preserve"> </w:t>
      </w:r>
      <w:r w:rsidRPr="003B1DB5">
        <w:rPr>
          <w:szCs w:val="24"/>
        </w:rPr>
        <w:t>информацијама</w:t>
      </w:r>
      <w:r>
        <w:rPr>
          <w:szCs w:val="24"/>
        </w:rPr>
        <w:t xml:space="preserve"> </w:t>
      </w:r>
      <w:r w:rsidRPr="003B1DB5">
        <w:rPr>
          <w:szCs w:val="24"/>
        </w:rPr>
        <w:t>од</w:t>
      </w:r>
      <w:r>
        <w:rPr>
          <w:szCs w:val="24"/>
        </w:rPr>
        <w:t xml:space="preserve"> </w:t>
      </w:r>
      <w:r w:rsidRPr="003B1DB5">
        <w:rPr>
          <w:szCs w:val="24"/>
        </w:rPr>
        <w:t>јавног</w:t>
      </w:r>
      <w:r>
        <w:rPr>
          <w:szCs w:val="24"/>
        </w:rPr>
        <w:t xml:space="preserve"> </w:t>
      </w:r>
      <w:r w:rsidRPr="003B1DB5">
        <w:rPr>
          <w:szCs w:val="24"/>
        </w:rPr>
        <w:t>значаја</w:t>
      </w:r>
      <w:r>
        <w:rPr>
          <w:szCs w:val="24"/>
        </w:rPr>
        <w:t>.</w:t>
      </w:r>
      <w:r w:rsidRPr="003B1DB5">
        <w:rPr>
          <w:szCs w:val="24"/>
        </w:rPr>
        <w:t xml:space="preserve"> </w:t>
      </w:r>
    </w:p>
    <w:p w:rsidR="00EF340D" w:rsidRDefault="00EF340D" w:rsidP="00C156D6">
      <w:pPr>
        <w:ind w:firstLine="720"/>
        <w:jc w:val="both"/>
        <w:rPr>
          <w:szCs w:val="24"/>
        </w:rPr>
      </w:pPr>
    </w:p>
    <w:p w:rsidR="00EF340D" w:rsidRDefault="00EF340D" w:rsidP="00C156D6">
      <w:pPr>
        <w:ind w:firstLine="720"/>
        <w:jc w:val="both"/>
        <w:rPr>
          <w:szCs w:val="24"/>
        </w:rPr>
      </w:pPr>
      <w:r w:rsidRPr="003B1DB5">
        <w:rPr>
          <w:szCs w:val="24"/>
        </w:rPr>
        <w:t>Школа</w:t>
      </w:r>
      <w:r>
        <w:rPr>
          <w:szCs w:val="24"/>
        </w:rPr>
        <w:t xml:space="preserve"> </w:t>
      </w:r>
      <w:r w:rsidRPr="003B1DB5">
        <w:rPr>
          <w:szCs w:val="24"/>
        </w:rPr>
        <w:t>ће</w:t>
      </w:r>
      <w:r>
        <w:rPr>
          <w:szCs w:val="24"/>
        </w:rPr>
        <w:t xml:space="preserve"> </w:t>
      </w:r>
      <w:r w:rsidRPr="003B1DB5">
        <w:rPr>
          <w:szCs w:val="24"/>
        </w:rPr>
        <w:t>ускратити</w:t>
      </w:r>
      <w:r>
        <w:rPr>
          <w:szCs w:val="24"/>
        </w:rPr>
        <w:t xml:space="preserve"> </w:t>
      </w:r>
      <w:r w:rsidRPr="003B1DB5">
        <w:rPr>
          <w:szCs w:val="24"/>
        </w:rPr>
        <w:t>давање</w:t>
      </w:r>
      <w:r>
        <w:rPr>
          <w:szCs w:val="24"/>
        </w:rPr>
        <w:t xml:space="preserve"> </w:t>
      </w:r>
      <w:r w:rsidRPr="003B1DB5">
        <w:rPr>
          <w:szCs w:val="24"/>
        </w:rPr>
        <w:t>података</w:t>
      </w:r>
      <w:r>
        <w:rPr>
          <w:szCs w:val="24"/>
        </w:rPr>
        <w:t xml:space="preserve"> </w:t>
      </w:r>
      <w:r w:rsidRPr="003B1DB5">
        <w:rPr>
          <w:szCs w:val="24"/>
        </w:rPr>
        <w:t>јавности</w:t>
      </w:r>
      <w:r>
        <w:rPr>
          <w:szCs w:val="24"/>
        </w:rPr>
        <w:t xml:space="preserve"> уколико би давање таквих података представњало кршење одредби Закона о заштити података о личности или неког другог прописа, односно </w:t>
      </w:r>
      <w:r w:rsidRPr="003B1DB5">
        <w:rPr>
          <w:szCs w:val="24"/>
        </w:rPr>
        <w:t>уколико</w:t>
      </w:r>
      <w:r>
        <w:rPr>
          <w:szCs w:val="24"/>
        </w:rPr>
        <w:t xml:space="preserve"> </w:t>
      </w:r>
      <w:r w:rsidRPr="003B1DB5">
        <w:rPr>
          <w:szCs w:val="24"/>
        </w:rPr>
        <w:t>су</w:t>
      </w:r>
      <w:r>
        <w:rPr>
          <w:szCs w:val="24"/>
        </w:rPr>
        <w:t xml:space="preserve"> </w:t>
      </w:r>
      <w:r w:rsidRPr="003B1DB5">
        <w:rPr>
          <w:szCs w:val="24"/>
        </w:rPr>
        <w:t>ти</w:t>
      </w:r>
      <w:r>
        <w:rPr>
          <w:szCs w:val="24"/>
        </w:rPr>
        <w:t xml:space="preserve"> </w:t>
      </w:r>
      <w:r w:rsidRPr="003B1DB5">
        <w:rPr>
          <w:szCs w:val="24"/>
        </w:rPr>
        <w:t>подаци</w:t>
      </w:r>
      <w:r>
        <w:rPr>
          <w:szCs w:val="24"/>
        </w:rPr>
        <w:t xml:space="preserve"> </w:t>
      </w:r>
      <w:r w:rsidRPr="003B1DB5">
        <w:rPr>
          <w:szCs w:val="24"/>
        </w:rPr>
        <w:t>пословна</w:t>
      </w:r>
      <w:r>
        <w:rPr>
          <w:szCs w:val="24"/>
        </w:rPr>
        <w:t xml:space="preserve"> </w:t>
      </w:r>
      <w:r w:rsidRPr="003B1DB5">
        <w:rPr>
          <w:szCs w:val="24"/>
        </w:rPr>
        <w:t>тајна. Пословном</w:t>
      </w:r>
      <w:r>
        <w:rPr>
          <w:szCs w:val="24"/>
        </w:rPr>
        <w:t xml:space="preserve"> </w:t>
      </w:r>
      <w:r w:rsidRPr="003B1DB5">
        <w:rPr>
          <w:szCs w:val="24"/>
        </w:rPr>
        <w:t>тајном</w:t>
      </w:r>
      <w:r>
        <w:rPr>
          <w:szCs w:val="24"/>
        </w:rPr>
        <w:t xml:space="preserve"> </w:t>
      </w:r>
      <w:r w:rsidRPr="003B1DB5">
        <w:rPr>
          <w:szCs w:val="24"/>
        </w:rPr>
        <w:t>сматрају</w:t>
      </w:r>
      <w:r>
        <w:rPr>
          <w:szCs w:val="24"/>
        </w:rPr>
        <w:t xml:space="preserve"> </w:t>
      </w:r>
      <w:r w:rsidRPr="003B1DB5">
        <w:rPr>
          <w:szCs w:val="24"/>
        </w:rPr>
        <w:t>се</w:t>
      </w:r>
      <w:r>
        <w:rPr>
          <w:szCs w:val="24"/>
        </w:rPr>
        <w:t xml:space="preserve"> </w:t>
      </w:r>
      <w:r w:rsidRPr="003B1DB5">
        <w:rPr>
          <w:szCs w:val="24"/>
        </w:rPr>
        <w:t>подаци</w:t>
      </w:r>
      <w:r>
        <w:rPr>
          <w:szCs w:val="24"/>
        </w:rPr>
        <w:t xml:space="preserve"> </w:t>
      </w:r>
      <w:r w:rsidRPr="003B1DB5">
        <w:rPr>
          <w:szCs w:val="24"/>
        </w:rPr>
        <w:t>због</w:t>
      </w:r>
      <w:r>
        <w:rPr>
          <w:szCs w:val="24"/>
        </w:rPr>
        <w:t xml:space="preserve"> </w:t>
      </w:r>
      <w:r w:rsidRPr="003B1DB5">
        <w:rPr>
          <w:szCs w:val="24"/>
        </w:rPr>
        <w:t>чијег</w:t>
      </w:r>
      <w:r>
        <w:rPr>
          <w:szCs w:val="24"/>
        </w:rPr>
        <w:t xml:space="preserve"> </w:t>
      </w:r>
      <w:r w:rsidRPr="003B1DB5">
        <w:rPr>
          <w:szCs w:val="24"/>
        </w:rPr>
        <w:t>би</w:t>
      </w:r>
      <w:r>
        <w:rPr>
          <w:szCs w:val="24"/>
        </w:rPr>
        <w:t xml:space="preserve"> </w:t>
      </w:r>
      <w:r w:rsidRPr="003B1DB5">
        <w:rPr>
          <w:szCs w:val="24"/>
        </w:rPr>
        <w:t>саопштавања</w:t>
      </w:r>
      <w:r>
        <w:rPr>
          <w:szCs w:val="24"/>
        </w:rPr>
        <w:t xml:space="preserve"> </w:t>
      </w:r>
      <w:r w:rsidRPr="003B1DB5">
        <w:rPr>
          <w:szCs w:val="24"/>
        </w:rPr>
        <w:t>или</w:t>
      </w:r>
      <w:r>
        <w:rPr>
          <w:szCs w:val="24"/>
        </w:rPr>
        <w:t xml:space="preserve"> </w:t>
      </w:r>
      <w:r w:rsidRPr="003B1DB5">
        <w:rPr>
          <w:szCs w:val="24"/>
        </w:rPr>
        <w:t>давања</w:t>
      </w:r>
      <w:r>
        <w:rPr>
          <w:szCs w:val="24"/>
        </w:rPr>
        <w:t xml:space="preserve"> </w:t>
      </w:r>
      <w:r w:rsidRPr="003B1DB5">
        <w:rPr>
          <w:szCs w:val="24"/>
        </w:rPr>
        <w:t>на</w:t>
      </w:r>
      <w:r>
        <w:rPr>
          <w:szCs w:val="24"/>
        </w:rPr>
        <w:t xml:space="preserve"> увид </w:t>
      </w:r>
      <w:r w:rsidRPr="003B1DB5">
        <w:rPr>
          <w:szCs w:val="24"/>
        </w:rPr>
        <w:t>неовлашћеном</w:t>
      </w:r>
      <w:r>
        <w:rPr>
          <w:szCs w:val="24"/>
        </w:rPr>
        <w:t xml:space="preserve"> </w:t>
      </w:r>
      <w:r w:rsidRPr="003B1DB5">
        <w:rPr>
          <w:szCs w:val="24"/>
        </w:rPr>
        <w:t>лицу</w:t>
      </w:r>
      <w:r>
        <w:rPr>
          <w:szCs w:val="24"/>
        </w:rPr>
        <w:t xml:space="preserve"> </w:t>
      </w:r>
      <w:r w:rsidRPr="003B1DB5">
        <w:rPr>
          <w:szCs w:val="24"/>
        </w:rPr>
        <w:t>могле</w:t>
      </w:r>
      <w:r>
        <w:rPr>
          <w:szCs w:val="24"/>
        </w:rPr>
        <w:t xml:space="preserve"> </w:t>
      </w:r>
      <w:r w:rsidRPr="003B1DB5">
        <w:rPr>
          <w:szCs w:val="24"/>
        </w:rPr>
        <w:t>наступити</w:t>
      </w:r>
      <w:r>
        <w:rPr>
          <w:szCs w:val="24"/>
        </w:rPr>
        <w:t xml:space="preserve"> </w:t>
      </w:r>
      <w:r w:rsidRPr="003B1DB5">
        <w:rPr>
          <w:szCs w:val="24"/>
        </w:rPr>
        <w:t>штетне</w:t>
      </w:r>
      <w:r>
        <w:rPr>
          <w:szCs w:val="24"/>
        </w:rPr>
        <w:t xml:space="preserve"> </w:t>
      </w:r>
      <w:r w:rsidRPr="003B1DB5">
        <w:rPr>
          <w:szCs w:val="24"/>
        </w:rPr>
        <w:t>последице</w:t>
      </w:r>
      <w:r>
        <w:rPr>
          <w:szCs w:val="24"/>
        </w:rPr>
        <w:t xml:space="preserve"> </w:t>
      </w:r>
      <w:r w:rsidRPr="003B1DB5">
        <w:rPr>
          <w:szCs w:val="24"/>
        </w:rPr>
        <w:t>за</w:t>
      </w:r>
      <w:r>
        <w:rPr>
          <w:szCs w:val="24"/>
        </w:rPr>
        <w:t xml:space="preserve"> </w:t>
      </w:r>
      <w:r w:rsidRPr="003B1DB5">
        <w:rPr>
          <w:szCs w:val="24"/>
        </w:rPr>
        <w:t>пословни</w:t>
      </w:r>
      <w:r>
        <w:rPr>
          <w:szCs w:val="24"/>
        </w:rPr>
        <w:t xml:space="preserve"> </w:t>
      </w:r>
      <w:r w:rsidRPr="003B1DB5">
        <w:rPr>
          <w:szCs w:val="24"/>
        </w:rPr>
        <w:t>интерес</w:t>
      </w:r>
      <w:r>
        <w:rPr>
          <w:szCs w:val="24"/>
        </w:rPr>
        <w:t xml:space="preserve"> </w:t>
      </w:r>
      <w:r w:rsidRPr="003B1DB5">
        <w:rPr>
          <w:szCs w:val="24"/>
        </w:rPr>
        <w:t>и</w:t>
      </w:r>
      <w:r>
        <w:rPr>
          <w:szCs w:val="24"/>
        </w:rPr>
        <w:t xml:space="preserve"> </w:t>
      </w:r>
      <w:r w:rsidRPr="003B1DB5">
        <w:rPr>
          <w:szCs w:val="24"/>
        </w:rPr>
        <w:t>углед</w:t>
      </w:r>
      <w:r>
        <w:rPr>
          <w:szCs w:val="24"/>
        </w:rPr>
        <w:t xml:space="preserve"> </w:t>
      </w:r>
      <w:r w:rsidRPr="003B1DB5">
        <w:rPr>
          <w:szCs w:val="24"/>
        </w:rPr>
        <w:t>Школе, односно</w:t>
      </w:r>
      <w:r>
        <w:rPr>
          <w:szCs w:val="24"/>
        </w:rPr>
        <w:t xml:space="preserve"> </w:t>
      </w:r>
      <w:r w:rsidRPr="003B1DB5">
        <w:rPr>
          <w:szCs w:val="24"/>
        </w:rPr>
        <w:t>интерес</w:t>
      </w:r>
      <w:r>
        <w:rPr>
          <w:szCs w:val="24"/>
        </w:rPr>
        <w:t xml:space="preserve"> </w:t>
      </w:r>
      <w:r w:rsidRPr="003B1DB5">
        <w:rPr>
          <w:szCs w:val="24"/>
        </w:rPr>
        <w:t>и</w:t>
      </w:r>
      <w:r>
        <w:rPr>
          <w:szCs w:val="24"/>
        </w:rPr>
        <w:t xml:space="preserve"> </w:t>
      </w:r>
      <w:r w:rsidRPr="003B1DB5">
        <w:rPr>
          <w:szCs w:val="24"/>
        </w:rPr>
        <w:t>углед</w:t>
      </w:r>
      <w:r>
        <w:rPr>
          <w:szCs w:val="24"/>
        </w:rPr>
        <w:t xml:space="preserve"> </w:t>
      </w:r>
      <w:r w:rsidRPr="003B1DB5">
        <w:rPr>
          <w:szCs w:val="24"/>
        </w:rPr>
        <w:t>запослених</w:t>
      </w:r>
      <w:r>
        <w:rPr>
          <w:szCs w:val="24"/>
        </w:rPr>
        <w:t xml:space="preserve"> </w:t>
      </w:r>
      <w:r w:rsidRPr="003B1DB5">
        <w:rPr>
          <w:szCs w:val="24"/>
        </w:rPr>
        <w:t>и</w:t>
      </w:r>
      <w:r>
        <w:rPr>
          <w:szCs w:val="24"/>
        </w:rPr>
        <w:t xml:space="preserve"> </w:t>
      </w:r>
      <w:r w:rsidRPr="003B1DB5">
        <w:rPr>
          <w:szCs w:val="24"/>
        </w:rPr>
        <w:t>студената. Пословном</w:t>
      </w:r>
      <w:r>
        <w:rPr>
          <w:szCs w:val="24"/>
        </w:rPr>
        <w:t xml:space="preserve"> </w:t>
      </w:r>
      <w:r w:rsidRPr="003B1DB5">
        <w:rPr>
          <w:szCs w:val="24"/>
        </w:rPr>
        <w:t>тајном</w:t>
      </w:r>
      <w:r>
        <w:rPr>
          <w:szCs w:val="24"/>
        </w:rPr>
        <w:t xml:space="preserve"> </w:t>
      </w:r>
      <w:r w:rsidRPr="003B1DB5">
        <w:rPr>
          <w:szCs w:val="24"/>
        </w:rPr>
        <w:t>сматрају</w:t>
      </w:r>
      <w:r>
        <w:rPr>
          <w:szCs w:val="24"/>
        </w:rPr>
        <w:t xml:space="preserve"> </w:t>
      </w:r>
      <w:r w:rsidRPr="003B1DB5">
        <w:rPr>
          <w:szCs w:val="24"/>
        </w:rPr>
        <w:t>се</w:t>
      </w:r>
      <w:r>
        <w:rPr>
          <w:szCs w:val="24"/>
        </w:rPr>
        <w:t xml:space="preserve"> </w:t>
      </w:r>
      <w:r w:rsidRPr="003B1DB5">
        <w:rPr>
          <w:szCs w:val="24"/>
        </w:rPr>
        <w:t xml:space="preserve">подаци: </w:t>
      </w:r>
    </w:p>
    <w:p w:rsidR="00EF340D" w:rsidRDefault="00EF340D" w:rsidP="00C156D6">
      <w:pPr>
        <w:ind w:firstLine="720"/>
        <w:jc w:val="both"/>
        <w:rPr>
          <w:szCs w:val="24"/>
        </w:rPr>
      </w:pPr>
    </w:p>
    <w:p w:rsidR="00EF340D" w:rsidRDefault="00EF340D" w:rsidP="00C156D6">
      <w:pPr>
        <w:numPr>
          <w:ilvl w:val="0"/>
          <w:numId w:val="15"/>
        </w:numPr>
        <w:jc w:val="both"/>
        <w:rPr>
          <w:szCs w:val="24"/>
        </w:rPr>
      </w:pPr>
      <w:r w:rsidRPr="003B1DB5">
        <w:rPr>
          <w:szCs w:val="24"/>
        </w:rPr>
        <w:t>које</w:t>
      </w:r>
      <w:r>
        <w:rPr>
          <w:szCs w:val="24"/>
        </w:rPr>
        <w:t xml:space="preserve"> </w:t>
      </w:r>
      <w:r w:rsidRPr="003B1DB5">
        <w:rPr>
          <w:szCs w:val="24"/>
        </w:rPr>
        <w:t>директор</w:t>
      </w:r>
      <w:r>
        <w:rPr>
          <w:szCs w:val="24"/>
        </w:rPr>
        <w:t xml:space="preserve"> </w:t>
      </w:r>
      <w:r w:rsidRPr="003B1DB5">
        <w:rPr>
          <w:szCs w:val="24"/>
        </w:rPr>
        <w:t>прогласи</w:t>
      </w:r>
      <w:r>
        <w:rPr>
          <w:szCs w:val="24"/>
        </w:rPr>
        <w:t xml:space="preserve"> </w:t>
      </w:r>
      <w:r w:rsidRPr="003B1DB5">
        <w:rPr>
          <w:szCs w:val="24"/>
        </w:rPr>
        <w:t>пословном</w:t>
      </w:r>
      <w:r>
        <w:rPr>
          <w:szCs w:val="24"/>
        </w:rPr>
        <w:t xml:space="preserve"> </w:t>
      </w:r>
      <w:r w:rsidRPr="003B1DB5">
        <w:rPr>
          <w:szCs w:val="24"/>
        </w:rPr>
        <w:t>тајном</w:t>
      </w:r>
      <w:r>
        <w:rPr>
          <w:szCs w:val="24"/>
        </w:rPr>
        <w:t xml:space="preserve"> </w:t>
      </w:r>
      <w:r w:rsidRPr="003B1DB5">
        <w:rPr>
          <w:szCs w:val="24"/>
        </w:rPr>
        <w:t>у</w:t>
      </w:r>
      <w:r>
        <w:rPr>
          <w:szCs w:val="24"/>
        </w:rPr>
        <w:t xml:space="preserve"> </w:t>
      </w:r>
      <w:r w:rsidRPr="003B1DB5">
        <w:rPr>
          <w:szCs w:val="24"/>
        </w:rPr>
        <w:t>складу</w:t>
      </w:r>
      <w:r>
        <w:rPr>
          <w:szCs w:val="24"/>
        </w:rPr>
        <w:t xml:space="preserve"> </w:t>
      </w:r>
      <w:r w:rsidRPr="003B1DB5">
        <w:rPr>
          <w:szCs w:val="24"/>
        </w:rPr>
        <w:t>са</w:t>
      </w:r>
      <w:r>
        <w:rPr>
          <w:szCs w:val="24"/>
        </w:rPr>
        <w:t xml:space="preserve"> </w:t>
      </w:r>
      <w:r w:rsidRPr="003B1DB5">
        <w:rPr>
          <w:szCs w:val="24"/>
        </w:rPr>
        <w:t>општим</w:t>
      </w:r>
      <w:r>
        <w:rPr>
          <w:szCs w:val="24"/>
        </w:rPr>
        <w:t xml:space="preserve"> </w:t>
      </w:r>
      <w:r w:rsidRPr="003B1DB5">
        <w:rPr>
          <w:szCs w:val="24"/>
        </w:rPr>
        <w:t>актом</w:t>
      </w:r>
      <w:r>
        <w:rPr>
          <w:szCs w:val="24"/>
        </w:rPr>
        <w:t>;</w:t>
      </w:r>
    </w:p>
    <w:p w:rsidR="00EF340D" w:rsidRDefault="00EF340D" w:rsidP="00C156D6">
      <w:pPr>
        <w:numPr>
          <w:ilvl w:val="0"/>
          <w:numId w:val="15"/>
        </w:numPr>
        <w:jc w:val="both"/>
        <w:rPr>
          <w:szCs w:val="24"/>
        </w:rPr>
      </w:pPr>
      <w:r w:rsidRPr="003B1DB5">
        <w:rPr>
          <w:szCs w:val="24"/>
        </w:rPr>
        <w:t>који</w:t>
      </w:r>
      <w:r>
        <w:rPr>
          <w:szCs w:val="24"/>
        </w:rPr>
        <w:t xml:space="preserve"> </w:t>
      </w:r>
      <w:r w:rsidRPr="003B1DB5">
        <w:rPr>
          <w:szCs w:val="24"/>
        </w:rPr>
        <w:t>се</w:t>
      </w:r>
      <w:r>
        <w:rPr>
          <w:szCs w:val="24"/>
        </w:rPr>
        <w:t xml:space="preserve"> </w:t>
      </w:r>
      <w:r w:rsidRPr="003B1DB5">
        <w:rPr>
          <w:szCs w:val="24"/>
        </w:rPr>
        <w:t>односе</w:t>
      </w:r>
      <w:r>
        <w:rPr>
          <w:szCs w:val="24"/>
        </w:rPr>
        <w:t xml:space="preserve"> </w:t>
      </w:r>
      <w:r w:rsidRPr="003B1DB5">
        <w:rPr>
          <w:szCs w:val="24"/>
        </w:rPr>
        <w:t>на</w:t>
      </w:r>
      <w:r>
        <w:rPr>
          <w:szCs w:val="24"/>
        </w:rPr>
        <w:t xml:space="preserve"> </w:t>
      </w:r>
      <w:r w:rsidRPr="003B1DB5">
        <w:rPr>
          <w:szCs w:val="24"/>
        </w:rPr>
        <w:t>начин</w:t>
      </w:r>
      <w:r>
        <w:rPr>
          <w:szCs w:val="24"/>
        </w:rPr>
        <w:t xml:space="preserve"> </w:t>
      </w:r>
      <w:r w:rsidRPr="003B1DB5">
        <w:rPr>
          <w:szCs w:val="24"/>
        </w:rPr>
        <w:t>и</w:t>
      </w:r>
      <w:r>
        <w:rPr>
          <w:szCs w:val="24"/>
        </w:rPr>
        <w:t xml:space="preserve"> </w:t>
      </w:r>
      <w:r w:rsidRPr="003B1DB5">
        <w:rPr>
          <w:szCs w:val="24"/>
        </w:rPr>
        <w:t>мере</w:t>
      </w:r>
      <w:r>
        <w:rPr>
          <w:szCs w:val="24"/>
        </w:rPr>
        <w:t xml:space="preserve"> </w:t>
      </w:r>
      <w:r w:rsidRPr="003B1DB5">
        <w:rPr>
          <w:szCs w:val="24"/>
        </w:rPr>
        <w:t>поступања</w:t>
      </w:r>
      <w:r>
        <w:rPr>
          <w:szCs w:val="24"/>
        </w:rPr>
        <w:t xml:space="preserve"> </w:t>
      </w:r>
      <w:r w:rsidRPr="003B1DB5">
        <w:rPr>
          <w:szCs w:val="24"/>
        </w:rPr>
        <w:t>у</w:t>
      </w:r>
      <w:r>
        <w:rPr>
          <w:szCs w:val="24"/>
        </w:rPr>
        <w:t xml:space="preserve"> </w:t>
      </w:r>
      <w:r w:rsidRPr="003B1DB5">
        <w:rPr>
          <w:szCs w:val="24"/>
        </w:rPr>
        <w:t>случају</w:t>
      </w:r>
      <w:r>
        <w:rPr>
          <w:szCs w:val="24"/>
        </w:rPr>
        <w:t xml:space="preserve"> </w:t>
      </w:r>
      <w:r w:rsidRPr="003B1DB5">
        <w:rPr>
          <w:szCs w:val="24"/>
        </w:rPr>
        <w:t>ванредних</w:t>
      </w:r>
      <w:r>
        <w:rPr>
          <w:szCs w:val="24"/>
        </w:rPr>
        <w:t xml:space="preserve"> </w:t>
      </w:r>
      <w:r w:rsidRPr="003B1DB5">
        <w:rPr>
          <w:szCs w:val="24"/>
        </w:rPr>
        <w:t>околности</w:t>
      </w:r>
      <w:r>
        <w:rPr>
          <w:szCs w:val="24"/>
        </w:rPr>
        <w:t>;</w:t>
      </w:r>
    </w:p>
    <w:p w:rsidR="00EF340D" w:rsidRDefault="00EF340D" w:rsidP="00C156D6">
      <w:pPr>
        <w:numPr>
          <w:ilvl w:val="0"/>
          <w:numId w:val="15"/>
        </w:numPr>
        <w:jc w:val="both"/>
        <w:rPr>
          <w:szCs w:val="24"/>
        </w:rPr>
      </w:pPr>
      <w:r>
        <w:rPr>
          <w:szCs w:val="24"/>
        </w:rPr>
        <w:t xml:space="preserve">које </w:t>
      </w:r>
      <w:r w:rsidRPr="003B1DB5">
        <w:rPr>
          <w:szCs w:val="24"/>
        </w:rPr>
        <w:t>као</w:t>
      </w:r>
      <w:r>
        <w:rPr>
          <w:szCs w:val="24"/>
        </w:rPr>
        <w:t xml:space="preserve"> </w:t>
      </w:r>
      <w:r w:rsidRPr="003B1DB5">
        <w:rPr>
          <w:szCs w:val="24"/>
        </w:rPr>
        <w:t>пословну</w:t>
      </w:r>
      <w:r>
        <w:rPr>
          <w:szCs w:val="24"/>
        </w:rPr>
        <w:t xml:space="preserve"> </w:t>
      </w:r>
      <w:r w:rsidRPr="003B1DB5">
        <w:rPr>
          <w:szCs w:val="24"/>
        </w:rPr>
        <w:t>тајну</w:t>
      </w:r>
      <w:r>
        <w:rPr>
          <w:szCs w:val="24"/>
        </w:rPr>
        <w:t xml:space="preserve"> </w:t>
      </w:r>
      <w:r w:rsidRPr="003B1DB5">
        <w:rPr>
          <w:szCs w:val="24"/>
        </w:rPr>
        <w:t>Школа</w:t>
      </w:r>
      <w:r>
        <w:rPr>
          <w:szCs w:val="24"/>
        </w:rPr>
        <w:t xml:space="preserve"> </w:t>
      </w:r>
      <w:r w:rsidRPr="003B1DB5">
        <w:rPr>
          <w:szCs w:val="24"/>
        </w:rPr>
        <w:t>сазна</w:t>
      </w:r>
      <w:r>
        <w:rPr>
          <w:szCs w:val="24"/>
        </w:rPr>
        <w:t xml:space="preserve"> </w:t>
      </w:r>
      <w:r w:rsidRPr="003B1DB5">
        <w:rPr>
          <w:szCs w:val="24"/>
        </w:rPr>
        <w:t>од</w:t>
      </w:r>
      <w:r>
        <w:rPr>
          <w:szCs w:val="24"/>
        </w:rPr>
        <w:t xml:space="preserve"> </w:t>
      </w:r>
      <w:r w:rsidRPr="003B1DB5">
        <w:rPr>
          <w:szCs w:val="24"/>
        </w:rPr>
        <w:t>других</w:t>
      </w:r>
      <w:r>
        <w:rPr>
          <w:szCs w:val="24"/>
        </w:rPr>
        <w:t xml:space="preserve"> </w:t>
      </w:r>
      <w:r w:rsidRPr="003B1DB5">
        <w:rPr>
          <w:szCs w:val="24"/>
        </w:rPr>
        <w:t>правних</w:t>
      </w:r>
      <w:r>
        <w:rPr>
          <w:szCs w:val="24"/>
        </w:rPr>
        <w:t xml:space="preserve"> </w:t>
      </w:r>
      <w:r w:rsidRPr="003B1DB5">
        <w:rPr>
          <w:szCs w:val="24"/>
        </w:rPr>
        <w:t>лица</w:t>
      </w:r>
      <w:r>
        <w:rPr>
          <w:szCs w:val="24"/>
        </w:rPr>
        <w:t xml:space="preserve"> </w:t>
      </w:r>
      <w:r w:rsidRPr="003B1DB5">
        <w:rPr>
          <w:szCs w:val="24"/>
        </w:rPr>
        <w:t>или</w:t>
      </w:r>
      <w:r>
        <w:rPr>
          <w:szCs w:val="24"/>
        </w:rPr>
        <w:t xml:space="preserve"> </w:t>
      </w:r>
      <w:r w:rsidRPr="003B1DB5">
        <w:rPr>
          <w:szCs w:val="24"/>
        </w:rPr>
        <w:t>предузетника</w:t>
      </w:r>
      <w:r>
        <w:rPr>
          <w:szCs w:val="24"/>
        </w:rPr>
        <w:t>;</w:t>
      </w:r>
    </w:p>
    <w:p w:rsidR="00EF340D" w:rsidRDefault="00EF340D" w:rsidP="00C156D6">
      <w:pPr>
        <w:numPr>
          <w:ilvl w:val="0"/>
          <w:numId w:val="15"/>
        </w:numPr>
        <w:jc w:val="both"/>
        <w:rPr>
          <w:szCs w:val="24"/>
        </w:rPr>
      </w:pPr>
      <w:r w:rsidRPr="003B1DB5">
        <w:rPr>
          <w:szCs w:val="24"/>
        </w:rPr>
        <w:t>који</w:t>
      </w:r>
      <w:r>
        <w:rPr>
          <w:szCs w:val="24"/>
        </w:rPr>
        <w:t xml:space="preserve"> </w:t>
      </w:r>
      <w:r w:rsidRPr="003B1DB5">
        <w:rPr>
          <w:szCs w:val="24"/>
        </w:rPr>
        <w:t>се</w:t>
      </w:r>
      <w:r>
        <w:rPr>
          <w:szCs w:val="24"/>
        </w:rPr>
        <w:t xml:space="preserve"> </w:t>
      </w:r>
      <w:r w:rsidRPr="003B1DB5">
        <w:rPr>
          <w:szCs w:val="24"/>
        </w:rPr>
        <w:t>односе</w:t>
      </w:r>
      <w:r>
        <w:rPr>
          <w:szCs w:val="24"/>
        </w:rPr>
        <w:t xml:space="preserve"> </w:t>
      </w:r>
      <w:r w:rsidRPr="003B1DB5">
        <w:rPr>
          <w:szCs w:val="24"/>
        </w:rPr>
        <w:t>на</w:t>
      </w:r>
      <w:r>
        <w:rPr>
          <w:szCs w:val="24"/>
        </w:rPr>
        <w:t xml:space="preserve"> </w:t>
      </w:r>
      <w:r w:rsidRPr="003B1DB5">
        <w:rPr>
          <w:szCs w:val="24"/>
        </w:rPr>
        <w:t>послове</w:t>
      </w:r>
      <w:r>
        <w:rPr>
          <w:szCs w:val="24"/>
        </w:rPr>
        <w:t xml:space="preserve"> </w:t>
      </w:r>
      <w:r w:rsidRPr="003B1DB5">
        <w:rPr>
          <w:szCs w:val="24"/>
        </w:rPr>
        <w:t>које</w:t>
      </w:r>
      <w:r>
        <w:rPr>
          <w:szCs w:val="24"/>
        </w:rPr>
        <w:t xml:space="preserve"> </w:t>
      </w:r>
      <w:r w:rsidRPr="003B1DB5">
        <w:rPr>
          <w:szCs w:val="24"/>
        </w:rPr>
        <w:t>Школа</w:t>
      </w:r>
      <w:r>
        <w:rPr>
          <w:szCs w:val="24"/>
        </w:rPr>
        <w:t xml:space="preserve"> </w:t>
      </w:r>
      <w:r w:rsidRPr="003B1DB5">
        <w:rPr>
          <w:szCs w:val="24"/>
        </w:rPr>
        <w:t>обавља</w:t>
      </w:r>
      <w:r>
        <w:rPr>
          <w:szCs w:val="24"/>
        </w:rPr>
        <w:t xml:space="preserve"> </w:t>
      </w:r>
      <w:r w:rsidRPr="003B1DB5">
        <w:rPr>
          <w:szCs w:val="24"/>
        </w:rPr>
        <w:t>за</w:t>
      </w:r>
      <w:r>
        <w:rPr>
          <w:szCs w:val="24"/>
        </w:rPr>
        <w:t xml:space="preserve"> </w:t>
      </w:r>
      <w:r w:rsidRPr="003B1DB5">
        <w:rPr>
          <w:szCs w:val="24"/>
        </w:rPr>
        <w:t>потребе</w:t>
      </w:r>
      <w:r>
        <w:rPr>
          <w:szCs w:val="24"/>
        </w:rPr>
        <w:t xml:space="preserve"> </w:t>
      </w:r>
      <w:r w:rsidRPr="003B1DB5">
        <w:rPr>
          <w:szCs w:val="24"/>
        </w:rPr>
        <w:t>других</w:t>
      </w:r>
      <w:r>
        <w:rPr>
          <w:szCs w:val="24"/>
        </w:rPr>
        <w:t xml:space="preserve"> </w:t>
      </w:r>
      <w:r w:rsidRPr="003B1DB5">
        <w:rPr>
          <w:szCs w:val="24"/>
        </w:rPr>
        <w:t>правних</w:t>
      </w:r>
      <w:r>
        <w:rPr>
          <w:szCs w:val="24"/>
        </w:rPr>
        <w:t xml:space="preserve"> </w:t>
      </w:r>
      <w:r w:rsidRPr="003B1DB5">
        <w:rPr>
          <w:szCs w:val="24"/>
        </w:rPr>
        <w:t>лица</w:t>
      </w:r>
      <w:r>
        <w:rPr>
          <w:szCs w:val="24"/>
        </w:rPr>
        <w:t xml:space="preserve"> </w:t>
      </w:r>
      <w:r w:rsidRPr="003B1DB5">
        <w:rPr>
          <w:szCs w:val="24"/>
        </w:rPr>
        <w:t>или</w:t>
      </w:r>
      <w:r>
        <w:rPr>
          <w:szCs w:val="24"/>
        </w:rPr>
        <w:t xml:space="preserve"> </w:t>
      </w:r>
      <w:r w:rsidRPr="003B1DB5">
        <w:rPr>
          <w:szCs w:val="24"/>
        </w:rPr>
        <w:t>предузетника</w:t>
      </w:r>
      <w:r>
        <w:rPr>
          <w:szCs w:val="24"/>
        </w:rPr>
        <w:t>;</w:t>
      </w:r>
    </w:p>
    <w:p w:rsidR="00EF340D" w:rsidRDefault="00EF340D" w:rsidP="00C156D6">
      <w:pPr>
        <w:numPr>
          <w:ilvl w:val="0"/>
          <w:numId w:val="15"/>
        </w:numPr>
        <w:jc w:val="both"/>
        <w:rPr>
          <w:szCs w:val="24"/>
        </w:rPr>
      </w:pPr>
      <w:r w:rsidRPr="003B1DB5">
        <w:rPr>
          <w:szCs w:val="24"/>
        </w:rPr>
        <w:t>ако</w:t>
      </w:r>
      <w:r>
        <w:rPr>
          <w:szCs w:val="24"/>
        </w:rPr>
        <w:t xml:space="preserve"> </w:t>
      </w:r>
      <w:r w:rsidRPr="003B1DB5">
        <w:rPr>
          <w:szCs w:val="24"/>
        </w:rPr>
        <w:t>су</w:t>
      </w:r>
      <w:r>
        <w:rPr>
          <w:szCs w:val="24"/>
        </w:rPr>
        <w:t xml:space="preserve"> </w:t>
      </w:r>
      <w:r w:rsidRPr="003B1DB5">
        <w:rPr>
          <w:szCs w:val="24"/>
        </w:rPr>
        <w:t>заштићени</w:t>
      </w:r>
      <w:r>
        <w:rPr>
          <w:szCs w:val="24"/>
        </w:rPr>
        <w:t xml:space="preserve"> </w:t>
      </w:r>
      <w:r w:rsidRPr="003B1DB5">
        <w:rPr>
          <w:szCs w:val="24"/>
        </w:rPr>
        <w:t>одговарајућим</w:t>
      </w:r>
      <w:r>
        <w:rPr>
          <w:szCs w:val="24"/>
        </w:rPr>
        <w:t xml:space="preserve"> </w:t>
      </w:r>
      <w:r w:rsidRPr="003B1DB5">
        <w:rPr>
          <w:szCs w:val="24"/>
        </w:rPr>
        <w:t>степеном</w:t>
      </w:r>
      <w:r>
        <w:rPr>
          <w:szCs w:val="24"/>
        </w:rPr>
        <w:t xml:space="preserve"> </w:t>
      </w:r>
      <w:r w:rsidRPr="003B1DB5">
        <w:rPr>
          <w:szCs w:val="24"/>
        </w:rPr>
        <w:t>тајности</w:t>
      </w:r>
      <w:r>
        <w:rPr>
          <w:szCs w:val="24"/>
        </w:rPr>
        <w:t>;</w:t>
      </w:r>
    </w:p>
    <w:p w:rsidR="00EF340D" w:rsidRPr="003B1DB5" w:rsidRDefault="00EF340D" w:rsidP="00C156D6">
      <w:pPr>
        <w:numPr>
          <w:ilvl w:val="0"/>
          <w:numId w:val="15"/>
        </w:numPr>
        <w:jc w:val="both"/>
        <w:rPr>
          <w:szCs w:val="24"/>
        </w:rPr>
      </w:pPr>
      <w:r w:rsidRPr="003B1DB5">
        <w:rPr>
          <w:szCs w:val="24"/>
        </w:rPr>
        <w:t>које</w:t>
      </w:r>
      <w:r>
        <w:rPr>
          <w:szCs w:val="24"/>
        </w:rPr>
        <w:t xml:space="preserve"> </w:t>
      </w:r>
      <w:r w:rsidRPr="003B1DB5">
        <w:rPr>
          <w:szCs w:val="24"/>
        </w:rPr>
        <w:t>садрже</w:t>
      </w:r>
      <w:r>
        <w:rPr>
          <w:szCs w:val="24"/>
        </w:rPr>
        <w:t xml:space="preserve"> </w:t>
      </w:r>
      <w:r w:rsidRPr="003B1DB5">
        <w:rPr>
          <w:szCs w:val="24"/>
        </w:rPr>
        <w:t>понуде</w:t>
      </w:r>
      <w:r>
        <w:rPr>
          <w:szCs w:val="24"/>
        </w:rPr>
        <w:t xml:space="preserve"> </w:t>
      </w:r>
      <w:r w:rsidRPr="003B1DB5">
        <w:rPr>
          <w:szCs w:val="24"/>
        </w:rPr>
        <w:t>за</w:t>
      </w:r>
      <w:r>
        <w:rPr>
          <w:szCs w:val="24"/>
        </w:rPr>
        <w:t xml:space="preserve"> </w:t>
      </w:r>
      <w:r w:rsidRPr="003B1DB5">
        <w:rPr>
          <w:szCs w:val="24"/>
        </w:rPr>
        <w:t>јавни</w:t>
      </w:r>
      <w:r>
        <w:rPr>
          <w:szCs w:val="24"/>
        </w:rPr>
        <w:t xml:space="preserve"> </w:t>
      </w:r>
      <w:r w:rsidRPr="003B1DB5">
        <w:rPr>
          <w:szCs w:val="24"/>
        </w:rPr>
        <w:t>конкурс, до</w:t>
      </w:r>
      <w:r>
        <w:rPr>
          <w:szCs w:val="24"/>
        </w:rPr>
        <w:t xml:space="preserve"> </w:t>
      </w:r>
      <w:r w:rsidRPr="003B1DB5">
        <w:rPr>
          <w:szCs w:val="24"/>
        </w:rPr>
        <w:t>објављивања</w:t>
      </w:r>
      <w:r>
        <w:rPr>
          <w:szCs w:val="24"/>
        </w:rPr>
        <w:t xml:space="preserve"> </w:t>
      </w:r>
      <w:r w:rsidRPr="003B1DB5">
        <w:rPr>
          <w:szCs w:val="24"/>
        </w:rPr>
        <w:t>резултата</w:t>
      </w:r>
      <w:r>
        <w:rPr>
          <w:szCs w:val="24"/>
        </w:rPr>
        <w:t xml:space="preserve"> </w:t>
      </w:r>
      <w:r w:rsidRPr="003B1DB5">
        <w:rPr>
          <w:szCs w:val="24"/>
        </w:rPr>
        <w:t xml:space="preserve">конкурса. </w:t>
      </w:r>
    </w:p>
    <w:p w:rsidR="00EF340D" w:rsidRDefault="00EF340D" w:rsidP="00C156D6">
      <w:pPr>
        <w:ind w:firstLine="720"/>
        <w:jc w:val="both"/>
        <w:rPr>
          <w:szCs w:val="24"/>
        </w:rPr>
      </w:pPr>
    </w:p>
    <w:p w:rsidR="00EF340D" w:rsidRDefault="00EF340D" w:rsidP="00C156D6">
      <w:pPr>
        <w:ind w:firstLine="720"/>
        <w:jc w:val="both"/>
        <w:rPr>
          <w:szCs w:val="24"/>
        </w:rPr>
      </w:pPr>
      <w:r>
        <w:rPr>
          <w:szCs w:val="24"/>
        </w:rPr>
        <w:t xml:space="preserve">Податке који </w:t>
      </w:r>
      <w:r w:rsidRPr="003B1DB5">
        <w:rPr>
          <w:szCs w:val="24"/>
        </w:rPr>
        <w:t>представљају</w:t>
      </w:r>
      <w:r>
        <w:rPr>
          <w:szCs w:val="24"/>
        </w:rPr>
        <w:t xml:space="preserve"> </w:t>
      </w:r>
      <w:r w:rsidRPr="003B1DB5">
        <w:rPr>
          <w:szCs w:val="24"/>
        </w:rPr>
        <w:t>пословну</w:t>
      </w:r>
      <w:r>
        <w:rPr>
          <w:szCs w:val="24"/>
        </w:rPr>
        <w:t xml:space="preserve"> </w:t>
      </w:r>
      <w:r w:rsidRPr="003B1DB5">
        <w:rPr>
          <w:szCs w:val="24"/>
        </w:rPr>
        <w:t>тајну</w:t>
      </w:r>
      <w:r>
        <w:rPr>
          <w:szCs w:val="24"/>
        </w:rPr>
        <w:t xml:space="preserve"> </w:t>
      </w:r>
      <w:r w:rsidRPr="003B1DB5">
        <w:rPr>
          <w:szCs w:val="24"/>
        </w:rPr>
        <w:t>Школе</w:t>
      </w:r>
      <w:r>
        <w:rPr>
          <w:szCs w:val="24"/>
        </w:rPr>
        <w:t xml:space="preserve">, </w:t>
      </w:r>
      <w:r w:rsidRPr="003B1DB5">
        <w:rPr>
          <w:szCs w:val="24"/>
        </w:rPr>
        <w:t>директор</w:t>
      </w:r>
      <w:r>
        <w:rPr>
          <w:szCs w:val="24"/>
        </w:rPr>
        <w:t xml:space="preserve"> </w:t>
      </w:r>
      <w:r w:rsidRPr="003B1DB5">
        <w:rPr>
          <w:szCs w:val="24"/>
        </w:rPr>
        <w:t>може</w:t>
      </w:r>
      <w:r>
        <w:rPr>
          <w:szCs w:val="24"/>
        </w:rPr>
        <w:t xml:space="preserve"> </w:t>
      </w:r>
      <w:r w:rsidRPr="003B1DB5">
        <w:rPr>
          <w:szCs w:val="24"/>
        </w:rPr>
        <w:t>саопштити</w:t>
      </w:r>
      <w:r>
        <w:rPr>
          <w:szCs w:val="24"/>
        </w:rPr>
        <w:t xml:space="preserve"> </w:t>
      </w:r>
      <w:r w:rsidRPr="003B1DB5">
        <w:rPr>
          <w:szCs w:val="24"/>
        </w:rPr>
        <w:t>или</w:t>
      </w:r>
      <w:r>
        <w:rPr>
          <w:szCs w:val="24"/>
        </w:rPr>
        <w:t xml:space="preserve"> </w:t>
      </w:r>
      <w:r w:rsidRPr="003B1DB5">
        <w:rPr>
          <w:szCs w:val="24"/>
        </w:rPr>
        <w:t>дати</w:t>
      </w:r>
      <w:r>
        <w:rPr>
          <w:szCs w:val="24"/>
        </w:rPr>
        <w:t xml:space="preserve"> </w:t>
      </w:r>
      <w:r w:rsidRPr="003B1DB5">
        <w:rPr>
          <w:szCs w:val="24"/>
        </w:rPr>
        <w:t>на</w:t>
      </w:r>
      <w:r>
        <w:rPr>
          <w:szCs w:val="24"/>
        </w:rPr>
        <w:t xml:space="preserve"> </w:t>
      </w:r>
      <w:r w:rsidRPr="003B1DB5">
        <w:rPr>
          <w:szCs w:val="24"/>
        </w:rPr>
        <w:t>увид</w:t>
      </w:r>
      <w:r>
        <w:rPr>
          <w:szCs w:val="24"/>
        </w:rPr>
        <w:t xml:space="preserve"> </w:t>
      </w:r>
      <w:r w:rsidRPr="003B1DB5">
        <w:rPr>
          <w:szCs w:val="24"/>
        </w:rPr>
        <w:t>субјектима</w:t>
      </w:r>
      <w:r>
        <w:rPr>
          <w:szCs w:val="24"/>
        </w:rPr>
        <w:t xml:space="preserve"> </w:t>
      </w:r>
      <w:r w:rsidRPr="003B1DB5">
        <w:rPr>
          <w:szCs w:val="24"/>
        </w:rPr>
        <w:t>који</w:t>
      </w:r>
      <w:r>
        <w:rPr>
          <w:szCs w:val="24"/>
        </w:rPr>
        <w:t xml:space="preserve"> </w:t>
      </w:r>
      <w:r w:rsidRPr="003B1DB5">
        <w:rPr>
          <w:szCs w:val="24"/>
        </w:rPr>
        <w:t>за</w:t>
      </w:r>
      <w:r>
        <w:rPr>
          <w:szCs w:val="24"/>
        </w:rPr>
        <w:t xml:space="preserve"> </w:t>
      </w:r>
      <w:r w:rsidRPr="003B1DB5">
        <w:rPr>
          <w:szCs w:val="24"/>
        </w:rPr>
        <w:t>то</w:t>
      </w:r>
      <w:r>
        <w:rPr>
          <w:szCs w:val="24"/>
        </w:rPr>
        <w:t xml:space="preserve"> </w:t>
      </w:r>
      <w:r w:rsidRPr="003B1DB5">
        <w:rPr>
          <w:szCs w:val="24"/>
        </w:rPr>
        <w:t>имају</w:t>
      </w:r>
      <w:r>
        <w:rPr>
          <w:szCs w:val="24"/>
        </w:rPr>
        <w:t xml:space="preserve"> </w:t>
      </w:r>
      <w:r w:rsidRPr="003B1DB5">
        <w:rPr>
          <w:szCs w:val="24"/>
        </w:rPr>
        <w:t>правни</w:t>
      </w:r>
      <w:r>
        <w:rPr>
          <w:szCs w:val="24"/>
        </w:rPr>
        <w:t xml:space="preserve"> </w:t>
      </w:r>
      <w:r w:rsidRPr="003B1DB5">
        <w:rPr>
          <w:szCs w:val="24"/>
        </w:rPr>
        <w:t xml:space="preserve">интерес. </w:t>
      </w: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Default="00EF340D" w:rsidP="003220A5">
      <w:pPr>
        <w:jc w:val="both"/>
        <w:rPr>
          <w:szCs w:val="24"/>
        </w:rPr>
      </w:pPr>
    </w:p>
    <w:p w:rsidR="00EF340D" w:rsidRPr="00D7241A" w:rsidRDefault="00EF340D" w:rsidP="003220A5">
      <w:pPr>
        <w:jc w:val="both"/>
        <w:rPr>
          <w:b/>
          <w:bCs/>
          <w:szCs w:val="24"/>
        </w:rPr>
      </w:pPr>
      <w:r w:rsidRPr="00D7241A">
        <w:rPr>
          <w:b/>
          <w:bCs/>
          <w:szCs w:val="24"/>
        </w:rPr>
        <w:t>Подаци од значаја за јавност рада:</w:t>
      </w:r>
    </w:p>
    <w:p w:rsidR="00EF340D" w:rsidRDefault="00EF340D" w:rsidP="003B1DB5">
      <w:pPr>
        <w:ind w:firstLine="72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075"/>
      </w:tblGrid>
      <w:tr w:rsidR="00EF340D" w:rsidTr="00140A8B">
        <w:tc>
          <w:tcPr>
            <w:tcW w:w="5495" w:type="dxa"/>
            <w:vAlign w:val="center"/>
          </w:tcPr>
          <w:p w:rsidR="00EF340D" w:rsidRPr="00140A8B" w:rsidRDefault="00EF340D" w:rsidP="00B71116">
            <w:pPr>
              <w:rPr>
                <w:rFonts w:eastAsia="SimHei"/>
                <w:b/>
                <w:szCs w:val="24"/>
              </w:rPr>
            </w:pPr>
            <w:r w:rsidRPr="00140A8B">
              <w:rPr>
                <w:rFonts w:eastAsia="SimHei"/>
                <w:b/>
                <w:szCs w:val="24"/>
              </w:rPr>
              <w:t>РАДНО ВРЕМЕ ШКОЛЕ (ненаставне службе)</w:t>
            </w:r>
          </w:p>
        </w:tc>
        <w:tc>
          <w:tcPr>
            <w:tcW w:w="4075" w:type="dxa"/>
          </w:tcPr>
          <w:p w:rsidR="00EF340D" w:rsidRPr="00140A8B" w:rsidRDefault="00EF340D" w:rsidP="00140A8B">
            <w:pPr>
              <w:jc w:val="center"/>
              <w:rPr>
                <w:rFonts w:eastAsia="SimHei"/>
                <w:b/>
                <w:szCs w:val="24"/>
              </w:rPr>
            </w:pPr>
            <w:r w:rsidRPr="00140A8B">
              <w:rPr>
                <w:rFonts w:eastAsia="SimHei"/>
                <w:b/>
                <w:szCs w:val="24"/>
              </w:rPr>
              <w:t>понедељак – петак</w:t>
            </w:r>
          </w:p>
          <w:p w:rsidR="00EF340D" w:rsidRPr="00140A8B" w:rsidRDefault="00EF340D" w:rsidP="00140A8B">
            <w:pPr>
              <w:jc w:val="center"/>
              <w:rPr>
                <w:rFonts w:eastAsia="SimHei"/>
                <w:szCs w:val="24"/>
              </w:rPr>
            </w:pPr>
            <w:r w:rsidRPr="00140A8B">
              <w:rPr>
                <w:rFonts w:eastAsia="SimHei"/>
                <w:b/>
                <w:szCs w:val="24"/>
              </w:rPr>
              <w:t>од 09 до 17 часова</w:t>
            </w:r>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АДРЕСА</w:t>
            </w:r>
          </w:p>
        </w:tc>
        <w:tc>
          <w:tcPr>
            <w:tcW w:w="4075" w:type="dxa"/>
          </w:tcPr>
          <w:p w:rsidR="00EF340D" w:rsidRPr="00140A8B" w:rsidRDefault="00EF340D" w:rsidP="00140A8B">
            <w:pPr>
              <w:jc w:val="center"/>
              <w:rPr>
                <w:rFonts w:eastAsia="SimHei"/>
                <w:szCs w:val="24"/>
              </w:rPr>
            </w:pPr>
            <w:r w:rsidRPr="00140A8B">
              <w:rPr>
                <w:rFonts w:eastAsia="SimHei"/>
                <w:b/>
                <w:szCs w:val="24"/>
              </w:rPr>
              <w:t>Војводе Степе, број 283, 11000 Београд, Вождовац</w:t>
            </w:r>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ПИБ</w:t>
            </w:r>
          </w:p>
        </w:tc>
        <w:tc>
          <w:tcPr>
            <w:tcW w:w="4075" w:type="dxa"/>
          </w:tcPr>
          <w:p w:rsidR="00EF340D" w:rsidRPr="00140A8B" w:rsidRDefault="00EF340D" w:rsidP="00140A8B">
            <w:pPr>
              <w:jc w:val="center"/>
              <w:rPr>
                <w:rFonts w:eastAsia="SimHei"/>
                <w:szCs w:val="24"/>
              </w:rPr>
            </w:pPr>
            <w:r w:rsidRPr="00140A8B">
              <w:rPr>
                <w:rFonts w:eastAsia="SimHei"/>
                <w:b/>
                <w:szCs w:val="24"/>
              </w:rPr>
              <w:t>100373303</w:t>
            </w:r>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ТЕЛЕФОН/ФАКС</w:t>
            </w:r>
          </w:p>
        </w:tc>
        <w:tc>
          <w:tcPr>
            <w:tcW w:w="4075" w:type="dxa"/>
          </w:tcPr>
          <w:p w:rsidR="00EF340D" w:rsidRPr="00140A8B" w:rsidRDefault="00EF340D" w:rsidP="00140A8B">
            <w:pPr>
              <w:jc w:val="center"/>
              <w:rPr>
                <w:rFonts w:eastAsia="SimHei"/>
                <w:szCs w:val="24"/>
              </w:rPr>
            </w:pPr>
            <w:r w:rsidRPr="00140A8B">
              <w:rPr>
                <w:rFonts w:eastAsia="SimHei"/>
                <w:b/>
                <w:szCs w:val="24"/>
              </w:rPr>
              <w:t>011/2471-099</w:t>
            </w:r>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Е-ПОШТА</w:t>
            </w:r>
          </w:p>
        </w:tc>
        <w:tc>
          <w:tcPr>
            <w:tcW w:w="4075" w:type="dxa"/>
          </w:tcPr>
          <w:p w:rsidR="00EF340D" w:rsidRPr="00140A8B" w:rsidRDefault="00EF340D" w:rsidP="00140A8B">
            <w:pPr>
              <w:jc w:val="center"/>
              <w:rPr>
                <w:rFonts w:eastAsia="SimHei"/>
                <w:szCs w:val="24"/>
              </w:rPr>
            </w:pPr>
            <w:hyperlink r:id="rId46" w:history="1">
              <w:r w:rsidRPr="00140A8B">
                <w:rPr>
                  <w:rStyle w:val="Hyperlink"/>
                  <w:rFonts w:eastAsia="SimHei"/>
                  <w:b/>
                  <w:color w:val="3366FF"/>
                  <w:szCs w:val="24"/>
                </w:rPr>
                <w:t>office@viser.edu.rs</w:t>
              </w:r>
            </w:hyperlink>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ЛИЦЕ ОВЛАШЋЕНО ЗА ПОСТУПАЊЕ ПО ЗАХТЕВУ ЗА ПРИСТУП ИНФОРМАЦИЈАМА ОД ЈАВНОГ ЗНАЧАЈА</w:t>
            </w:r>
          </w:p>
        </w:tc>
        <w:tc>
          <w:tcPr>
            <w:tcW w:w="4075" w:type="dxa"/>
          </w:tcPr>
          <w:p w:rsidR="00EF340D" w:rsidRPr="00140A8B" w:rsidRDefault="00EF340D" w:rsidP="00A516A6">
            <w:pPr>
              <w:ind w:left="-95"/>
              <w:jc w:val="center"/>
              <w:rPr>
                <w:rFonts w:eastAsia="SimHei"/>
                <w:b/>
                <w:szCs w:val="24"/>
              </w:rPr>
            </w:pPr>
            <w:r w:rsidRPr="00140A8B">
              <w:rPr>
                <w:rFonts w:eastAsia="SimHei"/>
                <w:b/>
                <w:szCs w:val="24"/>
              </w:rPr>
              <w:t>Срђан Радисављевић, секретар Школе</w:t>
            </w:r>
          </w:p>
          <w:p w:rsidR="00EF340D" w:rsidRPr="00140A8B" w:rsidRDefault="00EF340D" w:rsidP="00A516A6">
            <w:pPr>
              <w:ind w:left="-95"/>
              <w:jc w:val="center"/>
              <w:rPr>
                <w:rFonts w:eastAsia="SimHei"/>
                <w:b/>
                <w:szCs w:val="24"/>
              </w:rPr>
            </w:pPr>
            <w:r w:rsidRPr="00140A8B">
              <w:rPr>
                <w:rFonts w:eastAsia="SimHei"/>
                <w:b/>
                <w:szCs w:val="24"/>
              </w:rPr>
              <w:t>контакт телефон 011/3950-034</w:t>
            </w:r>
          </w:p>
          <w:p w:rsidR="00EF340D" w:rsidRPr="00140A8B" w:rsidRDefault="00EF340D" w:rsidP="00A516A6">
            <w:pPr>
              <w:ind w:left="-95"/>
              <w:jc w:val="center"/>
              <w:rPr>
                <w:rFonts w:eastAsia="SimHei"/>
                <w:b/>
                <w:bCs/>
                <w:szCs w:val="24"/>
              </w:rPr>
            </w:pPr>
            <w:r w:rsidRPr="00140A8B">
              <w:rPr>
                <w:rFonts w:eastAsia="SimHei"/>
                <w:b/>
                <w:szCs w:val="24"/>
              </w:rPr>
              <w:t xml:space="preserve">адреса електронске поште: </w:t>
            </w:r>
            <w:hyperlink r:id="rId47" w:history="1">
              <w:r w:rsidRPr="00140A8B">
                <w:rPr>
                  <w:rStyle w:val="Hyperlink"/>
                  <w:rFonts w:eastAsia="SimHei"/>
                  <w:b/>
                  <w:bCs/>
                  <w:color w:val="3366FF"/>
                </w:rPr>
                <w:t>srdjanr@viser.edu.rs</w:t>
              </w:r>
            </w:hyperlink>
          </w:p>
          <w:p w:rsidR="00EF340D" w:rsidRPr="00140A8B" w:rsidRDefault="00EF340D" w:rsidP="00A516A6">
            <w:pPr>
              <w:ind w:left="-95"/>
              <w:jc w:val="center"/>
              <w:rPr>
                <w:rFonts w:eastAsia="SimHei"/>
                <w:b/>
                <w:bCs/>
                <w:szCs w:val="24"/>
              </w:rPr>
            </w:pPr>
            <w:r w:rsidRPr="00140A8B">
              <w:rPr>
                <w:rFonts w:eastAsia="SimHei"/>
                <w:b/>
                <w:bCs/>
                <w:szCs w:val="24"/>
              </w:rPr>
              <w:t>канц. 002 (приземље Школе)</w:t>
            </w:r>
          </w:p>
          <w:p w:rsidR="00EF340D" w:rsidRPr="00140A8B" w:rsidRDefault="00EF340D" w:rsidP="00140A8B">
            <w:pPr>
              <w:jc w:val="center"/>
              <w:rPr>
                <w:rFonts w:eastAsia="SimHei"/>
                <w:szCs w:val="24"/>
              </w:rPr>
            </w:pPr>
          </w:p>
        </w:tc>
      </w:tr>
      <w:tr w:rsidR="00EF340D" w:rsidTr="00140A8B">
        <w:tc>
          <w:tcPr>
            <w:tcW w:w="5495" w:type="dxa"/>
            <w:vAlign w:val="center"/>
          </w:tcPr>
          <w:p w:rsidR="00EF340D" w:rsidRPr="00140A8B" w:rsidRDefault="00EF340D" w:rsidP="00B71116">
            <w:pPr>
              <w:rPr>
                <w:rFonts w:eastAsia="SimHei"/>
                <w:szCs w:val="24"/>
              </w:rPr>
            </w:pPr>
            <w:r w:rsidRPr="00140A8B">
              <w:rPr>
                <w:rFonts w:eastAsia="SimHei"/>
                <w:szCs w:val="24"/>
              </w:rPr>
              <w:t>ЛИЦЕ ОВЛАШЋЕНО ЗА САРАДЊУ СА ЈАВНИМ ГЛАСИЛИМА</w:t>
            </w:r>
          </w:p>
        </w:tc>
        <w:tc>
          <w:tcPr>
            <w:tcW w:w="4075" w:type="dxa"/>
          </w:tcPr>
          <w:p w:rsidR="00EF340D" w:rsidRPr="00140A8B" w:rsidRDefault="00EF340D" w:rsidP="00140A8B">
            <w:pPr>
              <w:jc w:val="center"/>
              <w:rPr>
                <w:rFonts w:eastAsia="SimHei"/>
                <w:szCs w:val="24"/>
              </w:rPr>
            </w:pPr>
            <w:r>
              <w:rPr>
                <w:rFonts w:eastAsia="SimHei"/>
                <w:b/>
                <w:szCs w:val="24"/>
              </w:rPr>
              <w:t>Проф. др Вера Петровић</w:t>
            </w:r>
            <w:r w:rsidRPr="00140A8B">
              <w:rPr>
                <w:rFonts w:eastAsia="SimHei"/>
                <w:b/>
                <w:szCs w:val="24"/>
              </w:rPr>
              <w:t>,</w:t>
            </w:r>
            <w:r>
              <w:rPr>
                <w:rFonts w:eastAsia="SimHei"/>
                <w:b/>
                <w:szCs w:val="24"/>
              </w:rPr>
              <w:t xml:space="preserve"> директор школе</w:t>
            </w:r>
            <w:r w:rsidRPr="00140A8B">
              <w:rPr>
                <w:rFonts w:eastAsia="SimHei"/>
                <w:b/>
                <w:szCs w:val="24"/>
              </w:rPr>
              <w:t>кт телефон</w:t>
            </w:r>
            <w:r w:rsidRPr="00140A8B">
              <w:rPr>
                <w:rFonts w:eastAsia="SimHei"/>
                <w:szCs w:val="24"/>
              </w:rPr>
              <w:t xml:space="preserve"> </w:t>
            </w:r>
            <w:r w:rsidRPr="00140A8B">
              <w:rPr>
                <w:rFonts w:eastAsia="SimHei"/>
                <w:b/>
                <w:szCs w:val="24"/>
              </w:rPr>
              <w:t>011/</w:t>
            </w:r>
            <w:r>
              <w:rPr>
                <w:rFonts w:eastAsia="SimHei"/>
                <w:b/>
                <w:szCs w:val="24"/>
              </w:rPr>
              <w:t>2471</w:t>
            </w:r>
            <w:r w:rsidRPr="00140A8B">
              <w:rPr>
                <w:rFonts w:eastAsia="SimHei"/>
                <w:b/>
                <w:szCs w:val="24"/>
              </w:rPr>
              <w:t>-</w:t>
            </w:r>
            <w:r>
              <w:rPr>
                <w:rFonts w:eastAsia="SimHei"/>
                <w:b/>
                <w:szCs w:val="24"/>
              </w:rPr>
              <w:t>099</w:t>
            </w:r>
          </w:p>
          <w:p w:rsidR="00EF340D" w:rsidRPr="00140A8B" w:rsidRDefault="00EF340D" w:rsidP="00140A8B">
            <w:pPr>
              <w:jc w:val="center"/>
              <w:rPr>
                <w:rFonts w:eastAsia="SimHei"/>
                <w:b/>
                <w:bCs/>
                <w:szCs w:val="24"/>
              </w:rPr>
            </w:pPr>
            <w:r w:rsidRPr="00140A8B">
              <w:rPr>
                <w:rFonts w:eastAsia="SimHei"/>
                <w:b/>
                <w:szCs w:val="24"/>
              </w:rPr>
              <w:t xml:space="preserve">адреса електронске поште </w:t>
            </w:r>
            <w:hyperlink r:id="rId48" w:history="1">
              <w:r>
                <w:rPr>
                  <w:rStyle w:val="Hyperlink"/>
                  <w:rFonts w:eastAsia="SimHei"/>
                  <w:b/>
                  <w:bCs/>
                </w:rPr>
                <w:t>vera</w:t>
              </w:r>
              <w:r w:rsidRPr="00140A8B">
                <w:rPr>
                  <w:rStyle w:val="Hyperlink"/>
                  <w:rFonts w:eastAsia="SimHei"/>
                  <w:b/>
                  <w:bCs/>
                </w:rPr>
                <w:t>.</w:t>
              </w:r>
              <w:r>
                <w:rPr>
                  <w:rStyle w:val="Hyperlink"/>
                  <w:rFonts w:eastAsia="SimHei"/>
                  <w:b/>
                  <w:bCs/>
                </w:rPr>
                <w:t>petrovic</w:t>
              </w:r>
              <w:r w:rsidRPr="00140A8B">
                <w:rPr>
                  <w:rStyle w:val="Hyperlink"/>
                  <w:rFonts w:eastAsia="SimHei"/>
                  <w:b/>
                  <w:bCs/>
                </w:rPr>
                <w:t>@viser.edu.rs</w:t>
              </w:r>
            </w:hyperlink>
          </w:p>
          <w:p w:rsidR="00EF340D" w:rsidRPr="00140A8B" w:rsidRDefault="00EF340D" w:rsidP="00140A8B">
            <w:pPr>
              <w:jc w:val="center"/>
              <w:rPr>
                <w:rFonts w:eastAsia="SimHei"/>
                <w:szCs w:val="24"/>
              </w:rPr>
            </w:pPr>
            <w:r w:rsidRPr="00140A8B">
              <w:rPr>
                <w:rFonts w:eastAsia="SimHei"/>
                <w:b/>
                <w:bCs/>
                <w:szCs w:val="24"/>
              </w:rPr>
              <w:t xml:space="preserve">канц. </w:t>
            </w:r>
            <w:r>
              <w:rPr>
                <w:rFonts w:eastAsia="SimHei"/>
                <w:b/>
                <w:bCs/>
                <w:szCs w:val="24"/>
              </w:rPr>
              <w:t>006</w:t>
            </w:r>
          </w:p>
        </w:tc>
      </w:tr>
      <w:tr w:rsidR="00EF340D" w:rsidTr="00140A8B">
        <w:tc>
          <w:tcPr>
            <w:tcW w:w="9570" w:type="dxa"/>
            <w:gridSpan w:val="2"/>
            <w:vAlign w:val="center"/>
          </w:tcPr>
          <w:p w:rsidR="00EF340D" w:rsidRPr="00140A8B" w:rsidRDefault="00EF340D" w:rsidP="00A516A6">
            <w:pPr>
              <w:jc w:val="both"/>
              <w:rPr>
                <w:rFonts w:eastAsia="SimHei"/>
                <w:szCs w:val="24"/>
              </w:rPr>
            </w:pPr>
            <w:r w:rsidRPr="00A516A6">
              <w:rPr>
                <w:rFonts w:eastAsia="SimHei"/>
                <w:b/>
                <w:szCs w:val="24"/>
              </w:rPr>
              <w:t>У ЗГРАДИ ШКОЛЕ ПОСТОЈЕ УГРАЂЕНЕ РАМПЕ И ЛИФТ, ШТО ОМОГУЋАВА ПРИСТУП ЗГРАДИ ЛИЦИМА СА ИНВАЛИДИТЕТОМ</w:t>
            </w:r>
          </w:p>
        </w:tc>
      </w:tr>
      <w:tr w:rsidR="00EF340D" w:rsidTr="00140A8B">
        <w:tc>
          <w:tcPr>
            <w:tcW w:w="9570" w:type="dxa"/>
            <w:gridSpan w:val="2"/>
            <w:vAlign w:val="center"/>
          </w:tcPr>
          <w:p w:rsidR="00EF340D" w:rsidRPr="00140A8B" w:rsidRDefault="00EF340D" w:rsidP="00A516A6">
            <w:pPr>
              <w:jc w:val="both"/>
              <w:rPr>
                <w:rFonts w:eastAsia="SimHei"/>
                <w:szCs w:val="24"/>
              </w:rPr>
            </w:pPr>
            <w:r w:rsidRPr="00140A8B">
              <w:rPr>
                <w:rFonts w:eastAsia="SimHei"/>
                <w:szCs w:val="24"/>
              </w:rPr>
              <w:t>РАД ТЕЛА ШКОЛЕ КОЈИ СЕ ОДВИЈА НА СЕДНИЦАМА ЈЕ ЈАВАН, ОСИМ АКО ЧЛАНОВИ ТОГ ТЕЛА, ИЗ ОПРАВДАНИХ РАЗЛОГА, ГЛАСАЊЕМ НЕ ОДЛУЧЕ ДРУГАЧИЈЕ.</w:t>
            </w:r>
          </w:p>
        </w:tc>
      </w:tr>
      <w:tr w:rsidR="00EF340D" w:rsidTr="00140A8B">
        <w:tc>
          <w:tcPr>
            <w:tcW w:w="9570" w:type="dxa"/>
            <w:gridSpan w:val="2"/>
            <w:vAlign w:val="center"/>
          </w:tcPr>
          <w:p w:rsidR="00EF340D" w:rsidRPr="00140A8B" w:rsidRDefault="00EF340D" w:rsidP="00A516A6">
            <w:pPr>
              <w:jc w:val="both"/>
              <w:rPr>
                <w:rFonts w:eastAsia="SimHei"/>
                <w:szCs w:val="24"/>
              </w:rPr>
            </w:pPr>
            <w:r w:rsidRPr="00140A8B">
              <w:rPr>
                <w:rFonts w:eastAsia="SimHei"/>
                <w:szCs w:val="24"/>
              </w:rPr>
              <w:t>АУДИО И ВИДЕО СНИМАЊЕ У ПРОСТОРИЈАМА ШКОЛЕ ЈЕ ДОЗВОЉЕНО САМО УЗ ПОСЕБНО ОВЛАШЋЕЊЕ ДИРЕКТОРА ШКОЛЕ</w:t>
            </w:r>
          </w:p>
        </w:tc>
      </w:tr>
      <w:tr w:rsidR="00EF340D" w:rsidTr="00A516A6">
        <w:trPr>
          <w:trHeight w:val="610"/>
        </w:trPr>
        <w:tc>
          <w:tcPr>
            <w:tcW w:w="9570" w:type="dxa"/>
            <w:gridSpan w:val="2"/>
            <w:vAlign w:val="center"/>
          </w:tcPr>
          <w:p w:rsidR="00EF340D" w:rsidRPr="00140A8B" w:rsidRDefault="00EF340D" w:rsidP="00140A8B">
            <w:pPr>
              <w:jc w:val="both"/>
              <w:rPr>
                <w:rFonts w:eastAsia="SimHei"/>
                <w:szCs w:val="24"/>
              </w:rPr>
            </w:pPr>
            <w:r w:rsidRPr="00140A8B">
              <w:rPr>
                <w:rFonts w:eastAsia="SimHei"/>
                <w:szCs w:val="24"/>
              </w:rPr>
              <w:t>ШКОЛА НЕ ДАЈЕ СТРУЧНА ИЛИ АУТЕНТИЧНА МИШЉЕЊА, ТУМАЧЕЊА, ПРАВНЕ СТАВОВЕ У ВЕЗИ СА ПРАВИЛИМА И ОДЛУКАМА О ЈАВНОШЋУ РАДА.</w:t>
            </w:r>
          </w:p>
        </w:tc>
      </w:tr>
    </w:tbl>
    <w:p w:rsidR="00EF340D" w:rsidRDefault="00EF340D" w:rsidP="00B71116">
      <w:pPr>
        <w:jc w:val="both"/>
        <w:rPr>
          <w:szCs w:val="24"/>
        </w:rPr>
      </w:pPr>
    </w:p>
    <w:p w:rsidR="00EF340D" w:rsidRPr="00AC1475" w:rsidRDefault="00EF340D" w:rsidP="009F2EAB">
      <w:pPr>
        <w:pStyle w:val="Heading1"/>
        <w:rPr>
          <w:color w:val="000080"/>
        </w:rPr>
      </w:pPr>
      <w:r>
        <w:br w:type="page"/>
      </w:r>
      <w:bookmarkStart w:id="23" w:name="_Toc480894763"/>
      <w:r w:rsidRPr="00AC1475">
        <w:rPr>
          <w:color w:val="000080"/>
        </w:rPr>
        <w:t>6. СПИСАК НАЈЧЕШЋЕ ТРАЖЕНИХ ИНФОРМАЦИЈА ОД ЈАВНОГ ЗАНАЧАЈА</w:t>
      </w:r>
      <w:bookmarkEnd w:id="23"/>
    </w:p>
    <w:p w:rsidR="00EF340D" w:rsidRPr="003220A5" w:rsidRDefault="00EF340D" w:rsidP="00457A5B">
      <w:pPr>
        <w:ind w:left="720"/>
        <w:jc w:val="center"/>
        <w:rPr>
          <w:b/>
          <w:bCs/>
          <w:szCs w:val="24"/>
        </w:rPr>
      </w:pPr>
    </w:p>
    <w:p w:rsidR="00EF340D" w:rsidRDefault="00EF340D" w:rsidP="00457A5B">
      <w:pPr>
        <w:ind w:left="720"/>
        <w:jc w:val="both"/>
        <w:rPr>
          <w:szCs w:val="24"/>
        </w:rPr>
      </w:pPr>
      <w:r>
        <w:rPr>
          <w:szCs w:val="24"/>
        </w:rPr>
        <w:t>Од Школе су до сада најчешће захтеване следеће врсте информација:</w:t>
      </w:r>
    </w:p>
    <w:p w:rsidR="00EF340D" w:rsidRDefault="00EF340D" w:rsidP="00457A5B">
      <w:pPr>
        <w:ind w:left="720"/>
        <w:jc w:val="both"/>
        <w:rPr>
          <w:szCs w:val="24"/>
        </w:rPr>
      </w:pPr>
    </w:p>
    <w:p w:rsidR="00EF340D" w:rsidRDefault="00EF340D" w:rsidP="00457A5B">
      <w:pPr>
        <w:numPr>
          <w:ilvl w:val="0"/>
          <w:numId w:val="16"/>
        </w:numPr>
        <w:jc w:val="both"/>
        <w:rPr>
          <w:szCs w:val="24"/>
        </w:rPr>
      </w:pPr>
      <w:r>
        <w:rPr>
          <w:szCs w:val="24"/>
        </w:rPr>
        <w:t>информације у вези са уписом, условима студирања и сл. на акредитованим студијским програмима основних и специјалистичких струковних студија које Школа организује;</w:t>
      </w:r>
    </w:p>
    <w:p w:rsidR="00EF340D" w:rsidRDefault="00EF340D" w:rsidP="00457A5B">
      <w:pPr>
        <w:numPr>
          <w:ilvl w:val="0"/>
          <w:numId w:val="16"/>
        </w:numPr>
        <w:jc w:val="both"/>
        <w:rPr>
          <w:szCs w:val="24"/>
        </w:rPr>
      </w:pPr>
      <w:r>
        <w:rPr>
          <w:szCs w:val="24"/>
        </w:rPr>
        <w:t>подаци о висини школарине и осталих трошкова за услуге које Школа пружа;</w:t>
      </w:r>
    </w:p>
    <w:p w:rsidR="00EF340D" w:rsidRDefault="00EF340D" w:rsidP="00CE2BE7">
      <w:pPr>
        <w:numPr>
          <w:ilvl w:val="0"/>
          <w:numId w:val="16"/>
        </w:numPr>
        <w:jc w:val="both"/>
        <w:rPr>
          <w:szCs w:val="24"/>
        </w:rPr>
      </w:pPr>
      <w:r>
        <w:rPr>
          <w:szCs w:val="24"/>
        </w:rPr>
        <w:t>подаци о условима преласка са других високошколских установа, тачније наставка школовања на неком студијском програму Школе студената који похађају другу високошколску установу;</w:t>
      </w:r>
    </w:p>
    <w:p w:rsidR="00EF340D" w:rsidRDefault="00EF340D" w:rsidP="00CE2BE7">
      <w:pPr>
        <w:numPr>
          <w:ilvl w:val="0"/>
          <w:numId w:val="16"/>
        </w:numPr>
        <w:jc w:val="both"/>
        <w:rPr>
          <w:szCs w:val="24"/>
        </w:rPr>
      </w:pPr>
      <w:r>
        <w:rPr>
          <w:szCs w:val="24"/>
        </w:rPr>
        <w:t>провера веродостојности диплома за кандидате за запослење - бивше студенте, од стране њихових потенцијалних послодаваца код којих конкуришу. Овај поступак се покреће формалним, писменим поднеском Школи;</w:t>
      </w:r>
    </w:p>
    <w:p w:rsidR="00EF340D" w:rsidRDefault="00EF340D" w:rsidP="00CE2BE7">
      <w:pPr>
        <w:numPr>
          <w:ilvl w:val="0"/>
          <w:numId w:val="16"/>
        </w:numPr>
        <w:jc w:val="both"/>
        <w:rPr>
          <w:szCs w:val="24"/>
        </w:rPr>
      </w:pPr>
      <w:r>
        <w:rPr>
          <w:szCs w:val="24"/>
        </w:rPr>
        <w:t>подаци о међународним пројектима у којима Школа учествује;</w:t>
      </w:r>
    </w:p>
    <w:p w:rsidR="00EF340D" w:rsidRDefault="00EF340D" w:rsidP="00CE2BE7">
      <w:pPr>
        <w:numPr>
          <w:ilvl w:val="0"/>
          <w:numId w:val="16"/>
        </w:numPr>
        <w:jc w:val="both"/>
        <w:rPr>
          <w:szCs w:val="24"/>
        </w:rPr>
      </w:pPr>
      <w:r>
        <w:rPr>
          <w:szCs w:val="24"/>
        </w:rPr>
        <w:t>подаци финансијске природе (приходи, расходи, зараде и слично).</w:t>
      </w:r>
    </w:p>
    <w:p w:rsidR="00EF340D" w:rsidRPr="00C50727" w:rsidRDefault="00EF340D" w:rsidP="00CE2BE7">
      <w:pPr>
        <w:jc w:val="both"/>
        <w:rPr>
          <w:color w:val="FF6600"/>
          <w:szCs w:val="24"/>
        </w:rPr>
      </w:pPr>
    </w:p>
    <w:p w:rsidR="00EF340D" w:rsidRDefault="00EF340D" w:rsidP="009F2EAB">
      <w:pPr>
        <w:ind w:firstLine="720"/>
        <w:jc w:val="both"/>
        <w:rPr>
          <w:szCs w:val="24"/>
        </w:rPr>
      </w:pPr>
      <w:r>
        <w:rPr>
          <w:szCs w:val="24"/>
        </w:rPr>
        <w:t xml:space="preserve">Већину најчешће тражених информација могуће је пронаћи на сајту Школе на страници </w:t>
      </w:r>
      <w:hyperlink r:id="rId49" w:history="1">
        <w:r w:rsidRPr="005E584B">
          <w:rPr>
            <w:rStyle w:val="Hyperlink"/>
            <w:szCs w:val="24"/>
          </w:rPr>
          <w:t>http://www.viser.edu.rs</w:t>
        </w:r>
      </w:hyperlink>
      <w:r>
        <w:rPr>
          <w:szCs w:val="24"/>
        </w:rPr>
        <w:t xml:space="preserve"> . У случају да се заинтересовано лице обрати Школи за захтевом за приступ одређеним информацијама од јавног значаја, Школа ће, преко својих органа, одговорити у најкраћем могућем року.</w:t>
      </w:r>
    </w:p>
    <w:p w:rsidR="00EF340D" w:rsidRPr="00A6798E" w:rsidRDefault="00EF340D" w:rsidP="00A6798E">
      <w:pPr>
        <w:pStyle w:val="Heading1"/>
        <w:rPr>
          <w:color w:val="000080"/>
        </w:rPr>
      </w:pPr>
      <w:r w:rsidRPr="00A6798E">
        <w:rPr>
          <w:color w:val="000080"/>
          <w:szCs w:val="24"/>
        </w:rPr>
        <w:br w:type="page"/>
      </w:r>
      <w:bookmarkStart w:id="24" w:name="_Toc480894764"/>
      <w:r w:rsidRPr="00A6798E">
        <w:rPr>
          <w:color w:val="000080"/>
        </w:rPr>
        <w:t>7. ОПИС НАДЛЕЖНОСТИ, ОВЛАШЋЕЊА И ОБАВЕЗА</w:t>
      </w:r>
      <w:bookmarkEnd w:id="24"/>
    </w:p>
    <w:p w:rsidR="00EF340D" w:rsidRPr="003220A5" w:rsidRDefault="00EF340D" w:rsidP="005567BB">
      <w:pPr>
        <w:rPr>
          <w:b/>
          <w:bCs/>
          <w:szCs w:val="24"/>
        </w:rPr>
      </w:pPr>
    </w:p>
    <w:p w:rsidR="00EF340D" w:rsidRDefault="00EF340D" w:rsidP="004434DB">
      <w:pPr>
        <w:ind w:firstLine="720"/>
        <w:jc w:val="both"/>
        <w:rPr>
          <w:szCs w:val="24"/>
        </w:rPr>
      </w:pPr>
      <w:r>
        <w:rPr>
          <w:szCs w:val="24"/>
        </w:rPr>
        <w:t>Надлежности, обавезе и овлашћења Високе школе електротехнике</w:t>
      </w:r>
      <w:r w:rsidRPr="005477F0">
        <w:rPr>
          <w:szCs w:val="24"/>
        </w:rPr>
        <w:t xml:space="preserve"> </w:t>
      </w:r>
      <w:r>
        <w:rPr>
          <w:szCs w:val="24"/>
        </w:rPr>
        <w:t xml:space="preserve">и рачунарства струковних студија су у највећој мери утврђене Законом о високом образовању </w:t>
      </w:r>
      <w:r w:rsidRPr="005477F0">
        <w:rPr>
          <w:szCs w:val="24"/>
        </w:rPr>
        <w:t>("</w:t>
      </w:r>
      <w:r>
        <w:rPr>
          <w:szCs w:val="24"/>
        </w:rPr>
        <w:t>Сл</w:t>
      </w:r>
      <w:r w:rsidRPr="005477F0">
        <w:rPr>
          <w:szCs w:val="24"/>
        </w:rPr>
        <w:t xml:space="preserve">. </w:t>
      </w:r>
      <w:r>
        <w:rPr>
          <w:szCs w:val="24"/>
        </w:rPr>
        <w:t>гласник</w:t>
      </w:r>
      <w:r w:rsidRPr="005477F0">
        <w:rPr>
          <w:szCs w:val="24"/>
        </w:rPr>
        <w:t xml:space="preserve"> </w:t>
      </w:r>
      <w:r>
        <w:rPr>
          <w:szCs w:val="24"/>
        </w:rPr>
        <w:t>РС</w:t>
      </w:r>
      <w:r w:rsidRPr="005477F0">
        <w:rPr>
          <w:szCs w:val="24"/>
        </w:rPr>
        <w:t xml:space="preserve">", </w:t>
      </w:r>
      <w:r>
        <w:rPr>
          <w:szCs w:val="24"/>
        </w:rPr>
        <w:t>бр</w:t>
      </w:r>
      <w:r w:rsidRPr="005477F0">
        <w:rPr>
          <w:szCs w:val="24"/>
        </w:rPr>
        <w:t xml:space="preserve">. 76/2005, 100/2007 - </w:t>
      </w:r>
      <w:r>
        <w:rPr>
          <w:szCs w:val="24"/>
        </w:rPr>
        <w:t>аутентично</w:t>
      </w:r>
      <w:r w:rsidRPr="005477F0">
        <w:rPr>
          <w:szCs w:val="24"/>
        </w:rPr>
        <w:t xml:space="preserve"> </w:t>
      </w:r>
      <w:r>
        <w:rPr>
          <w:szCs w:val="24"/>
        </w:rPr>
        <w:t>тумачење</w:t>
      </w:r>
      <w:r w:rsidRPr="005477F0">
        <w:rPr>
          <w:szCs w:val="24"/>
        </w:rPr>
        <w:t xml:space="preserve">, 97/2008, 44/2010, 93/2012, 89/2013 </w:t>
      </w:r>
      <w:r>
        <w:rPr>
          <w:szCs w:val="24"/>
        </w:rPr>
        <w:t>и</w:t>
      </w:r>
      <w:r w:rsidRPr="005477F0">
        <w:rPr>
          <w:szCs w:val="24"/>
        </w:rPr>
        <w:t xml:space="preserve"> 99/2014)</w:t>
      </w:r>
      <w:r>
        <w:rPr>
          <w:szCs w:val="24"/>
        </w:rPr>
        <w:t xml:space="preserve">. </w:t>
      </w:r>
      <w:r w:rsidRPr="004434DB">
        <w:rPr>
          <w:b/>
          <w:bCs/>
          <w:szCs w:val="24"/>
        </w:rPr>
        <w:t>Основна делатност Школе јесте високо образовање</w:t>
      </w:r>
      <w:r>
        <w:rPr>
          <w:szCs w:val="24"/>
        </w:rPr>
        <w:t xml:space="preserve"> (шифра делатности 85.42). Поред тога, школа има дозволу за обављање делатности:</w:t>
      </w:r>
    </w:p>
    <w:p w:rsidR="00EF340D" w:rsidRDefault="00EF340D" w:rsidP="004434DB">
      <w:pPr>
        <w:ind w:left="360"/>
        <w:jc w:val="both"/>
        <w:rPr>
          <w:szCs w:val="24"/>
        </w:rPr>
      </w:pPr>
    </w:p>
    <w:p w:rsidR="00EF340D" w:rsidRPr="004434DB" w:rsidRDefault="00EF340D" w:rsidP="004434DB">
      <w:pPr>
        <w:numPr>
          <w:ilvl w:val="0"/>
          <w:numId w:val="17"/>
        </w:numPr>
        <w:jc w:val="both"/>
        <w:rPr>
          <w:lang w:val="sr-Cyrl-CS"/>
        </w:rPr>
      </w:pPr>
      <w:r>
        <w:rPr>
          <w:szCs w:val="24"/>
        </w:rPr>
        <w:t>издавање књига (шифра 58.11),</w:t>
      </w:r>
    </w:p>
    <w:p w:rsidR="00EF340D" w:rsidRPr="004434DB" w:rsidRDefault="00EF340D" w:rsidP="004434DB">
      <w:pPr>
        <w:numPr>
          <w:ilvl w:val="0"/>
          <w:numId w:val="17"/>
        </w:numPr>
        <w:jc w:val="both"/>
        <w:rPr>
          <w:lang w:val="sr-Cyrl-CS"/>
        </w:rPr>
      </w:pPr>
      <w:r w:rsidRPr="004434DB">
        <w:rPr>
          <w:lang w:val="sr-Cyrl-CS"/>
        </w:rPr>
        <w:t>трговина на мало у специјализованим продавницама</w:t>
      </w:r>
      <w:r>
        <w:t xml:space="preserve"> (шифра </w:t>
      </w:r>
      <w:r>
        <w:rPr>
          <w:szCs w:val="24"/>
          <w:lang w:val="sr-Cyrl-CS"/>
        </w:rPr>
        <w:t>4</w:t>
      </w:r>
      <w:r>
        <w:rPr>
          <w:szCs w:val="24"/>
        </w:rPr>
        <w:t>7</w:t>
      </w:r>
      <w:r>
        <w:rPr>
          <w:szCs w:val="24"/>
          <w:lang w:val="sr-Cyrl-CS"/>
        </w:rPr>
        <w:t>.</w:t>
      </w:r>
      <w:r>
        <w:rPr>
          <w:szCs w:val="24"/>
        </w:rPr>
        <w:t>60),</w:t>
      </w:r>
    </w:p>
    <w:p w:rsidR="00EF340D" w:rsidRPr="004434DB" w:rsidRDefault="00EF340D" w:rsidP="004434DB">
      <w:pPr>
        <w:numPr>
          <w:ilvl w:val="0"/>
          <w:numId w:val="17"/>
        </w:numPr>
        <w:jc w:val="both"/>
        <w:rPr>
          <w:lang w:val="sr-Cyrl-CS"/>
        </w:rPr>
      </w:pPr>
      <w:r w:rsidRPr="004434DB">
        <w:rPr>
          <w:szCs w:val="24"/>
          <w:lang w:val="sr-Cyrl-CS"/>
        </w:rPr>
        <w:t>трговина на мало посре</w:t>
      </w:r>
      <w:r>
        <w:rPr>
          <w:szCs w:val="24"/>
          <w:lang w:val="sr-Cyrl-CS"/>
        </w:rPr>
        <w:t>дством поште или преко интернет</w:t>
      </w:r>
      <w:r>
        <w:rPr>
          <w:szCs w:val="24"/>
        </w:rPr>
        <w:t>а (шифра 47.91),</w:t>
      </w:r>
    </w:p>
    <w:p w:rsidR="00EF340D" w:rsidRPr="004434DB" w:rsidRDefault="00EF340D" w:rsidP="004434DB">
      <w:pPr>
        <w:numPr>
          <w:ilvl w:val="0"/>
          <w:numId w:val="17"/>
        </w:numPr>
        <w:jc w:val="both"/>
        <w:rPr>
          <w:lang w:val="sr-Cyrl-CS"/>
        </w:rPr>
      </w:pPr>
      <w:r w:rsidRPr="004434DB">
        <w:rPr>
          <w:szCs w:val="24"/>
          <w:lang w:val="sr-Cyrl-CS"/>
        </w:rPr>
        <w:t>истраживање и развој у осталим природним и техничко – технолошком наукама</w:t>
      </w:r>
      <w:r>
        <w:rPr>
          <w:szCs w:val="24"/>
        </w:rPr>
        <w:t xml:space="preserve"> (шифра </w:t>
      </w:r>
      <w:r>
        <w:rPr>
          <w:szCs w:val="24"/>
          <w:lang w:val="sr-Cyrl-CS"/>
        </w:rPr>
        <w:t>72.19</w:t>
      </w:r>
      <w:r>
        <w:rPr>
          <w:szCs w:val="24"/>
        </w:rPr>
        <w:t>),</w:t>
      </w:r>
    </w:p>
    <w:p w:rsidR="00EF340D" w:rsidRPr="004434DB" w:rsidRDefault="00EF340D" w:rsidP="004434DB">
      <w:pPr>
        <w:numPr>
          <w:ilvl w:val="0"/>
          <w:numId w:val="17"/>
        </w:numPr>
        <w:jc w:val="both"/>
        <w:rPr>
          <w:lang w:val="sr-Cyrl-CS"/>
        </w:rPr>
      </w:pPr>
      <w:r w:rsidRPr="004434DB">
        <w:rPr>
          <w:szCs w:val="24"/>
          <w:lang w:val="sr-Cyrl-CS"/>
        </w:rPr>
        <w:t>консултантске делатности у области информационе технологије</w:t>
      </w:r>
      <w:r>
        <w:rPr>
          <w:szCs w:val="24"/>
        </w:rPr>
        <w:t xml:space="preserve"> (</w:t>
      </w:r>
      <w:r w:rsidRPr="004434DB">
        <w:rPr>
          <w:szCs w:val="24"/>
          <w:lang w:val="sr-Cyrl-CS"/>
        </w:rPr>
        <w:t>62.02</w:t>
      </w:r>
      <w:r>
        <w:rPr>
          <w:szCs w:val="24"/>
        </w:rPr>
        <w:t>).</w:t>
      </w:r>
    </w:p>
    <w:p w:rsidR="00EF340D" w:rsidRDefault="00EF340D" w:rsidP="005477F0">
      <w:pPr>
        <w:ind w:firstLine="720"/>
        <w:jc w:val="both"/>
        <w:rPr>
          <w:szCs w:val="24"/>
        </w:rPr>
      </w:pPr>
    </w:p>
    <w:p w:rsidR="00EF340D" w:rsidRDefault="00EF340D" w:rsidP="004434DB">
      <w:pPr>
        <w:ind w:firstLine="720"/>
        <w:jc w:val="both"/>
        <w:rPr>
          <w:szCs w:val="24"/>
        </w:rPr>
      </w:pPr>
      <w:r>
        <w:rPr>
          <w:szCs w:val="24"/>
        </w:rPr>
        <w:t xml:space="preserve">Основна делатност Школе остварује се спровођењем планова и програма наставе на студијским програмима у оквиру основних, односно специјалистичких струковних студија, односно мастер студија, затим кроз остваривање програма стручног усавршавања, кратке програме студија, организацију семинара, сарадњу са другим научним и образовним институцијама, као и привредним субјектима у циљу побољшања и унапређења наставног процеса, како би се студентима и другим заинтересованим лицима пренела неопходна и актуелна знања и искуства из стручних области и тако стварао квалитетан кадар. </w:t>
      </w:r>
    </w:p>
    <w:p w:rsidR="00EF340D" w:rsidRDefault="00EF340D" w:rsidP="004434DB">
      <w:pPr>
        <w:ind w:firstLine="720"/>
        <w:jc w:val="both"/>
        <w:rPr>
          <w:szCs w:val="24"/>
        </w:rPr>
      </w:pPr>
    </w:p>
    <w:p w:rsidR="00EF340D" w:rsidRDefault="00EF340D" w:rsidP="004434DB">
      <w:pPr>
        <w:ind w:firstLine="720"/>
        <w:jc w:val="both"/>
        <w:rPr>
          <w:szCs w:val="24"/>
        </w:rPr>
      </w:pPr>
      <w:r>
        <w:rPr>
          <w:szCs w:val="24"/>
        </w:rPr>
        <w:t>Школа поседује акредитацију за следеће студијске програме:</w:t>
      </w:r>
    </w:p>
    <w:p w:rsidR="00EF340D" w:rsidRPr="00D923B2" w:rsidRDefault="00EF340D" w:rsidP="00D62486">
      <w:pPr>
        <w:numPr>
          <w:ilvl w:val="0"/>
          <w:numId w:val="18"/>
        </w:numPr>
        <w:jc w:val="both"/>
        <w:rPr>
          <w:b/>
          <w:szCs w:val="24"/>
        </w:rPr>
      </w:pPr>
      <w:r>
        <w:rPr>
          <w:szCs w:val="24"/>
        </w:rPr>
        <w:t xml:space="preserve">а) </w:t>
      </w:r>
      <w:r w:rsidRPr="00D923B2">
        <w:rPr>
          <w:b/>
          <w:szCs w:val="24"/>
        </w:rPr>
        <w:t>На основним струковним студијама:</w:t>
      </w:r>
    </w:p>
    <w:p w:rsidR="00EF340D" w:rsidRDefault="00EF340D" w:rsidP="00D62486">
      <w:pPr>
        <w:numPr>
          <w:ilvl w:val="1"/>
          <w:numId w:val="18"/>
        </w:numPr>
        <w:jc w:val="both"/>
      </w:pPr>
      <w:r w:rsidRPr="00D62486">
        <w:rPr>
          <w:lang w:val="ru-RU"/>
        </w:rPr>
        <w:t>Студијски програм Аутоматика и системи управљања возилима</w:t>
      </w:r>
      <w:r>
        <w:t>;</w:t>
      </w:r>
    </w:p>
    <w:p w:rsidR="00EF340D" w:rsidRPr="00D923B2" w:rsidRDefault="00EF340D" w:rsidP="00D62486">
      <w:pPr>
        <w:numPr>
          <w:ilvl w:val="1"/>
          <w:numId w:val="18"/>
        </w:numPr>
        <w:jc w:val="both"/>
      </w:pPr>
      <w:r w:rsidRPr="00D62486">
        <w:rPr>
          <w:lang w:val="ru-RU"/>
        </w:rPr>
        <w:t>Студијски програм Аудио и видео технологије;</w:t>
      </w:r>
    </w:p>
    <w:p w:rsidR="00EF340D" w:rsidRDefault="00EF340D" w:rsidP="00D62486">
      <w:pPr>
        <w:numPr>
          <w:ilvl w:val="1"/>
          <w:numId w:val="18"/>
        </w:numPr>
        <w:jc w:val="both"/>
      </w:pPr>
      <w:r>
        <w:t>Студијски програм Еколошки инжењеринг;</w:t>
      </w:r>
    </w:p>
    <w:p w:rsidR="00EF340D" w:rsidRDefault="00EF340D" w:rsidP="00D62486">
      <w:pPr>
        <w:numPr>
          <w:ilvl w:val="1"/>
          <w:numId w:val="18"/>
        </w:numPr>
        <w:jc w:val="both"/>
      </w:pPr>
      <w:r w:rsidRPr="00D62486">
        <w:rPr>
          <w:lang w:val="ru-RU"/>
        </w:rPr>
        <w:t>Студијски програм Електроника и телекомуникације;</w:t>
      </w:r>
    </w:p>
    <w:p w:rsidR="00EF340D" w:rsidRPr="00D923B2" w:rsidRDefault="00EF340D" w:rsidP="00D62486">
      <w:pPr>
        <w:numPr>
          <w:ilvl w:val="1"/>
          <w:numId w:val="18"/>
        </w:numPr>
        <w:jc w:val="both"/>
      </w:pPr>
      <w:r w:rsidRPr="00D62486">
        <w:rPr>
          <w:lang w:val="ru-RU"/>
        </w:rPr>
        <w:t>Студијски програм</w:t>
      </w:r>
      <w:r>
        <w:t xml:space="preserve"> Информациони системи;</w:t>
      </w:r>
    </w:p>
    <w:p w:rsidR="00EF340D" w:rsidRDefault="00EF340D" w:rsidP="00D62486">
      <w:pPr>
        <w:numPr>
          <w:ilvl w:val="1"/>
          <w:numId w:val="18"/>
        </w:numPr>
        <w:jc w:val="both"/>
      </w:pPr>
      <w:r w:rsidRPr="00D62486">
        <w:rPr>
          <w:lang w:val="ru-RU"/>
        </w:rPr>
        <w:t>Студијски програм Нове енергетске технологије;</w:t>
      </w:r>
    </w:p>
    <w:p w:rsidR="00EF340D" w:rsidRDefault="00EF340D" w:rsidP="00D62486">
      <w:pPr>
        <w:numPr>
          <w:ilvl w:val="1"/>
          <w:numId w:val="18"/>
        </w:numPr>
        <w:jc w:val="both"/>
      </w:pPr>
      <w:r w:rsidRPr="00D62486">
        <w:rPr>
          <w:lang w:val="ru-RU"/>
        </w:rPr>
        <w:t>Студијски програм Нове рачунарске технологије;</w:t>
      </w:r>
    </w:p>
    <w:p w:rsidR="00EF340D" w:rsidRPr="00D62486" w:rsidRDefault="00EF340D" w:rsidP="00D62486">
      <w:pPr>
        <w:numPr>
          <w:ilvl w:val="1"/>
          <w:numId w:val="18"/>
        </w:numPr>
        <w:jc w:val="both"/>
      </w:pPr>
      <w:r w:rsidRPr="00D62486">
        <w:t>Студијски програм Рачунарска техника</w:t>
      </w:r>
      <w:r>
        <w:t>.</w:t>
      </w:r>
    </w:p>
    <w:p w:rsidR="00EF340D" w:rsidRDefault="00EF340D" w:rsidP="00D923B2">
      <w:pPr>
        <w:ind w:left="720"/>
        <w:jc w:val="both"/>
      </w:pPr>
      <w:r>
        <w:t>Студијски програми Електронско пословање и Нове рачунарске технологије – на даљину нису предложени за даљу акредитацију. Студенти који су већ уписани на ове студијске програме могу завршити студије на тим студијским програмима у складу са Законом о високом образовању.</w:t>
      </w:r>
    </w:p>
    <w:p w:rsidR="00EF340D" w:rsidRPr="00D923B2" w:rsidRDefault="00EF340D" w:rsidP="00D62486">
      <w:pPr>
        <w:numPr>
          <w:ilvl w:val="0"/>
          <w:numId w:val="18"/>
        </w:numPr>
        <w:jc w:val="both"/>
        <w:rPr>
          <w:b/>
        </w:rPr>
      </w:pPr>
      <w:r>
        <w:t xml:space="preserve">б) </w:t>
      </w:r>
      <w:r w:rsidRPr="00D923B2">
        <w:rPr>
          <w:b/>
        </w:rPr>
        <w:t>На специјалистичким струковним студијама:</w:t>
      </w:r>
    </w:p>
    <w:p w:rsidR="00EF340D" w:rsidRPr="00D62486" w:rsidRDefault="00EF340D" w:rsidP="00C94CBD">
      <w:pPr>
        <w:numPr>
          <w:ilvl w:val="0"/>
          <w:numId w:val="20"/>
        </w:numPr>
        <w:ind w:hanging="3737"/>
        <w:jc w:val="both"/>
      </w:pPr>
      <w:r w:rsidRPr="00D62486">
        <w:t>Електроника и телекомуникације;</w:t>
      </w:r>
    </w:p>
    <w:p w:rsidR="00EF340D" w:rsidRDefault="00EF340D" w:rsidP="00C94CBD">
      <w:pPr>
        <w:numPr>
          <w:ilvl w:val="0"/>
          <w:numId w:val="20"/>
        </w:numPr>
        <w:ind w:hanging="3737"/>
        <w:jc w:val="both"/>
      </w:pPr>
      <w:r w:rsidRPr="00D62486">
        <w:t>Нове рачунарске технологије</w:t>
      </w:r>
      <w:r>
        <w:t>;</w:t>
      </w:r>
    </w:p>
    <w:p w:rsidR="00EF340D" w:rsidRPr="00D62486" w:rsidRDefault="00EF340D" w:rsidP="00C94CBD">
      <w:pPr>
        <w:numPr>
          <w:ilvl w:val="0"/>
          <w:numId w:val="20"/>
        </w:numPr>
        <w:ind w:hanging="3737"/>
        <w:jc w:val="both"/>
      </w:pPr>
      <w:r w:rsidRPr="00D62486">
        <w:t>Нове енергетске технологије</w:t>
      </w:r>
      <w:r>
        <w:t>;</w:t>
      </w:r>
    </w:p>
    <w:p w:rsidR="00EF340D" w:rsidRDefault="00EF340D" w:rsidP="00C94CBD">
      <w:pPr>
        <w:numPr>
          <w:ilvl w:val="0"/>
          <w:numId w:val="20"/>
        </w:numPr>
        <w:ind w:hanging="3737"/>
        <w:jc w:val="both"/>
      </w:pPr>
      <w:r w:rsidRPr="00D62486">
        <w:rPr>
          <w:lang w:val="ru-RU"/>
        </w:rPr>
        <w:t>Мултимедијалне технологије и дигитална телевизија;</w:t>
      </w:r>
    </w:p>
    <w:p w:rsidR="00EF340D" w:rsidRPr="001A5E44" w:rsidRDefault="00EF340D" w:rsidP="00C94CBD">
      <w:pPr>
        <w:numPr>
          <w:ilvl w:val="0"/>
          <w:numId w:val="20"/>
        </w:numPr>
        <w:ind w:hanging="3737"/>
        <w:jc w:val="both"/>
      </w:pPr>
      <w:r w:rsidRPr="00D62486">
        <w:t>Сигурност информационо комуникационих система</w:t>
      </w:r>
      <w:r>
        <w:t>;</w:t>
      </w:r>
    </w:p>
    <w:p w:rsidR="00EF340D" w:rsidRPr="008867DC" w:rsidRDefault="00EF340D" w:rsidP="00C94CBD">
      <w:pPr>
        <w:numPr>
          <w:ilvl w:val="0"/>
          <w:numId w:val="20"/>
        </w:numPr>
        <w:ind w:hanging="3737"/>
        <w:jc w:val="both"/>
      </w:pPr>
      <w:r w:rsidRPr="001A5E44">
        <w:t>Мехатроника</w:t>
      </w:r>
      <w:r>
        <w:t>.</w:t>
      </w:r>
    </w:p>
    <w:p w:rsidR="00EF340D" w:rsidRDefault="00EF340D" w:rsidP="00D923B2">
      <w:pPr>
        <w:numPr>
          <w:ilvl w:val="0"/>
          <w:numId w:val="18"/>
        </w:numPr>
        <w:jc w:val="both"/>
      </w:pPr>
      <w:r>
        <w:t xml:space="preserve">б) </w:t>
      </w:r>
      <w:r w:rsidRPr="00D923B2">
        <w:rPr>
          <w:b/>
        </w:rPr>
        <w:t>На мастер струковним студијама:</w:t>
      </w:r>
    </w:p>
    <w:p w:rsidR="00EF340D" w:rsidRPr="00D62486" w:rsidRDefault="00EF340D" w:rsidP="00D923B2">
      <w:pPr>
        <w:numPr>
          <w:ilvl w:val="0"/>
          <w:numId w:val="20"/>
        </w:numPr>
        <w:ind w:hanging="3737"/>
        <w:jc w:val="both"/>
      </w:pPr>
      <w:r>
        <w:t>Електротехничко инжењерство</w:t>
      </w:r>
      <w:r w:rsidRPr="00D62486">
        <w:t>;</w:t>
      </w:r>
    </w:p>
    <w:p w:rsidR="00EF340D" w:rsidRDefault="00EF340D" w:rsidP="00D923B2">
      <w:pPr>
        <w:numPr>
          <w:ilvl w:val="0"/>
          <w:numId w:val="20"/>
        </w:numPr>
        <w:ind w:hanging="3737"/>
        <w:jc w:val="both"/>
      </w:pPr>
      <w:r>
        <w:t>Мултимедијално инжењерство;</w:t>
      </w:r>
    </w:p>
    <w:p w:rsidR="00EF340D" w:rsidRPr="00D62486" w:rsidRDefault="00EF340D" w:rsidP="00D923B2">
      <w:pPr>
        <w:numPr>
          <w:ilvl w:val="0"/>
          <w:numId w:val="20"/>
        </w:numPr>
        <w:ind w:hanging="3737"/>
        <w:jc w:val="both"/>
      </w:pPr>
      <w:r>
        <w:t>Рачунарско инжењерство.</w:t>
      </w:r>
    </w:p>
    <w:p w:rsidR="00EF340D" w:rsidRDefault="00EF340D" w:rsidP="00D923B2">
      <w:pPr>
        <w:ind w:left="720"/>
        <w:jc w:val="both"/>
      </w:pPr>
    </w:p>
    <w:p w:rsidR="00EF340D" w:rsidRDefault="00EF340D" w:rsidP="008867DC">
      <w:pPr>
        <w:jc w:val="both"/>
      </w:pPr>
    </w:p>
    <w:p w:rsidR="00EF340D" w:rsidRDefault="00EF340D" w:rsidP="009F2EAB">
      <w:pPr>
        <w:ind w:firstLine="720"/>
        <w:jc w:val="both"/>
      </w:pPr>
      <w:r>
        <w:t>Школа</w:t>
      </w:r>
      <w:r w:rsidRPr="008867DC">
        <w:t xml:space="preserve"> у п</w:t>
      </w:r>
      <w:r>
        <w:t xml:space="preserve">равном промету са трећим лицима </w:t>
      </w:r>
      <w:r w:rsidRPr="008867DC">
        <w:t>иступа у своје име и за свој</w:t>
      </w:r>
      <w:r>
        <w:t xml:space="preserve"> </w:t>
      </w:r>
      <w:r w:rsidRPr="008867DC">
        <w:t>рачун, а за своје обавезе одговара својом имовином</w:t>
      </w:r>
      <w:r>
        <w:t xml:space="preserve"> којом располаже.</w:t>
      </w:r>
    </w:p>
    <w:p w:rsidR="00EF340D" w:rsidRPr="009F2EAB" w:rsidRDefault="00EF340D" w:rsidP="009F2EAB">
      <w:pPr>
        <w:ind w:firstLine="720"/>
        <w:jc w:val="both"/>
      </w:pPr>
    </w:p>
    <w:p w:rsidR="00EF340D" w:rsidRPr="00AC1475" w:rsidRDefault="00EF340D" w:rsidP="009F2EAB">
      <w:pPr>
        <w:pStyle w:val="Heading1"/>
        <w:rPr>
          <w:color w:val="000080"/>
        </w:rPr>
      </w:pPr>
      <w:bookmarkStart w:id="25" w:name="_Toc480894765"/>
      <w:r w:rsidRPr="00AC1475">
        <w:rPr>
          <w:color w:val="000080"/>
        </w:rPr>
        <w:t>8. ОПИС ПОСТУПАЊА У ОКВИРУ НАДЛЕЖНОСТИ, ОВЛАШЋЕЊА И ОБАВЕЗА</w:t>
      </w:r>
      <w:bookmarkEnd w:id="25"/>
    </w:p>
    <w:p w:rsidR="00EF340D" w:rsidRPr="005567BB" w:rsidRDefault="00EF340D" w:rsidP="005567BB">
      <w:pPr>
        <w:jc w:val="center"/>
        <w:rPr>
          <w:b/>
          <w:bCs/>
          <w:szCs w:val="24"/>
        </w:rPr>
      </w:pPr>
    </w:p>
    <w:p w:rsidR="00EF340D" w:rsidRPr="00D47630" w:rsidRDefault="00EF340D" w:rsidP="00D47630">
      <w:pPr>
        <w:jc w:val="both"/>
        <w:rPr>
          <w:noProof w:val="0"/>
          <w:sz w:val="22"/>
          <w:szCs w:val="22"/>
        </w:rPr>
      </w:pPr>
      <w:r>
        <w:rPr>
          <w:szCs w:val="24"/>
        </w:rPr>
        <w:tab/>
        <w:t xml:space="preserve">Школа поступа у оквиру својих овлашћења и надлежности које има, на основу и у складу са Законом о високом образовању, </w:t>
      </w:r>
      <w:r>
        <w:rPr>
          <w:noProof w:val="0"/>
          <w:sz w:val="22"/>
          <w:szCs w:val="22"/>
        </w:rPr>
        <w:t>Законом о научно-ис</w:t>
      </w:r>
      <w:r w:rsidRPr="008867DC">
        <w:rPr>
          <w:noProof w:val="0"/>
          <w:sz w:val="22"/>
          <w:szCs w:val="22"/>
        </w:rPr>
        <w:t>траживачкој делатности</w:t>
      </w:r>
      <w:r>
        <w:rPr>
          <w:noProof w:val="0"/>
          <w:sz w:val="22"/>
          <w:szCs w:val="22"/>
        </w:rPr>
        <w:t xml:space="preserve">, Законом </w:t>
      </w:r>
      <w:r w:rsidRPr="000A4AA1">
        <w:rPr>
          <w:noProof w:val="0"/>
          <w:sz w:val="22"/>
          <w:szCs w:val="22"/>
        </w:rPr>
        <w:t xml:space="preserve">о </w:t>
      </w:r>
      <w:r>
        <w:rPr>
          <w:noProof w:val="0"/>
          <w:sz w:val="22"/>
          <w:szCs w:val="22"/>
        </w:rPr>
        <w:t>општем управном поступку, као и другим законима, подзаконским актима и прописима, односно општим актима Школе, који су наведени у следећем одељку овог Информатора.</w:t>
      </w:r>
    </w:p>
    <w:p w:rsidR="00EF340D" w:rsidRPr="00AC1475" w:rsidRDefault="00EF340D" w:rsidP="009F2EAB">
      <w:pPr>
        <w:pStyle w:val="Heading1"/>
        <w:rPr>
          <w:color w:val="000080"/>
        </w:rPr>
      </w:pPr>
      <w:bookmarkStart w:id="26" w:name="_Toc480894766"/>
      <w:r w:rsidRPr="00AC1475">
        <w:rPr>
          <w:color w:val="000080"/>
        </w:rPr>
        <w:t>9. НАВОЂЕЊЕ ПРОПИСА ЗНАЧАЈНИХ ЗА ДЕЛАТНОСТ ШКОЛЕ</w:t>
      </w:r>
      <w:bookmarkEnd w:id="26"/>
    </w:p>
    <w:p w:rsidR="00EF340D" w:rsidRPr="009F2EAB" w:rsidRDefault="00EF340D" w:rsidP="009F2EAB"/>
    <w:p w:rsidR="00EF340D" w:rsidRDefault="00EF340D" w:rsidP="000A4AA1">
      <w:pPr>
        <w:ind w:firstLine="720"/>
        <w:jc w:val="both"/>
        <w:rPr>
          <w:b/>
          <w:bCs/>
          <w:szCs w:val="24"/>
        </w:rPr>
      </w:pPr>
      <w:r>
        <w:rPr>
          <w:b/>
          <w:bCs/>
          <w:szCs w:val="24"/>
        </w:rPr>
        <w:t>Школа, у свом раду и у оквиру делатности, примењује следеће законске и подзаконске прописе, као и своје опште акте:</w:t>
      </w:r>
    </w:p>
    <w:p w:rsidR="00EF340D" w:rsidRDefault="00EF340D" w:rsidP="000A4AA1">
      <w:pPr>
        <w:ind w:firstLine="720"/>
        <w:jc w:val="both"/>
        <w:rPr>
          <w:b/>
          <w:bCs/>
          <w:szCs w:val="24"/>
        </w:rPr>
      </w:pPr>
    </w:p>
    <w:p w:rsidR="00EF340D" w:rsidRDefault="00EF340D" w:rsidP="00BE3CBA">
      <w:pPr>
        <w:jc w:val="both"/>
        <w:rPr>
          <w:noProof w:val="0"/>
          <w:szCs w:val="24"/>
        </w:rPr>
      </w:pPr>
      <w:r w:rsidRPr="000A4AA1">
        <w:rPr>
          <w:b/>
          <w:bCs/>
          <w:noProof w:val="0"/>
          <w:szCs w:val="24"/>
        </w:rPr>
        <w:t>Прописи Републике Србије</w:t>
      </w:r>
      <w:r>
        <w:rPr>
          <w:noProof w:val="0"/>
          <w:szCs w:val="24"/>
        </w:rPr>
        <w:t>:</w:t>
      </w:r>
    </w:p>
    <w:p w:rsidR="00EF340D" w:rsidRPr="000A4AA1" w:rsidRDefault="00EF340D" w:rsidP="004F4B40">
      <w:pPr>
        <w:ind w:left="720"/>
        <w:jc w:val="both"/>
        <w:rPr>
          <w:noProof w:val="0"/>
          <w:szCs w:val="24"/>
        </w:rPr>
      </w:pPr>
    </w:p>
    <w:p w:rsidR="00EF340D" w:rsidRDefault="00EF340D" w:rsidP="00BE3CBA">
      <w:pPr>
        <w:numPr>
          <w:ilvl w:val="0"/>
          <w:numId w:val="21"/>
        </w:numPr>
        <w:jc w:val="both"/>
        <w:rPr>
          <w:szCs w:val="24"/>
        </w:rPr>
      </w:pPr>
      <w:r w:rsidRPr="000A4AA1">
        <w:rPr>
          <w:szCs w:val="24"/>
        </w:rPr>
        <w:t>Устав РС („Службени гласник РС“ бр. 98/06),</w:t>
      </w:r>
    </w:p>
    <w:p w:rsidR="00EF340D" w:rsidRDefault="00EF340D" w:rsidP="00BE3CBA">
      <w:pPr>
        <w:numPr>
          <w:ilvl w:val="0"/>
          <w:numId w:val="21"/>
        </w:numPr>
        <w:jc w:val="both"/>
        <w:rPr>
          <w:szCs w:val="24"/>
        </w:rPr>
      </w:pPr>
      <w:r>
        <w:rPr>
          <w:szCs w:val="24"/>
        </w:rPr>
        <w:t xml:space="preserve">Закон о јавним службама </w:t>
      </w:r>
      <w:r w:rsidRPr="00967715">
        <w:rPr>
          <w:szCs w:val="24"/>
        </w:rPr>
        <w:t>("</w:t>
      </w:r>
      <w:r>
        <w:rPr>
          <w:szCs w:val="24"/>
        </w:rPr>
        <w:t>Сл</w:t>
      </w:r>
      <w:r w:rsidRPr="00967715">
        <w:rPr>
          <w:szCs w:val="24"/>
        </w:rPr>
        <w:t xml:space="preserve">. </w:t>
      </w:r>
      <w:r>
        <w:rPr>
          <w:szCs w:val="24"/>
        </w:rPr>
        <w:t>гласник</w:t>
      </w:r>
      <w:r w:rsidRPr="00967715">
        <w:rPr>
          <w:szCs w:val="24"/>
        </w:rPr>
        <w:t xml:space="preserve"> </w:t>
      </w:r>
      <w:r>
        <w:rPr>
          <w:szCs w:val="24"/>
        </w:rPr>
        <w:t>РС</w:t>
      </w:r>
      <w:r w:rsidRPr="00967715">
        <w:rPr>
          <w:szCs w:val="24"/>
        </w:rPr>
        <w:t xml:space="preserve">", </w:t>
      </w:r>
      <w:r>
        <w:rPr>
          <w:szCs w:val="24"/>
        </w:rPr>
        <w:t>бр</w:t>
      </w:r>
      <w:r w:rsidRPr="00967715">
        <w:rPr>
          <w:szCs w:val="24"/>
        </w:rPr>
        <w:t xml:space="preserve">. 42/91, 71/94, 79/2005 - </w:t>
      </w:r>
      <w:r>
        <w:rPr>
          <w:szCs w:val="24"/>
        </w:rPr>
        <w:t>др</w:t>
      </w:r>
      <w:r w:rsidRPr="00967715">
        <w:rPr>
          <w:szCs w:val="24"/>
        </w:rPr>
        <w:t xml:space="preserve">. </w:t>
      </w:r>
      <w:r>
        <w:rPr>
          <w:szCs w:val="24"/>
        </w:rPr>
        <w:t>закон</w:t>
      </w:r>
      <w:r w:rsidRPr="00967715">
        <w:rPr>
          <w:szCs w:val="24"/>
        </w:rPr>
        <w:t xml:space="preserve">, 81/2005 - </w:t>
      </w:r>
      <w:r>
        <w:rPr>
          <w:szCs w:val="24"/>
        </w:rPr>
        <w:t>испр</w:t>
      </w:r>
      <w:r w:rsidRPr="00967715">
        <w:rPr>
          <w:szCs w:val="24"/>
        </w:rPr>
        <w:t xml:space="preserve">. </w:t>
      </w:r>
      <w:r>
        <w:rPr>
          <w:szCs w:val="24"/>
        </w:rPr>
        <w:t>др</w:t>
      </w:r>
      <w:r w:rsidRPr="00967715">
        <w:rPr>
          <w:szCs w:val="24"/>
        </w:rPr>
        <w:t xml:space="preserve">. </w:t>
      </w:r>
      <w:r>
        <w:rPr>
          <w:szCs w:val="24"/>
        </w:rPr>
        <w:t>закона</w:t>
      </w:r>
      <w:r w:rsidRPr="00967715">
        <w:rPr>
          <w:szCs w:val="24"/>
        </w:rPr>
        <w:t xml:space="preserve">, 83/2005 - </w:t>
      </w:r>
      <w:r>
        <w:rPr>
          <w:szCs w:val="24"/>
        </w:rPr>
        <w:t>испр</w:t>
      </w:r>
      <w:r w:rsidRPr="00967715">
        <w:rPr>
          <w:szCs w:val="24"/>
        </w:rPr>
        <w:t xml:space="preserve">. </w:t>
      </w:r>
      <w:r>
        <w:rPr>
          <w:szCs w:val="24"/>
        </w:rPr>
        <w:t>др</w:t>
      </w:r>
      <w:r w:rsidRPr="00967715">
        <w:rPr>
          <w:szCs w:val="24"/>
        </w:rPr>
        <w:t xml:space="preserve">. </w:t>
      </w:r>
      <w:r>
        <w:rPr>
          <w:szCs w:val="24"/>
        </w:rPr>
        <w:t>закона</w:t>
      </w:r>
      <w:r w:rsidRPr="00967715">
        <w:rPr>
          <w:szCs w:val="24"/>
        </w:rPr>
        <w:t xml:space="preserve"> </w:t>
      </w:r>
      <w:r>
        <w:rPr>
          <w:szCs w:val="24"/>
        </w:rPr>
        <w:t>и</w:t>
      </w:r>
      <w:r w:rsidRPr="00967715">
        <w:rPr>
          <w:szCs w:val="24"/>
        </w:rPr>
        <w:t xml:space="preserve"> 83/2014 - </w:t>
      </w:r>
      <w:r>
        <w:rPr>
          <w:szCs w:val="24"/>
        </w:rPr>
        <w:t>др</w:t>
      </w:r>
      <w:r w:rsidRPr="00967715">
        <w:rPr>
          <w:szCs w:val="24"/>
        </w:rPr>
        <w:t xml:space="preserve">. </w:t>
      </w:r>
      <w:r>
        <w:rPr>
          <w:szCs w:val="24"/>
        </w:rPr>
        <w:t>закон</w:t>
      </w:r>
      <w:r w:rsidRPr="00967715">
        <w:rPr>
          <w:szCs w:val="24"/>
        </w:rPr>
        <w:t>)</w:t>
      </w:r>
      <w:r>
        <w:rPr>
          <w:szCs w:val="24"/>
        </w:rPr>
        <w:t xml:space="preserve">, као и </w:t>
      </w:r>
      <w:r w:rsidRPr="00AC7903">
        <w:rPr>
          <w:szCs w:val="24"/>
        </w:rPr>
        <w:t>подзаконска акта којима се уређује делатност јавних служби,</w:t>
      </w:r>
    </w:p>
    <w:p w:rsidR="00EF340D" w:rsidRDefault="00EF340D" w:rsidP="00BE3CBA">
      <w:pPr>
        <w:numPr>
          <w:ilvl w:val="0"/>
          <w:numId w:val="21"/>
        </w:numPr>
        <w:jc w:val="both"/>
        <w:rPr>
          <w:szCs w:val="24"/>
        </w:rPr>
      </w:pPr>
      <w:r w:rsidRPr="00AC7903">
        <w:rPr>
          <w:szCs w:val="24"/>
        </w:rPr>
        <w:t>Закон о високом образовању („Службени гласник РС“ бр. 76/05, 97/08 и</w:t>
      </w:r>
      <w:r>
        <w:rPr>
          <w:szCs w:val="24"/>
        </w:rPr>
        <w:t xml:space="preserve"> </w:t>
      </w:r>
      <w:r w:rsidRPr="00AC7903">
        <w:rPr>
          <w:szCs w:val="24"/>
        </w:rPr>
        <w:t>100/07–аутентично тумачење, 44/10, 93/2012</w:t>
      </w:r>
      <w:r>
        <w:rPr>
          <w:szCs w:val="24"/>
        </w:rPr>
        <w:t xml:space="preserve">, 89/2013, </w:t>
      </w:r>
      <w:r w:rsidRPr="00AC7903">
        <w:rPr>
          <w:szCs w:val="24"/>
        </w:rPr>
        <w:t>99/2014</w:t>
      </w:r>
      <w:r>
        <w:rPr>
          <w:szCs w:val="24"/>
        </w:rPr>
        <w:t xml:space="preserve">, </w:t>
      </w:r>
      <w:r w:rsidRPr="00967715">
        <w:rPr>
          <w:szCs w:val="24"/>
        </w:rPr>
        <w:t xml:space="preserve">45/2015 - </w:t>
      </w:r>
      <w:r w:rsidRPr="00AC7903">
        <w:rPr>
          <w:szCs w:val="24"/>
        </w:rPr>
        <w:t>аутентично тумачење</w:t>
      </w:r>
      <w:r>
        <w:rPr>
          <w:szCs w:val="24"/>
        </w:rPr>
        <w:t>, 68/2015 и 87/2016</w:t>
      </w:r>
      <w:r w:rsidRPr="00AC7903">
        <w:rPr>
          <w:szCs w:val="24"/>
        </w:rPr>
        <w:t>),</w:t>
      </w:r>
      <w:r>
        <w:rPr>
          <w:szCs w:val="24"/>
        </w:rPr>
        <w:t xml:space="preserve"> З</w:t>
      </w:r>
      <w:r w:rsidRPr="00AC7903">
        <w:rPr>
          <w:szCs w:val="24"/>
        </w:rPr>
        <w:t xml:space="preserve">акон о високом образовању („Службени гласник РС“ бр. </w:t>
      </w:r>
      <w:r>
        <w:rPr>
          <w:szCs w:val="24"/>
        </w:rPr>
        <w:t>88</w:t>
      </w:r>
      <w:r w:rsidRPr="00AC7903">
        <w:rPr>
          <w:szCs w:val="24"/>
        </w:rPr>
        <w:t>/</w:t>
      </w:r>
      <w:r>
        <w:rPr>
          <w:szCs w:val="24"/>
        </w:rPr>
        <w:t>17),</w:t>
      </w:r>
    </w:p>
    <w:p w:rsidR="00EF340D" w:rsidRDefault="00EF340D" w:rsidP="00BE3CBA">
      <w:pPr>
        <w:numPr>
          <w:ilvl w:val="0"/>
          <w:numId w:val="21"/>
        </w:numPr>
        <w:jc w:val="both"/>
        <w:rPr>
          <w:szCs w:val="24"/>
        </w:rPr>
      </w:pPr>
      <w:r w:rsidRPr="00AC7903">
        <w:rPr>
          <w:szCs w:val="24"/>
        </w:rPr>
        <w:t>Закон о научноистраживачкој делатности (</w:t>
      </w:r>
      <w:r>
        <w:rPr>
          <w:szCs w:val="24"/>
        </w:rPr>
        <w:t xml:space="preserve">„Службени гласник РС“ бр. </w:t>
      </w:r>
      <w:r w:rsidRPr="00AC7903">
        <w:rPr>
          <w:szCs w:val="24"/>
        </w:rPr>
        <w:t>110/05</w:t>
      </w:r>
      <w:r>
        <w:rPr>
          <w:szCs w:val="24"/>
        </w:rPr>
        <w:t xml:space="preserve">, </w:t>
      </w:r>
      <w:r w:rsidRPr="00AC7903">
        <w:rPr>
          <w:szCs w:val="24"/>
        </w:rPr>
        <w:t>50/06, 18/10</w:t>
      </w:r>
      <w:r>
        <w:rPr>
          <w:szCs w:val="24"/>
        </w:rPr>
        <w:t xml:space="preserve"> и </w:t>
      </w:r>
      <w:r w:rsidRPr="00967715">
        <w:rPr>
          <w:szCs w:val="24"/>
        </w:rPr>
        <w:t>112/2015</w:t>
      </w:r>
      <w:r w:rsidRPr="00AC7903">
        <w:rPr>
          <w:szCs w:val="24"/>
        </w:rPr>
        <w:t>),</w:t>
      </w:r>
    </w:p>
    <w:p w:rsidR="00EF340D" w:rsidRDefault="00EF340D" w:rsidP="00BE3CBA">
      <w:pPr>
        <w:numPr>
          <w:ilvl w:val="0"/>
          <w:numId w:val="21"/>
        </w:numPr>
        <w:jc w:val="both"/>
        <w:rPr>
          <w:szCs w:val="24"/>
        </w:rPr>
      </w:pPr>
      <w:r w:rsidRPr="00AC7903">
        <w:rPr>
          <w:szCs w:val="24"/>
        </w:rPr>
        <w:t xml:space="preserve">Закон о иновационој делатности („Службени гласник РС“ бр. </w:t>
      </w:r>
      <w:r w:rsidRPr="003A4641">
        <w:rPr>
          <w:szCs w:val="24"/>
        </w:rPr>
        <w:t xml:space="preserve">110/2005, 18/2010 </w:t>
      </w:r>
      <w:r>
        <w:rPr>
          <w:szCs w:val="24"/>
        </w:rPr>
        <w:t>и</w:t>
      </w:r>
      <w:r w:rsidRPr="003A4641">
        <w:rPr>
          <w:szCs w:val="24"/>
        </w:rPr>
        <w:t xml:space="preserve"> 55/2013</w:t>
      </w:r>
      <w:r w:rsidRPr="00AC7903">
        <w:rPr>
          <w:szCs w:val="24"/>
        </w:rPr>
        <w:t>),</w:t>
      </w:r>
    </w:p>
    <w:p w:rsidR="00EF340D" w:rsidRDefault="00EF340D" w:rsidP="00BE3CBA">
      <w:pPr>
        <w:numPr>
          <w:ilvl w:val="0"/>
          <w:numId w:val="21"/>
        </w:numPr>
        <w:jc w:val="both"/>
        <w:rPr>
          <w:szCs w:val="24"/>
        </w:rPr>
      </w:pPr>
      <w:r w:rsidRPr="00AC7903">
        <w:rPr>
          <w:szCs w:val="24"/>
        </w:rPr>
        <w:t>Закон о уџбеницима („Службени гласник</w:t>
      </w:r>
      <w:r>
        <w:rPr>
          <w:szCs w:val="24"/>
        </w:rPr>
        <w:t xml:space="preserve"> </w:t>
      </w:r>
      <w:r w:rsidRPr="00AC7903">
        <w:rPr>
          <w:szCs w:val="24"/>
        </w:rPr>
        <w:t xml:space="preserve">РС“ бр. </w:t>
      </w:r>
      <w:r>
        <w:t>68/2015</w:t>
      </w:r>
      <w:r w:rsidRPr="00AC7903">
        <w:rPr>
          <w:szCs w:val="24"/>
        </w:rPr>
        <w:t>),</w:t>
      </w:r>
    </w:p>
    <w:p w:rsidR="00EF340D" w:rsidRDefault="00EF340D" w:rsidP="00BE3CBA">
      <w:pPr>
        <w:numPr>
          <w:ilvl w:val="0"/>
          <w:numId w:val="21"/>
        </w:numPr>
        <w:jc w:val="both"/>
        <w:rPr>
          <w:szCs w:val="24"/>
        </w:rPr>
      </w:pPr>
      <w:r w:rsidRPr="00AC7903">
        <w:rPr>
          <w:szCs w:val="24"/>
        </w:rPr>
        <w:t>Закон о библиотечко-информационој делатности („Службени гласник РС“</w:t>
      </w:r>
      <w:r>
        <w:rPr>
          <w:szCs w:val="24"/>
        </w:rPr>
        <w:t xml:space="preserve"> </w:t>
      </w:r>
      <w:r w:rsidRPr="00AC7903">
        <w:rPr>
          <w:szCs w:val="24"/>
        </w:rPr>
        <w:t>бр. 52/11)</w:t>
      </w:r>
      <w:r>
        <w:rPr>
          <w:szCs w:val="24"/>
        </w:rPr>
        <w:t>,</w:t>
      </w:r>
    </w:p>
    <w:p w:rsidR="00EF340D" w:rsidRDefault="00EF340D" w:rsidP="00BE3CBA">
      <w:pPr>
        <w:numPr>
          <w:ilvl w:val="0"/>
          <w:numId w:val="21"/>
        </w:numPr>
        <w:jc w:val="both"/>
        <w:rPr>
          <w:szCs w:val="24"/>
        </w:rPr>
      </w:pPr>
      <w:r w:rsidRPr="00AC7903">
        <w:rPr>
          <w:szCs w:val="24"/>
        </w:rPr>
        <w:t>Закон о печату државних и других органа („Службени гласник РС“ бр.</w:t>
      </w:r>
      <w:r>
        <w:rPr>
          <w:szCs w:val="24"/>
        </w:rPr>
        <w:t xml:space="preserve"> </w:t>
      </w:r>
      <w:r w:rsidRPr="00AC7903">
        <w:rPr>
          <w:szCs w:val="24"/>
        </w:rPr>
        <w:t>101/07),</w:t>
      </w:r>
    </w:p>
    <w:p w:rsidR="00EF340D" w:rsidRDefault="00EF340D" w:rsidP="00BE3CBA">
      <w:pPr>
        <w:numPr>
          <w:ilvl w:val="0"/>
          <w:numId w:val="21"/>
        </w:numPr>
        <w:jc w:val="both"/>
        <w:rPr>
          <w:szCs w:val="24"/>
        </w:rPr>
      </w:pPr>
      <w:r w:rsidRPr="00AC7903">
        <w:rPr>
          <w:szCs w:val="24"/>
        </w:rPr>
        <w:t>Закон о општем управном поступку („Службени гласник РС“ бр</w:t>
      </w:r>
      <w:r>
        <w:rPr>
          <w:szCs w:val="24"/>
        </w:rPr>
        <w:t>. 18/2016</w:t>
      </w:r>
      <w:r w:rsidRPr="00AC7903">
        <w:rPr>
          <w:szCs w:val="24"/>
        </w:rPr>
        <w:t>)</w:t>
      </w:r>
      <w:r>
        <w:rPr>
          <w:szCs w:val="24"/>
        </w:rPr>
        <w:t>,</w:t>
      </w:r>
    </w:p>
    <w:p w:rsidR="00EF340D" w:rsidRDefault="00EF340D" w:rsidP="00BE3CBA">
      <w:pPr>
        <w:numPr>
          <w:ilvl w:val="0"/>
          <w:numId w:val="21"/>
        </w:numPr>
        <w:jc w:val="both"/>
        <w:rPr>
          <w:szCs w:val="24"/>
        </w:rPr>
      </w:pPr>
      <w:r w:rsidRPr="000A4AA1">
        <w:rPr>
          <w:szCs w:val="24"/>
        </w:rPr>
        <w:t xml:space="preserve">Закон о изгледу и употреби </w:t>
      </w:r>
      <w:r>
        <w:rPr>
          <w:szCs w:val="24"/>
        </w:rPr>
        <w:t xml:space="preserve">грба, заставе и химне Републике </w:t>
      </w:r>
      <w:r w:rsidRPr="000A4AA1">
        <w:rPr>
          <w:szCs w:val="24"/>
        </w:rPr>
        <w:t>Србије(„Службени гласник РС“ бр. 36/09)</w:t>
      </w:r>
      <w:r>
        <w:rPr>
          <w:szCs w:val="24"/>
        </w:rPr>
        <w:t>,</w:t>
      </w:r>
    </w:p>
    <w:p w:rsidR="00EF340D" w:rsidRDefault="00EF340D" w:rsidP="00BE3CBA">
      <w:pPr>
        <w:numPr>
          <w:ilvl w:val="0"/>
          <w:numId w:val="21"/>
        </w:numPr>
        <w:jc w:val="both"/>
        <w:rPr>
          <w:szCs w:val="24"/>
        </w:rPr>
      </w:pPr>
      <w:r w:rsidRPr="000A4AA1">
        <w:rPr>
          <w:szCs w:val="24"/>
        </w:rPr>
        <w:t>Закон о службеној употреби језика и писама („Службени гласник РС“ бр.45/91, 53/93, 67/93, 48/94 и 101/05, 30/10),</w:t>
      </w:r>
    </w:p>
    <w:p w:rsidR="00EF340D" w:rsidRDefault="00EF340D" w:rsidP="00BE3CBA">
      <w:pPr>
        <w:numPr>
          <w:ilvl w:val="0"/>
          <w:numId w:val="21"/>
        </w:numPr>
        <w:jc w:val="both"/>
        <w:rPr>
          <w:szCs w:val="24"/>
        </w:rPr>
      </w:pPr>
      <w:r w:rsidRPr="000A4AA1">
        <w:rPr>
          <w:szCs w:val="24"/>
        </w:rPr>
        <w:t>Закон о облигационим односима („Службени лист СФРЈ“ бр. 29/78, 39/85,45/89-одлука УСЈ и 57/89, "Сл. лист СРЈ</w:t>
      </w:r>
      <w:r>
        <w:rPr>
          <w:szCs w:val="24"/>
        </w:rPr>
        <w:t>", брr. 31/93 и "Сл. лист СЦГ",</w:t>
      </w:r>
      <w:r w:rsidRPr="000A4AA1">
        <w:rPr>
          <w:szCs w:val="24"/>
        </w:rPr>
        <w:t>бр.1/2003–Уставна повеља),</w:t>
      </w:r>
    </w:p>
    <w:p w:rsidR="00EF340D" w:rsidRDefault="00EF340D" w:rsidP="00BE3CBA">
      <w:pPr>
        <w:numPr>
          <w:ilvl w:val="0"/>
          <w:numId w:val="21"/>
        </w:numPr>
        <w:jc w:val="both"/>
        <w:rPr>
          <w:szCs w:val="24"/>
        </w:rPr>
      </w:pPr>
      <w:r w:rsidRPr="000A4AA1">
        <w:rPr>
          <w:szCs w:val="24"/>
        </w:rPr>
        <w:t xml:space="preserve">Закон о раду („Службени гласник РС“ бр. </w:t>
      </w:r>
      <w:r w:rsidRPr="003A4641">
        <w:rPr>
          <w:szCs w:val="24"/>
        </w:rPr>
        <w:t>24/2005, 61/2005, 54/2009, 32/2013 i 75/2014</w:t>
      </w:r>
      <w:r w:rsidRPr="000A4AA1">
        <w:rPr>
          <w:szCs w:val="24"/>
        </w:rPr>
        <w:t>),</w:t>
      </w:r>
    </w:p>
    <w:p w:rsidR="00EF340D" w:rsidRDefault="00EF340D" w:rsidP="00BE3CBA">
      <w:pPr>
        <w:numPr>
          <w:ilvl w:val="0"/>
          <w:numId w:val="21"/>
        </w:numPr>
        <w:jc w:val="both"/>
        <w:rPr>
          <w:szCs w:val="24"/>
        </w:rPr>
      </w:pPr>
      <w:r w:rsidRPr="000A4AA1">
        <w:rPr>
          <w:szCs w:val="24"/>
        </w:rPr>
        <w:t>Закон о државним и другим празницима у Републици Србији („Службени</w:t>
      </w:r>
      <w:r>
        <w:rPr>
          <w:szCs w:val="24"/>
        </w:rPr>
        <w:t xml:space="preserve"> </w:t>
      </w:r>
      <w:r w:rsidRPr="000A4AA1">
        <w:rPr>
          <w:szCs w:val="24"/>
        </w:rPr>
        <w:t>гласник РС“ бр. 43/01, 101/07, 92/2011),</w:t>
      </w:r>
    </w:p>
    <w:p w:rsidR="00EF340D" w:rsidRDefault="00EF340D" w:rsidP="00BE3CBA">
      <w:pPr>
        <w:numPr>
          <w:ilvl w:val="0"/>
          <w:numId w:val="21"/>
        </w:numPr>
        <w:jc w:val="both"/>
        <w:rPr>
          <w:szCs w:val="24"/>
        </w:rPr>
      </w:pPr>
      <w:r w:rsidRPr="000A4AA1">
        <w:rPr>
          <w:szCs w:val="24"/>
        </w:rPr>
        <w:t>Закон о ауторском и сродним правима („Службени гласник РС“ бр. 104/09,99/11</w:t>
      </w:r>
      <w:r>
        <w:rPr>
          <w:szCs w:val="24"/>
        </w:rPr>
        <w:t xml:space="preserve">,  </w:t>
      </w:r>
      <w:r w:rsidRPr="009C0334">
        <w:rPr>
          <w:szCs w:val="24"/>
        </w:rPr>
        <w:t>119/2012</w:t>
      </w:r>
      <w:r>
        <w:rPr>
          <w:szCs w:val="24"/>
        </w:rPr>
        <w:t xml:space="preserve"> и </w:t>
      </w:r>
      <w:r>
        <w:t>29/2016 – одлука УС</w:t>
      </w:r>
      <w:r w:rsidRPr="000A4AA1">
        <w:rPr>
          <w:szCs w:val="24"/>
        </w:rPr>
        <w:t>),</w:t>
      </w:r>
    </w:p>
    <w:p w:rsidR="00EF340D" w:rsidRDefault="00EF340D" w:rsidP="00BE3CBA">
      <w:pPr>
        <w:numPr>
          <w:ilvl w:val="0"/>
          <w:numId w:val="21"/>
        </w:numPr>
        <w:jc w:val="both"/>
        <w:rPr>
          <w:szCs w:val="24"/>
        </w:rPr>
      </w:pPr>
      <w:r w:rsidRPr="000A4AA1">
        <w:rPr>
          <w:szCs w:val="24"/>
        </w:rPr>
        <w:t>Закон о здравственој заштити („Службени гласник РС“ бр. 107/05, 72/09,</w:t>
      </w:r>
      <w:r>
        <w:rPr>
          <w:szCs w:val="24"/>
        </w:rPr>
        <w:t xml:space="preserve"> </w:t>
      </w:r>
      <w:r w:rsidRPr="000A4AA1">
        <w:rPr>
          <w:szCs w:val="24"/>
        </w:rPr>
        <w:t>88/10, 99/10, 57/11</w:t>
      </w:r>
      <w:r>
        <w:rPr>
          <w:szCs w:val="24"/>
        </w:rPr>
        <w:t xml:space="preserve">, </w:t>
      </w:r>
      <w:r>
        <w:t>119/2012, 45/2013 - др. закон, 93/2014, 96/2015 и 106/2015</w:t>
      </w:r>
      <w:r w:rsidRPr="000A4AA1">
        <w:rPr>
          <w:szCs w:val="24"/>
        </w:rPr>
        <w:t>),</w:t>
      </w:r>
    </w:p>
    <w:p w:rsidR="00EF340D" w:rsidRDefault="00EF340D" w:rsidP="00BE3CBA">
      <w:pPr>
        <w:numPr>
          <w:ilvl w:val="0"/>
          <w:numId w:val="21"/>
        </w:numPr>
        <w:jc w:val="both"/>
        <w:rPr>
          <w:szCs w:val="24"/>
        </w:rPr>
      </w:pPr>
      <w:r w:rsidRPr="000A4AA1">
        <w:rPr>
          <w:szCs w:val="24"/>
        </w:rPr>
        <w:t>Закон о професионалној рехабилитацији и запошљавању особа са</w:t>
      </w:r>
      <w:r>
        <w:rPr>
          <w:szCs w:val="24"/>
        </w:rPr>
        <w:t xml:space="preserve"> </w:t>
      </w:r>
      <w:r w:rsidRPr="000A4AA1">
        <w:rPr>
          <w:szCs w:val="24"/>
        </w:rPr>
        <w:t>инвалидитетом („Службени гласник РС“ бр. 36/09</w:t>
      </w:r>
      <w:r>
        <w:rPr>
          <w:szCs w:val="24"/>
        </w:rPr>
        <w:t xml:space="preserve"> и </w:t>
      </w:r>
      <w:r>
        <w:t>32/2013</w:t>
      </w:r>
      <w:r w:rsidRPr="000A4AA1">
        <w:rPr>
          <w:szCs w:val="24"/>
        </w:rPr>
        <w:t>),</w:t>
      </w:r>
    </w:p>
    <w:p w:rsidR="00EF340D" w:rsidRDefault="00EF340D" w:rsidP="00BE3CBA">
      <w:pPr>
        <w:numPr>
          <w:ilvl w:val="0"/>
          <w:numId w:val="21"/>
        </w:numPr>
        <w:jc w:val="both"/>
        <w:rPr>
          <w:szCs w:val="24"/>
        </w:rPr>
      </w:pPr>
      <w:r w:rsidRPr="000A4AA1">
        <w:rPr>
          <w:szCs w:val="24"/>
        </w:rPr>
        <w:t>Закон о безбедности и здрављу на раду („Службени гласник РС“ бр. 101/05</w:t>
      </w:r>
      <w:r>
        <w:rPr>
          <w:szCs w:val="24"/>
        </w:rPr>
        <w:t xml:space="preserve"> и </w:t>
      </w:r>
      <w:r>
        <w:t>91/2015)</w:t>
      </w:r>
      <w:r>
        <w:rPr>
          <w:szCs w:val="24"/>
        </w:rPr>
        <w:t xml:space="preserve"> и </w:t>
      </w:r>
      <w:r w:rsidRPr="000A4AA1">
        <w:rPr>
          <w:szCs w:val="24"/>
        </w:rPr>
        <w:t>подзаконска акта којима се ближе уређује ради безбедност и</w:t>
      </w:r>
      <w:r>
        <w:rPr>
          <w:szCs w:val="24"/>
        </w:rPr>
        <w:t xml:space="preserve"> </w:t>
      </w:r>
      <w:r w:rsidRPr="000A4AA1">
        <w:rPr>
          <w:szCs w:val="24"/>
        </w:rPr>
        <w:t>здравље на</w:t>
      </w:r>
      <w:r>
        <w:rPr>
          <w:szCs w:val="24"/>
        </w:rPr>
        <w:t xml:space="preserve"> </w:t>
      </w:r>
      <w:r w:rsidRPr="000A4AA1">
        <w:rPr>
          <w:szCs w:val="24"/>
        </w:rPr>
        <w:t>раду),</w:t>
      </w:r>
    </w:p>
    <w:p w:rsidR="00EF340D" w:rsidRDefault="00EF340D" w:rsidP="00BE3CBA">
      <w:pPr>
        <w:numPr>
          <w:ilvl w:val="0"/>
          <w:numId w:val="21"/>
        </w:numPr>
        <w:jc w:val="both"/>
        <w:rPr>
          <w:szCs w:val="24"/>
        </w:rPr>
      </w:pPr>
      <w:r w:rsidRPr="000A4AA1">
        <w:rPr>
          <w:szCs w:val="24"/>
        </w:rPr>
        <w:t xml:space="preserve">Закон о спречавању злостављања на </w:t>
      </w:r>
      <w:r>
        <w:rPr>
          <w:szCs w:val="24"/>
        </w:rPr>
        <w:t xml:space="preserve">раду („Службени гласник РС“ бр. </w:t>
      </w:r>
      <w:r w:rsidRPr="000A4AA1">
        <w:rPr>
          <w:szCs w:val="24"/>
        </w:rPr>
        <w:t>36/10),</w:t>
      </w:r>
    </w:p>
    <w:p w:rsidR="00EF340D" w:rsidRDefault="00EF340D" w:rsidP="00BE3CBA">
      <w:pPr>
        <w:numPr>
          <w:ilvl w:val="0"/>
          <w:numId w:val="21"/>
        </w:numPr>
        <w:jc w:val="both"/>
        <w:rPr>
          <w:szCs w:val="24"/>
        </w:rPr>
      </w:pPr>
      <w:r w:rsidRPr="000A4AA1">
        <w:rPr>
          <w:szCs w:val="24"/>
        </w:rPr>
        <w:t>Закон о заштити становништва од изложености дуванском диму („Службени</w:t>
      </w:r>
      <w:r>
        <w:rPr>
          <w:szCs w:val="24"/>
        </w:rPr>
        <w:t xml:space="preserve"> </w:t>
      </w:r>
      <w:r w:rsidRPr="000A4AA1">
        <w:rPr>
          <w:szCs w:val="24"/>
        </w:rPr>
        <w:t>гласник РС“ бр. 30/10),</w:t>
      </w:r>
    </w:p>
    <w:p w:rsidR="00EF340D" w:rsidRDefault="00EF340D" w:rsidP="00BE3CBA">
      <w:pPr>
        <w:numPr>
          <w:ilvl w:val="0"/>
          <w:numId w:val="21"/>
        </w:numPr>
        <w:jc w:val="both"/>
        <w:rPr>
          <w:szCs w:val="24"/>
        </w:rPr>
      </w:pPr>
      <w:r w:rsidRPr="000A4AA1">
        <w:rPr>
          <w:szCs w:val="24"/>
        </w:rPr>
        <w:t>Закон о пензијском</w:t>
      </w:r>
      <w:r>
        <w:rPr>
          <w:szCs w:val="24"/>
        </w:rPr>
        <w:t xml:space="preserve"> </w:t>
      </w:r>
      <w:r w:rsidRPr="000A4AA1">
        <w:rPr>
          <w:szCs w:val="24"/>
        </w:rPr>
        <w:t>и инвалидском осигурању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34/2003, 64/2004 - </w:t>
      </w:r>
      <w:r>
        <w:rPr>
          <w:szCs w:val="24"/>
        </w:rPr>
        <w:t>одлука</w:t>
      </w:r>
      <w:r w:rsidRPr="00CC1777">
        <w:rPr>
          <w:szCs w:val="24"/>
        </w:rPr>
        <w:t xml:space="preserve"> </w:t>
      </w:r>
      <w:r>
        <w:rPr>
          <w:szCs w:val="24"/>
        </w:rPr>
        <w:t>УСРС</w:t>
      </w:r>
      <w:r w:rsidRPr="00CC1777">
        <w:rPr>
          <w:szCs w:val="24"/>
        </w:rPr>
        <w:t xml:space="preserve">, 84/2004 - </w:t>
      </w:r>
      <w:r>
        <w:rPr>
          <w:szCs w:val="24"/>
        </w:rPr>
        <w:t>др</w:t>
      </w:r>
      <w:r w:rsidRPr="00CC1777">
        <w:rPr>
          <w:szCs w:val="24"/>
        </w:rPr>
        <w:t xml:space="preserve">. </w:t>
      </w:r>
      <w:r>
        <w:rPr>
          <w:szCs w:val="24"/>
        </w:rPr>
        <w:t>закон</w:t>
      </w:r>
      <w:r w:rsidRPr="00CC1777">
        <w:rPr>
          <w:szCs w:val="24"/>
        </w:rPr>
        <w:t xml:space="preserve">, 85/2005, 101/2005 - </w:t>
      </w:r>
      <w:r>
        <w:rPr>
          <w:szCs w:val="24"/>
        </w:rPr>
        <w:t>др</w:t>
      </w:r>
      <w:r w:rsidRPr="00CC1777">
        <w:rPr>
          <w:szCs w:val="24"/>
        </w:rPr>
        <w:t xml:space="preserve">. </w:t>
      </w:r>
      <w:r>
        <w:rPr>
          <w:szCs w:val="24"/>
        </w:rPr>
        <w:t>закон</w:t>
      </w:r>
      <w:r w:rsidRPr="00CC1777">
        <w:rPr>
          <w:szCs w:val="24"/>
        </w:rPr>
        <w:t xml:space="preserve">, 63/2006 - </w:t>
      </w:r>
      <w:r>
        <w:rPr>
          <w:szCs w:val="24"/>
        </w:rPr>
        <w:t>одлука</w:t>
      </w:r>
      <w:r w:rsidRPr="00CC1777">
        <w:rPr>
          <w:szCs w:val="24"/>
        </w:rPr>
        <w:t xml:space="preserve"> </w:t>
      </w:r>
      <w:r>
        <w:rPr>
          <w:szCs w:val="24"/>
        </w:rPr>
        <w:t>УСРС</w:t>
      </w:r>
      <w:r w:rsidRPr="00CC1777">
        <w:rPr>
          <w:szCs w:val="24"/>
        </w:rPr>
        <w:t xml:space="preserve">, 5/2009, 107/2009, 101/2010, 93/2012, 62/2013, 108/2013, 75/2014 </w:t>
      </w:r>
      <w:r>
        <w:rPr>
          <w:szCs w:val="24"/>
        </w:rPr>
        <w:t>и</w:t>
      </w:r>
      <w:r w:rsidRPr="00CC1777">
        <w:rPr>
          <w:szCs w:val="24"/>
        </w:rPr>
        <w:t xml:space="preserve"> 142/2014</w:t>
      </w:r>
      <w:r w:rsidRPr="000A4AA1">
        <w:rPr>
          <w:szCs w:val="24"/>
        </w:rPr>
        <w:t>),</w:t>
      </w:r>
    </w:p>
    <w:p w:rsidR="00EF340D" w:rsidRDefault="00EF340D" w:rsidP="00BE3CBA">
      <w:pPr>
        <w:numPr>
          <w:ilvl w:val="0"/>
          <w:numId w:val="21"/>
        </w:numPr>
        <w:jc w:val="both"/>
        <w:rPr>
          <w:szCs w:val="24"/>
        </w:rPr>
      </w:pPr>
      <w:r w:rsidRPr="000A4AA1">
        <w:rPr>
          <w:szCs w:val="24"/>
        </w:rPr>
        <w:t>Закон о здравственом осигурању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107/2005, 109/2005 - </w:t>
      </w:r>
      <w:r>
        <w:rPr>
          <w:szCs w:val="24"/>
        </w:rPr>
        <w:t>испр</w:t>
      </w:r>
      <w:r w:rsidRPr="00CC1777">
        <w:rPr>
          <w:szCs w:val="24"/>
        </w:rPr>
        <w:t xml:space="preserve">., 57/2011, 110/2012 - </w:t>
      </w:r>
      <w:r>
        <w:rPr>
          <w:szCs w:val="24"/>
        </w:rPr>
        <w:t>одлука</w:t>
      </w:r>
      <w:r w:rsidRPr="00CC1777">
        <w:rPr>
          <w:szCs w:val="24"/>
        </w:rPr>
        <w:t xml:space="preserve"> </w:t>
      </w:r>
      <w:r>
        <w:rPr>
          <w:szCs w:val="24"/>
        </w:rPr>
        <w:t>УС</w:t>
      </w:r>
      <w:r w:rsidRPr="00CC1777">
        <w:rPr>
          <w:szCs w:val="24"/>
        </w:rPr>
        <w:t xml:space="preserve">, 119/2012, 99/2014, 123/2014 </w:t>
      </w:r>
      <w:r>
        <w:rPr>
          <w:szCs w:val="24"/>
        </w:rPr>
        <w:t>и</w:t>
      </w:r>
      <w:r w:rsidRPr="00CC1777">
        <w:rPr>
          <w:szCs w:val="24"/>
        </w:rPr>
        <w:t xml:space="preserve"> 126/2014 - </w:t>
      </w:r>
      <w:r>
        <w:rPr>
          <w:szCs w:val="24"/>
        </w:rPr>
        <w:t>одлука</w:t>
      </w:r>
      <w:r w:rsidRPr="00CC1777">
        <w:rPr>
          <w:szCs w:val="24"/>
        </w:rPr>
        <w:t xml:space="preserve"> </w:t>
      </w:r>
      <w:r>
        <w:rPr>
          <w:szCs w:val="24"/>
        </w:rPr>
        <w:t>УС</w:t>
      </w:r>
      <w:r w:rsidRPr="000A4AA1">
        <w:rPr>
          <w:szCs w:val="24"/>
        </w:rPr>
        <w:t>),</w:t>
      </w:r>
    </w:p>
    <w:p w:rsidR="00EF340D" w:rsidRDefault="00EF340D" w:rsidP="00BE3CBA">
      <w:pPr>
        <w:numPr>
          <w:ilvl w:val="0"/>
          <w:numId w:val="21"/>
        </w:numPr>
        <w:jc w:val="both"/>
        <w:rPr>
          <w:szCs w:val="24"/>
        </w:rPr>
      </w:pPr>
      <w:r w:rsidRPr="000A4AA1">
        <w:rPr>
          <w:szCs w:val="24"/>
        </w:rPr>
        <w:t xml:space="preserve">Закон о заштити од пожара („Службени гласник РС“ бр. </w:t>
      </w:r>
      <w:r>
        <w:t>111/2009 и 20/2015</w:t>
      </w:r>
      <w:r w:rsidRPr="000A4AA1">
        <w:rPr>
          <w:szCs w:val="24"/>
        </w:rPr>
        <w:t>),</w:t>
      </w:r>
    </w:p>
    <w:p w:rsidR="00EF340D" w:rsidRDefault="00EF340D" w:rsidP="00BE3CBA">
      <w:pPr>
        <w:numPr>
          <w:ilvl w:val="0"/>
          <w:numId w:val="21"/>
        </w:numPr>
        <w:jc w:val="both"/>
        <w:rPr>
          <w:szCs w:val="24"/>
        </w:rPr>
      </w:pPr>
      <w:r w:rsidRPr="000A4AA1">
        <w:rPr>
          <w:szCs w:val="24"/>
        </w:rPr>
        <w:t>Закон о платама у државним органима и јавним службама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34/2001, 62/2006 - </w:t>
      </w:r>
      <w:r>
        <w:rPr>
          <w:szCs w:val="24"/>
        </w:rPr>
        <w:t>др</w:t>
      </w:r>
      <w:r w:rsidRPr="00CC1777">
        <w:rPr>
          <w:szCs w:val="24"/>
        </w:rPr>
        <w:t xml:space="preserve">. </w:t>
      </w:r>
      <w:r>
        <w:rPr>
          <w:szCs w:val="24"/>
        </w:rPr>
        <w:t>закон</w:t>
      </w:r>
      <w:r w:rsidRPr="00CC1777">
        <w:rPr>
          <w:szCs w:val="24"/>
        </w:rPr>
        <w:t xml:space="preserve">, 63/2006 - </w:t>
      </w:r>
      <w:r>
        <w:rPr>
          <w:szCs w:val="24"/>
        </w:rPr>
        <w:t>испр</w:t>
      </w:r>
      <w:r w:rsidRPr="00CC1777">
        <w:rPr>
          <w:szCs w:val="24"/>
        </w:rPr>
        <w:t xml:space="preserve">. </w:t>
      </w:r>
      <w:r>
        <w:rPr>
          <w:szCs w:val="24"/>
        </w:rPr>
        <w:t>др</w:t>
      </w:r>
      <w:r w:rsidRPr="00CC1777">
        <w:rPr>
          <w:szCs w:val="24"/>
        </w:rPr>
        <w:t xml:space="preserve">. </w:t>
      </w:r>
      <w:r>
        <w:rPr>
          <w:szCs w:val="24"/>
        </w:rPr>
        <w:t>закона</w:t>
      </w:r>
      <w:r w:rsidRPr="00CC1777">
        <w:rPr>
          <w:szCs w:val="24"/>
        </w:rPr>
        <w:t xml:space="preserve">, 116/2008 - </w:t>
      </w:r>
      <w:r>
        <w:rPr>
          <w:szCs w:val="24"/>
        </w:rPr>
        <w:t>др</w:t>
      </w:r>
      <w:r w:rsidRPr="00CC1777">
        <w:rPr>
          <w:szCs w:val="24"/>
        </w:rPr>
        <w:t xml:space="preserve">. </w:t>
      </w:r>
      <w:r>
        <w:rPr>
          <w:szCs w:val="24"/>
        </w:rPr>
        <w:t>закони</w:t>
      </w:r>
      <w:r w:rsidRPr="00CC1777">
        <w:rPr>
          <w:szCs w:val="24"/>
        </w:rPr>
        <w:t xml:space="preserve">, 92/2011, 99/2011 - </w:t>
      </w:r>
      <w:r>
        <w:rPr>
          <w:szCs w:val="24"/>
        </w:rPr>
        <w:t>др</w:t>
      </w:r>
      <w:r w:rsidRPr="00CC1777">
        <w:rPr>
          <w:szCs w:val="24"/>
        </w:rPr>
        <w:t xml:space="preserve">. </w:t>
      </w:r>
      <w:r>
        <w:rPr>
          <w:szCs w:val="24"/>
        </w:rPr>
        <w:t xml:space="preserve">закон, 10/2013, 55/2013, </w:t>
      </w:r>
      <w:r w:rsidRPr="00CC1777">
        <w:rPr>
          <w:szCs w:val="24"/>
        </w:rPr>
        <w:t>99/2014</w:t>
      </w:r>
      <w:r>
        <w:rPr>
          <w:szCs w:val="24"/>
        </w:rPr>
        <w:t xml:space="preserve"> и </w:t>
      </w:r>
      <w:r w:rsidRPr="00301AB3">
        <w:rPr>
          <w:szCs w:val="24"/>
        </w:rPr>
        <w:t>21/2016</w:t>
      </w:r>
      <w:r w:rsidRPr="000A4AA1">
        <w:rPr>
          <w:szCs w:val="24"/>
        </w:rPr>
        <w:t>),</w:t>
      </w:r>
    </w:p>
    <w:p w:rsidR="00EF340D" w:rsidRPr="00EB3CFB" w:rsidRDefault="00EF340D" w:rsidP="00BE3CBA">
      <w:pPr>
        <w:numPr>
          <w:ilvl w:val="0"/>
          <w:numId w:val="21"/>
        </w:numPr>
        <w:jc w:val="both"/>
        <w:rPr>
          <w:iCs/>
          <w:szCs w:val="24"/>
        </w:rPr>
      </w:pPr>
      <w:r>
        <w:rPr>
          <w:szCs w:val="24"/>
        </w:rPr>
        <w:t xml:space="preserve">Закон о доприносима за обавезно социјално осигурање </w:t>
      </w:r>
      <w:r w:rsidRPr="00EB3CFB">
        <w:rPr>
          <w:iCs/>
          <w:szCs w:val="24"/>
        </w:rPr>
        <w:t>("</w:t>
      </w:r>
      <w:r>
        <w:rPr>
          <w:iCs/>
          <w:szCs w:val="24"/>
        </w:rPr>
        <w:t>Сл</w:t>
      </w:r>
      <w:r w:rsidRPr="00EB3CFB">
        <w:rPr>
          <w:iCs/>
          <w:szCs w:val="24"/>
        </w:rPr>
        <w:t xml:space="preserve">. </w:t>
      </w:r>
      <w:r>
        <w:rPr>
          <w:iCs/>
          <w:szCs w:val="24"/>
        </w:rPr>
        <w:t>гласник</w:t>
      </w:r>
      <w:r w:rsidRPr="00EB3CFB">
        <w:rPr>
          <w:iCs/>
          <w:szCs w:val="24"/>
        </w:rPr>
        <w:t xml:space="preserve"> </w:t>
      </w:r>
      <w:r>
        <w:rPr>
          <w:iCs/>
          <w:szCs w:val="24"/>
        </w:rPr>
        <w:t>РС</w:t>
      </w:r>
      <w:r w:rsidRPr="00EB3CFB">
        <w:rPr>
          <w:iCs/>
          <w:szCs w:val="24"/>
        </w:rPr>
        <w:t xml:space="preserve">", </w:t>
      </w:r>
      <w:r>
        <w:rPr>
          <w:iCs/>
          <w:szCs w:val="24"/>
        </w:rPr>
        <w:t>бр</w:t>
      </w:r>
      <w:r w:rsidRPr="00EB3CFB">
        <w:rPr>
          <w:iCs/>
          <w:szCs w:val="24"/>
        </w:rPr>
        <w:t xml:space="preserve">. 84/2004, 61/2005, 62/2006, 5/2009, 52/2011, 101/2011, 7/2012 - </w:t>
      </w:r>
      <w:r>
        <w:rPr>
          <w:iCs/>
          <w:szCs w:val="24"/>
        </w:rPr>
        <w:t>усклађени</w:t>
      </w:r>
      <w:r w:rsidRPr="00EB3CFB">
        <w:rPr>
          <w:iCs/>
          <w:szCs w:val="24"/>
        </w:rPr>
        <w:t xml:space="preserve"> </w:t>
      </w:r>
      <w:r>
        <w:rPr>
          <w:iCs/>
          <w:szCs w:val="24"/>
        </w:rPr>
        <w:t>дин</w:t>
      </w:r>
      <w:r w:rsidRPr="00EB3CFB">
        <w:rPr>
          <w:iCs/>
          <w:szCs w:val="24"/>
        </w:rPr>
        <w:t xml:space="preserve">. </w:t>
      </w:r>
      <w:r>
        <w:rPr>
          <w:iCs/>
          <w:szCs w:val="24"/>
        </w:rPr>
        <w:t>изн</w:t>
      </w:r>
      <w:r w:rsidRPr="00EB3CFB">
        <w:rPr>
          <w:iCs/>
          <w:szCs w:val="24"/>
        </w:rPr>
        <w:t xml:space="preserve">., 8/2013 - </w:t>
      </w:r>
      <w:r>
        <w:rPr>
          <w:iCs/>
          <w:szCs w:val="24"/>
        </w:rPr>
        <w:t>усклађени</w:t>
      </w:r>
      <w:r w:rsidRPr="00EB3CFB">
        <w:rPr>
          <w:iCs/>
          <w:szCs w:val="24"/>
        </w:rPr>
        <w:t xml:space="preserve"> </w:t>
      </w:r>
      <w:r>
        <w:rPr>
          <w:iCs/>
          <w:szCs w:val="24"/>
        </w:rPr>
        <w:t>дин</w:t>
      </w:r>
      <w:r w:rsidRPr="00EB3CFB">
        <w:rPr>
          <w:iCs/>
          <w:szCs w:val="24"/>
        </w:rPr>
        <w:t xml:space="preserve">. </w:t>
      </w:r>
      <w:r>
        <w:rPr>
          <w:iCs/>
          <w:szCs w:val="24"/>
        </w:rPr>
        <w:t>изн</w:t>
      </w:r>
      <w:r w:rsidRPr="00EB3CFB">
        <w:rPr>
          <w:iCs/>
          <w:szCs w:val="24"/>
        </w:rPr>
        <w:t xml:space="preserve">., 47/2013, 108/2013, 6/2014 - </w:t>
      </w:r>
      <w:r>
        <w:rPr>
          <w:iCs/>
          <w:szCs w:val="24"/>
        </w:rPr>
        <w:t>усклађени</w:t>
      </w:r>
      <w:r w:rsidRPr="00EB3CFB">
        <w:rPr>
          <w:iCs/>
          <w:szCs w:val="24"/>
        </w:rPr>
        <w:t xml:space="preserve"> </w:t>
      </w:r>
      <w:r>
        <w:rPr>
          <w:iCs/>
          <w:szCs w:val="24"/>
        </w:rPr>
        <w:t>дин</w:t>
      </w:r>
      <w:r w:rsidRPr="00EB3CFB">
        <w:rPr>
          <w:iCs/>
          <w:szCs w:val="24"/>
        </w:rPr>
        <w:t xml:space="preserve">. </w:t>
      </w:r>
      <w:r>
        <w:rPr>
          <w:iCs/>
          <w:szCs w:val="24"/>
        </w:rPr>
        <w:t>изн</w:t>
      </w:r>
      <w:r w:rsidRPr="00EB3CFB">
        <w:rPr>
          <w:iCs/>
          <w:szCs w:val="24"/>
        </w:rPr>
        <w:t xml:space="preserve">., 57/2014, 68/2014 - </w:t>
      </w:r>
      <w:r>
        <w:rPr>
          <w:iCs/>
          <w:szCs w:val="24"/>
        </w:rPr>
        <w:t>др</w:t>
      </w:r>
      <w:r w:rsidRPr="00EB3CFB">
        <w:rPr>
          <w:iCs/>
          <w:szCs w:val="24"/>
        </w:rPr>
        <w:t xml:space="preserve">. </w:t>
      </w:r>
      <w:r>
        <w:rPr>
          <w:iCs/>
          <w:szCs w:val="24"/>
        </w:rPr>
        <w:t>закон</w:t>
      </w:r>
      <w:r w:rsidRPr="00EB3CFB">
        <w:rPr>
          <w:iCs/>
          <w:szCs w:val="24"/>
        </w:rPr>
        <w:t xml:space="preserve"> </w:t>
      </w:r>
      <w:r>
        <w:rPr>
          <w:iCs/>
          <w:szCs w:val="24"/>
        </w:rPr>
        <w:t>и</w:t>
      </w:r>
      <w:r w:rsidRPr="00EB3CFB">
        <w:rPr>
          <w:iCs/>
          <w:szCs w:val="24"/>
        </w:rPr>
        <w:t xml:space="preserve"> 5/2015 - </w:t>
      </w:r>
      <w:r>
        <w:rPr>
          <w:iCs/>
          <w:szCs w:val="24"/>
        </w:rPr>
        <w:t>усклађени</w:t>
      </w:r>
      <w:r w:rsidRPr="00EB3CFB">
        <w:rPr>
          <w:iCs/>
          <w:szCs w:val="24"/>
        </w:rPr>
        <w:t xml:space="preserve"> </w:t>
      </w:r>
      <w:r>
        <w:rPr>
          <w:iCs/>
          <w:szCs w:val="24"/>
        </w:rPr>
        <w:t>дин</w:t>
      </w:r>
      <w:r w:rsidRPr="00EB3CFB">
        <w:rPr>
          <w:iCs/>
          <w:szCs w:val="24"/>
        </w:rPr>
        <w:t xml:space="preserve">. </w:t>
      </w:r>
      <w:r>
        <w:rPr>
          <w:iCs/>
          <w:szCs w:val="24"/>
        </w:rPr>
        <w:t>изн.),</w:t>
      </w:r>
    </w:p>
    <w:p w:rsidR="00EF340D" w:rsidRPr="00EB3CFB" w:rsidRDefault="00EF340D" w:rsidP="00BE3CBA">
      <w:pPr>
        <w:numPr>
          <w:ilvl w:val="0"/>
          <w:numId w:val="21"/>
        </w:numPr>
        <w:jc w:val="both"/>
        <w:rPr>
          <w:iCs/>
          <w:szCs w:val="24"/>
        </w:rPr>
      </w:pPr>
      <w:r>
        <w:rPr>
          <w:szCs w:val="24"/>
        </w:rPr>
        <w:t xml:space="preserve">Закон о порезу на доходак грађана </w:t>
      </w:r>
      <w:r w:rsidRPr="00EB3CFB">
        <w:rPr>
          <w:iCs/>
          <w:szCs w:val="24"/>
        </w:rPr>
        <w:t>("Сл. гласник РС", бр. 24/2001, 80/2002, 80/2002 - др. закон, 135/2004, 62/2006, 65/2006 - испр., 31/2009, 44/2009, 18/2010, 50/2011, 91/2011 - одлука УС, 7/2012 - усклађени дин. изн., 93/2012, 114/2012 - одлука УС, 8/2013 - усклађени дин. изн., 47/2013, 48/2013 - испр., 108/2013, 6/2014 - усклађени дин. изн., 57/2014, 68/2014 - др. закон и 5/2015 - усклађени дин. изн.)</w:t>
      </w:r>
      <w:r>
        <w:rPr>
          <w:iCs/>
          <w:szCs w:val="24"/>
        </w:rPr>
        <w:t>,</w:t>
      </w:r>
    </w:p>
    <w:p w:rsidR="00EF340D" w:rsidRPr="00EB3CFB" w:rsidRDefault="00EF340D" w:rsidP="00BE3CBA">
      <w:pPr>
        <w:numPr>
          <w:ilvl w:val="0"/>
          <w:numId w:val="21"/>
        </w:numPr>
        <w:jc w:val="both"/>
        <w:rPr>
          <w:iCs/>
          <w:szCs w:val="24"/>
        </w:rPr>
      </w:pPr>
      <w:r>
        <w:rPr>
          <w:szCs w:val="24"/>
        </w:rPr>
        <w:t xml:space="preserve">Закон о запошљавању и осигурању за случај незапослености </w:t>
      </w:r>
      <w:r w:rsidRPr="00EB3CFB">
        <w:rPr>
          <w:iCs/>
          <w:szCs w:val="24"/>
        </w:rPr>
        <w:t>("Сл. гласник РС", бр. 36/2009 и 88/2010)</w:t>
      </w:r>
      <w:r>
        <w:rPr>
          <w:iCs/>
          <w:szCs w:val="24"/>
        </w:rPr>
        <w:t xml:space="preserve">, </w:t>
      </w:r>
    </w:p>
    <w:p w:rsidR="00EF340D" w:rsidRPr="00EB3CFB" w:rsidRDefault="00EF340D" w:rsidP="00BE3CBA">
      <w:pPr>
        <w:numPr>
          <w:ilvl w:val="0"/>
          <w:numId w:val="21"/>
        </w:numPr>
        <w:jc w:val="both"/>
        <w:rPr>
          <w:i/>
          <w:iCs/>
          <w:szCs w:val="24"/>
        </w:rPr>
      </w:pPr>
      <w:r>
        <w:rPr>
          <w:szCs w:val="24"/>
        </w:rPr>
        <w:t xml:space="preserve">Закон о пореском поступку и пореској администрацији </w:t>
      </w:r>
      <w:r w:rsidRPr="00EB3CFB">
        <w:rPr>
          <w:iCs/>
          <w:szCs w:val="24"/>
        </w:rPr>
        <w:t>("Сл. гласник РС", бр. 80/2002, 84/2002 - испр., 23/2003 - испр., 70/2003, 55/2004, 61/2005, 85/2005 - др. закон, 62/2006 - др. закон, 63/2006 - испр. др. закона, 61/2007, 20/2009, 72/2009 - др. закон, 53/2010, 101/2011, 2/2012 - испр., 93/2012, 47/2013</w:t>
      </w:r>
      <w:r>
        <w:rPr>
          <w:iCs/>
          <w:szCs w:val="24"/>
        </w:rPr>
        <w:t>, 108/2013, 68/2014 и 105/2014),</w:t>
      </w:r>
    </w:p>
    <w:p w:rsidR="00EF340D" w:rsidRPr="00EB3CFB" w:rsidRDefault="00EF340D" w:rsidP="00BE3CBA">
      <w:pPr>
        <w:numPr>
          <w:ilvl w:val="0"/>
          <w:numId w:val="21"/>
        </w:numPr>
        <w:jc w:val="both"/>
        <w:rPr>
          <w:bCs/>
          <w:szCs w:val="24"/>
        </w:rPr>
      </w:pPr>
      <w:r>
        <w:rPr>
          <w:bCs/>
          <w:szCs w:val="24"/>
        </w:rPr>
        <w:t>З</w:t>
      </w:r>
      <w:r w:rsidRPr="00EB3CFB">
        <w:rPr>
          <w:bCs/>
          <w:szCs w:val="24"/>
        </w:rPr>
        <w:t xml:space="preserve">акон о платном промету </w:t>
      </w:r>
      <w:r w:rsidRPr="00EB3CFB">
        <w:rPr>
          <w:iCs/>
          <w:szCs w:val="24"/>
        </w:rPr>
        <w:t>("Сл. лист СРЈ", бр. 3/2002 и 5/2003 и "Сл. гласник РС", бр. 43/2004, 62/2006, 111/2009 - др. закон, 31/2011 и 139/2014 - др. закон</w:t>
      </w:r>
      <w:r>
        <w:rPr>
          <w:iCs/>
          <w:szCs w:val="24"/>
        </w:rPr>
        <w:t>),</w:t>
      </w:r>
    </w:p>
    <w:p w:rsidR="00EF340D" w:rsidRDefault="00EF340D" w:rsidP="00BE3CBA">
      <w:pPr>
        <w:numPr>
          <w:ilvl w:val="0"/>
          <w:numId w:val="21"/>
        </w:numPr>
        <w:jc w:val="both"/>
        <w:rPr>
          <w:szCs w:val="24"/>
        </w:rPr>
      </w:pPr>
      <w:r w:rsidRPr="000A4AA1">
        <w:rPr>
          <w:szCs w:val="24"/>
        </w:rPr>
        <w:t>Уредба о коефицијентима за обрачун и исплату плата запослених у јавним</w:t>
      </w:r>
      <w:r>
        <w:rPr>
          <w:szCs w:val="24"/>
        </w:rPr>
        <w:t xml:space="preserve"> </w:t>
      </w:r>
      <w:r w:rsidRPr="000A4AA1">
        <w:rPr>
          <w:szCs w:val="24"/>
        </w:rPr>
        <w:t>службама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44/2001, 15/2002 - </w:t>
      </w:r>
      <w:r>
        <w:rPr>
          <w:szCs w:val="24"/>
        </w:rPr>
        <w:t>др</w:t>
      </w:r>
      <w:r w:rsidRPr="00CC1777">
        <w:rPr>
          <w:szCs w:val="24"/>
        </w:rPr>
        <w:t xml:space="preserve">. </w:t>
      </w:r>
      <w:r>
        <w:rPr>
          <w:szCs w:val="24"/>
        </w:rPr>
        <w:t>уредба</w:t>
      </w:r>
      <w:r w:rsidRPr="00CC1777">
        <w:rPr>
          <w:szCs w:val="24"/>
        </w:rPr>
        <w:t xml:space="preserve">*, 30/2002, 32/2002 - </w:t>
      </w:r>
      <w:r>
        <w:rPr>
          <w:szCs w:val="24"/>
        </w:rPr>
        <w:t>испр</w:t>
      </w:r>
      <w:r w:rsidRPr="00CC1777">
        <w:rPr>
          <w:szCs w:val="24"/>
        </w:rPr>
        <w:t xml:space="preserve">., 69/2002, 78/2002, 61/2003, 121/2003, 130/2003, 67/2004, 120/2004, 5/2005, 26/2005, 81/2005, 105/2005, 109/2005, 27/2006, 32/2006, 58/2006, 82/2006, 106/2006, 10/2007, 40/2007, 60/2007, 91/2007, 106/2007, 7/2008, 9/2008, 24/2008, 26/2008, 31/2008, 44/2008, 54/2008, 108/2008, 113/2008, 79/2009, 25/2010, 91/2010, 20/2011, 65/2011, 100/2011, 11/2012, 124/2012, 8/2013, 4/2014 </w:t>
      </w:r>
      <w:r>
        <w:rPr>
          <w:szCs w:val="24"/>
        </w:rPr>
        <w:t>и</w:t>
      </w:r>
      <w:r w:rsidRPr="00CC1777">
        <w:rPr>
          <w:szCs w:val="24"/>
        </w:rPr>
        <w:t xml:space="preserve"> 58/2014</w:t>
      </w:r>
      <w:r w:rsidRPr="000A4AA1">
        <w:rPr>
          <w:szCs w:val="24"/>
        </w:rPr>
        <w:t>),</w:t>
      </w:r>
    </w:p>
    <w:p w:rsidR="00EF340D" w:rsidRDefault="00EF340D" w:rsidP="00BE3CBA">
      <w:pPr>
        <w:numPr>
          <w:ilvl w:val="0"/>
          <w:numId w:val="21"/>
        </w:numPr>
        <w:jc w:val="both"/>
        <w:rPr>
          <w:szCs w:val="24"/>
        </w:rPr>
      </w:pPr>
      <w:r w:rsidRPr="000A4AA1">
        <w:rPr>
          <w:szCs w:val="24"/>
        </w:rPr>
        <w:t>Закон о забрани дискриминације („Службени гласник РС“ бр. 22/09)</w:t>
      </w:r>
      <w:bookmarkStart w:id="27" w:name="35"/>
      <w:bookmarkEnd w:id="27"/>
      <w:r>
        <w:rPr>
          <w:szCs w:val="24"/>
        </w:rPr>
        <w:t>,</w:t>
      </w:r>
    </w:p>
    <w:p w:rsidR="00EF340D" w:rsidRDefault="00EF340D" w:rsidP="00BE3CBA">
      <w:pPr>
        <w:numPr>
          <w:ilvl w:val="0"/>
          <w:numId w:val="21"/>
        </w:numPr>
        <w:jc w:val="both"/>
        <w:rPr>
          <w:szCs w:val="24"/>
        </w:rPr>
      </w:pPr>
      <w:r w:rsidRPr="000A4AA1">
        <w:rPr>
          <w:szCs w:val="24"/>
        </w:rPr>
        <w:t>Закон о слободном приступу информацијама од јавног значаја („Службени</w:t>
      </w:r>
      <w:r>
        <w:rPr>
          <w:szCs w:val="24"/>
        </w:rPr>
        <w:t xml:space="preserve"> </w:t>
      </w:r>
      <w:r w:rsidRPr="000A4AA1">
        <w:rPr>
          <w:szCs w:val="24"/>
        </w:rPr>
        <w:t>гласник РС“ бр. 54/07, 104/09, 36/10),</w:t>
      </w:r>
    </w:p>
    <w:p w:rsidR="00EF340D" w:rsidRDefault="00EF340D" w:rsidP="00BE3CBA">
      <w:pPr>
        <w:numPr>
          <w:ilvl w:val="0"/>
          <w:numId w:val="21"/>
        </w:numPr>
        <w:jc w:val="both"/>
        <w:rPr>
          <w:szCs w:val="24"/>
        </w:rPr>
      </w:pPr>
      <w:r w:rsidRPr="000A4AA1">
        <w:rPr>
          <w:szCs w:val="24"/>
        </w:rPr>
        <w:t>Закон о јавним набавкама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124/2012 </w:t>
      </w:r>
      <w:r>
        <w:rPr>
          <w:szCs w:val="24"/>
        </w:rPr>
        <w:t>и</w:t>
      </w:r>
      <w:r w:rsidRPr="00CC1777">
        <w:rPr>
          <w:szCs w:val="24"/>
        </w:rPr>
        <w:t xml:space="preserve"> 14/2015)</w:t>
      </w:r>
    </w:p>
    <w:p w:rsidR="00EF340D" w:rsidRDefault="00EF340D" w:rsidP="00BE3CBA">
      <w:pPr>
        <w:numPr>
          <w:ilvl w:val="0"/>
          <w:numId w:val="21"/>
        </w:numPr>
        <w:jc w:val="both"/>
        <w:rPr>
          <w:szCs w:val="24"/>
        </w:rPr>
      </w:pPr>
      <w:r w:rsidRPr="000A4AA1">
        <w:rPr>
          <w:szCs w:val="24"/>
        </w:rPr>
        <w:t>Закон о буџету Републике Србије („Службени гласник РС“ бр.</w:t>
      </w:r>
      <w:r>
        <w:rPr>
          <w:szCs w:val="24"/>
        </w:rPr>
        <w:t xml:space="preserve"> </w:t>
      </w:r>
      <w:r w:rsidRPr="00763ADA">
        <w:rPr>
          <w:szCs w:val="24"/>
        </w:rPr>
        <w:t>142/2014</w:t>
      </w:r>
      <w:r w:rsidRPr="000A4AA1">
        <w:rPr>
          <w:szCs w:val="24"/>
        </w:rPr>
        <w:t>),</w:t>
      </w:r>
    </w:p>
    <w:p w:rsidR="00EF340D" w:rsidRDefault="00EF340D" w:rsidP="00BE3CBA">
      <w:pPr>
        <w:numPr>
          <w:ilvl w:val="0"/>
          <w:numId w:val="21"/>
        </w:numPr>
        <w:jc w:val="both"/>
        <w:rPr>
          <w:szCs w:val="24"/>
        </w:rPr>
      </w:pPr>
      <w:r w:rsidRPr="000A4AA1">
        <w:rPr>
          <w:szCs w:val="24"/>
        </w:rPr>
        <w:t>Закон о буџетском</w:t>
      </w:r>
      <w:r>
        <w:rPr>
          <w:szCs w:val="24"/>
        </w:rPr>
        <w:t xml:space="preserve"> </w:t>
      </w:r>
      <w:r w:rsidRPr="000A4AA1">
        <w:rPr>
          <w:szCs w:val="24"/>
        </w:rPr>
        <w:t xml:space="preserve">систему („Службени гласник РС“,бр. </w:t>
      </w:r>
      <w:r w:rsidRPr="00763ADA">
        <w:rPr>
          <w:szCs w:val="24"/>
        </w:rPr>
        <w:t xml:space="preserve">54/2009, 73/2010, 101/2010, 101/2011, 93/2012, 62/2013, 63/2013 - </w:t>
      </w:r>
      <w:r>
        <w:rPr>
          <w:szCs w:val="24"/>
        </w:rPr>
        <w:t>испр</w:t>
      </w:r>
      <w:r w:rsidRPr="00763ADA">
        <w:rPr>
          <w:szCs w:val="24"/>
        </w:rPr>
        <w:t xml:space="preserve">., 108/2013 </w:t>
      </w:r>
      <w:r>
        <w:rPr>
          <w:szCs w:val="24"/>
        </w:rPr>
        <w:t>и</w:t>
      </w:r>
      <w:r w:rsidRPr="00763ADA">
        <w:rPr>
          <w:szCs w:val="24"/>
        </w:rPr>
        <w:t xml:space="preserve"> 142/2014</w:t>
      </w:r>
      <w:r w:rsidRPr="000A4AA1">
        <w:rPr>
          <w:szCs w:val="24"/>
        </w:rPr>
        <w:t>),</w:t>
      </w:r>
    </w:p>
    <w:p w:rsidR="00EF340D" w:rsidRDefault="00EF340D" w:rsidP="00BE3CBA">
      <w:pPr>
        <w:numPr>
          <w:ilvl w:val="0"/>
          <w:numId w:val="21"/>
        </w:numPr>
        <w:jc w:val="both"/>
        <w:rPr>
          <w:szCs w:val="24"/>
        </w:rPr>
      </w:pPr>
      <w:r>
        <w:rPr>
          <w:szCs w:val="24"/>
        </w:rPr>
        <w:t>З</w:t>
      </w:r>
      <w:r w:rsidRPr="000A4AA1">
        <w:rPr>
          <w:szCs w:val="24"/>
        </w:rPr>
        <w:t xml:space="preserve">акон о јавној својини („Службени гласник РС“, бр. </w:t>
      </w:r>
      <w:r w:rsidRPr="00763ADA">
        <w:rPr>
          <w:szCs w:val="24"/>
        </w:rPr>
        <w:t xml:space="preserve">72/2011, 88/2013 </w:t>
      </w:r>
      <w:r>
        <w:rPr>
          <w:szCs w:val="24"/>
        </w:rPr>
        <w:t>и</w:t>
      </w:r>
      <w:r w:rsidRPr="00763ADA">
        <w:rPr>
          <w:szCs w:val="24"/>
        </w:rPr>
        <w:t xml:space="preserve"> 105/2014</w:t>
      </w:r>
      <w:r w:rsidRPr="000A4AA1">
        <w:rPr>
          <w:szCs w:val="24"/>
        </w:rPr>
        <w:t>),</w:t>
      </w:r>
    </w:p>
    <w:p w:rsidR="00EF340D" w:rsidRDefault="00EF340D" w:rsidP="00BE3CBA">
      <w:pPr>
        <w:numPr>
          <w:ilvl w:val="0"/>
          <w:numId w:val="21"/>
        </w:numPr>
        <w:jc w:val="both"/>
        <w:rPr>
          <w:szCs w:val="24"/>
        </w:rPr>
      </w:pPr>
      <w:r w:rsidRPr="000A4AA1">
        <w:rPr>
          <w:szCs w:val="24"/>
        </w:rPr>
        <w:t>Уредба о буџетском рачуноводству („Службени гласник РС“, бр. 125/03 и12/06),</w:t>
      </w:r>
    </w:p>
    <w:p w:rsidR="00EF340D" w:rsidRDefault="00EF340D" w:rsidP="00BE3CBA">
      <w:pPr>
        <w:numPr>
          <w:ilvl w:val="0"/>
          <w:numId w:val="21"/>
        </w:numPr>
        <w:jc w:val="both"/>
        <w:rPr>
          <w:szCs w:val="24"/>
        </w:rPr>
      </w:pPr>
      <w:r w:rsidRPr="000A4AA1">
        <w:rPr>
          <w:szCs w:val="24"/>
        </w:rPr>
        <w:t>Закон о фискалним касама („Службени гласник РС“ бр. 135/04, 93/12),</w:t>
      </w:r>
    </w:p>
    <w:p w:rsidR="00EF340D" w:rsidRDefault="00EF340D" w:rsidP="00BE3CBA">
      <w:pPr>
        <w:numPr>
          <w:ilvl w:val="0"/>
          <w:numId w:val="21"/>
        </w:numPr>
        <w:jc w:val="both"/>
        <w:rPr>
          <w:szCs w:val="24"/>
        </w:rPr>
      </w:pPr>
      <w:r w:rsidRPr="000A4AA1">
        <w:rPr>
          <w:szCs w:val="24"/>
        </w:rPr>
        <w:t>Уредба о одређивању делатности код чијег</w:t>
      </w:r>
      <w:r>
        <w:rPr>
          <w:szCs w:val="24"/>
        </w:rPr>
        <w:t xml:space="preserve"> </w:t>
      </w:r>
      <w:r w:rsidRPr="000A4AA1">
        <w:rPr>
          <w:szCs w:val="24"/>
        </w:rPr>
        <w:t>обављања не постоји обавеза</w:t>
      </w:r>
      <w:r>
        <w:rPr>
          <w:szCs w:val="24"/>
        </w:rPr>
        <w:t xml:space="preserve"> </w:t>
      </w:r>
      <w:r w:rsidRPr="000A4AA1">
        <w:rPr>
          <w:szCs w:val="24"/>
        </w:rPr>
        <w:t>евидентирања промета преко фиксалне касе („Службени гласник РС“ бр.</w:t>
      </w:r>
      <w:r w:rsidRPr="00763ADA">
        <w:rPr>
          <w:szCs w:val="24"/>
        </w:rPr>
        <w:t xml:space="preserve">61/2010, 101/2010, 94/2011, 83/2012, 59/2013 </w:t>
      </w:r>
      <w:r>
        <w:rPr>
          <w:szCs w:val="24"/>
        </w:rPr>
        <w:t>и</w:t>
      </w:r>
      <w:r w:rsidRPr="00763ADA">
        <w:rPr>
          <w:szCs w:val="24"/>
        </w:rPr>
        <w:t xml:space="preserve"> 100/2014</w:t>
      </w:r>
      <w:r w:rsidRPr="000A4AA1">
        <w:rPr>
          <w:szCs w:val="24"/>
        </w:rPr>
        <w:t>),</w:t>
      </w:r>
    </w:p>
    <w:p w:rsidR="00EF340D" w:rsidRDefault="00EF340D" w:rsidP="00BE3CBA">
      <w:pPr>
        <w:numPr>
          <w:ilvl w:val="0"/>
          <w:numId w:val="21"/>
        </w:numPr>
        <w:jc w:val="both"/>
        <w:rPr>
          <w:szCs w:val="24"/>
        </w:rPr>
      </w:pPr>
      <w:r w:rsidRPr="000A4AA1">
        <w:rPr>
          <w:szCs w:val="24"/>
        </w:rPr>
        <w:t>Закон о Агенцији за борбу против корупције („Службени гласник РС“ бр.</w:t>
      </w:r>
      <w:r>
        <w:t>97/2008, 53/2010, 66/2011 - одлука УС, 67/2013 - одлука УС, 112/2013 - аутентично тумачење и 8/2015 - одлука УС</w:t>
      </w:r>
      <w:r w:rsidRPr="000A4AA1">
        <w:rPr>
          <w:szCs w:val="24"/>
        </w:rPr>
        <w:t>),</w:t>
      </w:r>
    </w:p>
    <w:p w:rsidR="00EF340D" w:rsidRDefault="00EF340D" w:rsidP="00BE3CBA">
      <w:pPr>
        <w:numPr>
          <w:ilvl w:val="0"/>
          <w:numId w:val="21"/>
        </w:numPr>
        <w:jc w:val="both"/>
        <w:rPr>
          <w:szCs w:val="24"/>
        </w:rPr>
      </w:pPr>
      <w:r w:rsidRPr="000A4AA1">
        <w:rPr>
          <w:szCs w:val="24"/>
        </w:rPr>
        <w:t>Закон о ученичком и студентском стандарду („Службени гласник РС“ бр.</w:t>
      </w:r>
      <w:r>
        <w:t>18/2010 и 55/2013</w:t>
      </w:r>
      <w:r w:rsidRPr="000A4AA1">
        <w:rPr>
          <w:szCs w:val="24"/>
        </w:rPr>
        <w:t>),</w:t>
      </w:r>
    </w:p>
    <w:p w:rsidR="00EF340D" w:rsidRDefault="00EF340D" w:rsidP="00BE3CBA">
      <w:pPr>
        <w:numPr>
          <w:ilvl w:val="0"/>
          <w:numId w:val="21"/>
        </w:numPr>
        <w:jc w:val="both"/>
        <w:rPr>
          <w:szCs w:val="24"/>
        </w:rPr>
      </w:pPr>
      <w:r w:rsidRPr="000A4AA1">
        <w:rPr>
          <w:szCs w:val="24"/>
        </w:rPr>
        <w:t>Закон о равноправности полова („Службени гласник РС“ бр. 104/09),</w:t>
      </w:r>
    </w:p>
    <w:p w:rsidR="00EF340D" w:rsidRDefault="00EF340D" w:rsidP="00BE3CBA">
      <w:pPr>
        <w:numPr>
          <w:ilvl w:val="0"/>
          <w:numId w:val="21"/>
        </w:numPr>
        <w:jc w:val="both"/>
        <w:rPr>
          <w:szCs w:val="24"/>
        </w:rPr>
      </w:pPr>
      <w:r>
        <w:rPr>
          <w:bCs/>
          <w:szCs w:val="24"/>
        </w:rPr>
        <w:t>Закон</w:t>
      </w:r>
      <w:r w:rsidRPr="007605F6">
        <w:rPr>
          <w:bCs/>
          <w:szCs w:val="24"/>
        </w:rPr>
        <w:t xml:space="preserve"> о заштити узбуњивача (Сл. гласник РС бр. 128/2014)</w:t>
      </w:r>
    </w:p>
    <w:p w:rsidR="00EF340D" w:rsidRDefault="00EF340D" w:rsidP="00BE3CBA">
      <w:pPr>
        <w:numPr>
          <w:ilvl w:val="0"/>
          <w:numId w:val="21"/>
        </w:numPr>
        <w:jc w:val="both"/>
        <w:rPr>
          <w:szCs w:val="24"/>
        </w:rPr>
      </w:pPr>
      <w:r w:rsidRPr="000A4AA1">
        <w:rPr>
          <w:szCs w:val="24"/>
        </w:rPr>
        <w:t>Општи колективни уговори („Службени гласник РС“ бр. 50/08 и 104/08–Анекс I, 8/09–Анекс II),</w:t>
      </w:r>
    </w:p>
    <w:p w:rsidR="00EF340D" w:rsidRDefault="00EF340D" w:rsidP="00BE3CBA">
      <w:pPr>
        <w:numPr>
          <w:ilvl w:val="0"/>
          <w:numId w:val="21"/>
        </w:numPr>
        <w:jc w:val="both"/>
        <w:rPr>
          <w:szCs w:val="24"/>
        </w:rPr>
      </w:pPr>
      <w:r w:rsidRPr="000A4AA1">
        <w:rPr>
          <w:szCs w:val="24"/>
        </w:rPr>
        <w:t>Посебни колективни уговор</w:t>
      </w:r>
      <w:r>
        <w:rPr>
          <w:szCs w:val="24"/>
        </w:rPr>
        <w:t xml:space="preserve"> </w:t>
      </w:r>
      <w:r w:rsidRPr="000A4AA1">
        <w:rPr>
          <w:szCs w:val="24"/>
        </w:rPr>
        <w:t>за високо образовање („Службени гласник РС“бр. 12/09, 9/12-споразум),</w:t>
      </w:r>
    </w:p>
    <w:p w:rsidR="00EF340D" w:rsidRDefault="00EF340D" w:rsidP="00BE3CBA">
      <w:pPr>
        <w:numPr>
          <w:ilvl w:val="0"/>
          <w:numId w:val="21"/>
        </w:numPr>
        <w:jc w:val="both"/>
        <w:rPr>
          <w:szCs w:val="24"/>
        </w:rPr>
      </w:pPr>
      <w:r w:rsidRPr="000A4AA1">
        <w:rPr>
          <w:szCs w:val="24"/>
        </w:rPr>
        <w:t>Правилник о садржају и начину вођења евиденције коју води високошколска</w:t>
      </w:r>
      <w:r>
        <w:rPr>
          <w:szCs w:val="24"/>
        </w:rPr>
        <w:t xml:space="preserve"> </w:t>
      </w:r>
      <w:r w:rsidRPr="000A4AA1">
        <w:rPr>
          <w:szCs w:val="24"/>
        </w:rPr>
        <w:t>установа („Службени гласник РС“ бр. 21/06),</w:t>
      </w:r>
    </w:p>
    <w:p w:rsidR="00EF340D" w:rsidRDefault="00EF340D" w:rsidP="00BE3CBA">
      <w:pPr>
        <w:numPr>
          <w:ilvl w:val="0"/>
          <w:numId w:val="21"/>
        </w:numPr>
        <w:jc w:val="both"/>
        <w:rPr>
          <w:szCs w:val="24"/>
        </w:rPr>
      </w:pPr>
      <w:r w:rsidRPr="000A4AA1">
        <w:rPr>
          <w:szCs w:val="24"/>
        </w:rPr>
        <w:t>Правилник о садржају јавних исправа које издаје високошколска установа</w:t>
      </w:r>
      <w:r>
        <w:rPr>
          <w:szCs w:val="24"/>
        </w:rPr>
        <w:t xml:space="preserve"> </w:t>
      </w:r>
      <w:r w:rsidRPr="000A4AA1">
        <w:rPr>
          <w:szCs w:val="24"/>
        </w:rPr>
        <w:t>(„Службени гласник РС“ бр. 40/09, 69/11),</w:t>
      </w:r>
    </w:p>
    <w:p w:rsidR="00EF340D" w:rsidRDefault="00EF340D" w:rsidP="00BE3CBA">
      <w:pPr>
        <w:numPr>
          <w:ilvl w:val="0"/>
          <w:numId w:val="21"/>
        </w:numPr>
        <w:jc w:val="both"/>
        <w:rPr>
          <w:szCs w:val="24"/>
        </w:rPr>
      </w:pPr>
      <w:r w:rsidRPr="000A4AA1">
        <w:rPr>
          <w:szCs w:val="24"/>
        </w:rPr>
        <w:t>Правилник о регистру високошколских установа, студијских програма,</w:t>
      </w:r>
      <w:r>
        <w:rPr>
          <w:szCs w:val="24"/>
        </w:rPr>
        <w:t xml:space="preserve"> </w:t>
      </w:r>
      <w:r w:rsidRPr="000A4AA1">
        <w:rPr>
          <w:szCs w:val="24"/>
        </w:rPr>
        <w:t>наставника, сарадника и осталих запослених („Службени гласник РС“ бр.</w:t>
      </w:r>
      <w:r>
        <w:rPr>
          <w:szCs w:val="24"/>
        </w:rPr>
        <w:t xml:space="preserve"> </w:t>
      </w:r>
      <w:r w:rsidRPr="000A4AA1">
        <w:rPr>
          <w:szCs w:val="24"/>
        </w:rPr>
        <w:t>21/06),</w:t>
      </w:r>
    </w:p>
    <w:p w:rsidR="00EF340D" w:rsidRDefault="00EF340D" w:rsidP="00BE3CBA">
      <w:pPr>
        <w:numPr>
          <w:ilvl w:val="0"/>
          <w:numId w:val="21"/>
        </w:numPr>
        <w:jc w:val="both"/>
        <w:rPr>
          <w:szCs w:val="24"/>
        </w:rPr>
      </w:pPr>
      <w:r w:rsidRPr="000A4AA1">
        <w:rPr>
          <w:szCs w:val="24"/>
        </w:rPr>
        <w:t>Правилник о садржају дозволе за рад („Службени гласник РС“ бр. 21/06),</w:t>
      </w:r>
    </w:p>
    <w:p w:rsidR="00EF340D" w:rsidRDefault="00EF340D" w:rsidP="00BE3CBA">
      <w:pPr>
        <w:numPr>
          <w:ilvl w:val="0"/>
          <w:numId w:val="21"/>
        </w:numPr>
        <w:jc w:val="both"/>
        <w:rPr>
          <w:szCs w:val="24"/>
        </w:rPr>
      </w:pPr>
      <w:r w:rsidRPr="000A4AA1">
        <w:rPr>
          <w:szCs w:val="24"/>
        </w:rPr>
        <w:t>Правилник о стандардима и поступку за спољашњу проверу квалитета</w:t>
      </w:r>
      <w:r>
        <w:rPr>
          <w:szCs w:val="24"/>
        </w:rPr>
        <w:t xml:space="preserve"> </w:t>
      </w:r>
      <w:r w:rsidRPr="000A4AA1">
        <w:rPr>
          <w:szCs w:val="24"/>
        </w:rPr>
        <w:t>високошколске установе („Службени гласник РС“ бр. 106/06,</w:t>
      </w:r>
      <w:r>
        <w:rPr>
          <w:szCs w:val="24"/>
        </w:rPr>
        <w:t xml:space="preserve"> </w:t>
      </w:r>
      <w:r w:rsidRPr="000A4AA1">
        <w:rPr>
          <w:szCs w:val="24"/>
        </w:rPr>
        <w:t>73/11),</w:t>
      </w:r>
    </w:p>
    <w:p w:rsidR="00EF340D" w:rsidRDefault="00EF340D" w:rsidP="00BE3CBA">
      <w:pPr>
        <w:numPr>
          <w:ilvl w:val="0"/>
          <w:numId w:val="21"/>
        </w:numPr>
        <w:jc w:val="both"/>
        <w:rPr>
          <w:szCs w:val="24"/>
        </w:rPr>
      </w:pPr>
      <w:r w:rsidRPr="000A4AA1">
        <w:rPr>
          <w:szCs w:val="24"/>
        </w:rPr>
        <w:t>Правилник о стандардима за самовредновање и оцењивање квалитета</w:t>
      </w:r>
      <w:r>
        <w:rPr>
          <w:szCs w:val="24"/>
        </w:rPr>
        <w:t xml:space="preserve"> </w:t>
      </w:r>
      <w:r w:rsidRPr="000A4AA1">
        <w:rPr>
          <w:szCs w:val="24"/>
        </w:rPr>
        <w:t>високошколских установа („Службени гласник РС“ бр.106/06),</w:t>
      </w:r>
    </w:p>
    <w:p w:rsidR="00EF340D" w:rsidRDefault="00EF340D" w:rsidP="00BE3CBA">
      <w:pPr>
        <w:numPr>
          <w:ilvl w:val="0"/>
          <w:numId w:val="21"/>
        </w:numPr>
        <w:jc w:val="both"/>
        <w:rPr>
          <w:szCs w:val="24"/>
        </w:rPr>
      </w:pPr>
      <w:r w:rsidRPr="000A4AA1">
        <w:rPr>
          <w:szCs w:val="24"/>
        </w:rPr>
        <w:t>Правилник о стандардима и поступку за акредитацију високошколских</w:t>
      </w:r>
      <w:r>
        <w:rPr>
          <w:szCs w:val="24"/>
        </w:rPr>
        <w:t xml:space="preserve"> </w:t>
      </w:r>
      <w:r w:rsidRPr="000A4AA1">
        <w:rPr>
          <w:szCs w:val="24"/>
        </w:rPr>
        <w:t>установа и студијских програма („Службени гласник РС“ бр. 106/06, 112/08,</w:t>
      </w:r>
      <w:r>
        <w:rPr>
          <w:szCs w:val="24"/>
        </w:rPr>
        <w:t xml:space="preserve"> </w:t>
      </w:r>
      <w:r w:rsidRPr="000A4AA1">
        <w:rPr>
          <w:szCs w:val="24"/>
        </w:rPr>
        <w:t>70/11),</w:t>
      </w:r>
    </w:p>
    <w:p w:rsidR="00EF340D" w:rsidRDefault="00EF340D" w:rsidP="00BE3CBA">
      <w:pPr>
        <w:numPr>
          <w:ilvl w:val="0"/>
          <w:numId w:val="21"/>
        </w:numPr>
        <w:jc w:val="both"/>
        <w:rPr>
          <w:szCs w:val="24"/>
        </w:rPr>
      </w:pPr>
      <w:r w:rsidRPr="000A4AA1">
        <w:rPr>
          <w:szCs w:val="24"/>
        </w:rPr>
        <w:t>Препоруке Националног савета о ближим условима за избор у звања</w:t>
      </w:r>
      <w:r>
        <w:rPr>
          <w:szCs w:val="24"/>
        </w:rPr>
        <w:t xml:space="preserve"> </w:t>
      </w:r>
      <w:r w:rsidRPr="000A4AA1">
        <w:rPr>
          <w:szCs w:val="24"/>
        </w:rPr>
        <w:t xml:space="preserve">наставника, Национални савет за </w:t>
      </w:r>
      <w:r>
        <w:rPr>
          <w:szCs w:val="24"/>
        </w:rPr>
        <w:t xml:space="preserve">високо образовање, 4.мај 2007. </w:t>
      </w:r>
      <w:r w:rsidRPr="000A4AA1">
        <w:rPr>
          <w:szCs w:val="24"/>
        </w:rPr>
        <w:t>(„Службени</w:t>
      </w:r>
      <w:r>
        <w:rPr>
          <w:szCs w:val="24"/>
        </w:rPr>
        <w:t xml:space="preserve"> </w:t>
      </w:r>
      <w:r w:rsidRPr="000A4AA1">
        <w:rPr>
          <w:szCs w:val="24"/>
        </w:rPr>
        <w:t>гласник РС“ бр. 30/07),</w:t>
      </w:r>
    </w:p>
    <w:p w:rsidR="00EF340D" w:rsidRDefault="00EF340D" w:rsidP="000A4AA1">
      <w:pPr>
        <w:numPr>
          <w:ilvl w:val="0"/>
          <w:numId w:val="21"/>
        </w:numPr>
        <w:jc w:val="both"/>
        <w:rPr>
          <w:szCs w:val="24"/>
        </w:rPr>
      </w:pPr>
      <w:r w:rsidRPr="000A4AA1">
        <w:rPr>
          <w:szCs w:val="24"/>
        </w:rPr>
        <w:t>Правилник о листи стручних, академских и научних назива („Службени</w:t>
      </w:r>
      <w:r>
        <w:rPr>
          <w:szCs w:val="24"/>
        </w:rPr>
        <w:t xml:space="preserve"> </w:t>
      </w:r>
      <w:r w:rsidRPr="000A4AA1">
        <w:rPr>
          <w:szCs w:val="24"/>
        </w:rPr>
        <w:t>гласник РС“ бр. 30/07, 112/08, 72/09, 81/10, 39/11, 54/11–испр.).</w:t>
      </w:r>
    </w:p>
    <w:p w:rsidR="00EF340D" w:rsidRDefault="00EF340D" w:rsidP="00915B70">
      <w:pPr>
        <w:jc w:val="both"/>
        <w:rPr>
          <w:szCs w:val="24"/>
        </w:rPr>
      </w:pPr>
    </w:p>
    <w:p w:rsidR="00EF340D" w:rsidRDefault="00EF340D" w:rsidP="00915B70">
      <w:pPr>
        <w:jc w:val="both"/>
        <w:rPr>
          <w:szCs w:val="24"/>
        </w:rPr>
      </w:pPr>
    </w:p>
    <w:p w:rsidR="00EF340D" w:rsidRDefault="00EF340D" w:rsidP="00BE3CBA">
      <w:pPr>
        <w:jc w:val="both"/>
        <w:rPr>
          <w:b/>
          <w:bCs/>
          <w:szCs w:val="24"/>
        </w:rPr>
      </w:pPr>
      <w:r>
        <w:rPr>
          <w:b/>
          <w:bCs/>
          <w:szCs w:val="24"/>
        </w:rPr>
        <w:t>Општа акта Високе школе електротехнике и рачунарства струковних студија:</w:t>
      </w:r>
    </w:p>
    <w:p w:rsidR="00EF340D" w:rsidRDefault="00EF340D" w:rsidP="00BB2D82">
      <w:pPr>
        <w:ind w:left="709"/>
        <w:jc w:val="both"/>
        <w:rPr>
          <w:b/>
          <w:bCs/>
          <w:szCs w:val="24"/>
        </w:rPr>
      </w:pPr>
    </w:p>
    <w:p w:rsidR="00EF340D" w:rsidRPr="00FD47CF" w:rsidRDefault="00EF340D" w:rsidP="00C94CBD">
      <w:pPr>
        <w:numPr>
          <w:ilvl w:val="0"/>
          <w:numId w:val="22"/>
        </w:numPr>
        <w:tabs>
          <w:tab w:val="clear" w:pos="1429"/>
          <w:tab w:val="num" w:pos="709"/>
        </w:tabs>
        <w:ind w:hanging="1003"/>
        <w:jc w:val="both"/>
        <w:rPr>
          <w:szCs w:val="24"/>
        </w:rPr>
      </w:pPr>
      <w:r w:rsidRPr="00FD47CF">
        <w:rPr>
          <w:szCs w:val="24"/>
        </w:rPr>
        <w:t>Статут Високе школе електротехнике и рачунарства струковних студија;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основним струковним студијама: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специјалистичким струковним студијама;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начину и поступку пријаве, израде и одбране завршног рада на основним и специјалистичким струковним студијама;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полагању испита на основним и специјалистичким струковним студијама;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упису на основне и специјалистичке струковне студије;</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самовредновању и оцењивању квалитета студијског програма, наставе и услова рада;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избору и ангажовању наставника и сарадника;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условима и поступку избора демонстратора;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условима и поступку давања сагласности за ангажовање наставника на другој високошколској установи;</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Студентском парламенту;</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признавању страних високошколских  исправа и вредновању страних студијских програма;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дисциплинској одговорности студената;</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уџбеницима и издавачкој делатности;</w:t>
      </w:r>
    </w:p>
    <w:p w:rsidR="00EF340D" w:rsidRPr="00FD47CF" w:rsidRDefault="00EF340D" w:rsidP="00FD47CF">
      <w:pPr>
        <w:numPr>
          <w:ilvl w:val="0"/>
          <w:numId w:val="22"/>
        </w:numPr>
        <w:tabs>
          <w:tab w:val="clear" w:pos="1429"/>
          <w:tab w:val="left" w:pos="709"/>
          <w:tab w:val="num" w:pos="1080"/>
        </w:tabs>
        <w:ind w:left="709" w:hanging="283"/>
        <w:jc w:val="both"/>
        <w:rPr>
          <w:szCs w:val="24"/>
        </w:rPr>
      </w:pPr>
      <w:r w:rsidRPr="00FD47CF">
        <w:rPr>
          <w:szCs w:val="24"/>
        </w:rPr>
        <w:t>Правилник о образовању, стручном оспособљавању и усавршавању запослених;</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истраживачко - развојној јединици;</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безбедности и здрављу на раду;</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заштити од пожара;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рачуноводству;</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спровођењу поступака јавних набавки и набавки на које се Закон о јавним набавкама не примењује;</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канцеларијском пословању;</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раду, у случају да није закључен Колективни уговор код послодавца, или је тај уговор престао да важи;</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 xml:space="preserve">Правилник о систематизацији послова, </w:t>
      </w:r>
      <w:r w:rsidRPr="00FD47CF">
        <w:rPr>
          <w:bCs/>
          <w:szCs w:val="24"/>
        </w:rPr>
        <w:t>о систематизацији радних места, опису послова и условима заснивања радног односа</w:t>
      </w:r>
      <w:r w:rsidRPr="00FD47CF">
        <w:rPr>
          <w:szCs w:val="24"/>
        </w:rPr>
        <w:t>;</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Пословник Савета;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Пословник  Наставног већа;</w:t>
      </w:r>
    </w:p>
    <w:p w:rsidR="00EF340D" w:rsidRDefault="00EF340D" w:rsidP="00FD47CF">
      <w:pPr>
        <w:numPr>
          <w:ilvl w:val="0"/>
          <w:numId w:val="22"/>
        </w:numPr>
        <w:tabs>
          <w:tab w:val="clear" w:pos="1429"/>
          <w:tab w:val="left" w:pos="709"/>
        </w:tabs>
        <w:ind w:left="709" w:hanging="283"/>
        <w:jc w:val="both"/>
        <w:rPr>
          <w:szCs w:val="24"/>
        </w:rPr>
      </w:pPr>
      <w:r w:rsidRPr="00FD47CF">
        <w:rPr>
          <w:szCs w:val="24"/>
        </w:rPr>
        <w:t>Пословник квалитета;</w:t>
      </w:r>
    </w:p>
    <w:p w:rsidR="00EF340D" w:rsidRPr="00FD47CF" w:rsidRDefault="00EF340D" w:rsidP="00FD47CF">
      <w:pPr>
        <w:numPr>
          <w:ilvl w:val="0"/>
          <w:numId w:val="22"/>
        </w:numPr>
        <w:tabs>
          <w:tab w:val="clear" w:pos="1429"/>
          <w:tab w:val="left" w:pos="709"/>
        </w:tabs>
        <w:ind w:left="709" w:hanging="283"/>
        <w:jc w:val="both"/>
        <w:rPr>
          <w:szCs w:val="24"/>
        </w:rPr>
      </w:pPr>
      <w:r>
        <w:rPr>
          <w:szCs w:val="24"/>
        </w:rPr>
        <w:t>Правилник о стицању и расподели сопствених прихода;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зарадама, накнадама и осталим примањима;</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нормирању зарада, односно Правилник о начину обрачуна и исплати дела зараде запослених који се исплаћује из сопствених прихода школе;</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накнади трошкова на службеном путу у земљи и иностранству;</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Правилник о унутрашњем узбуњивању;</w:t>
      </w:r>
    </w:p>
    <w:p w:rsidR="00EF340D" w:rsidRPr="00FD47CF" w:rsidRDefault="00EF340D" w:rsidP="00FD47CF">
      <w:pPr>
        <w:numPr>
          <w:ilvl w:val="0"/>
          <w:numId w:val="22"/>
        </w:numPr>
        <w:tabs>
          <w:tab w:val="clear" w:pos="1429"/>
          <w:tab w:val="left" w:pos="709"/>
        </w:tabs>
        <w:ind w:left="709" w:hanging="283"/>
        <w:jc w:val="both"/>
        <w:rPr>
          <w:szCs w:val="24"/>
        </w:rPr>
      </w:pPr>
      <w:r w:rsidRPr="00FD47CF">
        <w:rPr>
          <w:szCs w:val="24"/>
        </w:rPr>
        <w:t>Листа категорија регистратурског материјала са роковима чувања.</w:t>
      </w:r>
    </w:p>
    <w:p w:rsidR="00EF340D" w:rsidRDefault="00EF340D" w:rsidP="00A6798E">
      <w:pPr>
        <w:tabs>
          <w:tab w:val="left" w:pos="709"/>
        </w:tabs>
        <w:jc w:val="both"/>
        <w:rPr>
          <w:color w:val="FF0000"/>
          <w:szCs w:val="24"/>
        </w:rPr>
      </w:pPr>
    </w:p>
    <w:p w:rsidR="00EF340D" w:rsidRPr="00AC1475" w:rsidRDefault="00EF340D" w:rsidP="009F2EAB">
      <w:pPr>
        <w:pStyle w:val="Heading1"/>
        <w:rPr>
          <w:color w:val="000080"/>
        </w:rPr>
      </w:pPr>
      <w:r>
        <w:rPr>
          <w:color w:val="000080"/>
        </w:rPr>
        <w:br w:type="page"/>
      </w:r>
      <w:bookmarkStart w:id="28" w:name="_Toc480894767"/>
      <w:r w:rsidRPr="00AC1475">
        <w:rPr>
          <w:color w:val="000080"/>
        </w:rPr>
        <w:t>10. УСЛУГЕ КОЈЕ ШКОЛА ПРУЖА ЗАИНТЕРЕСОВАНИМ ЛИЦИМА</w:t>
      </w:r>
      <w:bookmarkEnd w:id="28"/>
    </w:p>
    <w:p w:rsidR="00EF340D" w:rsidRPr="005567BB" w:rsidRDefault="00EF340D" w:rsidP="005567BB">
      <w:pPr>
        <w:tabs>
          <w:tab w:val="left" w:pos="709"/>
        </w:tabs>
        <w:jc w:val="both"/>
        <w:rPr>
          <w:szCs w:val="24"/>
        </w:rPr>
      </w:pPr>
    </w:p>
    <w:p w:rsidR="00EF340D" w:rsidRDefault="00EF340D" w:rsidP="001964F3">
      <w:pPr>
        <w:tabs>
          <w:tab w:val="left" w:pos="709"/>
        </w:tabs>
        <w:jc w:val="both"/>
        <w:rPr>
          <w:szCs w:val="24"/>
        </w:rPr>
      </w:pPr>
      <w:r>
        <w:rPr>
          <w:szCs w:val="24"/>
        </w:rPr>
        <w:tab/>
        <w:t>Висока школа електротехнике и рачунарства, у оквиру своје основне делатности, пружа услуге високог образовања на основним и на специјалистичким струковним студијама.</w:t>
      </w:r>
      <w:r w:rsidRPr="001964F3">
        <w:rPr>
          <w:rFonts w:ascii="Arial" w:hAnsi="Arial" w:cs="Arial"/>
          <w:noProof w:val="0"/>
          <w:sz w:val="28"/>
          <w:szCs w:val="28"/>
        </w:rPr>
        <w:t xml:space="preserve"> </w:t>
      </w:r>
      <w:r w:rsidRPr="001964F3">
        <w:rPr>
          <w:szCs w:val="24"/>
        </w:rPr>
        <w:t xml:space="preserve">На одобрене, односно акредитоване студијске програме које </w:t>
      </w:r>
      <w:r>
        <w:rPr>
          <w:szCs w:val="24"/>
        </w:rPr>
        <w:t xml:space="preserve">Школа </w:t>
      </w:r>
      <w:r w:rsidRPr="001964F3">
        <w:rPr>
          <w:szCs w:val="24"/>
        </w:rPr>
        <w:t>организује</w:t>
      </w:r>
      <w:r>
        <w:rPr>
          <w:szCs w:val="24"/>
        </w:rPr>
        <w:t xml:space="preserve">, </w:t>
      </w:r>
      <w:r w:rsidRPr="001964F3">
        <w:rPr>
          <w:szCs w:val="24"/>
        </w:rPr>
        <w:t>могу се уписати кандидати под условима и на начин утврђен Законом,</w:t>
      </w:r>
      <w:r>
        <w:rPr>
          <w:szCs w:val="24"/>
        </w:rPr>
        <w:t xml:space="preserve"> </w:t>
      </w:r>
      <w:r w:rsidRPr="001964F3">
        <w:rPr>
          <w:szCs w:val="24"/>
        </w:rPr>
        <w:t xml:space="preserve">Статутом </w:t>
      </w:r>
      <w:r>
        <w:rPr>
          <w:szCs w:val="24"/>
        </w:rPr>
        <w:t xml:space="preserve">Школе </w:t>
      </w:r>
      <w:r w:rsidRPr="001964F3">
        <w:rPr>
          <w:szCs w:val="24"/>
        </w:rPr>
        <w:t>и Правилником о упису</w:t>
      </w:r>
      <w:r>
        <w:rPr>
          <w:szCs w:val="24"/>
        </w:rPr>
        <w:t xml:space="preserve"> студената на основне струковне и специјалистичке струковне студије</w:t>
      </w:r>
      <w:r w:rsidRPr="001964F3">
        <w:rPr>
          <w:szCs w:val="24"/>
        </w:rPr>
        <w:t>.</w:t>
      </w:r>
      <w:r>
        <w:rPr>
          <w:szCs w:val="24"/>
        </w:rPr>
        <w:t xml:space="preserve"> Заинтересована лица се уписују у статус студента Школе, на основу објављеног конкурса и у обиму утврђеном у дозволи за рад. </w:t>
      </w:r>
    </w:p>
    <w:p w:rsidR="00EF340D" w:rsidRDefault="00EF340D" w:rsidP="001964F3">
      <w:pPr>
        <w:tabs>
          <w:tab w:val="left" w:pos="709"/>
        </w:tabs>
        <w:jc w:val="both"/>
        <w:rPr>
          <w:szCs w:val="24"/>
        </w:rPr>
      </w:pPr>
    </w:p>
    <w:p w:rsidR="00EF340D" w:rsidRPr="001964F3" w:rsidRDefault="00EF340D" w:rsidP="001964F3">
      <w:pPr>
        <w:tabs>
          <w:tab w:val="left" w:pos="709"/>
        </w:tabs>
        <w:jc w:val="both"/>
        <w:rPr>
          <w:szCs w:val="24"/>
        </w:rPr>
      </w:pPr>
      <w:r>
        <w:rPr>
          <w:szCs w:val="24"/>
        </w:rPr>
        <w:tab/>
        <w:t>Да би заинтересовано лице постало студент Школе на основним струковним студијама, потребно је да је завршило четворогодишњу или трогодишњу средњу школу, да се пријави на конкурс за упис, а затим да положи пријемни испит са резултатима који му, заједно са успехом оствареним у средњој школи, омогућавају да се рангира у оквиру одобрене уписне квоте, а која се објављује у конкурсу за упис. Укупна уписна квота дели се на уписну квоту за студенте који се финансирају из буџета и студенте који се сами финансирају. Најбоље рангирани кандидати, на основу резултата постигнутог на пријемном испиту и успеха из средње школе, стичу право да се финансирају из буџета. Упис спроводи Комисија за упис, коју именује Наставно веће Школе. Кандидат за упис има право на приговор на ранг листу, у року и на начин који су одређени Правилником о упису и Конкурсом за упис на основне струковне студије.</w:t>
      </w:r>
    </w:p>
    <w:p w:rsidR="00EF340D" w:rsidRDefault="00EF340D" w:rsidP="00480881">
      <w:pPr>
        <w:tabs>
          <w:tab w:val="left" w:pos="709"/>
        </w:tabs>
        <w:jc w:val="both"/>
        <w:rPr>
          <w:szCs w:val="24"/>
        </w:rPr>
      </w:pPr>
    </w:p>
    <w:p w:rsidR="00EF340D" w:rsidRDefault="00EF340D" w:rsidP="00480881">
      <w:pPr>
        <w:tabs>
          <w:tab w:val="left" w:pos="709"/>
        </w:tabs>
        <w:jc w:val="both"/>
        <w:rPr>
          <w:szCs w:val="24"/>
        </w:rPr>
      </w:pPr>
      <w:r>
        <w:rPr>
          <w:szCs w:val="24"/>
        </w:rPr>
        <w:tab/>
        <w:t>На основним сруковним студијама, Школа пружа услуге високог образовања кроз следеће студијске програме:</w:t>
      </w:r>
    </w:p>
    <w:p w:rsidR="00EF340D" w:rsidRDefault="00EF340D" w:rsidP="00480881">
      <w:pPr>
        <w:tabs>
          <w:tab w:val="left" w:pos="709"/>
        </w:tabs>
        <w:jc w:val="both"/>
        <w:rPr>
          <w:szCs w:val="24"/>
        </w:rPr>
      </w:pPr>
    </w:p>
    <w:p w:rsidR="00EF340D" w:rsidRPr="007D6BE7" w:rsidRDefault="00EF340D" w:rsidP="002D0402">
      <w:pPr>
        <w:numPr>
          <w:ilvl w:val="1"/>
          <w:numId w:val="18"/>
        </w:numPr>
        <w:tabs>
          <w:tab w:val="left" w:pos="1200"/>
        </w:tabs>
        <w:ind w:hanging="5324"/>
        <w:jc w:val="both"/>
        <w:rPr>
          <w:szCs w:val="24"/>
        </w:rPr>
      </w:pPr>
      <w:r w:rsidRPr="007D6BE7">
        <w:rPr>
          <w:szCs w:val="24"/>
          <w:lang w:val="ru-RU"/>
        </w:rPr>
        <w:t>Студијски програм Аутоматика и системи управљања возилима</w:t>
      </w:r>
      <w:r w:rsidRPr="007D6BE7">
        <w:rPr>
          <w:szCs w:val="24"/>
        </w:rPr>
        <w:t>;</w:t>
      </w:r>
    </w:p>
    <w:p w:rsidR="00EF340D" w:rsidRPr="007D6BE7" w:rsidRDefault="00EF340D" w:rsidP="002D0402">
      <w:pPr>
        <w:numPr>
          <w:ilvl w:val="1"/>
          <w:numId w:val="18"/>
        </w:numPr>
        <w:tabs>
          <w:tab w:val="left" w:pos="1200"/>
        </w:tabs>
        <w:ind w:hanging="5324"/>
        <w:jc w:val="both"/>
        <w:rPr>
          <w:szCs w:val="24"/>
        </w:rPr>
      </w:pPr>
      <w:r w:rsidRPr="007D6BE7">
        <w:rPr>
          <w:szCs w:val="24"/>
          <w:lang w:val="ru-RU"/>
        </w:rPr>
        <w:t>Студијски програм Аудио и видео технологије;</w:t>
      </w:r>
    </w:p>
    <w:p w:rsidR="00EF340D" w:rsidRPr="007D6BE7" w:rsidRDefault="00EF340D" w:rsidP="002D0402">
      <w:pPr>
        <w:numPr>
          <w:ilvl w:val="1"/>
          <w:numId w:val="18"/>
        </w:numPr>
        <w:tabs>
          <w:tab w:val="left" w:pos="1200"/>
        </w:tabs>
        <w:ind w:hanging="5324"/>
        <w:jc w:val="both"/>
        <w:rPr>
          <w:szCs w:val="24"/>
        </w:rPr>
      </w:pPr>
      <w:r w:rsidRPr="007D6BE7">
        <w:rPr>
          <w:szCs w:val="24"/>
        </w:rPr>
        <w:t>Студијски програм Еколошки инжењеринг;</w:t>
      </w:r>
    </w:p>
    <w:p w:rsidR="00EF340D" w:rsidRPr="007D6BE7" w:rsidRDefault="00EF340D" w:rsidP="002D0402">
      <w:pPr>
        <w:numPr>
          <w:ilvl w:val="1"/>
          <w:numId w:val="18"/>
        </w:numPr>
        <w:tabs>
          <w:tab w:val="left" w:pos="1200"/>
        </w:tabs>
        <w:ind w:hanging="5324"/>
        <w:jc w:val="both"/>
        <w:rPr>
          <w:szCs w:val="24"/>
        </w:rPr>
      </w:pPr>
      <w:r w:rsidRPr="007D6BE7">
        <w:rPr>
          <w:szCs w:val="24"/>
        </w:rPr>
        <w:t>Студијски програм</w:t>
      </w:r>
      <w:r>
        <w:rPr>
          <w:szCs w:val="24"/>
        </w:rPr>
        <w:t xml:space="preserve"> </w:t>
      </w:r>
      <w:r w:rsidRPr="007D6BE7">
        <w:rPr>
          <w:szCs w:val="24"/>
        </w:rPr>
        <w:t>Електронско пословање</w:t>
      </w:r>
      <w:r>
        <w:rPr>
          <w:szCs w:val="24"/>
        </w:rPr>
        <w:t>;</w:t>
      </w:r>
    </w:p>
    <w:p w:rsidR="00EF340D" w:rsidRPr="007D6BE7" w:rsidRDefault="00EF340D" w:rsidP="002D0402">
      <w:pPr>
        <w:numPr>
          <w:ilvl w:val="1"/>
          <w:numId w:val="18"/>
        </w:numPr>
        <w:tabs>
          <w:tab w:val="clear" w:pos="2128"/>
          <w:tab w:val="left" w:pos="1200"/>
        </w:tabs>
        <w:ind w:hanging="5324"/>
        <w:jc w:val="both"/>
        <w:rPr>
          <w:szCs w:val="24"/>
        </w:rPr>
      </w:pPr>
      <w:r w:rsidRPr="007D6BE7">
        <w:rPr>
          <w:szCs w:val="24"/>
          <w:lang w:val="ru-RU"/>
        </w:rPr>
        <w:t>Студијски програм Електроника и телекомуникације;</w:t>
      </w:r>
    </w:p>
    <w:p w:rsidR="00EF340D" w:rsidRPr="007D6BE7" w:rsidRDefault="00EF340D" w:rsidP="002D0402">
      <w:pPr>
        <w:numPr>
          <w:ilvl w:val="1"/>
          <w:numId w:val="18"/>
        </w:numPr>
        <w:tabs>
          <w:tab w:val="clear" w:pos="2128"/>
          <w:tab w:val="left" w:pos="1200"/>
        </w:tabs>
        <w:ind w:hanging="5324"/>
        <w:jc w:val="both"/>
        <w:rPr>
          <w:szCs w:val="24"/>
        </w:rPr>
      </w:pPr>
      <w:r w:rsidRPr="007D6BE7">
        <w:rPr>
          <w:szCs w:val="24"/>
          <w:lang w:val="ru-RU"/>
        </w:rPr>
        <w:t>Студијски програм</w:t>
      </w:r>
      <w:r w:rsidRPr="007D6BE7">
        <w:rPr>
          <w:szCs w:val="24"/>
        </w:rPr>
        <w:t xml:space="preserve"> Информациони системи;</w:t>
      </w:r>
    </w:p>
    <w:p w:rsidR="00EF340D" w:rsidRPr="007D6BE7" w:rsidRDefault="00EF340D" w:rsidP="002D0402">
      <w:pPr>
        <w:numPr>
          <w:ilvl w:val="1"/>
          <w:numId w:val="18"/>
        </w:numPr>
        <w:tabs>
          <w:tab w:val="clear" w:pos="2128"/>
          <w:tab w:val="left" w:pos="1200"/>
        </w:tabs>
        <w:ind w:hanging="5324"/>
        <w:jc w:val="both"/>
        <w:rPr>
          <w:szCs w:val="24"/>
        </w:rPr>
      </w:pPr>
      <w:r w:rsidRPr="007D6BE7">
        <w:rPr>
          <w:szCs w:val="24"/>
          <w:lang w:val="ru-RU"/>
        </w:rPr>
        <w:t>Студијски програм Нове енергетске технологије;</w:t>
      </w:r>
    </w:p>
    <w:p w:rsidR="00EF340D" w:rsidRPr="007D6BE7" w:rsidRDefault="00EF340D" w:rsidP="002D0402">
      <w:pPr>
        <w:numPr>
          <w:ilvl w:val="1"/>
          <w:numId w:val="18"/>
        </w:numPr>
        <w:tabs>
          <w:tab w:val="clear" w:pos="2128"/>
          <w:tab w:val="left" w:pos="1200"/>
        </w:tabs>
        <w:ind w:hanging="5324"/>
        <w:jc w:val="both"/>
        <w:rPr>
          <w:szCs w:val="24"/>
        </w:rPr>
      </w:pPr>
      <w:r w:rsidRPr="007D6BE7">
        <w:rPr>
          <w:szCs w:val="24"/>
          <w:lang w:val="ru-RU"/>
        </w:rPr>
        <w:t>Студијски програм Нове рачунарске технологије;</w:t>
      </w:r>
    </w:p>
    <w:p w:rsidR="00EF340D" w:rsidRPr="007D6BE7" w:rsidRDefault="00EF340D" w:rsidP="002D0402">
      <w:pPr>
        <w:numPr>
          <w:ilvl w:val="1"/>
          <w:numId w:val="18"/>
        </w:numPr>
        <w:tabs>
          <w:tab w:val="clear" w:pos="2128"/>
          <w:tab w:val="left" w:pos="1200"/>
        </w:tabs>
        <w:ind w:hanging="5324"/>
        <w:jc w:val="both"/>
        <w:rPr>
          <w:szCs w:val="24"/>
        </w:rPr>
      </w:pPr>
      <w:r w:rsidRPr="007D6BE7">
        <w:rPr>
          <w:szCs w:val="24"/>
        </w:rPr>
        <w:t>Студијски програм</w:t>
      </w:r>
      <w:r>
        <w:rPr>
          <w:szCs w:val="24"/>
        </w:rPr>
        <w:t xml:space="preserve"> </w:t>
      </w:r>
      <w:r w:rsidRPr="007D6BE7">
        <w:rPr>
          <w:szCs w:val="24"/>
        </w:rPr>
        <w:t>Нове рачунарске технологије – на даљину</w:t>
      </w:r>
    </w:p>
    <w:p w:rsidR="00EF340D" w:rsidRDefault="00EF340D" w:rsidP="002D0402">
      <w:pPr>
        <w:numPr>
          <w:ilvl w:val="1"/>
          <w:numId w:val="18"/>
        </w:numPr>
        <w:tabs>
          <w:tab w:val="clear" w:pos="2128"/>
          <w:tab w:val="left" w:pos="1200"/>
        </w:tabs>
        <w:ind w:hanging="5324"/>
        <w:jc w:val="both"/>
        <w:rPr>
          <w:szCs w:val="24"/>
        </w:rPr>
      </w:pPr>
      <w:r w:rsidRPr="007D6BE7">
        <w:rPr>
          <w:szCs w:val="24"/>
        </w:rPr>
        <w:t>Студијски програм Рачунарска техника.</w:t>
      </w:r>
    </w:p>
    <w:p w:rsidR="00EF340D" w:rsidRPr="007D6BE7" w:rsidRDefault="00EF340D" w:rsidP="000D45F9">
      <w:pPr>
        <w:tabs>
          <w:tab w:val="left" w:pos="1134"/>
        </w:tabs>
        <w:ind w:left="1844"/>
        <w:jc w:val="both"/>
        <w:rPr>
          <w:szCs w:val="24"/>
        </w:rPr>
      </w:pPr>
    </w:p>
    <w:p w:rsidR="00EF340D" w:rsidRPr="007D6BE7" w:rsidRDefault="00EF340D" w:rsidP="007D6BE7">
      <w:pPr>
        <w:tabs>
          <w:tab w:val="left" w:pos="720"/>
        </w:tabs>
        <w:jc w:val="both"/>
        <w:rPr>
          <w:szCs w:val="24"/>
        </w:rPr>
      </w:pPr>
      <w:r>
        <w:rPr>
          <w:szCs w:val="24"/>
        </w:rPr>
        <w:tab/>
      </w:r>
      <w:r w:rsidRPr="007D6BE7">
        <w:rPr>
          <w:szCs w:val="24"/>
        </w:rPr>
        <w:t>Студијски програми Електронско пословање и Нове рачунарске технологије – на даљину нису п</w:t>
      </w:r>
      <w:r>
        <w:rPr>
          <w:szCs w:val="24"/>
        </w:rPr>
        <w:t xml:space="preserve">редложени за даљу акредитацију, те се због тога на њих не врши упис нових студената у прву годину студија. </w:t>
      </w:r>
      <w:r w:rsidRPr="007D6BE7">
        <w:rPr>
          <w:szCs w:val="24"/>
        </w:rPr>
        <w:t>Студенти који су већ уписани на ове студијске програме могу завршити студије на тим студијским програмима у складу са Законом о високом образовању.</w:t>
      </w:r>
    </w:p>
    <w:p w:rsidR="00EF340D" w:rsidRDefault="00EF340D" w:rsidP="00F94B8A">
      <w:pPr>
        <w:tabs>
          <w:tab w:val="left" w:pos="1134"/>
        </w:tabs>
        <w:jc w:val="both"/>
        <w:rPr>
          <w:szCs w:val="24"/>
        </w:rPr>
      </w:pPr>
    </w:p>
    <w:p w:rsidR="00EF340D" w:rsidRPr="001964F3" w:rsidRDefault="00EF340D" w:rsidP="002D0402">
      <w:pPr>
        <w:tabs>
          <w:tab w:val="left" w:pos="709"/>
        </w:tabs>
        <w:jc w:val="both"/>
        <w:rPr>
          <w:szCs w:val="24"/>
        </w:rPr>
      </w:pPr>
      <w:r>
        <w:rPr>
          <w:szCs w:val="24"/>
        </w:rPr>
        <w:tab/>
        <w:t>Да би заинтересовано лице постало студент Школе на специјалистичким струковним студијама, потребно је да је претходно завршило  најмање основне (струковне или академске) студије обима најмање 180 ЕСПБ, а затим да, уколико се пријемни испит организује, положи пријемни испит са резултатима који му, заједно са успехом оствареним на претходном нивоу студија, омогућавају да се рангира у оквиру одобрене уписне квоте. На специјалистичким струковним студијама, студенти могу стећи искључиво статус самофинансирајућих студената, јер не постоје одобрена буџетска места.</w:t>
      </w:r>
      <w:r w:rsidRPr="00C86FB6">
        <w:rPr>
          <w:szCs w:val="24"/>
        </w:rPr>
        <w:t xml:space="preserve"> </w:t>
      </w:r>
      <w:r>
        <w:rPr>
          <w:szCs w:val="24"/>
        </w:rPr>
        <w:t>Кандидат за упис има право на приговор на ранг листу, у року и на начин који су одређени Правилником о упису и Конкурсом за упис на основне струковне студије.</w:t>
      </w:r>
    </w:p>
    <w:p w:rsidR="00EF340D" w:rsidRDefault="00EF340D" w:rsidP="00480881">
      <w:pPr>
        <w:tabs>
          <w:tab w:val="left" w:pos="709"/>
        </w:tabs>
        <w:jc w:val="both"/>
        <w:rPr>
          <w:szCs w:val="24"/>
        </w:rPr>
      </w:pPr>
      <w:r>
        <w:rPr>
          <w:szCs w:val="24"/>
        </w:rPr>
        <w:tab/>
        <w:t>На специјалистичким сруковним студијама, Школа пружа услуге високог образовања кроз следеће студијске програме:</w:t>
      </w:r>
    </w:p>
    <w:p w:rsidR="00EF340D" w:rsidRDefault="00EF340D" w:rsidP="00480881">
      <w:pPr>
        <w:tabs>
          <w:tab w:val="left" w:pos="709"/>
        </w:tabs>
        <w:jc w:val="both"/>
        <w:rPr>
          <w:szCs w:val="24"/>
        </w:rPr>
      </w:pPr>
    </w:p>
    <w:p w:rsidR="00EF340D" w:rsidRDefault="00EF340D" w:rsidP="00C94CBD">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D62486">
        <w:t>Електроника и телекомуникације;</w:t>
      </w:r>
      <w:r>
        <w:t xml:space="preserve"> </w:t>
      </w:r>
    </w:p>
    <w:p w:rsidR="00EF340D" w:rsidRPr="00D62486" w:rsidRDefault="00EF340D" w:rsidP="00C94CBD">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1A5E44">
        <w:t>Мехатроника</w:t>
      </w:r>
      <w:r>
        <w:t>;</w:t>
      </w:r>
    </w:p>
    <w:p w:rsidR="00EF340D" w:rsidRDefault="00EF340D" w:rsidP="00C94CBD">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D62486">
        <w:rPr>
          <w:lang w:val="ru-RU"/>
        </w:rPr>
        <w:t>Мултимедијалне технологије и дигитална телевизија;</w:t>
      </w:r>
    </w:p>
    <w:p w:rsidR="00EF340D" w:rsidRDefault="00EF340D" w:rsidP="002D0402">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D62486">
        <w:t>Нове рачунарске технологије</w:t>
      </w:r>
      <w:r>
        <w:t>;</w:t>
      </w:r>
    </w:p>
    <w:p w:rsidR="00EF340D" w:rsidRPr="00D62486" w:rsidRDefault="00EF340D" w:rsidP="002D0402">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D62486">
        <w:t>Нове енергетске технологије</w:t>
      </w:r>
      <w:r>
        <w:t>;</w:t>
      </w:r>
    </w:p>
    <w:p w:rsidR="00EF340D" w:rsidRPr="00F14534" w:rsidRDefault="00EF340D" w:rsidP="002D0402">
      <w:pPr>
        <w:numPr>
          <w:ilvl w:val="0"/>
          <w:numId w:val="23"/>
        </w:numPr>
        <w:tabs>
          <w:tab w:val="clear" w:pos="1544"/>
          <w:tab w:val="num" w:pos="1134"/>
        </w:tabs>
        <w:ind w:left="4253" w:hanging="3402"/>
        <w:jc w:val="both"/>
      </w:pPr>
      <w:r w:rsidRPr="007D6BE7">
        <w:rPr>
          <w:szCs w:val="24"/>
          <w:lang w:val="ru-RU"/>
        </w:rPr>
        <w:t>Студијски програм</w:t>
      </w:r>
      <w:r>
        <w:rPr>
          <w:szCs w:val="24"/>
        </w:rPr>
        <w:t xml:space="preserve"> </w:t>
      </w:r>
      <w:r w:rsidRPr="00D62486">
        <w:t>Сигурност информационо комуникационих система</w:t>
      </w:r>
      <w:r>
        <w:t>.</w:t>
      </w:r>
    </w:p>
    <w:p w:rsidR="00EF340D" w:rsidRDefault="00EF340D" w:rsidP="00F14534">
      <w:pPr>
        <w:jc w:val="both"/>
      </w:pPr>
    </w:p>
    <w:p w:rsidR="00EF340D" w:rsidRPr="001964F3" w:rsidRDefault="00EF340D" w:rsidP="002D0402">
      <w:pPr>
        <w:tabs>
          <w:tab w:val="left" w:pos="709"/>
        </w:tabs>
        <w:jc w:val="both"/>
        <w:rPr>
          <w:szCs w:val="24"/>
        </w:rPr>
      </w:pPr>
      <w:r>
        <w:rPr>
          <w:szCs w:val="24"/>
        </w:rPr>
        <w:tab/>
        <w:t>Да би заинтересовано лице постало студент Школе на мастер струковним студијама, потребно је да је претходно завршило најмање основне (струковне или академске) студије обима најмање 180 ЕСПБ, а затим да, уколико се пријемни испит организује, положи пријемни испит са резултатима који му, заједно са успехом оствареним на претходном нивоу студија, омогућавају да се рангира у оквиру одобрене уписне квоте. На мастер струковним студијама, студенти могу стећи искључиво статус самофинансирајућих студената, јер не постоје одобрена буџетска места.</w:t>
      </w:r>
      <w:r w:rsidRPr="00C86FB6">
        <w:rPr>
          <w:szCs w:val="24"/>
        </w:rPr>
        <w:t xml:space="preserve"> </w:t>
      </w:r>
      <w:r>
        <w:rPr>
          <w:szCs w:val="24"/>
        </w:rPr>
        <w:t>Кандидат за упис има право на приговор на ранг листу, у року и на начин који су одређени Правилником о упису и Конкурсом за упис на основне струковне студије.</w:t>
      </w:r>
    </w:p>
    <w:p w:rsidR="00EF340D" w:rsidRDefault="00EF340D" w:rsidP="002D0402">
      <w:pPr>
        <w:tabs>
          <w:tab w:val="left" w:pos="709"/>
        </w:tabs>
        <w:jc w:val="both"/>
        <w:rPr>
          <w:szCs w:val="24"/>
        </w:rPr>
      </w:pPr>
    </w:p>
    <w:p w:rsidR="00EF340D" w:rsidRDefault="00EF340D" w:rsidP="007D6BE7">
      <w:pPr>
        <w:tabs>
          <w:tab w:val="left" w:pos="709"/>
        </w:tabs>
        <w:jc w:val="both"/>
        <w:rPr>
          <w:szCs w:val="24"/>
        </w:rPr>
      </w:pPr>
      <w:r>
        <w:rPr>
          <w:szCs w:val="24"/>
        </w:rPr>
        <w:tab/>
        <w:t>На мастер сруковним студијама, Школа пружа услуге високог образовања кроз следеће студијске програме:</w:t>
      </w:r>
    </w:p>
    <w:p w:rsidR="00EF340D" w:rsidRDefault="00EF340D" w:rsidP="007D6BE7">
      <w:pPr>
        <w:tabs>
          <w:tab w:val="left" w:pos="709"/>
        </w:tabs>
        <w:jc w:val="both"/>
        <w:rPr>
          <w:szCs w:val="24"/>
        </w:rPr>
      </w:pPr>
    </w:p>
    <w:p w:rsidR="00EF340D" w:rsidRDefault="00EF340D" w:rsidP="002D0402">
      <w:pPr>
        <w:numPr>
          <w:ilvl w:val="0"/>
          <w:numId w:val="60"/>
        </w:numPr>
        <w:tabs>
          <w:tab w:val="clear" w:pos="1544"/>
          <w:tab w:val="num" w:pos="1200"/>
        </w:tabs>
        <w:ind w:hanging="4740"/>
        <w:jc w:val="both"/>
      </w:pPr>
      <w:r w:rsidRPr="007D6BE7">
        <w:rPr>
          <w:szCs w:val="24"/>
          <w:lang w:val="ru-RU"/>
        </w:rPr>
        <w:t>Студијски програм</w:t>
      </w:r>
      <w:r>
        <w:rPr>
          <w:szCs w:val="24"/>
        </w:rPr>
        <w:t xml:space="preserve"> Електротехничко инжењерство;</w:t>
      </w:r>
    </w:p>
    <w:p w:rsidR="00EF340D" w:rsidRPr="002D0402" w:rsidRDefault="00EF340D" w:rsidP="002D0402">
      <w:pPr>
        <w:numPr>
          <w:ilvl w:val="0"/>
          <w:numId w:val="60"/>
        </w:numPr>
        <w:tabs>
          <w:tab w:val="clear" w:pos="1544"/>
          <w:tab w:val="num" w:pos="1200"/>
        </w:tabs>
        <w:ind w:hanging="4740"/>
        <w:jc w:val="both"/>
      </w:pPr>
      <w:r w:rsidRPr="007D6BE7">
        <w:rPr>
          <w:szCs w:val="24"/>
          <w:lang w:val="ru-RU"/>
        </w:rPr>
        <w:t>Студијски програм</w:t>
      </w:r>
      <w:r>
        <w:rPr>
          <w:szCs w:val="24"/>
        </w:rPr>
        <w:t xml:space="preserve"> Мултимедијално инжењерство;</w:t>
      </w:r>
    </w:p>
    <w:p w:rsidR="00EF340D" w:rsidRPr="002D0402" w:rsidRDefault="00EF340D" w:rsidP="002D0402">
      <w:pPr>
        <w:numPr>
          <w:ilvl w:val="0"/>
          <w:numId w:val="60"/>
        </w:numPr>
        <w:tabs>
          <w:tab w:val="clear" w:pos="1544"/>
          <w:tab w:val="num" w:pos="1200"/>
        </w:tabs>
        <w:ind w:hanging="4740"/>
        <w:jc w:val="both"/>
      </w:pPr>
      <w:r w:rsidRPr="007D6BE7">
        <w:rPr>
          <w:szCs w:val="24"/>
          <w:lang w:val="ru-RU"/>
        </w:rPr>
        <w:t>Студијски програм</w:t>
      </w:r>
      <w:r>
        <w:rPr>
          <w:szCs w:val="24"/>
        </w:rPr>
        <w:t xml:space="preserve"> Рачунарско инжењерство.</w:t>
      </w:r>
    </w:p>
    <w:p w:rsidR="00EF340D" w:rsidRDefault="00EF340D" w:rsidP="002D0402">
      <w:pPr>
        <w:jc w:val="both"/>
        <w:rPr>
          <w:szCs w:val="24"/>
        </w:rPr>
      </w:pPr>
    </w:p>
    <w:p w:rsidR="00EF340D" w:rsidRDefault="00EF340D" w:rsidP="002D0402">
      <w:pPr>
        <w:jc w:val="both"/>
      </w:pPr>
    </w:p>
    <w:p w:rsidR="00EF340D" w:rsidRDefault="00EF340D" w:rsidP="00F14534">
      <w:pPr>
        <w:ind w:left="720"/>
        <w:jc w:val="both"/>
      </w:pPr>
      <w:r w:rsidRPr="00F14534">
        <w:rPr>
          <w:lang w:val="ru-RU"/>
        </w:rPr>
        <w:t>У оквиру помоћних и споредних делатности, Школа пружа следеће услуге</w:t>
      </w:r>
      <w:r>
        <w:t>:</w:t>
      </w:r>
    </w:p>
    <w:p w:rsidR="00EF340D" w:rsidRDefault="00EF340D" w:rsidP="00F14534">
      <w:pPr>
        <w:ind w:left="720"/>
        <w:jc w:val="both"/>
      </w:pPr>
    </w:p>
    <w:p w:rsidR="00EF340D" w:rsidRDefault="00EF340D" w:rsidP="002D0402">
      <w:pPr>
        <w:numPr>
          <w:ilvl w:val="1"/>
          <w:numId w:val="23"/>
        </w:numPr>
        <w:tabs>
          <w:tab w:val="clear" w:pos="2700"/>
          <w:tab w:val="num" w:pos="1200"/>
        </w:tabs>
        <w:ind w:left="1200"/>
        <w:jc w:val="both"/>
      </w:pPr>
      <w:r>
        <w:t>Услуге стручног усавршавања (кратки програми студија, семинари, стручне праксе, курсеви и слично)</w:t>
      </w:r>
    </w:p>
    <w:p w:rsidR="00EF340D" w:rsidRDefault="00EF340D" w:rsidP="00541EBC">
      <w:pPr>
        <w:numPr>
          <w:ilvl w:val="1"/>
          <w:numId w:val="23"/>
        </w:numPr>
        <w:tabs>
          <w:tab w:val="clear" w:pos="2700"/>
          <w:tab w:val="num" w:pos="1134"/>
        </w:tabs>
        <w:ind w:left="1418" w:hanging="567"/>
        <w:jc w:val="both"/>
      </w:pPr>
      <w:r>
        <w:t>Услуге библиотеке ( изнајмљивање књига, коришћење читаонице)</w:t>
      </w:r>
    </w:p>
    <w:p w:rsidR="00EF340D" w:rsidRDefault="00EF340D" w:rsidP="00B86FA5">
      <w:pPr>
        <w:numPr>
          <w:ilvl w:val="1"/>
          <w:numId w:val="23"/>
        </w:numPr>
        <w:tabs>
          <w:tab w:val="clear" w:pos="2700"/>
          <w:tab w:val="num" w:pos="1134"/>
        </w:tabs>
        <w:ind w:left="1134" w:hanging="283"/>
        <w:jc w:val="both"/>
      </w:pPr>
      <w:r>
        <w:t>Услуге које се пружају у оквиру издавачке делатности (публикација уџбеника, практикума, збирки задатака и слично)</w:t>
      </w:r>
    </w:p>
    <w:p w:rsidR="00EF340D" w:rsidRDefault="00EF340D" w:rsidP="005567BB">
      <w:pPr>
        <w:numPr>
          <w:ilvl w:val="1"/>
          <w:numId w:val="23"/>
        </w:numPr>
        <w:tabs>
          <w:tab w:val="clear" w:pos="2700"/>
          <w:tab w:val="num" w:pos="1134"/>
        </w:tabs>
        <w:ind w:left="1418" w:hanging="567"/>
        <w:jc w:val="both"/>
      </w:pPr>
      <w:r>
        <w:t>Услуге скриптарнице</w:t>
      </w:r>
    </w:p>
    <w:p w:rsidR="00EF340D" w:rsidRDefault="00EF340D" w:rsidP="005612AD">
      <w:pPr>
        <w:numPr>
          <w:ilvl w:val="1"/>
          <w:numId w:val="23"/>
        </w:numPr>
        <w:tabs>
          <w:tab w:val="clear" w:pos="2700"/>
          <w:tab w:val="num" w:pos="1134"/>
        </w:tabs>
        <w:ind w:left="1418" w:hanging="567"/>
        <w:jc w:val="both"/>
      </w:pPr>
      <w:r>
        <w:t>Услуга припреме кандидата за полагање пријемног испита</w:t>
      </w:r>
    </w:p>
    <w:p w:rsidR="00EF340D" w:rsidRDefault="00EF340D" w:rsidP="00915B70">
      <w:pPr>
        <w:jc w:val="both"/>
      </w:pPr>
    </w:p>
    <w:p w:rsidR="00EF340D" w:rsidRPr="00AC1475" w:rsidRDefault="00EF340D" w:rsidP="009F2EAB">
      <w:pPr>
        <w:pStyle w:val="Heading1"/>
        <w:rPr>
          <w:color w:val="000080"/>
        </w:rPr>
      </w:pPr>
      <w:bookmarkStart w:id="29" w:name="_Toc480894768"/>
      <w:r w:rsidRPr="00AC1475">
        <w:rPr>
          <w:color w:val="000080"/>
        </w:rPr>
        <w:t>11. ПОСТУПАК РАДИ ПРУЖАЊА УСЛУГА</w:t>
      </w:r>
      <w:bookmarkEnd w:id="29"/>
    </w:p>
    <w:p w:rsidR="00EF340D" w:rsidRPr="005567BB" w:rsidRDefault="00EF340D" w:rsidP="000B55C5">
      <w:pPr>
        <w:jc w:val="center"/>
        <w:rPr>
          <w:b/>
          <w:bCs/>
          <w:color w:val="FF6600"/>
          <w:szCs w:val="24"/>
        </w:rPr>
      </w:pPr>
    </w:p>
    <w:p w:rsidR="00EF340D" w:rsidRPr="005567BB" w:rsidRDefault="00EF340D" w:rsidP="005567BB">
      <w:pPr>
        <w:numPr>
          <w:ilvl w:val="0"/>
          <w:numId w:val="39"/>
        </w:numPr>
        <w:jc w:val="both"/>
        <w:rPr>
          <w:b/>
          <w:bCs/>
          <w:color w:val="FF6600"/>
          <w:szCs w:val="24"/>
        </w:rPr>
      </w:pPr>
      <w:r w:rsidRPr="005567BB">
        <w:rPr>
          <w:b/>
          <w:bCs/>
          <w:szCs w:val="24"/>
        </w:rPr>
        <w:t>Поступак за пружање услуга високог образовања:</w:t>
      </w:r>
    </w:p>
    <w:p w:rsidR="00EF340D" w:rsidRPr="00D30F74" w:rsidRDefault="00EF340D" w:rsidP="00D30F74">
      <w:pPr>
        <w:jc w:val="both"/>
        <w:rPr>
          <w:b/>
          <w:bCs/>
          <w:color w:val="FF6600"/>
          <w:sz w:val="28"/>
          <w:szCs w:val="28"/>
        </w:rPr>
      </w:pPr>
      <w:r w:rsidRPr="00D30F74">
        <w:rPr>
          <w:b/>
          <w:bCs/>
          <w:color w:val="FF6600"/>
          <w:sz w:val="28"/>
          <w:szCs w:val="28"/>
        </w:rPr>
        <w:t xml:space="preserve"> </w:t>
      </w:r>
    </w:p>
    <w:p w:rsidR="00EF340D" w:rsidRPr="000D6FD2" w:rsidRDefault="00EF340D" w:rsidP="000D6FD2">
      <w:pPr>
        <w:ind w:firstLine="720"/>
        <w:jc w:val="both"/>
        <w:rPr>
          <w:szCs w:val="24"/>
        </w:rPr>
      </w:pPr>
      <w:r w:rsidRPr="000B55C5">
        <w:rPr>
          <w:szCs w:val="24"/>
        </w:rPr>
        <w:t>Посту</w:t>
      </w:r>
      <w:r>
        <w:rPr>
          <w:szCs w:val="24"/>
        </w:rPr>
        <w:t>пак за пружање услуга високог образовања</w:t>
      </w:r>
      <w:r w:rsidRPr="000D6FD2">
        <w:rPr>
          <w:szCs w:val="24"/>
        </w:rPr>
        <w:t xml:space="preserve"> </w:t>
      </w:r>
      <w:r>
        <w:rPr>
          <w:szCs w:val="24"/>
        </w:rPr>
        <w:t xml:space="preserve">заинтересовано лице започиње писменом пријавом на конкурс за упис, који Школа благовремено објављује. </w:t>
      </w:r>
      <w:r w:rsidRPr="000D6FD2">
        <w:rPr>
          <w:szCs w:val="24"/>
        </w:rPr>
        <w:t>Поступак пружања услуга високог образовања одвија се у селедећим фазама:</w:t>
      </w:r>
    </w:p>
    <w:p w:rsidR="00EF340D" w:rsidRDefault="00EF340D" w:rsidP="000B55C5">
      <w:pPr>
        <w:numPr>
          <w:ilvl w:val="0"/>
          <w:numId w:val="24"/>
        </w:numPr>
        <w:jc w:val="both"/>
        <w:rPr>
          <w:szCs w:val="24"/>
        </w:rPr>
      </w:pPr>
      <w:r>
        <w:rPr>
          <w:szCs w:val="24"/>
        </w:rPr>
        <w:t>Расписивање и објављивање конкурса за упис нових студената</w:t>
      </w:r>
    </w:p>
    <w:p w:rsidR="00EF340D" w:rsidRDefault="00EF340D" w:rsidP="000B55C5">
      <w:pPr>
        <w:numPr>
          <w:ilvl w:val="0"/>
          <w:numId w:val="24"/>
        </w:numPr>
        <w:jc w:val="both"/>
        <w:rPr>
          <w:szCs w:val="24"/>
        </w:rPr>
      </w:pPr>
      <w:r>
        <w:rPr>
          <w:szCs w:val="24"/>
        </w:rPr>
        <w:t>Организовање и спровођење пријемног испита</w:t>
      </w:r>
    </w:p>
    <w:p w:rsidR="00EF340D" w:rsidRDefault="00EF340D" w:rsidP="000B55C5">
      <w:pPr>
        <w:numPr>
          <w:ilvl w:val="0"/>
          <w:numId w:val="24"/>
        </w:numPr>
        <w:jc w:val="both"/>
        <w:rPr>
          <w:szCs w:val="24"/>
        </w:rPr>
      </w:pPr>
      <w:r>
        <w:rPr>
          <w:szCs w:val="24"/>
        </w:rPr>
        <w:t>Израда ранг листа за кандидате који су полагала пријемни испит</w:t>
      </w:r>
    </w:p>
    <w:p w:rsidR="00EF340D" w:rsidRDefault="00EF340D" w:rsidP="000B55C5">
      <w:pPr>
        <w:numPr>
          <w:ilvl w:val="0"/>
          <w:numId w:val="24"/>
        </w:numPr>
        <w:jc w:val="both"/>
        <w:rPr>
          <w:szCs w:val="24"/>
        </w:rPr>
      </w:pPr>
      <w:r>
        <w:rPr>
          <w:szCs w:val="24"/>
        </w:rPr>
        <w:t>Упис кандидата који су стекли право уписа</w:t>
      </w:r>
    </w:p>
    <w:p w:rsidR="00EF340D" w:rsidRDefault="00EF340D" w:rsidP="0010499B">
      <w:pPr>
        <w:numPr>
          <w:ilvl w:val="0"/>
          <w:numId w:val="24"/>
        </w:numPr>
        <w:jc w:val="both"/>
        <w:rPr>
          <w:szCs w:val="24"/>
        </w:rPr>
      </w:pPr>
      <w:r>
        <w:rPr>
          <w:szCs w:val="24"/>
        </w:rPr>
        <w:t>Извођење наставе</w:t>
      </w:r>
    </w:p>
    <w:p w:rsidR="00EF340D" w:rsidRDefault="00EF340D" w:rsidP="00720AA1">
      <w:pPr>
        <w:numPr>
          <w:ilvl w:val="1"/>
          <w:numId w:val="26"/>
        </w:numPr>
        <w:tabs>
          <w:tab w:val="clear" w:pos="2160"/>
          <w:tab w:val="num" w:pos="1985"/>
        </w:tabs>
        <w:ind w:hanging="600"/>
        <w:jc w:val="both"/>
        <w:rPr>
          <w:szCs w:val="24"/>
        </w:rPr>
      </w:pPr>
      <w:r>
        <w:rPr>
          <w:szCs w:val="24"/>
        </w:rPr>
        <w:t>Предавања</w:t>
      </w:r>
    </w:p>
    <w:p w:rsidR="00EF340D" w:rsidRDefault="00EF340D" w:rsidP="00720AA1">
      <w:pPr>
        <w:numPr>
          <w:ilvl w:val="1"/>
          <w:numId w:val="26"/>
        </w:numPr>
        <w:tabs>
          <w:tab w:val="clear" w:pos="2160"/>
          <w:tab w:val="num" w:pos="1985"/>
        </w:tabs>
        <w:ind w:hanging="600"/>
        <w:jc w:val="both"/>
        <w:rPr>
          <w:szCs w:val="24"/>
        </w:rPr>
      </w:pPr>
      <w:r>
        <w:rPr>
          <w:szCs w:val="24"/>
        </w:rPr>
        <w:t>Вежбе</w:t>
      </w:r>
    </w:p>
    <w:p w:rsidR="00EF340D" w:rsidRDefault="00EF340D" w:rsidP="00720AA1">
      <w:pPr>
        <w:numPr>
          <w:ilvl w:val="1"/>
          <w:numId w:val="26"/>
        </w:numPr>
        <w:tabs>
          <w:tab w:val="clear" w:pos="2160"/>
          <w:tab w:val="num" w:pos="1985"/>
        </w:tabs>
        <w:ind w:hanging="600"/>
        <w:jc w:val="both"/>
        <w:rPr>
          <w:szCs w:val="24"/>
        </w:rPr>
      </w:pPr>
      <w:r>
        <w:rPr>
          <w:szCs w:val="24"/>
        </w:rPr>
        <w:t>Други облици настава</w:t>
      </w:r>
    </w:p>
    <w:p w:rsidR="00EF340D" w:rsidRDefault="00EF340D" w:rsidP="00720AA1">
      <w:pPr>
        <w:numPr>
          <w:ilvl w:val="1"/>
          <w:numId w:val="26"/>
        </w:numPr>
        <w:tabs>
          <w:tab w:val="clear" w:pos="2160"/>
          <w:tab w:val="num" w:pos="1985"/>
        </w:tabs>
        <w:ind w:hanging="600"/>
        <w:jc w:val="both"/>
        <w:rPr>
          <w:szCs w:val="24"/>
        </w:rPr>
      </w:pPr>
      <w:r>
        <w:rPr>
          <w:szCs w:val="24"/>
        </w:rPr>
        <w:t>Консултације</w:t>
      </w:r>
    </w:p>
    <w:p w:rsidR="00EF340D" w:rsidRDefault="00EF340D" w:rsidP="00720AA1">
      <w:pPr>
        <w:numPr>
          <w:ilvl w:val="1"/>
          <w:numId w:val="28"/>
        </w:numPr>
        <w:tabs>
          <w:tab w:val="clear" w:pos="2160"/>
          <w:tab w:val="num" w:pos="1985"/>
        </w:tabs>
        <w:ind w:hanging="600"/>
        <w:jc w:val="both"/>
        <w:rPr>
          <w:szCs w:val="24"/>
        </w:rPr>
      </w:pPr>
      <w:r>
        <w:rPr>
          <w:szCs w:val="24"/>
        </w:rPr>
        <w:t>Израда и одбрана семинарских радова</w:t>
      </w:r>
    </w:p>
    <w:p w:rsidR="00EF340D" w:rsidRDefault="00EF340D" w:rsidP="00C94CBD">
      <w:pPr>
        <w:numPr>
          <w:ilvl w:val="0"/>
          <w:numId w:val="29"/>
        </w:numPr>
        <w:tabs>
          <w:tab w:val="clear" w:pos="2520"/>
        </w:tabs>
        <w:ind w:left="1418" w:hanging="284"/>
        <w:jc w:val="both"/>
        <w:rPr>
          <w:szCs w:val="24"/>
        </w:rPr>
      </w:pPr>
      <w:r>
        <w:rPr>
          <w:szCs w:val="24"/>
        </w:rPr>
        <w:t>Организација и спровођење испита</w:t>
      </w:r>
    </w:p>
    <w:p w:rsidR="00EF340D" w:rsidRDefault="00EF340D" w:rsidP="00720AA1">
      <w:pPr>
        <w:numPr>
          <w:ilvl w:val="0"/>
          <w:numId w:val="30"/>
        </w:numPr>
        <w:tabs>
          <w:tab w:val="clear" w:pos="2520"/>
        </w:tabs>
        <w:ind w:left="1985" w:hanging="425"/>
        <w:jc w:val="both"/>
        <w:rPr>
          <w:szCs w:val="24"/>
        </w:rPr>
      </w:pPr>
      <w:r>
        <w:rPr>
          <w:szCs w:val="24"/>
        </w:rPr>
        <w:t>Пријављивање испита</w:t>
      </w:r>
    </w:p>
    <w:p w:rsidR="00EF340D" w:rsidRDefault="00EF340D" w:rsidP="00720AA1">
      <w:pPr>
        <w:numPr>
          <w:ilvl w:val="0"/>
          <w:numId w:val="30"/>
        </w:numPr>
        <w:tabs>
          <w:tab w:val="clear" w:pos="2520"/>
        </w:tabs>
        <w:ind w:left="1985" w:hanging="425"/>
        <w:jc w:val="both"/>
        <w:rPr>
          <w:szCs w:val="24"/>
        </w:rPr>
      </w:pPr>
      <w:r>
        <w:rPr>
          <w:szCs w:val="24"/>
        </w:rPr>
        <w:t>Израда распореда испита</w:t>
      </w:r>
    </w:p>
    <w:p w:rsidR="00EF340D" w:rsidRDefault="00EF340D" w:rsidP="00720AA1">
      <w:pPr>
        <w:numPr>
          <w:ilvl w:val="0"/>
          <w:numId w:val="30"/>
        </w:numPr>
        <w:tabs>
          <w:tab w:val="clear" w:pos="2520"/>
        </w:tabs>
        <w:ind w:left="1985" w:hanging="425"/>
        <w:jc w:val="both"/>
        <w:rPr>
          <w:szCs w:val="24"/>
        </w:rPr>
      </w:pPr>
      <w:r>
        <w:rPr>
          <w:szCs w:val="24"/>
        </w:rPr>
        <w:t>Извођење испита (усмено, писмено, комисијски)</w:t>
      </w:r>
    </w:p>
    <w:p w:rsidR="00EF340D" w:rsidRDefault="00EF340D" w:rsidP="004E50B6">
      <w:pPr>
        <w:numPr>
          <w:ilvl w:val="0"/>
          <w:numId w:val="29"/>
        </w:numPr>
        <w:tabs>
          <w:tab w:val="clear" w:pos="2520"/>
        </w:tabs>
        <w:ind w:left="1418" w:hanging="284"/>
        <w:jc w:val="both"/>
        <w:rPr>
          <w:szCs w:val="24"/>
        </w:rPr>
      </w:pPr>
      <w:r>
        <w:rPr>
          <w:szCs w:val="24"/>
        </w:rPr>
        <w:t>Пријава, израда и одбрана завршног рада</w:t>
      </w:r>
    </w:p>
    <w:p w:rsidR="00EF340D" w:rsidRDefault="00EF340D" w:rsidP="00F9463C">
      <w:pPr>
        <w:ind w:left="1134"/>
        <w:jc w:val="both"/>
        <w:rPr>
          <w:szCs w:val="24"/>
        </w:rPr>
      </w:pPr>
    </w:p>
    <w:p w:rsidR="00EF340D" w:rsidRDefault="00EF340D" w:rsidP="0010499B">
      <w:pPr>
        <w:ind w:firstLine="720"/>
        <w:jc w:val="both"/>
        <w:rPr>
          <w:szCs w:val="24"/>
        </w:rPr>
      </w:pPr>
      <w:r>
        <w:rPr>
          <w:szCs w:val="24"/>
        </w:rPr>
        <w:t>У оквиру основне делатности Школе – пружање услуге високог образовања, због природе те делатности, као и налога садржаних у позитивним законским и другим прописима, органи Школе пружају и друге услуге и предузимају радње, углавном административне природе. То су најчешће: уписи и овере (године, семестра), издавање индекса, дупликата индекса, диплома и додатака дипломи, издавање уверења и потврда, услуге у поступку остваривања права студената на смештај у студентске домове и исхрану, односно права на студентске стипендије и кредите и слично.</w:t>
      </w:r>
    </w:p>
    <w:p w:rsidR="00EF340D" w:rsidRDefault="00EF340D" w:rsidP="0010499B">
      <w:pPr>
        <w:ind w:firstLine="720"/>
        <w:jc w:val="both"/>
        <w:rPr>
          <w:szCs w:val="24"/>
        </w:rPr>
      </w:pPr>
    </w:p>
    <w:p w:rsidR="00EF340D" w:rsidRPr="005567BB" w:rsidRDefault="00EF340D" w:rsidP="005567BB">
      <w:pPr>
        <w:numPr>
          <w:ilvl w:val="0"/>
          <w:numId w:val="39"/>
        </w:numPr>
        <w:jc w:val="both"/>
        <w:rPr>
          <w:b/>
          <w:bCs/>
          <w:szCs w:val="24"/>
        </w:rPr>
      </w:pPr>
      <w:r w:rsidRPr="005567BB">
        <w:rPr>
          <w:b/>
          <w:bCs/>
          <w:szCs w:val="24"/>
        </w:rPr>
        <w:t>Пружање услуга библиотеке:</w:t>
      </w:r>
    </w:p>
    <w:p w:rsidR="00EF340D" w:rsidRPr="003057E7" w:rsidRDefault="00EF340D" w:rsidP="00B86FA5">
      <w:pPr>
        <w:ind w:left="360"/>
        <w:jc w:val="both"/>
        <w:rPr>
          <w:bCs/>
          <w:szCs w:val="24"/>
        </w:rPr>
      </w:pPr>
    </w:p>
    <w:p w:rsidR="00EF340D" w:rsidRPr="003057E7" w:rsidRDefault="00EF340D" w:rsidP="00B86FA5">
      <w:pPr>
        <w:ind w:firstLine="709"/>
        <w:jc w:val="both"/>
        <w:rPr>
          <w:bCs/>
          <w:szCs w:val="24"/>
        </w:rPr>
      </w:pPr>
      <w:r w:rsidRPr="003057E7">
        <w:rPr>
          <w:bCs/>
          <w:szCs w:val="24"/>
        </w:rPr>
        <w:t xml:space="preserve">Студенти и запослени у Школи могу да користе услуге школске библиотеке и читаонице која се налази у склопу библиотеке. Студентима се, на основу студентске књижице – индекса, отвара картон, на основу кога се врши задуживање и раздуживање изнајмљених књига. Студенти су у обавези да све изнајмљене књиге врате и раздуже у библиотеци, најкасније до тренутка издавања дипломе, након завршетка уписаног степена студија. </w:t>
      </w:r>
    </w:p>
    <w:p w:rsidR="00EF340D" w:rsidRPr="003057E7" w:rsidRDefault="00EF340D" w:rsidP="00B86FA5">
      <w:pPr>
        <w:ind w:firstLine="709"/>
        <w:jc w:val="both"/>
        <w:rPr>
          <w:bCs/>
          <w:szCs w:val="24"/>
        </w:rPr>
      </w:pPr>
      <w:r w:rsidRPr="003057E7">
        <w:rPr>
          <w:bCs/>
          <w:szCs w:val="24"/>
        </w:rPr>
        <w:t>У склопу библиотеке се налази и рачунарска инфраструктура, са  осам радних станица са којих је омогућен приступ интернету.</w:t>
      </w:r>
    </w:p>
    <w:p w:rsidR="00EF340D" w:rsidRPr="003057E7" w:rsidRDefault="00EF340D" w:rsidP="00B86FA5">
      <w:pPr>
        <w:ind w:firstLine="709"/>
        <w:jc w:val="both"/>
        <w:rPr>
          <w:bCs/>
          <w:szCs w:val="24"/>
        </w:rPr>
      </w:pPr>
      <w:r w:rsidRPr="003057E7">
        <w:rPr>
          <w:bCs/>
          <w:szCs w:val="24"/>
        </w:rPr>
        <w:t>Радно време библиотеке и читаонице је сваким радним даном од 9 до 17 часова.</w:t>
      </w:r>
    </w:p>
    <w:p w:rsidR="00EF340D" w:rsidRPr="00B86FA5" w:rsidRDefault="00EF340D" w:rsidP="00B86FA5">
      <w:pPr>
        <w:ind w:firstLine="709"/>
        <w:jc w:val="both"/>
        <w:rPr>
          <w:bCs/>
          <w:color w:val="FF6600"/>
          <w:szCs w:val="24"/>
        </w:rPr>
      </w:pPr>
    </w:p>
    <w:p w:rsidR="00EF340D" w:rsidRPr="005567BB" w:rsidRDefault="00EF340D" w:rsidP="002303DE">
      <w:pPr>
        <w:numPr>
          <w:ilvl w:val="0"/>
          <w:numId w:val="39"/>
        </w:numPr>
        <w:jc w:val="both"/>
        <w:rPr>
          <w:b/>
          <w:bCs/>
          <w:szCs w:val="24"/>
        </w:rPr>
      </w:pPr>
      <w:r w:rsidRPr="005567BB">
        <w:rPr>
          <w:b/>
          <w:bCs/>
          <w:szCs w:val="24"/>
        </w:rPr>
        <w:t>Пружање услуга издавачке делатности:</w:t>
      </w:r>
    </w:p>
    <w:p w:rsidR="00EF340D" w:rsidRPr="00BC14E3" w:rsidRDefault="00EF340D" w:rsidP="003057E7">
      <w:pPr>
        <w:ind w:firstLine="709"/>
        <w:jc w:val="both"/>
        <w:rPr>
          <w:bCs/>
          <w:szCs w:val="24"/>
        </w:rPr>
      </w:pPr>
    </w:p>
    <w:p w:rsidR="00EF340D" w:rsidRPr="00BC14E3" w:rsidRDefault="00EF340D" w:rsidP="001F2616">
      <w:pPr>
        <w:ind w:firstLine="709"/>
        <w:jc w:val="both"/>
        <w:rPr>
          <w:bCs/>
          <w:szCs w:val="24"/>
        </w:rPr>
      </w:pPr>
      <w:r w:rsidRPr="00BC14E3">
        <w:rPr>
          <w:bCs/>
          <w:szCs w:val="24"/>
        </w:rPr>
        <w:t xml:space="preserve">Издавачка делатност у Школи регулисана је </w:t>
      </w:r>
      <w:r w:rsidRPr="00BC14E3">
        <w:rPr>
          <w:bCs/>
          <w:lang w:val="sr-Cyrl-CS"/>
        </w:rPr>
        <w:t>Правилник</w:t>
      </w:r>
      <w:r w:rsidRPr="00BC14E3">
        <w:rPr>
          <w:bCs/>
        </w:rPr>
        <w:t>ом</w:t>
      </w:r>
      <w:r w:rsidRPr="00BC14E3">
        <w:rPr>
          <w:bCs/>
          <w:lang w:val="sr-Cyrl-CS"/>
        </w:rPr>
        <w:t xml:space="preserve"> о уџбеницима, другим наставним публикацијама</w:t>
      </w:r>
      <w:r w:rsidRPr="00BC14E3">
        <w:rPr>
          <w:bCs/>
        </w:rPr>
        <w:t xml:space="preserve"> </w:t>
      </w:r>
      <w:r w:rsidRPr="00BC14E3">
        <w:rPr>
          <w:bCs/>
          <w:lang w:val="sr-Cyrl-CS"/>
        </w:rPr>
        <w:t>и издавачкој делатности</w:t>
      </w:r>
      <w:r>
        <w:rPr>
          <w:bCs/>
        </w:rPr>
        <w:t xml:space="preserve"> и Правилником</w:t>
      </w:r>
      <w:r w:rsidRPr="00BC14E3">
        <w:rPr>
          <w:bCs/>
          <w:szCs w:val="24"/>
        </w:rPr>
        <w:t xml:space="preserve">. Тим првилником </w:t>
      </w:r>
      <w:r w:rsidRPr="00BC14E3">
        <w:rPr>
          <w:bCs/>
          <w:szCs w:val="24"/>
          <w:lang w:val="ru-RU"/>
        </w:rPr>
        <w:t>уређује се припремање, одобравање</w:t>
      </w:r>
      <w:r w:rsidRPr="00BC14E3">
        <w:rPr>
          <w:bCs/>
          <w:szCs w:val="24"/>
          <w:lang w:val="sr-Cyrl-CS"/>
        </w:rPr>
        <w:t xml:space="preserve"> и</w:t>
      </w:r>
      <w:r w:rsidRPr="00BC14E3">
        <w:rPr>
          <w:bCs/>
          <w:szCs w:val="24"/>
          <w:lang w:val="ru-RU"/>
        </w:rPr>
        <w:t xml:space="preserve"> издавање</w:t>
      </w:r>
      <w:r w:rsidRPr="00BC14E3">
        <w:rPr>
          <w:bCs/>
          <w:szCs w:val="24"/>
          <w:lang w:val="sr-Cyrl-CS"/>
        </w:rPr>
        <w:t xml:space="preserve"> </w:t>
      </w:r>
      <w:r w:rsidRPr="00BC14E3">
        <w:rPr>
          <w:bCs/>
          <w:szCs w:val="24"/>
          <w:lang w:val="ru-RU"/>
        </w:rPr>
        <w:t xml:space="preserve">уџбеника </w:t>
      </w:r>
      <w:r w:rsidRPr="00BC14E3">
        <w:rPr>
          <w:bCs/>
          <w:szCs w:val="24"/>
          <w:lang w:val="sr-Cyrl-CS"/>
        </w:rPr>
        <w:t xml:space="preserve">и других наставних публикација који се објављују у оквиру издавачке делатности на </w:t>
      </w:r>
      <w:r w:rsidRPr="00BC14E3">
        <w:rPr>
          <w:bCs/>
          <w:szCs w:val="24"/>
          <w:lang w:val="ru-RU"/>
        </w:rPr>
        <w:t>Високој школи електротехнике и рачунарства</w:t>
      </w:r>
      <w:r w:rsidRPr="00BC14E3">
        <w:rPr>
          <w:bCs/>
          <w:szCs w:val="24"/>
        </w:rPr>
        <w:t xml:space="preserve"> струковних студија</w:t>
      </w:r>
      <w:r w:rsidRPr="00BC14E3">
        <w:rPr>
          <w:bCs/>
          <w:szCs w:val="24"/>
          <w:lang w:val="sr-Cyrl-CS"/>
        </w:rPr>
        <w:t>, стандарди које треба да испуне</w:t>
      </w:r>
      <w:r w:rsidRPr="00BC14E3">
        <w:rPr>
          <w:bCs/>
          <w:szCs w:val="24"/>
        </w:rPr>
        <w:t xml:space="preserve"> уџбеници и друге публикације</w:t>
      </w:r>
      <w:r w:rsidRPr="00BC14E3">
        <w:rPr>
          <w:bCs/>
          <w:szCs w:val="24"/>
          <w:lang w:val="sr-Cyrl-CS"/>
        </w:rPr>
        <w:t xml:space="preserve">, </w:t>
      </w:r>
      <w:r w:rsidRPr="00BC14E3">
        <w:rPr>
          <w:bCs/>
          <w:szCs w:val="24"/>
          <w:lang w:val="ru-RU"/>
        </w:rPr>
        <w:t>њихово праћење и</w:t>
      </w:r>
      <w:r w:rsidRPr="00BC14E3">
        <w:rPr>
          <w:bCs/>
          <w:szCs w:val="24"/>
          <w:lang w:val="sr-Cyrl-CS"/>
        </w:rPr>
        <w:t xml:space="preserve"> </w:t>
      </w:r>
      <w:r w:rsidRPr="00BC14E3">
        <w:rPr>
          <w:bCs/>
          <w:szCs w:val="24"/>
          <w:lang w:val="ru-RU"/>
        </w:rPr>
        <w:t xml:space="preserve">вредновање током употребе, </w:t>
      </w:r>
      <w:r w:rsidRPr="00BC14E3">
        <w:rPr>
          <w:bCs/>
          <w:szCs w:val="24"/>
          <w:lang w:val="sr-Cyrl-CS"/>
        </w:rPr>
        <w:t>као извора наставне и испитне материје</w:t>
      </w:r>
      <w:r w:rsidRPr="00BC14E3">
        <w:rPr>
          <w:bCs/>
          <w:szCs w:val="24"/>
          <w:lang w:val="ru-RU"/>
        </w:rPr>
        <w:t xml:space="preserve">, </w:t>
      </w:r>
      <w:r w:rsidRPr="00BC14E3">
        <w:rPr>
          <w:bCs/>
          <w:szCs w:val="24"/>
          <w:lang w:val="sr-Cyrl-CS"/>
        </w:rPr>
        <w:t>као и публикација других издавача који се користе као наставни и испитни материјал у оквиру реализације студијског програма.</w:t>
      </w:r>
    </w:p>
    <w:p w:rsidR="00EF340D" w:rsidRPr="00BC14E3" w:rsidRDefault="00EF340D" w:rsidP="00BC14E3">
      <w:pPr>
        <w:ind w:firstLine="709"/>
        <w:jc w:val="both"/>
        <w:rPr>
          <w:lang w:val="ru-RU"/>
        </w:rPr>
      </w:pPr>
      <w:r>
        <w:rPr>
          <w:bCs/>
        </w:rPr>
        <w:t xml:space="preserve">За реализацију послова издавачке делатности надлежна је и одговорна </w:t>
      </w:r>
      <w:r w:rsidRPr="00BC14E3">
        <w:rPr>
          <w:lang w:val="sr-Cyrl-CS"/>
        </w:rPr>
        <w:t>Комисија</w:t>
      </w:r>
      <w:r>
        <w:rPr>
          <w:bCs/>
        </w:rPr>
        <w:t xml:space="preserve"> за издавачку делатност. </w:t>
      </w:r>
      <w:r w:rsidRPr="00BC14E3">
        <w:rPr>
          <w:bCs/>
          <w:lang w:val="sr-Cyrl-CS"/>
        </w:rPr>
        <w:t>Чланове комисије за издавачку делатност предлаже директ</w:t>
      </w:r>
      <w:r>
        <w:rPr>
          <w:bCs/>
          <w:lang w:val="sr-Cyrl-CS"/>
        </w:rPr>
        <w:t>ор, а именује Наставно веће</w:t>
      </w:r>
      <w:r w:rsidRPr="00BC14E3">
        <w:rPr>
          <w:bCs/>
          <w:lang w:val="sr-Cyrl-CS"/>
        </w:rPr>
        <w:t xml:space="preserve">. </w:t>
      </w:r>
      <w:r>
        <w:t xml:space="preserve"> </w:t>
      </w:r>
      <w:r w:rsidRPr="00BC14E3">
        <w:rPr>
          <w:lang w:val="ru-RU"/>
        </w:rPr>
        <w:t>Комисија за издавачку делатност:</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припрема предлог Правилника о уџбеницима, другим публикацијама и издавачкој делатности;</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припрема предлог Ценовника за уџбенике и друге публикације;</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 xml:space="preserve">утврђује техничке захтеве у погледу припреме рукописа и штампања уџбеника;  </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утврђује процедуре којима се дефинише поступак припреме рукописа, штампања уџбеника и исплате хонорара;</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припрема предлог годишњег плана издавања уџбеника (са утврђеним приоритетима);</w:t>
      </w:r>
    </w:p>
    <w:p w:rsidR="00EF340D" w:rsidRPr="00BC14E3" w:rsidRDefault="00EF340D" w:rsidP="00BC14E3">
      <w:pPr>
        <w:numPr>
          <w:ilvl w:val="0"/>
          <w:numId w:val="29"/>
        </w:numPr>
        <w:tabs>
          <w:tab w:val="clear" w:pos="2520"/>
          <w:tab w:val="num" w:pos="1276"/>
        </w:tabs>
        <w:ind w:left="1276" w:hanging="283"/>
        <w:jc w:val="both"/>
        <w:rPr>
          <w:lang w:val="ru-RU"/>
        </w:rPr>
      </w:pPr>
      <w:r>
        <w:t xml:space="preserve">учествује у поступку </w:t>
      </w:r>
      <w:r w:rsidRPr="00BC14E3">
        <w:rPr>
          <w:lang w:val="ru-RU"/>
        </w:rPr>
        <w:t>прикупља</w:t>
      </w:r>
      <w:r>
        <w:t>ња</w:t>
      </w:r>
      <w:r w:rsidRPr="00BC14E3">
        <w:rPr>
          <w:lang w:val="ru-RU"/>
        </w:rPr>
        <w:t xml:space="preserve"> понуд</w:t>
      </w:r>
      <w:r>
        <w:t>а</w:t>
      </w:r>
      <w:r w:rsidRPr="00BC14E3">
        <w:rPr>
          <w:lang w:val="ru-RU"/>
        </w:rPr>
        <w:t xml:space="preserve"> у вези са израдом уџбеника и врши избор најповољнијег понуђача;</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 xml:space="preserve">врши обрачун трошкова издавања у уџбеника и даје предлог директору о износу продајне цене уџбеника; </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припрема уговор у вези са издавањем публикације, којим се експлицитно исказују права над интелектуалном својином које Школа стиче исплатом ауторског хонорара;</w:t>
      </w:r>
    </w:p>
    <w:p w:rsidR="00EF340D" w:rsidRPr="00BC14E3" w:rsidRDefault="00EF340D" w:rsidP="00BC14E3">
      <w:pPr>
        <w:numPr>
          <w:ilvl w:val="0"/>
          <w:numId w:val="29"/>
        </w:numPr>
        <w:tabs>
          <w:tab w:val="clear" w:pos="2520"/>
          <w:tab w:val="num" w:pos="1276"/>
        </w:tabs>
        <w:ind w:left="1276" w:hanging="283"/>
        <w:jc w:val="both"/>
        <w:rPr>
          <w:lang w:val="ru-RU"/>
        </w:rPr>
      </w:pPr>
      <w:r w:rsidRPr="00BC14E3">
        <w:rPr>
          <w:lang w:val="ru-RU"/>
        </w:rPr>
        <w:t xml:space="preserve">организује продају уџбеника које издаје </w:t>
      </w:r>
      <w:r>
        <w:t>Школа</w:t>
      </w:r>
      <w:r w:rsidRPr="00BC14E3">
        <w:rPr>
          <w:lang w:val="ru-RU"/>
        </w:rPr>
        <w:t>, као и уџбеника других издавача који се користе у настави;</w:t>
      </w:r>
    </w:p>
    <w:p w:rsidR="00EF340D" w:rsidRPr="00EB5C7A" w:rsidRDefault="00EF340D" w:rsidP="00EB5C7A">
      <w:pPr>
        <w:numPr>
          <w:ilvl w:val="0"/>
          <w:numId w:val="29"/>
        </w:numPr>
        <w:tabs>
          <w:tab w:val="clear" w:pos="2520"/>
          <w:tab w:val="num" w:pos="1276"/>
        </w:tabs>
        <w:ind w:left="1276" w:hanging="283"/>
        <w:jc w:val="both"/>
        <w:rPr>
          <w:lang w:val="ru-RU"/>
        </w:rPr>
      </w:pPr>
      <w:r w:rsidRPr="00BC14E3">
        <w:rPr>
          <w:lang w:val="ru-RU"/>
        </w:rPr>
        <w:t>израђује годишњи извештаја о раду који подноси Наставном већу;</w:t>
      </w:r>
    </w:p>
    <w:p w:rsidR="00EF340D" w:rsidRPr="00EB5C7A" w:rsidRDefault="00EF340D" w:rsidP="00EB5C7A">
      <w:pPr>
        <w:numPr>
          <w:ilvl w:val="0"/>
          <w:numId w:val="29"/>
        </w:numPr>
        <w:tabs>
          <w:tab w:val="clear" w:pos="2520"/>
          <w:tab w:val="num" w:pos="1276"/>
        </w:tabs>
        <w:ind w:left="1276" w:hanging="283"/>
        <w:jc w:val="both"/>
        <w:rPr>
          <w:lang w:val="ru-RU"/>
        </w:rPr>
      </w:pPr>
      <w:r w:rsidRPr="00BC14E3">
        <w:rPr>
          <w:lang w:val="ru-RU"/>
        </w:rPr>
        <w:t xml:space="preserve">обавља </w:t>
      </w:r>
      <w:r w:rsidRPr="00BC14E3">
        <w:rPr>
          <w:bCs/>
          <w:lang w:val="ru-RU"/>
        </w:rPr>
        <w:t>и друге послове у вези са издавачком делатношћу, у складу са законском регулативом</w:t>
      </w:r>
      <w:r>
        <w:rPr>
          <w:bCs/>
          <w:lang w:val="ru-RU"/>
        </w:rPr>
        <w:t xml:space="preserve"> и </w:t>
      </w:r>
      <w:r>
        <w:rPr>
          <w:bCs/>
        </w:rPr>
        <w:t>С</w:t>
      </w:r>
      <w:r w:rsidRPr="00BC14E3">
        <w:rPr>
          <w:bCs/>
          <w:lang w:val="ru-RU"/>
        </w:rPr>
        <w:t>татутом Школе.</w:t>
      </w:r>
    </w:p>
    <w:p w:rsidR="00EF340D" w:rsidRDefault="00EF340D" w:rsidP="001F2616">
      <w:pPr>
        <w:ind w:firstLine="709"/>
      </w:pPr>
    </w:p>
    <w:p w:rsidR="00EF340D" w:rsidRPr="005567BB" w:rsidRDefault="00EF340D" w:rsidP="001F2616">
      <w:pPr>
        <w:ind w:firstLine="709"/>
      </w:pPr>
      <w:r w:rsidRPr="005567BB">
        <w:t>Кључне фазе поступка пружања услуга издавачке далатности су следеће:</w:t>
      </w:r>
    </w:p>
    <w:p w:rsidR="00EF340D" w:rsidRDefault="00EF340D" w:rsidP="001F2616">
      <w:pPr>
        <w:ind w:firstLine="709"/>
      </w:pPr>
    </w:p>
    <w:p w:rsidR="00EF340D" w:rsidRPr="00EB5C7A" w:rsidRDefault="00EF340D" w:rsidP="005567BB">
      <w:pPr>
        <w:ind w:left="709"/>
        <w:jc w:val="both"/>
        <w:rPr>
          <w:color w:val="000000"/>
          <w:lang w:val="sr-Cyrl-CS"/>
        </w:rPr>
      </w:pPr>
      <w:r>
        <w:t xml:space="preserve">1) </w:t>
      </w:r>
      <w:r w:rsidRPr="001F2616">
        <w:rPr>
          <w:lang w:val="sr-Cyrl-CS"/>
        </w:rPr>
        <w:t>Наставно веће доноси</w:t>
      </w:r>
      <w:r>
        <w:t xml:space="preserve"> о</w:t>
      </w:r>
      <w:r w:rsidRPr="001F2616">
        <w:rPr>
          <w:lang w:val="sr-Cyrl-CS"/>
        </w:rPr>
        <w:t>длуку о прибављању рукописа уџбеника</w:t>
      </w:r>
      <w:r>
        <w:t xml:space="preserve">. </w:t>
      </w:r>
      <w:r w:rsidRPr="001F2616">
        <w:rPr>
          <w:lang w:val="sr-Cyrl-CS"/>
        </w:rPr>
        <w:t xml:space="preserve">Приликом издавања уџбеника и других публикација води се </w:t>
      </w:r>
      <w:r w:rsidRPr="001F2616">
        <w:rPr>
          <w:color w:val="000000"/>
          <w:lang w:val="sr-Cyrl-CS"/>
        </w:rPr>
        <w:t>првенствено рачуна о унапређивању наставе у Школи.</w:t>
      </w:r>
      <w:r>
        <w:rPr>
          <w:color w:val="000000"/>
        </w:rPr>
        <w:t xml:space="preserve"> </w:t>
      </w:r>
      <w:r w:rsidRPr="001F2616">
        <w:rPr>
          <w:color w:val="000000"/>
          <w:lang w:val="ru-RU"/>
        </w:rPr>
        <w:t>У складу са тим,</w:t>
      </w:r>
      <w:r w:rsidRPr="001F2616">
        <w:rPr>
          <w:color w:val="000000"/>
          <w:lang w:val="sr-Cyrl-CS"/>
        </w:rPr>
        <w:t xml:space="preserve"> </w:t>
      </w:r>
      <w:r w:rsidRPr="001F2616">
        <w:rPr>
          <w:color w:val="000000"/>
          <w:lang w:val="ru-RU"/>
        </w:rPr>
        <w:t xml:space="preserve">уџбеник </w:t>
      </w:r>
      <w:r w:rsidRPr="001F2616">
        <w:rPr>
          <w:color w:val="000000"/>
          <w:lang w:val="sr-Cyrl-CS"/>
        </w:rPr>
        <w:t xml:space="preserve">треба да задовољи одређене стандарде: </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sr-Cyrl-CS"/>
        </w:rPr>
        <w:t xml:space="preserve">са становишта </w:t>
      </w:r>
      <w:r w:rsidRPr="001F2616">
        <w:rPr>
          <w:lang w:val="ru-RU"/>
        </w:rPr>
        <w:t>квалитета садржаја (савременост, тачност</w:t>
      </w:r>
      <w:r w:rsidRPr="001F2616">
        <w:rPr>
          <w:lang w:val="sr-Cyrl-CS"/>
        </w:rPr>
        <w:t>, усклађеност са каталогом знања</w:t>
      </w:r>
      <w:r w:rsidRPr="001F2616">
        <w:rPr>
          <w:lang w:val="ru-RU"/>
        </w:rPr>
        <w:t>)</w:t>
      </w:r>
      <w:r w:rsidRPr="001F2616">
        <w:rPr>
          <w:lang w:val="sr-Cyrl-CS"/>
        </w:rPr>
        <w:t>;</w:t>
      </w:r>
      <w:r w:rsidRPr="001F2616">
        <w:rPr>
          <w:lang w:val="ru-RU"/>
        </w:rPr>
        <w:t xml:space="preserve"> </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ru-RU"/>
        </w:rPr>
        <w:t>у погледу структуре</w:t>
      </w:r>
      <w:r w:rsidRPr="001F2616">
        <w:rPr>
          <w:lang w:val="sr-Cyrl-CS"/>
        </w:rPr>
        <w:t xml:space="preserve"> (садржај, увод, поглавља, кључне речи, литература);</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ru-RU"/>
        </w:rPr>
        <w:t xml:space="preserve">стила </w:t>
      </w:r>
      <w:r w:rsidRPr="001F2616">
        <w:rPr>
          <w:lang w:val="sr-Cyrl-CS"/>
        </w:rPr>
        <w:t>(</w:t>
      </w:r>
      <w:r w:rsidRPr="001F2616">
        <w:rPr>
          <w:lang w:val="ru-RU"/>
        </w:rPr>
        <w:t>академски, неутрални стил излагања</w:t>
      </w:r>
      <w:r w:rsidRPr="001F2616">
        <w:rPr>
          <w:lang w:val="sr-Cyrl-CS"/>
        </w:rPr>
        <w:t>);</w:t>
      </w:r>
      <w:r w:rsidRPr="001F2616">
        <w:rPr>
          <w:lang w:val="ru-RU"/>
        </w:rPr>
        <w:t xml:space="preserve"> </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ru-RU"/>
        </w:rPr>
        <w:t>обима (усклађеност са бројем ЕСПБ бодова</w:t>
      </w:r>
      <w:r w:rsidRPr="001F2616">
        <w:rPr>
          <w:lang w:val="sr-Cyrl-CS"/>
        </w:rPr>
        <w:t>, недељним оптерећењем студената</w:t>
      </w:r>
      <w:r w:rsidRPr="001F2616">
        <w:rPr>
          <w:lang w:val="ru-RU"/>
        </w:rPr>
        <w:t>)</w:t>
      </w:r>
      <w:r w:rsidRPr="001F2616">
        <w:rPr>
          <w:lang w:val="sr-Cyrl-CS"/>
        </w:rPr>
        <w:t>;</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sr-Cyrl-CS"/>
        </w:rPr>
        <w:t>техничке обраде (одговарајући формат, фонт, величина слова, проред) и</w:t>
      </w:r>
    </w:p>
    <w:p w:rsidR="00EF340D" w:rsidRPr="001F2616" w:rsidRDefault="00EF340D" w:rsidP="00EB5C7A">
      <w:pPr>
        <w:numPr>
          <w:ilvl w:val="0"/>
          <w:numId w:val="29"/>
        </w:numPr>
        <w:tabs>
          <w:tab w:val="clear" w:pos="2520"/>
          <w:tab w:val="num" w:pos="1276"/>
        </w:tabs>
        <w:ind w:left="1276" w:hanging="283"/>
        <w:jc w:val="both"/>
        <w:rPr>
          <w:lang w:val="sr-Cyrl-CS"/>
        </w:rPr>
      </w:pPr>
      <w:r w:rsidRPr="001F2616">
        <w:rPr>
          <w:lang w:val="sr-Cyrl-CS"/>
        </w:rPr>
        <w:t>формалне, процедуралне (предлог за издавање, рецензија и слично).</w:t>
      </w:r>
    </w:p>
    <w:p w:rsidR="00EF340D" w:rsidRDefault="00EF340D" w:rsidP="00EB5C7A">
      <w:pPr>
        <w:tabs>
          <w:tab w:val="left" w:pos="567"/>
        </w:tabs>
        <w:jc w:val="both"/>
        <w:rPr>
          <w:bCs/>
        </w:rPr>
      </w:pPr>
    </w:p>
    <w:p w:rsidR="00EF340D" w:rsidRDefault="00EF340D" w:rsidP="005567BB">
      <w:pPr>
        <w:ind w:left="720"/>
        <w:jc w:val="both"/>
      </w:pPr>
      <w:r>
        <w:rPr>
          <w:bCs/>
        </w:rPr>
        <w:t xml:space="preserve">2) </w:t>
      </w:r>
      <w:r w:rsidRPr="001F2616">
        <w:rPr>
          <w:lang w:val="sr-Cyrl-CS"/>
        </w:rPr>
        <w:t>Предлог</w:t>
      </w:r>
      <w:r w:rsidRPr="001F2616">
        <w:rPr>
          <w:bCs/>
        </w:rPr>
        <w:t xml:space="preserve"> за издавање публикације покреће аутор у сагласности са</w:t>
      </w:r>
      <w:r w:rsidRPr="001F2616">
        <w:t xml:space="preserve"> потребама студијског програма.</w:t>
      </w:r>
    </w:p>
    <w:p w:rsidR="00EF340D" w:rsidRPr="005567BB" w:rsidRDefault="00EF340D" w:rsidP="005567BB">
      <w:pPr>
        <w:ind w:left="720"/>
        <w:jc w:val="both"/>
        <w:rPr>
          <w:lang w:val="sr-Cyrl-CS"/>
        </w:rPr>
      </w:pPr>
      <w:r>
        <w:t xml:space="preserve">3) </w:t>
      </w:r>
      <w:r w:rsidRPr="001F2616">
        <w:rPr>
          <w:lang w:val="sr-Cyrl-CS"/>
        </w:rPr>
        <w:t xml:space="preserve">Након прихватања предлога за издавање публикације </w:t>
      </w:r>
      <w:r>
        <w:rPr>
          <w:lang w:val="sr-Cyrl-CS"/>
        </w:rPr>
        <w:t xml:space="preserve">са аутором се закључује уговор </w:t>
      </w:r>
      <w:r>
        <w:t xml:space="preserve">којим се регулишу </w:t>
      </w:r>
      <w:r w:rsidRPr="001F2616">
        <w:rPr>
          <w:lang w:val="sr-Cyrl-CS"/>
        </w:rPr>
        <w:t>услови издавања, питања која се односе на услове штампања, одређивање ауторског хонорара, као и остала питања од значаја за издавање конкретне публикације.</w:t>
      </w:r>
    </w:p>
    <w:p w:rsidR="00EF340D" w:rsidRDefault="00EF340D" w:rsidP="005567BB">
      <w:pPr>
        <w:ind w:firstLine="720"/>
        <w:jc w:val="both"/>
        <w:rPr>
          <w:color w:val="000000"/>
        </w:rPr>
      </w:pPr>
      <w:r>
        <w:rPr>
          <w:color w:val="000000"/>
        </w:rPr>
        <w:t xml:space="preserve">4) </w:t>
      </w:r>
      <w:r w:rsidRPr="001F2616">
        <w:rPr>
          <w:color w:val="000000"/>
          <w:lang w:val="sr-Cyrl-CS"/>
        </w:rPr>
        <w:t>Припрему публикације у потпуности организује аутор, односно група аутора.</w:t>
      </w:r>
    </w:p>
    <w:p w:rsidR="00EF340D" w:rsidRPr="00EB5C7A" w:rsidRDefault="00EF340D" w:rsidP="005567BB">
      <w:pPr>
        <w:ind w:left="720"/>
        <w:jc w:val="both"/>
        <w:rPr>
          <w:color w:val="000000"/>
        </w:rPr>
      </w:pPr>
      <w:r>
        <w:rPr>
          <w:color w:val="000000"/>
        </w:rPr>
        <w:t xml:space="preserve">5) </w:t>
      </w:r>
      <w:r w:rsidRPr="00EB5C7A">
        <w:rPr>
          <w:color w:val="000000"/>
          <w:lang w:val="sr-Cyrl-CS"/>
        </w:rPr>
        <w:t>Прво издање публикација, као и поновљена издања чији је текст измењен више од 60% подлежу рецензијама.</w:t>
      </w:r>
      <w:r>
        <w:rPr>
          <w:color w:val="000000"/>
        </w:rPr>
        <w:t xml:space="preserve"> </w:t>
      </w:r>
      <w:r w:rsidRPr="00EB5C7A">
        <w:rPr>
          <w:color w:val="000000"/>
          <w:lang w:val="sr-Cyrl-CS"/>
        </w:rPr>
        <w:t>Рецензију уџбеника врше најмање два рецензента. Најмање један рецензент мора бити у истом или вишем звању од аутора, из исте научне области из које је публикација, док други рецензенти могу бити научни радници и стручњаци из привреде.</w:t>
      </w:r>
      <w:r>
        <w:rPr>
          <w:color w:val="000000"/>
        </w:rPr>
        <w:t xml:space="preserve"> </w:t>
      </w:r>
      <w:r w:rsidRPr="00EB5C7A">
        <w:rPr>
          <w:color w:val="000000"/>
          <w:lang w:val="sr-Cyrl-CS"/>
        </w:rPr>
        <w:t>Одлуку о именовању рецензената доноси Наставно веће, на предлог комисије за издавачку делатност.</w:t>
      </w:r>
    </w:p>
    <w:p w:rsidR="00EF340D" w:rsidRPr="001F2616" w:rsidRDefault="00EF340D" w:rsidP="005567BB">
      <w:pPr>
        <w:ind w:left="720"/>
        <w:jc w:val="both"/>
        <w:rPr>
          <w:color w:val="000000"/>
          <w:lang w:val="sr-Cyrl-CS"/>
        </w:rPr>
      </w:pPr>
      <w:r>
        <w:rPr>
          <w:color w:val="000000"/>
        </w:rPr>
        <w:t xml:space="preserve">6) </w:t>
      </w:r>
      <w:r w:rsidRPr="001F2616">
        <w:rPr>
          <w:color w:val="000000"/>
          <w:lang w:val="sr-Cyrl-CS"/>
        </w:rPr>
        <w:t>Аутор, односно група аутора су дужни да припреме одговарајући рукопис и, након добијања сагласности Наставног већа,  у одговарајућој форми предају штампарији.</w:t>
      </w:r>
    </w:p>
    <w:p w:rsidR="00EF340D" w:rsidRPr="001F2616" w:rsidRDefault="00EF340D" w:rsidP="001F2616">
      <w:pPr>
        <w:ind w:firstLine="709"/>
        <w:jc w:val="both"/>
        <w:rPr>
          <w:b/>
          <w:bCs/>
          <w:color w:val="FF6600"/>
        </w:rPr>
      </w:pPr>
    </w:p>
    <w:p w:rsidR="00EF340D" w:rsidRDefault="00EF340D" w:rsidP="00B30416">
      <w:pPr>
        <w:jc w:val="both"/>
        <w:rPr>
          <w:b/>
          <w:bCs/>
          <w:color w:val="FF6600"/>
          <w:sz w:val="28"/>
          <w:szCs w:val="28"/>
        </w:rPr>
      </w:pPr>
    </w:p>
    <w:p w:rsidR="00EF340D" w:rsidRPr="00D7125B" w:rsidRDefault="00EF340D" w:rsidP="00D06173">
      <w:pPr>
        <w:numPr>
          <w:ilvl w:val="0"/>
          <w:numId w:val="39"/>
        </w:numPr>
        <w:jc w:val="both"/>
        <w:rPr>
          <w:b/>
          <w:bCs/>
          <w:szCs w:val="24"/>
        </w:rPr>
      </w:pPr>
      <w:r w:rsidRPr="00D7125B">
        <w:rPr>
          <w:b/>
          <w:bCs/>
          <w:szCs w:val="24"/>
        </w:rPr>
        <w:t>Пружање услуга стручног усавршавања:</w:t>
      </w:r>
    </w:p>
    <w:p w:rsidR="00EF340D" w:rsidRDefault="00EF340D" w:rsidP="0006446C">
      <w:pPr>
        <w:pStyle w:val="TableContents"/>
        <w:rPr>
          <w:rStyle w:val="Strong"/>
          <w:rFonts w:ascii="Times New Roman" w:hAnsi="Times New Roman"/>
        </w:rPr>
      </w:pPr>
    </w:p>
    <w:p w:rsidR="00EF340D" w:rsidRPr="0006446C" w:rsidRDefault="00EF340D" w:rsidP="0006446C">
      <w:pPr>
        <w:pStyle w:val="TableContents"/>
        <w:ind w:firstLine="720"/>
        <w:rPr>
          <w:rFonts w:ascii="Times New Roman" w:hAnsi="Times New Roman" w:cs="Times New Roman"/>
        </w:rPr>
      </w:pPr>
      <w:r w:rsidRPr="0006446C">
        <w:rPr>
          <w:rStyle w:val="Strong"/>
          <w:rFonts w:ascii="Times New Roman" w:hAnsi="Times New Roman"/>
          <w:color w:val="auto"/>
        </w:rPr>
        <w:t>CISCO мрежна академија</w:t>
      </w:r>
    </w:p>
    <w:p w:rsidR="00EF340D" w:rsidRDefault="00EF340D" w:rsidP="0006446C">
      <w:pPr>
        <w:jc w:val="both"/>
        <w:rPr>
          <w:b/>
          <w:bCs/>
          <w:color w:val="FF6600"/>
          <w:szCs w:val="24"/>
        </w:rPr>
      </w:pPr>
    </w:p>
    <w:p w:rsidR="00EF340D" w:rsidRPr="0006446C" w:rsidRDefault="00EF340D" w:rsidP="0006446C">
      <w:pPr>
        <w:pStyle w:val="BodyText"/>
        <w:ind w:firstLine="720"/>
        <w:jc w:val="both"/>
      </w:pPr>
      <w:r w:rsidRPr="0006446C">
        <w:t>CISCO (</w:t>
      </w:r>
      <w:r w:rsidRPr="0006446C">
        <w:rPr>
          <w:i/>
          <w:iCs/>
        </w:rPr>
        <w:t>www.cisco.com</w:t>
      </w:r>
      <w:r w:rsidRPr="0006446C">
        <w:t>) је данас водећа и највећа компанија у области мрежних технологија. Од моћних рутера у окосници Интернета до IP телефона на столовима запослених, CISCO активна мрежна опрема је веома заступљена у употреби, поготово у средњим и већим мрежама.</w:t>
      </w:r>
    </w:p>
    <w:p w:rsidR="00EF340D" w:rsidRPr="0006446C" w:rsidRDefault="00EF340D" w:rsidP="00567442">
      <w:pPr>
        <w:pStyle w:val="BodyText"/>
        <w:ind w:firstLine="720"/>
        <w:jc w:val="both"/>
      </w:pPr>
      <w:r w:rsidRPr="0006446C">
        <w:t>Као и неке друге компаније и CISCO има програм индустријске сертификације стручњака у областима везаним за рад са мрежном опремом и технологијама.</w:t>
      </w:r>
      <w:r w:rsidRPr="0006446C">
        <w:br/>
        <w:t xml:space="preserve">(више на </w:t>
      </w:r>
      <w:hyperlink r:id="rId50" w:history="1">
        <w:r w:rsidRPr="0000300C">
          <w:rPr>
            <w:rStyle w:val="Hyperlink"/>
            <w:i/>
            <w:iCs/>
          </w:rPr>
          <w:t>http://www.cisco.com/web/learning/certifications/index.html</w:t>
        </w:r>
      </w:hyperlink>
      <w:r w:rsidRPr="0006446C">
        <w:t>)</w:t>
      </w:r>
      <w:r>
        <w:t xml:space="preserve">. </w:t>
      </w:r>
      <w:r w:rsidRPr="0006446C">
        <w:t>Најпопуларнији ниво сертификације је CCNA -</w:t>
      </w:r>
      <w:r>
        <w:t xml:space="preserve"> </w:t>
      </w:r>
      <w:r w:rsidRPr="0006446C">
        <w:t>Cisco Certified Network Associate и везан је за технологије рутирања и комутирања (switching), односно познавање одговарајућих мрежних протокола и рад са најпопуларнијим CISCO рутерима и комутаторима.</w:t>
      </w:r>
    </w:p>
    <w:p w:rsidR="00EF340D" w:rsidRPr="0006446C" w:rsidRDefault="00EF340D" w:rsidP="00567442">
      <w:pPr>
        <w:pStyle w:val="BodyText"/>
        <w:ind w:firstLine="709"/>
        <w:jc w:val="both"/>
        <w:rPr>
          <w:rStyle w:val="Strong"/>
          <w:color w:val="auto"/>
          <w:spacing w:val="0"/>
        </w:rPr>
      </w:pPr>
      <w:r w:rsidRPr="0006446C">
        <w:rPr>
          <w:b/>
        </w:rPr>
        <w:t xml:space="preserve">Да би се стекао CCNA сертификат, потребно је положити одговарајући испит у неком од </w:t>
      </w:r>
      <w:r w:rsidRPr="0006446C">
        <w:rPr>
          <w:b/>
          <w:i/>
          <w:iCs/>
        </w:rPr>
        <w:t>Pearson-VUE</w:t>
      </w:r>
      <w:r w:rsidRPr="0006446C">
        <w:rPr>
          <w:b/>
        </w:rPr>
        <w:t xml:space="preserve"> центара за тестирање.</w:t>
      </w:r>
      <w:r>
        <w:rPr>
          <w:b/>
        </w:rPr>
        <w:t xml:space="preserve"> </w:t>
      </w:r>
      <w:r w:rsidRPr="0006446C">
        <w:t>Специфичност овог и сличних CISCО испита је у томе што се на испиту вреднује искуство у раду са реалном мрежном опремом, рутерима и комутаторима, а то је нешто што се само делимично може симулирати на личном рачунару.</w:t>
      </w:r>
    </w:p>
    <w:p w:rsidR="00EF340D" w:rsidRDefault="00EF340D" w:rsidP="00567442">
      <w:pPr>
        <w:pStyle w:val="TableContents"/>
        <w:spacing w:after="283"/>
        <w:ind w:firstLine="709"/>
        <w:jc w:val="both"/>
        <w:rPr>
          <w:rFonts w:ascii="Times New Roman" w:hAnsi="Times New Roman" w:cs="Times New Roman"/>
        </w:rPr>
      </w:pPr>
      <w:r w:rsidRPr="0006446C">
        <w:rPr>
          <w:rFonts w:ascii="Times New Roman" w:hAnsi="Times New Roman" w:cs="Times New Roman"/>
        </w:rPr>
        <w:t xml:space="preserve">Веома популаран начин да се припреми за полагање CCNA испита је CISCO-ов програм мрежних академија (CISCO Networking Academy, више о овом програму на страници </w:t>
      </w:r>
      <w:r w:rsidRPr="0006446C">
        <w:rPr>
          <w:rFonts w:ascii="Times New Roman" w:hAnsi="Times New Roman" w:cs="Times New Roman"/>
          <w:i/>
          <w:color w:val="000000"/>
        </w:rPr>
        <w:t>https://www.netacad.com/home</w:t>
      </w:r>
      <w:r w:rsidRPr="0006446C">
        <w:rPr>
          <w:rFonts w:ascii="Times New Roman" w:hAnsi="Times New Roman" w:cs="Times New Roman"/>
        </w:rPr>
        <w:t xml:space="preserve">). Кроз овај програм </w:t>
      </w:r>
      <w:r w:rsidRPr="0006446C">
        <w:rPr>
          <w:rFonts w:ascii="Times New Roman" w:hAnsi="Times New Roman" w:cs="Times New Roman"/>
          <w:b/>
        </w:rPr>
        <w:t>CISCO, у сарадњи са образовним институцијама широм света, међу којима је и Висока школа електротехнике и рачунарства струковних студија,</w:t>
      </w:r>
      <w:r>
        <w:rPr>
          <w:rFonts w:ascii="Times New Roman" w:hAnsi="Times New Roman" w:cs="Times New Roman"/>
        </w:rPr>
        <w:t xml:space="preserve"> </w:t>
      </w:r>
      <w:r w:rsidRPr="0006446C">
        <w:rPr>
          <w:rFonts w:ascii="Times New Roman" w:hAnsi="Times New Roman" w:cs="Times New Roman"/>
        </w:rPr>
        <w:t>организује обуку полазника из области мрежних технологија и рада са CISCO мрежном опремом. Ради се према званичном наставном материјалу (у електронском формату), уз препоручен хардвер у лабораторијама за практичну обуку.</w:t>
      </w:r>
      <w:r>
        <w:rPr>
          <w:rFonts w:ascii="Times New Roman" w:hAnsi="Times New Roman" w:cs="Times New Roman"/>
        </w:rPr>
        <w:t xml:space="preserve"> </w:t>
      </w:r>
      <w:r w:rsidRPr="0006446C">
        <w:rPr>
          <w:rFonts w:ascii="Times New Roman" w:hAnsi="Times New Roman" w:cs="Times New Roman"/>
        </w:rPr>
        <w:t>Иако је најчешћи разлог због кога се људи одлуче за похађају мрежну академију припрема за полагање CCNA испита, сама академија има за циљ и нешто темељнију обуку из области мрежних технологија.</w:t>
      </w:r>
    </w:p>
    <w:p w:rsidR="00EF340D" w:rsidRPr="003A39C7" w:rsidRDefault="00EF340D" w:rsidP="003A39C7">
      <w:pPr>
        <w:pStyle w:val="TableContents"/>
        <w:spacing w:after="283"/>
        <w:ind w:firstLine="709"/>
        <w:jc w:val="both"/>
        <w:rPr>
          <w:rFonts w:ascii="Times New Roman" w:hAnsi="Times New Roman" w:cs="Times New Roman"/>
        </w:rPr>
      </w:pPr>
      <w:r w:rsidRPr="0006446C">
        <w:rPr>
          <w:rFonts w:ascii="Liberation Serif Cyr" w:hAnsi="Liberation Serif Cyr"/>
        </w:rPr>
        <w:t>Висока школа електротехнике и рачунарства има статус локалне мрежне академије, од новембра 2002</w:t>
      </w:r>
      <w:r>
        <w:t>.</w:t>
      </w:r>
      <w:r w:rsidRPr="0006446C">
        <w:rPr>
          <w:rFonts w:ascii="Liberation Serif Cyr" w:hAnsi="Liberation Serif Cyr"/>
        </w:rPr>
        <w:t xml:space="preserve"> године, и тренутно има два инструктора који су за свој рад у оквиру академије добили “</w:t>
      </w:r>
      <w:r w:rsidRPr="0006446C">
        <w:rPr>
          <w:color w:val="000000"/>
        </w:rPr>
        <w:t>Instructor Excellence</w:t>
      </w:r>
      <w:r w:rsidRPr="0006446C">
        <w:rPr>
          <w:color w:val="333333"/>
        </w:rPr>
        <w:t xml:space="preserve"> </w:t>
      </w:r>
      <w:r w:rsidRPr="0006446C">
        <w:rPr>
          <w:rFonts w:ascii="Liberation Serif Cyr" w:hAnsi="Liberation Serif Cyr"/>
          <w:color w:val="000000"/>
        </w:rPr>
        <w:t>Expert” признања.</w:t>
      </w:r>
      <w:r w:rsidRPr="0006446C">
        <w:rPr>
          <w:rFonts w:ascii="Liberation Serif Cyr" w:hAnsi="Liberation Serif Cyr"/>
        </w:rPr>
        <w:t xml:space="preserve"> На академији се ради и теоријски и практично на предвиђеној опреми, у једној од две специјализовне лабораторије у школи.</w:t>
      </w:r>
    </w:p>
    <w:p w:rsidR="00EF340D" w:rsidRDefault="00EF340D" w:rsidP="00567442">
      <w:pPr>
        <w:ind w:firstLine="709"/>
      </w:pPr>
      <w:r w:rsidRPr="005567BB">
        <w:t xml:space="preserve">Кључне фазе поступка пружања услуга </w:t>
      </w:r>
      <w:r>
        <w:t xml:space="preserve">CISCO мрежне академије </w:t>
      </w:r>
      <w:r w:rsidRPr="005567BB">
        <w:t>су следеће:</w:t>
      </w:r>
    </w:p>
    <w:p w:rsidR="00EF340D" w:rsidRDefault="00EF340D" w:rsidP="00567442">
      <w:pPr>
        <w:ind w:firstLine="709"/>
      </w:pPr>
    </w:p>
    <w:p w:rsidR="00EF340D" w:rsidRDefault="00EF340D" w:rsidP="00567442">
      <w:pPr>
        <w:pStyle w:val="TableContents"/>
        <w:numPr>
          <w:ilvl w:val="2"/>
          <w:numId w:val="23"/>
        </w:numPr>
        <w:tabs>
          <w:tab w:val="clear" w:pos="3600"/>
          <w:tab w:val="num" w:pos="993"/>
        </w:tabs>
        <w:spacing w:after="283"/>
        <w:ind w:left="993" w:hanging="339"/>
        <w:jc w:val="both"/>
      </w:pPr>
      <w:r w:rsidRPr="0006446C">
        <w:rPr>
          <w:rFonts w:ascii="Liberation Serif Cyr" w:hAnsi="Liberation Serif Cyr"/>
        </w:rPr>
        <w:t>Кандидати са за обуку на Академији пријављују током целе године тако што на адресе електронске поште (</w:t>
      </w:r>
      <w:hyperlink r:id="rId51" w:history="1">
        <w:r w:rsidRPr="0006446C">
          <w:rPr>
            <w:rStyle w:val="Hyperlink"/>
            <w:rFonts w:ascii="Times New Roman" w:hAnsi="Times New Roman"/>
          </w:rPr>
          <w:t>borislav.krneta@viser.edu.rs</w:t>
        </w:r>
      </w:hyperlink>
      <w:r w:rsidRPr="0006446C">
        <w:t xml:space="preserve"> </w:t>
      </w:r>
      <w:r>
        <w:rPr>
          <w:rFonts w:ascii="Liberation Serif Cyr" w:hAnsi="Liberation Serif Cyr"/>
        </w:rPr>
        <w:t>или</w:t>
      </w:r>
      <w:r w:rsidRPr="0006446C">
        <w:t xml:space="preserve"> </w:t>
      </w:r>
      <w:hyperlink r:id="rId52" w:history="1">
        <w:r w:rsidRPr="0006446C">
          <w:rPr>
            <w:rStyle w:val="Hyperlink"/>
            <w:rFonts w:ascii="Times New Roman" w:hAnsi="Times New Roman"/>
          </w:rPr>
          <w:t>gavrilovic.predrag@viser.edu.rs</w:t>
        </w:r>
      </w:hyperlink>
      <w:r w:rsidRPr="0006446C">
        <w:rPr>
          <w:rFonts w:ascii="Liberation Serif Cyr" w:hAnsi="Liberation Serif Cyr"/>
        </w:rPr>
        <w:t xml:space="preserve">) пошаљу своје податке (Име и Презиме, адресу електронске поште и број мобилног телефона). </w:t>
      </w:r>
    </w:p>
    <w:p w:rsidR="00EF340D" w:rsidRPr="00567442" w:rsidRDefault="00EF340D" w:rsidP="00567442">
      <w:pPr>
        <w:pStyle w:val="TableContents"/>
        <w:numPr>
          <w:ilvl w:val="2"/>
          <w:numId w:val="23"/>
        </w:numPr>
        <w:tabs>
          <w:tab w:val="clear" w:pos="3600"/>
          <w:tab w:val="num" w:pos="993"/>
        </w:tabs>
        <w:spacing w:after="283"/>
        <w:ind w:left="993" w:hanging="339"/>
        <w:jc w:val="both"/>
        <w:rPr>
          <w:rFonts w:ascii="Times New Roman" w:hAnsi="Times New Roman" w:cs="Times New Roman"/>
        </w:rPr>
      </w:pPr>
      <w:r w:rsidRPr="0006446C">
        <w:rPr>
          <w:rFonts w:ascii="Liberation Serif Cyr" w:hAnsi="Liberation Serif Cyr"/>
        </w:rPr>
        <w:t xml:space="preserve">Кандидати се контактирају пре почетка наставе по редоследу пријављивања и тада добијају детаљне информације и упутства везана за почетак и термине наставе за њихову групу. </w:t>
      </w:r>
    </w:p>
    <w:p w:rsidR="00EF340D" w:rsidRDefault="00EF340D" w:rsidP="00567442">
      <w:pPr>
        <w:pStyle w:val="TableContents"/>
        <w:numPr>
          <w:ilvl w:val="2"/>
          <w:numId w:val="23"/>
        </w:numPr>
        <w:tabs>
          <w:tab w:val="clear" w:pos="3600"/>
          <w:tab w:val="num" w:pos="993"/>
        </w:tabs>
        <w:spacing w:after="283"/>
        <w:ind w:left="993" w:hanging="339"/>
        <w:jc w:val="both"/>
        <w:rPr>
          <w:rFonts w:ascii="Times New Roman" w:hAnsi="Times New Roman" w:cs="Times New Roman"/>
        </w:rPr>
      </w:pPr>
      <w:r w:rsidRPr="0006446C">
        <w:rPr>
          <w:rFonts w:ascii="Liberation Serif Cyr" w:hAnsi="Liberation Serif Cyr"/>
        </w:rPr>
        <w:t xml:space="preserve">Настава се одвија два пута недељно по 4 сата. </w:t>
      </w:r>
      <w:r w:rsidRPr="0006446C">
        <w:rPr>
          <w:rFonts w:ascii="Times New Roman" w:hAnsi="Times New Roman" w:cs="Times New Roman"/>
        </w:rPr>
        <w:t xml:space="preserve">Настава на мрежној академији се одвија током четири семестра, од којих сваки траје од 2 до 3 месеца, односно док се не заврше сва предавања и практичне активности. Материјал једног семестра је подељен у 9-11 модула, са различитим темама, а након сваког модула се полаже одговарајући теоретски испит у електронској форми. </w:t>
      </w:r>
    </w:p>
    <w:p w:rsidR="00EF340D" w:rsidRDefault="00EF340D" w:rsidP="00567442">
      <w:pPr>
        <w:pStyle w:val="TableContents"/>
        <w:numPr>
          <w:ilvl w:val="2"/>
          <w:numId w:val="23"/>
        </w:numPr>
        <w:tabs>
          <w:tab w:val="clear" w:pos="3600"/>
          <w:tab w:val="num" w:pos="993"/>
        </w:tabs>
        <w:spacing w:after="283"/>
        <w:ind w:left="993" w:hanging="339"/>
        <w:jc w:val="both"/>
        <w:rPr>
          <w:rFonts w:ascii="Times New Roman" w:hAnsi="Times New Roman" w:cs="Times New Roman"/>
        </w:rPr>
      </w:pPr>
      <w:r w:rsidRPr="0006446C">
        <w:rPr>
          <w:rFonts w:ascii="Times New Roman" w:hAnsi="Times New Roman" w:cs="Times New Roman"/>
        </w:rPr>
        <w:t>Након завршетка семестра ради се и завршни теоретски и завршни практични испити који су услов за следећи семестар и добијање дипломе и пропратног писма о завршеном семестру. Укратко, теме које се обрађују по семестрима су :</w:t>
      </w:r>
    </w:p>
    <w:p w:rsidR="00EF340D" w:rsidRPr="0006446C" w:rsidRDefault="00EF340D" w:rsidP="00ED7B1C">
      <w:pPr>
        <w:pStyle w:val="TableContents"/>
        <w:numPr>
          <w:ilvl w:val="0"/>
          <w:numId w:val="41"/>
        </w:numPr>
        <w:tabs>
          <w:tab w:val="clear" w:pos="707"/>
          <w:tab w:val="left" w:pos="1418"/>
        </w:tabs>
        <w:ind w:left="1418" w:hanging="142"/>
        <w:jc w:val="both"/>
        <w:rPr>
          <w:rFonts w:ascii="Times New Roman" w:hAnsi="Times New Roman" w:cs="Times New Roman"/>
        </w:rPr>
      </w:pPr>
      <w:r w:rsidRPr="0006446C">
        <w:rPr>
          <w:rFonts w:ascii="Times New Roman" w:hAnsi="Times New Roman" w:cs="Times New Roman"/>
        </w:rPr>
        <w:t>Први семестар се бави основама мрежних технологија и протокола и пред крај семестра се ради основна конфигурација мрежне опреме.</w:t>
      </w:r>
    </w:p>
    <w:p w:rsidR="00EF340D" w:rsidRPr="0006446C" w:rsidRDefault="00EF340D" w:rsidP="00ED7B1C">
      <w:pPr>
        <w:pStyle w:val="TableContents"/>
        <w:numPr>
          <w:ilvl w:val="0"/>
          <w:numId w:val="41"/>
        </w:numPr>
        <w:tabs>
          <w:tab w:val="left" w:pos="707"/>
          <w:tab w:val="left" w:pos="1418"/>
        </w:tabs>
        <w:ind w:left="1418" w:hanging="142"/>
        <w:jc w:val="both"/>
        <w:rPr>
          <w:rFonts w:ascii="Times New Roman" w:hAnsi="Times New Roman" w:cs="Times New Roman"/>
        </w:rPr>
      </w:pPr>
      <w:r w:rsidRPr="0006446C">
        <w:rPr>
          <w:rFonts w:ascii="Times New Roman" w:hAnsi="Times New Roman" w:cs="Times New Roman"/>
        </w:rPr>
        <w:t xml:space="preserve">У другом семестру се обрађују теме везане за основе рутирања и комутирања: упознавање са протоколима за рутирање (RIP, OSPF, EIGRP), техникама комутирања и протоколима у оквиру ЛАН мрежа. </w:t>
      </w:r>
    </w:p>
    <w:p w:rsidR="00EF340D" w:rsidRPr="0006446C" w:rsidRDefault="00EF340D" w:rsidP="00ED7B1C">
      <w:pPr>
        <w:pStyle w:val="TableContents"/>
        <w:numPr>
          <w:ilvl w:val="0"/>
          <w:numId w:val="41"/>
        </w:numPr>
        <w:tabs>
          <w:tab w:val="left" w:pos="707"/>
          <w:tab w:val="left" w:pos="1418"/>
        </w:tabs>
        <w:ind w:left="1418" w:hanging="142"/>
        <w:jc w:val="both"/>
        <w:rPr>
          <w:rFonts w:ascii="Times New Roman" w:hAnsi="Times New Roman" w:cs="Times New Roman"/>
        </w:rPr>
      </w:pPr>
      <w:r w:rsidRPr="0006446C">
        <w:rPr>
          <w:rFonts w:ascii="Times New Roman" w:hAnsi="Times New Roman" w:cs="Times New Roman"/>
        </w:rPr>
        <w:t xml:space="preserve">У трећем семестру се обрађују напредније теме везане за оптимизацију рада протокола за рутирање као и оптимизација и напредно подешавање комутатора у локалним рачунарским мрежама и упознавање са основама бежичних мрежа. </w:t>
      </w:r>
    </w:p>
    <w:p w:rsidR="00EF340D" w:rsidRDefault="00EF340D" w:rsidP="00ED7B1C">
      <w:pPr>
        <w:pStyle w:val="TableContents"/>
        <w:numPr>
          <w:ilvl w:val="0"/>
          <w:numId w:val="41"/>
        </w:numPr>
        <w:tabs>
          <w:tab w:val="left" w:pos="707"/>
          <w:tab w:val="left" w:pos="1418"/>
        </w:tabs>
        <w:spacing w:after="283"/>
        <w:ind w:left="1418" w:hanging="142"/>
        <w:jc w:val="both"/>
        <w:rPr>
          <w:rFonts w:ascii="Times New Roman" w:hAnsi="Times New Roman" w:cs="Times New Roman"/>
        </w:rPr>
      </w:pPr>
      <w:r w:rsidRPr="0006446C">
        <w:rPr>
          <w:rFonts w:ascii="Times New Roman" w:hAnsi="Times New Roman" w:cs="Times New Roman"/>
        </w:rPr>
        <w:t xml:space="preserve">У четвртом семестру се раде WAN технологије, као и сигурност мрежне опреме, листе за контролу приступа, NAT и сл. </w:t>
      </w:r>
    </w:p>
    <w:p w:rsidR="00EF340D" w:rsidRPr="0006446C" w:rsidRDefault="00EF340D" w:rsidP="00567442">
      <w:pPr>
        <w:pStyle w:val="TableContents"/>
        <w:numPr>
          <w:ilvl w:val="2"/>
          <w:numId w:val="23"/>
        </w:numPr>
        <w:tabs>
          <w:tab w:val="clear" w:pos="3600"/>
          <w:tab w:val="num" w:pos="993"/>
        </w:tabs>
        <w:spacing w:after="283"/>
        <w:ind w:left="993" w:hanging="339"/>
        <w:jc w:val="both"/>
        <w:rPr>
          <w:rFonts w:ascii="Times New Roman" w:hAnsi="Times New Roman" w:cs="Times New Roman"/>
        </w:rPr>
      </w:pPr>
      <w:r w:rsidRPr="0006446C">
        <w:rPr>
          <w:rFonts w:ascii="Times New Roman" w:hAnsi="Times New Roman" w:cs="Times New Roman"/>
        </w:rPr>
        <w:t xml:space="preserve">Након завршетка сва четири семестра, као и тестова за припрему за полагање, CISCO одобрава завршеним полазницима академије попуст за прво полагање испита. </w:t>
      </w:r>
    </w:p>
    <w:p w:rsidR="00EF340D" w:rsidRPr="00A2378D" w:rsidRDefault="00EF340D" w:rsidP="005567BB">
      <w:pPr>
        <w:numPr>
          <w:ilvl w:val="0"/>
          <w:numId w:val="39"/>
        </w:numPr>
        <w:jc w:val="both"/>
        <w:rPr>
          <w:b/>
          <w:bCs/>
          <w:szCs w:val="24"/>
        </w:rPr>
      </w:pPr>
      <w:r w:rsidRPr="00A2378D">
        <w:rPr>
          <w:b/>
          <w:bCs/>
          <w:szCs w:val="24"/>
        </w:rPr>
        <w:t>Пружање услуга скриптарнице:</w:t>
      </w:r>
    </w:p>
    <w:p w:rsidR="00EF340D" w:rsidRPr="00A2378D" w:rsidRDefault="00EF340D" w:rsidP="00A8538A">
      <w:pPr>
        <w:jc w:val="both"/>
        <w:rPr>
          <w:b/>
          <w:bCs/>
          <w:szCs w:val="24"/>
        </w:rPr>
      </w:pPr>
    </w:p>
    <w:p w:rsidR="00EF340D" w:rsidRPr="00A2378D" w:rsidRDefault="00EF340D" w:rsidP="00A8538A">
      <w:pPr>
        <w:ind w:firstLine="709"/>
        <w:jc w:val="both"/>
        <w:rPr>
          <w:bCs/>
          <w:szCs w:val="24"/>
        </w:rPr>
      </w:pPr>
      <w:r w:rsidRPr="00A2378D">
        <w:rPr>
          <w:bCs/>
          <w:szCs w:val="24"/>
        </w:rPr>
        <w:t>Скриптарница представља функционалну целину у којој се обављају помоћне делатности за које је Школа регистрована – трговина на мало у специјализованим продавницама, односно трговина на мало посредством поште или интернета. Предмети којима се тргује у скриптарници Школе јесу књиге, приручници, збирке задатака које Школе издаје у оквиру издавачке делатности, као и разне врсте образаца (индекс, обрасци Републичког завода за статистику – ШВ 20, обрасци молби, захтева и уверења које Школа штампа и слично).</w:t>
      </w:r>
    </w:p>
    <w:p w:rsidR="00EF340D" w:rsidRPr="00A2378D" w:rsidRDefault="00EF340D" w:rsidP="00A8538A">
      <w:pPr>
        <w:ind w:firstLine="709"/>
        <w:jc w:val="both"/>
        <w:rPr>
          <w:bCs/>
          <w:szCs w:val="24"/>
        </w:rPr>
      </w:pPr>
      <w:r w:rsidRPr="00A2378D">
        <w:rPr>
          <w:bCs/>
          <w:szCs w:val="24"/>
        </w:rPr>
        <w:t>Пружање услуга скриптарнице реализује се на два начина:</w:t>
      </w:r>
    </w:p>
    <w:p w:rsidR="00EF340D" w:rsidRPr="00A2378D" w:rsidRDefault="00EF340D" w:rsidP="00BC6F39">
      <w:pPr>
        <w:tabs>
          <w:tab w:val="left" w:pos="1701"/>
        </w:tabs>
        <w:ind w:left="1701" w:hanging="425"/>
        <w:jc w:val="both"/>
        <w:rPr>
          <w:bCs/>
          <w:szCs w:val="24"/>
        </w:rPr>
      </w:pPr>
      <w:r w:rsidRPr="00A2378D">
        <w:rPr>
          <w:bCs/>
          <w:szCs w:val="24"/>
        </w:rPr>
        <w:t>5.1. Студенти, али и сва друга заинтересована лица, могу непосредном купопродајом у просторији у којој се налази скриптарница школе (соба 001, приземље Школе) прибавити добра, односно предмете који се продају у скриптарници Школе.</w:t>
      </w:r>
    </w:p>
    <w:p w:rsidR="00EF340D" w:rsidRPr="00060007" w:rsidRDefault="00EF340D" w:rsidP="00060007">
      <w:pPr>
        <w:ind w:left="1701" w:hanging="425"/>
        <w:jc w:val="both"/>
        <w:rPr>
          <w:bCs/>
          <w:szCs w:val="24"/>
        </w:rPr>
      </w:pPr>
      <w:r w:rsidRPr="00A2378D">
        <w:rPr>
          <w:bCs/>
          <w:szCs w:val="24"/>
        </w:rPr>
        <w:t xml:space="preserve">5.2. Студенти, али и сва друга заинтересована лица, могу преко online продавнице (на линку </w:t>
      </w:r>
      <w:hyperlink r:id="rId53" w:history="1">
        <w:r w:rsidRPr="00A2378D">
          <w:rPr>
            <w:rStyle w:val="Hyperlink"/>
            <w:bCs/>
            <w:szCs w:val="24"/>
          </w:rPr>
          <w:t>http://www.prodavnicaknjiga.rs/catalog/index.php</w:t>
        </w:r>
      </w:hyperlink>
      <w:r w:rsidRPr="00A2378D">
        <w:rPr>
          <w:bCs/>
          <w:szCs w:val="24"/>
        </w:rPr>
        <w:t>) поручити публикацују (уџбеник, збирку, практикум, приручник) који желе. Након успешне резервације жељене публикације путем наведеног сајта, студент или заинтересовано лице, на основу издатог предрачуна, уплаћује износ купопродајне цене жељене публикације на жиро рачун школе. Након евидентирања уплате, рачуноводство Школе раднику у скриптарници издаје фактуру, на основу које тај радник евидентира промет и врши слање тражене публикације на начин за који се наручилац определио.</w:t>
      </w:r>
    </w:p>
    <w:p w:rsidR="00EF340D" w:rsidRPr="005567BB" w:rsidRDefault="00EF340D" w:rsidP="00A8538A">
      <w:pPr>
        <w:ind w:firstLine="709"/>
        <w:jc w:val="both"/>
        <w:rPr>
          <w:b/>
          <w:bCs/>
          <w:color w:val="FF6600"/>
          <w:szCs w:val="24"/>
        </w:rPr>
      </w:pPr>
    </w:p>
    <w:p w:rsidR="00EF340D" w:rsidRPr="005567BB" w:rsidRDefault="00EF340D" w:rsidP="002303DE">
      <w:pPr>
        <w:numPr>
          <w:ilvl w:val="0"/>
          <w:numId w:val="39"/>
        </w:numPr>
        <w:jc w:val="both"/>
        <w:rPr>
          <w:b/>
          <w:bCs/>
          <w:szCs w:val="24"/>
        </w:rPr>
      </w:pPr>
      <w:r w:rsidRPr="005567BB">
        <w:rPr>
          <w:b/>
          <w:bCs/>
          <w:szCs w:val="24"/>
        </w:rPr>
        <w:t>Пружање услуга припреме кандидата за полагање пријемног испита:</w:t>
      </w:r>
    </w:p>
    <w:p w:rsidR="00EF340D" w:rsidRDefault="00EF340D" w:rsidP="0010499B">
      <w:pPr>
        <w:ind w:left="720"/>
        <w:jc w:val="both"/>
        <w:rPr>
          <w:szCs w:val="24"/>
        </w:rPr>
      </w:pPr>
    </w:p>
    <w:p w:rsidR="00EF340D" w:rsidRDefault="00EF340D" w:rsidP="00CC142F">
      <w:pPr>
        <w:ind w:firstLine="709"/>
        <w:jc w:val="both"/>
        <w:rPr>
          <w:szCs w:val="24"/>
        </w:rPr>
      </w:pPr>
      <w:r>
        <w:rPr>
          <w:szCs w:val="24"/>
        </w:rPr>
        <w:t>Пружање услуге припреме кандидата за полагање пријемног испита одвија се кроз следеће кључне фазе:</w:t>
      </w:r>
    </w:p>
    <w:p w:rsidR="00EF340D" w:rsidRDefault="00EF340D" w:rsidP="005567BB">
      <w:pPr>
        <w:numPr>
          <w:ilvl w:val="1"/>
          <w:numId w:val="20"/>
        </w:numPr>
        <w:jc w:val="both"/>
        <w:rPr>
          <w:szCs w:val="24"/>
        </w:rPr>
      </w:pPr>
      <w:r>
        <w:rPr>
          <w:szCs w:val="24"/>
        </w:rPr>
        <w:t>На веб страници Школе се благовремено објављује позив заинтересованим лицима да се пријаве за похађање припремне наставе за полагање испита;</w:t>
      </w:r>
    </w:p>
    <w:p w:rsidR="00EF340D" w:rsidRDefault="00EF340D" w:rsidP="005567BB">
      <w:pPr>
        <w:numPr>
          <w:ilvl w:val="1"/>
          <w:numId w:val="20"/>
        </w:numPr>
        <w:jc w:val="both"/>
        <w:rPr>
          <w:szCs w:val="24"/>
        </w:rPr>
      </w:pPr>
      <w:r>
        <w:rPr>
          <w:szCs w:val="24"/>
        </w:rPr>
        <w:t>Након завршетка пријаве, израђује се распоред одржавања припремне наставе, сходно броју пријављених кандидата. Термини одржавања наставе се објављују на веб страници Школе;</w:t>
      </w:r>
    </w:p>
    <w:p w:rsidR="00EF340D" w:rsidRDefault="00EF340D" w:rsidP="0010499B">
      <w:pPr>
        <w:numPr>
          <w:ilvl w:val="1"/>
          <w:numId w:val="20"/>
        </w:numPr>
        <w:jc w:val="both"/>
        <w:rPr>
          <w:szCs w:val="24"/>
        </w:rPr>
      </w:pPr>
      <w:r>
        <w:rPr>
          <w:szCs w:val="24"/>
        </w:rPr>
        <w:t>Припремна настава се одржава сходно објављеном распореду.</w:t>
      </w:r>
    </w:p>
    <w:p w:rsidR="00EF340D" w:rsidRDefault="00EF340D" w:rsidP="00060007">
      <w:pPr>
        <w:jc w:val="both"/>
        <w:rPr>
          <w:szCs w:val="24"/>
        </w:rPr>
      </w:pPr>
    </w:p>
    <w:p w:rsidR="00EF340D" w:rsidRPr="00AC1475" w:rsidRDefault="00EF340D" w:rsidP="009F2EAB">
      <w:pPr>
        <w:pStyle w:val="Heading1"/>
        <w:rPr>
          <w:color w:val="000080"/>
          <w:szCs w:val="24"/>
        </w:rPr>
      </w:pPr>
      <w:r>
        <w:br w:type="page"/>
      </w:r>
      <w:bookmarkStart w:id="30" w:name="_Toc480894769"/>
      <w:r w:rsidRPr="00AC1475">
        <w:rPr>
          <w:color w:val="000080"/>
        </w:rPr>
        <w:t>12. ПРЕГЛЕД ПОДАТАКА О ПРУЖЕНИМ УСЛУГАМА</w:t>
      </w:r>
      <w:bookmarkEnd w:id="30"/>
    </w:p>
    <w:p w:rsidR="00EF340D" w:rsidRPr="00AC1475" w:rsidRDefault="00EF340D" w:rsidP="005612AD">
      <w:pPr>
        <w:pStyle w:val="podnaslov1"/>
        <w:rPr>
          <w:color w:val="000080"/>
        </w:rPr>
      </w:pPr>
      <w:bookmarkStart w:id="31" w:name="_Toc480894770"/>
      <w:r w:rsidRPr="00AC1475">
        <w:rPr>
          <w:color w:val="000080"/>
        </w:rPr>
        <w:t>12.1. Подаци о услугама пруженим у 2014. години</w:t>
      </w:r>
      <w:bookmarkEnd w:id="31"/>
    </w:p>
    <w:p w:rsidR="00EF340D" w:rsidRDefault="00EF340D" w:rsidP="00D55300">
      <w:pPr>
        <w:numPr>
          <w:ilvl w:val="3"/>
          <w:numId w:val="18"/>
        </w:numPr>
        <w:tabs>
          <w:tab w:val="clear" w:pos="3600"/>
          <w:tab w:val="num" w:pos="709"/>
        </w:tabs>
        <w:ind w:left="709" w:hanging="283"/>
        <w:rPr>
          <w:b/>
          <w:bCs/>
          <w:szCs w:val="24"/>
        </w:rPr>
      </w:pPr>
      <w:r>
        <w:rPr>
          <w:b/>
          <w:bCs/>
          <w:szCs w:val="24"/>
        </w:rPr>
        <w:t>Услуга високог образовања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1417"/>
        <w:gridCol w:w="1560"/>
        <w:gridCol w:w="1665"/>
      </w:tblGrid>
      <w:tr w:rsidR="00EF340D" w:rsidTr="00140A8B">
        <w:tc>
          <w:tcPr>
            <w:tcW w:w="9144" w:type="dxa"/>
            <w:gridSpan w:val="4"/>
          </w:tcPr>
          <w:p w:rsidR="00EF340D" w:rsidRPr="00140A8B" w:rsidRDefault="00EF340D" w:rsidP="00140A8B">
            <w:pPr>
              <w:jc w:val="center"/>
              <w:rPr>
                <w:rFonts w:eastAsia="SimHei"/>
                <w:b/>
                <w:bCs/>
                <w:szCs w:val="24"/>
              </w:rPr>
            </w:pPr>
            <w:r w:rsidRPr="00140A8B">
              <w:rPr>
                <w:rFonts w:eastAsia="SimHei"/>
                <w:b/>
                <w:bCs/>
                <w:szCs w:val="24"/>
              </w:rPr>
              <w:t xml:space="preserve">Број студената уписаних на </w:t>
            </w:r>
            <w:r>
              <w:rPr>
                <w:rFonts w:eastAsia="SimHei"/>
                <w:b/>
                <w:bCs/>
                <w:szCs w:val="24"/>
              </w:rPr>
              <w:t>основне струковне студије у 2014</w:t>
            </w:r>
            <w:r w:rsidRPr="00140A8B">
              <w:rPr>
                <w:rFonts w:eastAsia="SimHei"/>
                <w:b/>
                <w:bCs/>
                <w:szCs w:val="24"/>
              </w:rPr>
              <w:t xml:space="preserve">. години </w:t>
            </w:r>
            <w:r w:rsidRPr="006D2604">
              <w:rPr>
                <w:rFonts w:eastAsia="SimHei"/>
                <w:b/>
                <w:bCs/>
                <w:sz w:val="18"/>
                <w:szCs w:val="18"/>
              </w:rPr>
              <w:t>(укључујући и студенте који поново уписују исту годину студија)</w:t>
            </w:r>
          </w:p>
        </w:tc>
      </w:tr>
      <w:tr w:rsidR="00EF340D" w:rsidTr="00140A8B">
        <w:tc>
          <w:tcPr>
            <w:tcW w:w="4502" w:type="dxa"/>
          </w:tcPr>
          <w:p w:rsidR="00EF340D" w:rsidRPr="00140A8B" w:rsidRDefault="00EF340D" w:rsidP="006D2604">
            <w:pPr>
              <w:ind w:left="-142" w:right="-108"/>
              <w:jc w:val="center"/>
              <w:rPr>
                <w:rFonts w:eastAsia="SimHei"/>
                <w:b/>
                <w:bCs/>
                <w:szCs w:val="24"/>
              </w:rPr>
            </w:pPr>
            <w:r w:rsidRPr="00140A8B">
              <w:rPr>
                <w:rFonts w:eastAsia="SimHei"/>
                <w:b/>
                <w:bCs/>
                <w:szCs w:val="24"/>
              </w:rPr>
              <w:t>Студијски програм</w:t>
            </w:r>
          </w:p>
        </w:tc>
        <w:tc>
          <w:tcPr>
            <w:tcW w:w="1417" w:type="dxa"/>
          </w:tcPr>
          <w:p w:rsidR="00EF340D" w:rsidRPr="00140A8B" w:rsidRDefault="00EF340D" w:rsidP="00140A8B">
            <w:pPr>
              <w:jc w:val="center"/>
              <w:rPr>
                <w:rFonts w:eastAsia="SimHei"/>
                <w:b/>
                <w:bCs/>
                <w:szCs w:val="24"/>
              </w:rPr>
            </w:pPr>
            <w:r w:rsidRPr="00140A8B">
              <w:rPr>
                <w:rFonts w:eastAsia="SimHei"/>
                <w:b/>
                <w:bCs/>
                <w:szCs w:val="24"/>
              </w:rPr>
              <w:t xml:space="preserve">I година </w:t>
            </w:r>
          </w:p>
        </w:tc>
        <w:tc>
          <w:tcPr>
            <w:tcW w:w="1560" w:type="dxa"/>
          </w:tcPr>
          <w:p w:rsidR="00EF340D" w:rsidRPr="00140A8B" w:rsidRDefault="00EF340D" w:rsidP="00140A8B">
            <w:pPr>
              <w:jc w:val="center"/>
              <w:rPr>
                <w:rFonts w:eastAsia="SimHei"/>
                <w:b/>
                <w:bCs/>
                <w:szCs w:val="24"/>
              </w:rPr>
            </w:pPr>
            <w:r w:rsidRPr="00140A8B">
              <w:rPr>
                <w:rFonts w:eastAsia="SimHei"/>
                <w:b/>
                <w:bCs/>
                <w:szCs w:val="24"/>
              </w:rPr>
              <w:t xml:space="preserve">II  година </w:t>
            </w:r>
          </w:p>
        </w:tc>
        <w:tc>
          <w:tcPr>
            <w:tcW w:w="1665" w:type="dxa"/>
          </w:tcPr>
          <w:p w:rsidR="00EF340D" w:rsidRPr="00140A8B" w:rsidRDefault="00EF340D" w:rsidP="00140A8B">
            <w:pPr>
              <w:jc w:val="center"/>
              <w:rPr>
                <w:rFonts w:eastAsia="SimHei"/>
                <w:b/>
                <w:bCs/>
                <w:szCs w:val="24"/>
              </w:rPr>
            </w:pPr>
            <w:r w:rsidRPr="00140A8B">
              <w:rPr>
                <w:rFonts w:eastAsia="SimHei"/>
                <w:b/>
                <w:bCs/>
                <w:szCs w:val="24"/>
              </w:rPr>
              <w:t xml:space="preserve">III година </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Аудио и видео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94</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74</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100</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Аутоматика и системи управљања возилима</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84</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71</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64</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Електроника и телекомуникације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77</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73</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92</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Електронско пословање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70</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62</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93</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енергетске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81</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79</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99</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134</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111</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138</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 – на даљину</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36</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13</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0</w:t>
            </w:r>
          </w:p>
        </w:tc>
      </w:tr>
      <w:tr w:rsidR="00EF340D" w:rsidRPr="003A39C7"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Рачунарска техника</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87</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60</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110</w:t>
            </w:r>
          </w:p>
        </w:tc>
      </w:tr>
    </w:tbl>
    <w:p w:rsidR="00EF340D" w:rsidRPr="003A39C7" w:rsidRDefault="00EF340D" w:rsidP="006F4E1B">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8"/>
        <w:gridCol w:w="2516"/>
      </w:tblGrid>
      <w:tr w:rsidR="00EF340D" w:rsidRPr="003A39C7" w:rsidTr="00140A8B">
        <w:tc>
          <w:tcPr>
            <w:tcW w:w="9144" w:type="dxa"/>
            <w:gridSpan w:val="2"/>
          </w:tcPr>
          <w:p w:rsidR="00EF340D" w:rsidRPr="00140A8B" w:rsidRDefault="00EF340D" w:rsidP="00140A8B">
            <w:pPr>
              <w:jc w:val="center"/>
              <w:rPr>
                <w:rFonts w:eastAsia="SimHei"/>
                <w:b/>
                <w:bCs/>
                <w:szCs w:val="24"/>
              </w:rPr>
            </w:pPr>
            <w:r w:rsidRPr="00140A8B">
              <w:rPr>
                <w:rFonts w:eastAsia="SimHei"/>
                <w:b/>
                <w:bCs/>
                <w:szCs w:val="24"/>
              </w:rPr>
              <w:t>Број студената уписаних на специјал</w:t>
            </w:r>
            <w:r>
              <w:rPr>
                <w:rFonts w:eastAsia="SimHei"/>
                <w:b/>
                <w:bCs/>
                <w:szCs w:val="24"/>
              </w:rPr>
              <w:t>истичке струковне студије у 2014</w:t>
            </w:r>
            <w:r w:rsidRPr="00140A8B">
              <w:rPr>
                <w:rFonts w:eastAsia="SimHei"/>
                <w:b/>
                <w:bCs/>
                <w:szCs w:val="24"/>
              </w:rPr>
              <w:t xml:space="preserve">. години </w:t>
            </w:r>
            <w:r w:rsidRPr="006D2604">
              <w:rPr>
                <w:rFonts w:eastAsia="SimHei"/>
                <w:b/>
                <w:bCs/>
                <w:sz w:val="18"/>
                <w:szCs w:val="18"/>
              </w:rPr>
              <w:t>(укључујући и студенте који поново уписују исту годину студија)</w:t>
            </w:r>
          </w:p>
        </w:tc>
      </w:tr>
      <w:tr w:rsidR="00EF340D" w:rsidRPr="003A39C7" w:rsidTr="00140A8B">
        <w:tc>
          <w:tcPr>
            <w:tcW w:w="6628"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2516" w:type="dxa"/>
          </w:tcPr>
          <w:p w:rsidR="00EF340D" w:rsidRPr="00140A8B" w:rsidRDefault="00EF340D" w:rsidP="00140A8B">
            <w:pPr>
              <w:jc w:val="center"/>
              <w:rPr>
                <w:rFonts w:eastAsia="SimHei"/>
                <w:b/>
                <w:bCs/>
                <w:szCs w:val="24"/>
              </w:rPr>
            </w:pPr>
            <w:r w:rsidRPr="00140A8B">
              <w:rPr>
                <w:rFonts w:eastAsia="SimHei"/>
                <w:b/>
                <w:bCs/>
                <w:szCs w:val="24"/>
              </w:rPr>
              <w:t xml:space="preserve">I година </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Електроника и телекомуникације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23</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Мултимедијалне технологије и дигитална телевизија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23</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Мехатроника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17</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Нове енергетске технологије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28</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Нове рачунарске технологије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9</w:t>
            </w:r>
          </w:p>
        </w:tc>
      </w:tr>
      <w:tr w:rsidR="00EF340D" w:rsidRPr="003A39C7" w:rsidTr="00140A8B">
        <w:tc>
          <w:tcPr>
            <w:tcW w:w="6628" w:type="dxa"/>
            <w:vAlign w:val="center"/>
          </w:tcPr>
          <w:p w:rsidR="00EF340D" w:rsidRPr="00140A8B" w:rsidRDefault="00EF340D" w:rsidP="00140A8B">
            <w:pPr>
              <w:jc w:val="center"/>
              <w:rPr>
                <w:rFonts w:eastAsia="SimHei"/>
                <w:bCs/>
                <w:szCs w:val="24"/>
              </w:rPr>
            </w:pPr>
            <w:r w:rsidRPr="00140A8B">
              <w:rPr>
                <w:rFonts w:eastAsia="SimHei"/>
                <w:bCs/>
                <w:szCs w:val="24"/>
              </w:rPr>
              <w:t>Сигурност информационо комуникационих система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19</w:t>
            </w:r>
          </w:p>
        </w:tc>
      </w:tr>
    </w:tbl>
    <w:p w:rsidR="00EF340D" w:rsidRPr="003A39C7" w:rsidRDefault="00EF340D" w:rsidP="006F4E1B">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366"/>
      </w:tblGrid>
      <w:tr w:rsidR="00EF340D" w:rsidRPr="003A39C7" w:rsidTr="00140A8B">
        <w:tc>
          <w:tcPr>
            <w:tcW w:w="9144" w:type="dxa"/>
            <w:gridSpan w:val="2"/>
          </w:tcPr>
          <w:p w:rsidR="00EF340D" w:rsidRPr="00140A8B" w:rsidRDefault="00EF340D" w:rsidP="00140A8B">
            <w:pPr>
              <w:jc w:val="center"/>
              <w:rPr>
                <w:rFonts w:eastAsia="SimHei"/>
                <w:b/>
                <w:bCs/>
                <w:szCs w:val="24"/>
              </w:rPr>
            </w:pPr>
            <w:r w:rsidRPr="00140A8B">
              <w:rPr>
                <w:rFonts w:eastAsia="SimHei"/>
                <w:b/>
                <w:bCs/>
                <w:szCs w:val="24"/>
              </w:rPr>
              <w:t xml:space="preserve">Број студената који су завршили </w:t>
            </w:r>
            <w:r>
              <w:rPr>
                <w:rFonts w:eastAsia="SimHei"/>
                <w:b/>
                <w:bCs/>
                <w:szCs w:val="24"/>
              </w:rPr>
              <w:t>основне струковне студије у 2014</w:t>
            </w:r>
            <w:r w:rsidRPr="00140A8B">
              <w:rPr>
                <w:rFonts w:eastAsia="SimHei"/>
                <w:b/>
                <w:bCs/>
                <w:szCs w:val="24"/>
              </w:rPr>
              <w:t>. години</w:t>
            </w:r>
          </w:p>
        </w:tc>
      </w:tr>
      <w:tr w:rsidR="00EF340D" w:rsidRPr="003A39C7" w:rsidTr="00851D28">
        <w:tc>
          <w:tcPr>
            <w:tcW w:w="5778"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3366" w:type="dxa"/>
          </w:tcPr>
          <w:p w:rsidR="00EF340D" w:rsidRPr="00851D28" w:rsidRDefault="00EF340D" w:rsidP="00851D28">
            <w:pPr>
              <w:ind w:left="-250" w:right="-144"/>
              <w:jc w:val="center"/>
              <w:rPr>
                <w:rFonts w:eastAsia="SimHei"/>
                <w:b/>
                <w:bCs/>
                <w:sz w:val="20"/>
              </w:rPr>
            </w:pPr>
            <w:r w:rsidRPr="00851D28">
              <w:rPr>
                <w:rFonts w:eastAsia="SimHei"/>
                <w:b/>
                <w:bCs/>
                <w:sz w:val="20"/>
              </w:rPr>
              <w:t>Број студената који су дипломирали</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rPr>
              <w:t>Аудио и видео технологије</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74</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rPr>
              <w:t>Аутоматика и системи управљања возилима</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47</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Електроника и телекомуникације</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73</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Електронско пословање</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49</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енергетске технологије</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52</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95</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 – на даљину</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0</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Рачунарска техника</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61</w:t>
            </w:r>
          </w:p>
        </w:tc>
      </w:tr>
      <w:tr w:rsidR="00EF340D" w:rsidRPr="003A39C7" w:rsidTr="00851D28">
        <w:tc>
          <w:tcPr>
            <w:tcW w:w="5778"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 xml:space="preserve">Менаџмент у електротехници </w:t>
            </w:r>
            <w:r w:rsidRPr="00851D28">
              <w:rPr>
                <w:rFonts w:eastAsia="SimHei"/>
                <w:bCs/>
                <w:sz w:val="20"/>
              </w:rPr>
              <w:t>(укунут студијски програм)</w:t>
            </w:r>
          </w:p>
        </w:tc>
        <w:tc>
          <w:tcPr>
            <w:tcW w:w="3366" w:type="dxa"/>
            <w:vAlign w:val="center"/>
          </w:tcPr>
          <w:p w:rsidR="00EF340D" w:rsidRPr="00140A8B" w:rsidRDefault="00EF340D" w:rsidP="00140A8B">
            <w:pPr>
              <w:jc w:val="center"/>
              <w:rPr>
                <w:rFonts w:eastAsia="SimHei"/>
                <w:bCs/>
                <w:szCs w:val="24"/>
              </w:rPr>
            </w:pPr>
            <w:r w:rsidRPr="00140A8B">
              <w:rPr>
                <w:rFonts w:eastAsia="SimHei"/>
                <w:bCs/>
                <w:szCs w:val="24"/>
              </w:rPr>
              <w:t>7</w:t>
            </w:r>
          </w:p>
        </w:tc>
      </w:tr>
    </w:tbl>
    <w:p w:rsidR="00EF340D" w:rsidRPr="003A39C7" w:rsidRDefault="00EF340D" w:rsidP="006F4E1B">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3650"/>
      </w:tblGrid>
      <w:tr w:rsidR="00EF340D" w:rsidRPr="003A39C7" w:rsidTr="00140A8B">
        <w:tc>
          <w:tcPr>
            <w:tcW w:w="9144" w:type="dxa"/>
            <w:gridSpan w:val="2"/>
          </w:tcPr>
          <w:p w:rsidR="00EF340D" w:rsidRPr="00140A8B" w:rsidRDefault="00EF340D" w:rsidP="006D2604">
            <w:pPr>
              <w:ind w:left="-142" w:right="-144"/>
              <w:jc w:val="center"/>
              <w:rPr>
                <w:rFonts w:eastAsia="SimHei"/>
                <w:b/>
                <w:bCs/>
                <w:szCs w:val="24"/>
              </w:rPr>
            </w:pPr>
            <w:r w:rsidRPr="00140A8B">
              <w:rPr>
                <w:rFonts w:eastAsia="SimHei"/>
                <w:b/>
                <w:bCs/>
                <w:szCs w:val="24"/>
              </w:rPr>
              <w:t xml:space="preserve">Број студената који су завршили специјалистичке струковне студије у </w:t>
            </w:r>
            <w:r>
              <w:rPr>
                <w:rFonts w:eastAsia="SimHei"/>
                <w:b/>
                <w:bCs/>
                <w:szCs w:val="24"/>
              </w:rPr>
              <w:t>2014</w:t>
            </w:r>
            <w:r w:rsidRPr="00140A8B">
              <w:rPr>
                <w:rFonts w:eastAsia="SimHei"/>
                <w:b/>
                <w:bCs/>
                <w:szCs w:val="24"/>
              </w:rPr>
              <w:t>. години</w:t>
            </w:r>
          </w:p>
        </w:tc>
      </w:tr>
      <w:tr w:rsidR="00EF340D" w:rsidRPr="003A39C7" w:rsidTr="00851D28">
        <w:tc>
          <w:tcPr>
            <w:tcW w:w="5494"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3650" w:type="dxa"/>
          </w:tcPr>
          <w:p w:rsidR="00EF340D" w:rsidRPr="00851D28" w:rsidRDefault="00EF340D" w:rsidP="00851D28">
            <w:pPr>
              <w:ind w:left="-250" w:right="-285"/>
              <w:jc w:val="center"/>
              <w:rPr>
                <w:rFonts w:eastAsia="SimHei"/>
                <w:b/>
                <w:bCs/>
                <w:sz w:val="20"/>
              </w:rPr>
            </w:pPr>
            <w:r w:rsidRPr="00851D28">
              <w:rPr>
                <w:rFonts w:eastAsia="SimHei"/>
                <w:b/>
                <w:bCs/>
                <w:sz w:val="20"/>
              </w:rPr>
              <w:t>Број студената који су дипломирали</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rPr>
              <w:t>СС - Електроника и телекомуникације</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15</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rPr>
              <w:t>Мултимедијалне технологије и дигитална телевизија</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14</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rPr>
              <w:t>Мехатроника</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3</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rPr>
              <w:t>СС – Нове енергетске технологије</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32</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rPr>
              <w:t>СС – Нове рачунарске технологије</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21</w:t>
            </w:r>
          </w:p>
        </w:tc>
      </w:tr>
      <w:tr w:rsidR="00EF340D" w:rsidRPr="003A39C7" w:rsidTr="00851D28">
        <w:tc>
          <w:tcPr>
            <w:tcW w:w="5494"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Сигурност информационо комуникационих система</w:t>
            </w:r>
          </w:p>
        </w:tc>
        <w:tc>
          <w:tcPr>
            <w:tcW w:w="3650" w:type="dxa"/>
            <w:vAlign w:val="center"/>
          </w:tcPr>
          <w:p w:rsidR="00EF340D" w:rsidRPr="00140A8B" w:rsidRDefault="00EF340D" w:rsidP="00140A8B">
            <w:pPr>
              <w:jc w:val="center"/>
              <w:rPr>
                <w:rFonts w:eastAsia="SimHei"/>
                <w:bCs/>
                <w:szCs w:val="24"/>
              </w:rPr>
            </w:pPr>
            <w:r w:rsidRPr="00140A8B">
              <w:rPr>
                <w:rFonts w:eastAsia="SimHei"/>
                <w:bCs/>
                <w:szCs w:val="24"/>
              </w:rPr>
              <w:t>12</w:t>
            </w:r>
          </w:p>
        </w:tc>
      </w:tr>
    </w:tbl>
    <w:p w:rsidR="00EF340D" w:rsidRPr="00AC1475" w:rsidRDefault="00EF340D" w:rsidP="005612AD">
      <w:pPr>
        <w:pStyle w:val="podnaslov1"/>
        <w:rPr>
          <w:color w:val="000080"/>
        </w:rPr>
      </w:pPr>
      <w:bookmarkStart w:id="32" w:name="_Toc480894771"/>
      <w:r w:rsidRPr="00AC1475">
        <w:rPr>
          <w:color w:val="000080"/>
        </w:rPr>
        <w:t>12.2. Подаци о услугама пруженим у 2015. години</w:t>
      </w:r>
      <w:bookmarkEnd w:id="32"/>
    </w:p>
    <w:p w:rsidR="00EF340D" w:rsidRPr="00105803" w:rsidRDefault="00EF340D" w:rsidP="00ED7B1C">
      <w:pPr>
        <w:numPr>
          <w:ilvl w:val="3"/>
          <w:numId w:val="42"/>
        </w:numPr>
        <w:tabs>
          <w:tab w:val="clear" w:pos="3600"/>
          <w:tab w:val="num" w:pos="709"/>
        </w:tabs>
        <w:ind w:left="709" w:hanging="283"/>
        <w:rPr>
          <w:b/>
          <w:bCs/>
          <w:szCs w:val="24"/>
        </w:rPr>
      </w:pPr>
      <w:r w:rsidRPr="00105803">
        <w:rPr>
          <w:b/>
          <w:bCs/>
          <w:szCs w:val="24"/>
        </w:rPr>
        <w:t>Услуга високог образовања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1417"/>
        <w:gridCol w:w="1560"/>
        <w:gridCol w:w="1665"/>
      </w:tblGrid>
      <w:tr w:rsidR="00EF340D" w:rsidRPr="00105803" w:rsidTr="00140A8B">
        <w:tc>
          <w:tcPr>
            <w:tcW w:w="9144" w:type="dxa"/>
            <w:gridSpan w:val="4"/>
          </w:tcPr>
          <w:p w:rsidR="00EF340D" w:rsidRPr="00140A8B" w:rsidRDefault="00EF340D" w:rsidP="00140A8B">
            <w:pPr>
              <w:jc w:val="center"/>
              <w:rPr>
                <w:rFonts w:eastAsia="SimHei"/>
                <w:b/>
                <w:bCs/>
                <w:szCs w:val="24"/>
              </w:rPr>
            </w:pPr>
            <w:r w:rsidRPr="00140A8B">
              <w:rPr>
                <w:rFonts w:eastAsia="SimHei"/>
                <w:b/>
                <w:bCs/>
                <w:szCs w:val="24"/>
              </w:rPr>
              <w:t xml:space="preserve">Број студената уписаних на основне струковне студије у 2015. години </w:t>
            </w:r>
            <w:r w:rsidRPr="006D2604">
              <w:rPr>
                <w:rFonts w:eastAsia="SimHei"/>
                <w:b/>
                <w:bCs/>
                <w:sz w:val="18"/>
                <w:szCs w:val="18"/>
              </w:rPr>
              <w:t>(укључујући и студенте који поново уписују исту годину студија)</w:t>
            </w:r>
          </w:p>
        </w:tc>
      </w:tr>
      <w:tr w:rsidR="00EF340D" w:rsidRPr="00105803" w:rsidTr="00140A8B">
        <w:tc>
          <w:tcPr>
            <w:tcW w:w="4502"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1417" w:type="dxa"/>
          </w:tcPr>
          <w:p w:rsidR="00EF340D" w:rsidRPr="00140A8B" w:rsidRDefault="00EF340D" w:rsidP="00140A8B">
            <w:pPr>
              <w:jc w:val="center"/>
              <w:rPr>
                <w:rFonts w:eastAsia="SimHei"/>
                <w:b/>
                <w:bCs/>
                <w:szCs w:val="24"/>
              </w:rPr>
            </w:pPr>
            <w:r w:rsidRPr="00140A8B">
              <w:rPr>
                <w:rFonts w:eastAsia="SimHei"/>
                <w:b/>
                <w:bCs/>
                <w:szCs w:val="24"/>
              </w:rPr>
              <w:t xml:space="preserve">I година </w:t>
            </w:r>
          </w:p>
        </w:tc>
        <w:tc>
          <w:tcPr>
            <w:tcW w:w="1560" w:type="dxa"/>
          </w:tcPr>
          <w:p w:rsidR="00EF340D" w:rsidRPr="00140A8B" w:rsidRDefault="00EF340D" w:rsidP="00140A8B">
            <w:pPr>
              <w:jc w:val="center"/>
              <w:rPr>
                <w:rFonts w:eastAsia="SimHei"/>
                <w:b/>
                <w:bCs/>
                <w:szCs w:val="24"/>
              </w:rPr>
            </w:pPr>
            <w:r w:rsidRPr="00140A8B">
              <w:rPr>
                <w:rFonts w:eastAsia="SimHei"/>
                <w:b/>
                <w:bCs/>
                <w:szCs w:val="24"/>
              </w:rPr>
              <w:t xml:space="preserve">II  година </w:t>
            </w:r>
          </w:p>
        </w:tc>
        <w:tc>
          <w:tcPr>
            <w:tcW w:w="1665" w:type="dxa"/>
          </w:tcPr>
          <w:p w:rsidR="00EF340D" w:rsidRPr="00140A8B" w:rsidRDefault="00EF340D" w:rsidP="00140A8B">
            <w:pPr>
              <w:jc w:val="center"/>
              <w:rPr>
                <w:rFonts w:eastAsia="SimHei"/>
                <w:b/>
                <w:bCs/>
                <w:szCs w:val="24"/>
              </w:rPr>
            </w:pPr>
            <w:r w:rsidRPr="00140A8B">
              <w:rPr>
                <w:rFonts w:eastAsia="SimHei"/>
                <w:b/>
                <w:bCs/>
                <w:szCs w:val="24"/>
              </w:rPr>
              <w:t xml:space="preserve">III година </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Аудио и видео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74</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66</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137</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Аутоматика и системи управљања возилима</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100</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69</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91</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Електроника и телекомуникације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110</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73</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106</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rPr>
              <w:t>Електронско пословање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77</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49</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97</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енергетске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115</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75</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114</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207</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150</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176</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Нове рачунарске технологије – на даљину</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38</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19</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30</w:t>
            </w:r>
          </w:p>
        </w:tc>
      </w:tr>
      <w:tr w:rsidR="00EF340D" w:rsidRPr="00105803" w:rsidTr="00140A8B">
        <w:tc>
          <w:tcPr>
            <w:tcW w:w="4502" w:type="dxa"/>
            <w:vAlign w:val="center"/>
          </w:tcPr>
          <w:p w:rsidR="00EF340D" w:rsidRPr="00140A8B" w:rsidRDefault="00EF340D" w:rsidP="006D2604">
            <w:pPr>
              <w:ind w:left="-142" w:right="-108"/>
              <w:jc w:val="center"/>
              <w:rPr>
                <w:rFonts w:eastAsia="SimHei"/>
                <w:bCs/>
                <w:szCs w:val="24"/>
              </w:rPr>
            </w:pPr>
            <w:r w:rsidRPr="00140A8B">
              <w:rPr>
                <w:rFonts w:eastAsia="SimHei"/>
                <w:bCs/>
                <w:szCs w:val="24"/>
              </w:rPr>
              <w:t>Рачунарска техника</w:t>
            </w:r>
          </w:p>
        </w:tc>
        <w:tc>
          <w:tcPr>
            <w:tcW w:w="1417" w:type="dxa"/>
            <w:vAlign w:val="center"/>
          </w:tcPr>
          <w:p w:rsidR="00EF340D" w:rsidRPr="00140A8B" w:rsidRDefault="00EF340D" w:rsidP="00140A8B">
            <w:pPr>
              <w:jc w:val="center"/>
              <w:rPr>
                <w:rFonts w:eastAsia="SimHei"/>
                <w:bCs/>
                <w:szCs w:val="24"/>
              </w:rPr>
            </w:pPr>
            <w:r w:rsidRPr="00140A8B">
              <w:rPr>
                <w:rFonts w:eastAsia="SimHei"/>
                <w:bCs/>
                <w:szCs w:val="24"/>
              </w:rPr>
              <w:t>108</w:t>
            </w:r>
          </w:p>
        </w:tc>
        <w:tc>
          <w:tcPr>
            <w:tcW w:w="1560" w:type="dxa"/>
            <w:vAlign w:val="center"/>
          </w:tcPr>
          <w:p w:rsidR="00EF340D" w:rsidRPr="00140A8B" w:rsidRDefault="00EF340D" w:rsidP="00140A8B">
            <w:pPr>
              <w:jc w:val="center"/>
              <w:rPr>
                <w:rFonts w:eastAsia="SimHei"/>
                <w:bCs/>
                <w:szCs w:val="24"/>
              </w:rPr>
            </w:pPr>
            <w:r w:rsidRPr="00140A8B">
              <w:rPr>
                <w:rFonts w:eastAsia="SimHei"/>
                <w:bCs/>
                <w:szCs w:val="24"/>
              </w:rPr>
              <w:t>69</w:t>
            </w:r>
          </w:p>
        </w:tc>
        <w:tc>
          <w:tcPr>
            <w:tcW w:w="1665" w:type="dxa"/>
            <w:vAlign w:val="center"/>
          </w:tcPr>
          <w:p w:rsidR="00EF340D" w:rsidRPr="00140A8B" w:rsidRDefault="00EF340D" w:rsidP="00140A8B">
            <w:pPr>
              <w:jc w:val="center"/>
              <w:rPr>
                <w:rFonts w:eastAsia="SimHei"/>
                <w:bCs/>
                <w:szCs w:val="24"/>
              </w:rPr>
            </w:pPr>
            <w:r w:rsidRPr="00140A8B">
              <w:rPr>
                <w:rFonts w:eastAsia="SimHei"/>
                <w:bCs/>
                <w:szCs w:val="24"/>
              </w:rPr>
              <w:t>116</w:t>
            </w:r>
          </w:p>
        </w:tc>
      </w:tr>
    </w:tbl>
    <w:p w:rsidR="00EF340D" w:rsidRPr="00105803" w:rsidRDefault="00EF340D" w:rsidP="008D1850">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8"/>
        <w:gridCol w:w="2516"/>
      </w:tblGrid>
      <w:tr w:rsidR="00EF340D" w:rsidRPr="00105803" w:rsidTr="00140A8B">
        <w:tc>
          <w:tcPr>
            <w:tcW w:w="9144" w:type="dxa"/>
            <w:gridSpan w:val="2"/>
          </w:tcPr>
          <w:p w:rsidR="00EF340D" w:rsidRPr="00140A8B" w:rsidRDefault="00EF340D" w:rsidP="00140A8B">
            <w:pPr>
              <w:jc w:val="center"/>
              <w:rPr>
                <w:rFonts w:eastAsia="SimHei"/>
                <w:b/>
                <w:bCs/>
                <w:szCs w:val="24"/>
              </w:rPr>
            </w:pPr>
            <w:r w:rsidRPr="00140A8B">
              <w:rPr>
                <w:rFonts w:eastAsia="SimHei"/>
                <w:b/>
                <w:bCs/>
                <w:szCs w:val="24"/>
              </w:rPr>
              <w:t>Број студената уписаних на специјалистичке струковне студије у 2015. години (укључујући и студенте који поново уписују исту годину студија)</w:t>
            </w:r>
          </w:p>
        </w:tc>
      </w:tr>
      <w:tr w:rsidR="00EF340D" w:rsidRPr="00105803" w:rsidTr="00140A8B">
        <w:tc>
          <w:tcPr>
            <w:tcW w:w="6628"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2516" w:type="dxa"/>
          </w:tcPr>
          <w:p w:rsidR="00EF340D" w:rsidRPr="00140A8B" w:rsidRDefault="00EF340D" w:rsidP="00140A8B">
            <w:pPr>
              <w:jc w:val="center"/>
              <w:rPr>
                <w:rFonts w:eastAsia="SimHei"/>
                <w:b/>
                <w:bCs/>
                <w:szCs w:val="24"/>
              </w:rPr>
            </w:pPr>
            <w:r w:rsidRPr="00140A8B">
              <w:rPr>
                <w:rFonts w:eastAsia="SimHei"/>
                <w:b/>
                <w:bCs/>
                <w:szCs w:val="24"/>
              </w:rPr>
              <w:t>I година</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Електроника и телекомуникације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36</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Мултимедијалне технологије и дигитална телевизија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24</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Мехатроника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19</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Нове енергетске технологије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47</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rPr>
              <w:t>СС – Нове рачунарске технологије</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24</w:t>
            </w:r>
          </w:p>
        </w:tc>
      </w:tr>
      <w:tr w:rsidR="00EF340D" w:rsidRPr="00105803" w:rsidTr="00140A8B">
        <w:tc>
          <w:tcPr>
            <w:tcW w:w="6628" w:type="dxa"/>
            <w:vAlign w:val="center"/>
          </w:tcPr>
          <w:p w:rsidR="00EF340D" w:rsidRPr="00140A8B" w:rsidRDefault="00EF340D" w:rsidP="00140A8B">
            <w:pPr>
              <w:jc w:val="center"/>
              <w:rPr>
                <w:rFonts w:eastAsia="SimHei"/>
                <w:bCs/>
                <w:szCs w:val="24"/>
              </w:rPr>
            </w:pPr>
            <w:r w:rsidRPr="00140A8B">
              <w:rPr>
                <w:rFonts w:eastAsia="SimHei"/>
                <w:bCs/>
                <w:szCs w:val="24"/>
              </w:rPr>
              <w:t>Сигурност информационо комуникационих система</w:t>
            </w:r>
          </w:p>
        </w:tc>
        <w:tc>
          <w:tcPr>
            <w:tcW w:w="2516" w:type="dxa"/>
            <w:vAlign w:val="center"/>
          </w:tcPr>
          <w:p w:rsidR="00EF340D" w:rsidRPr="00140A8B" w:rsidRDefault="00EF340D" w:rsidP="00140A8B">
            <w:pPr>
              <w:jc w:val="center"/>
              <w:rPr>
                <w:rFonts w:eastAsia="SimHei"/>
                <w:bCs/>
                <w:szCs w:val="24"/>
              </w:rPr>
            </w:pPr>
            <w:r w:rsidRPr="00140A8B">
              <w:rPr>
                <w:rFonts w:eastAsia="SimHei"/>
                <w:bCs/>
                <w:szCs w:val="24"/>
              </w:rPr>
              <w:t>24</w:t>
            </w:r>
          </w:p>
        </w:tc>
      </w:tr>
    </w:tbl>
    <w:p w:rsidR="00EF340D" w:rsidRPr="00105803" w:rsidRDefault="00EF340D" w:rsidP="008D1850">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3"/>
        <w:gridCol w:w="2941"/>
      </w:tblGrid>
      <w:tr w:rsidR="00EF340D" w:rsidRPr="00105803" w:rsidTr="00140A8B">
        <w:tc>
          <w:tcPr>
            <w:tcW w:w="9144" w:type="dxa"/>
            <w:gridSpan w:val="2"/>
          </w:tcPr>
          <w:p w:rsidR="00EF340D" w:rsidRPr="00140A8B" w:rsidRDefault="00EF340D" w:rsidP="00140A8B">
            <w:pPr>
              <w:jc w:val="center"/>
              <w:rPr>
                <w:rFonts w:eastAsia="SimHei"/>
                <w:b/>
                <w:bCs/>
                <w:szCs w:val="24"/>
              </w:rPr>
            </w:pPr>
            <w:r w:rsidRPr="00140A8B">
              <w:rPr>
                <w:rFonts w:eastAsia="SimHei"/>
                <w:b/>
                <w:bCs/>
                <w:szCs w:val="24"/>
              </w:rPr>
              <w:t>Број студената који су завршили основне струковне студије у 2015. години</w:t>
            </w:r>
          </w:p>
        </w:tc>
      </w:tr>
      <w:tr w:rsidR="00EF340D" w:rsidRPr="00105803" w:rsidTr="006D2604">
        <w:tc>
          <w:tcPr>
            <w:tcW w:w="6203" w:type="dxa"/>
          </w:tcPr>
          <w:p w:rsidR="00EF340D" w:rsidRPr="00140A8B" w:rsidRDefault="00EF340D" w:rsidP="00140A8B">
            <w:pPr>
              <w:jc w:val="center"/>
              <w:rPr>
                <w:rFonts w:eastAsia="SimHei"/>
                <w:b/>
                <w:bCs/>
                <w:szCs w:val="24"/>
              </w:rPr>
            </w:pPr>
            <w:r w:rsidRPr="00140A8B">
              <w:rPr>
                <w:rFonts w:eastAsia="SimHei"/>
                <w:b/>
                <w:bCs/>
                <w:szCs w:val="24"/>
              </w:rPr>
              <w:t>Студијски програм</w:t>
            </w:r>
          </w:p>
        </w:tc>
        <w:tc>
          <w:tcPr>
            <w:tcW w:w="2941" w:type="dxa"/>
          </w:tcPr>
          <w:p w:rsidR="00EF340D" w:rsidRPr="00140A8B" w:rsidRDefault="00EF340D" w:rsidP="00140A8B">
            <w:pPr>
              <w:jc w:val="center"/>
              <w:rPr>
                <w:rFonts w:eastAsia="SimHei"/>
                <w:b/>
                <w:bCs/>
                <w:szCs w:val="24"/>
              </w:rPr>
            </w:pPr>
            <w:r w:rsidRPr="00140A8B">
              <w:rPr>
                <w:rFonts w:eastAsia="SimHei"/>
                <w:b/>
                <w:bCs/>
                <w:szCs w:val="24"/>
              </w:rPr>
              <w:t>Број студената који су дипломирали</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rPr>
              <w:t>Аудио и видео технологије</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45</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rPr>
              <w:t>Аутоматика и системи управљања возилима</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35</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rPr>
              <w:t>Електроника и телекомуникације</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62</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rPr>
              <w:t>Електронско пословање</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65</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szCs w:val="24"/>
              </w:rPr>
              <w:t>Нове енергетске технологије</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61</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szCs w:val="24"/>
              </w:rPr>
              <w:t>Нове рачунарске технологије</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62</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szCs w:val="24"/>
              </w:rPr>
              <w:t>Нове рачунарске технологије – на даљину</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0</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szCs w:val="24"/>
              </w:rPr>
              <w:t>Рачунарска техника</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69</w:t>
            </w:r>
          </w:p>
        </w:tc>
      </w:tr>
      <w:tr w:rsidR="00EF340D" w:rsidRPr="00105803" w:rsidTr="006D2604">
        <w:tc>
          <w:tcPr>
            <w:tcW w:w="6203" w:type="dxa"/>
            <w:vAlign w:val="center"/>
          </w:tcPr>
          <w:p w:rsidR="00EF340D" w:rsidRPr="00140A8B" w:rsidRDefault="00EF340D" w:rsidP="00140A8B">
            <w:pPr>
              <w:jc w:val="center"/>
              <w:rPr>
                <w:rFonts w:eastAsia="SimHei"/>
                <w:bCs/>
                <w:szCs w:val="24"/>
              </w:rPr>
            </w:pPr>
            <w:r w:rsidRPr="00140A8B">
              <w:rPr>
                <w:rFonts w:eastAsia="SimHei"/>
                <w:bCs/>
                <w:szCs w:val="24"/>
              </w:rPr>
              <w:t>Менаџмент у електротехници (укунут студијски програм)</w:t>
            </w:r>
          </w:p>
        </w:tc>
        <w:tc>
          <w:tcPr>
            <w:tcW w:w="2941" w:type="dxa"/>
            <w:vAlign w:val="center"/>
          </w:tcPr>
          <w:p w:rsidR="00EF340D" w:rsidRPr="00140A8B" w:rsidRDefault="00EF340D" w:rsidP="00140A8B">
            <w:pPr>
              <w:jc w:val="center"/>
              <w:rPr>
                <w:rFonts w:eastAsia="SimHei"/>
                <w:bCs/>
                <w:szCs w:val="24"/>
              </w:rPr>
            </w:pPr>
            <w:r w:rsidRPr="00140A8B">
              <w:rPr>
                <w:rFonts w:eastAsia="SimHei"/>
                <w:bCs/>
                <w:szCs w:val="24"/>
              </w:rPr>
              <w:t>1</w:t>
            </w:r>
          </w:p>
        </w:tc>
      </w:tr>
    </w:tbl>
    <w:p w:rsidR="00EF340D" w:rsidRDefault="00EF340D" w:rsidP="008D1850">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3"/>
        <w:gridCol w:w="2941"/>
      </w:tblGrid>
      <w:tr w:rsidR="00EF340D" w:rsidRPr="00105803" w:rsidTr="00140A8B">
        <w:tc>
          <w:tcPr>
            <w:tcW w:w="9144" w:type="dxa"/>
            <w:gridSpan w:val="2"/>
          </w:tcPr>
          <w:p w:rsidR="00EF340D" w:rsidRPr="00432B10" w:rsidRDefault="00EF340D" w:rsidP="00140A8B">
            <w:pPr>
              <w:jc w:val="center"/>
              <w:rPr>
                <w:rFonts w:eastAsia="SimHei"/>
                <w:b/>
                <w:bCs/>
                <w:szCs w:val="24"/>
              </w:rPr>
            </w:pPr>
            <w:r w:rsidRPr="00432B10">
              <w:rPr>
                <w:rFonts w:eastAsia="SimHei"/>
                <w:b/>
                <w:bCs/>
                <w:szCs w:val="24"/>
              </w:rPr>
              <w:t>Број студената који су завршили специјалистичке струковне студије у 2015. години</w:t>
            </w:r>
          </w:p>
        </w:tc>
      </w:tr>
      <w:tr w:rsidR="00EF340D" w:rsidRPr="00105803" w:rsidTr="006D2604">
        <w:trPr>
          <w:trHeight w:val="403"/>
        </w:trPr>
        <w:tc>
          <w:tcPr>
            <w:tcW w:w="6203" w:type="dxa"/>
          </w:tcPr>
          <w:p w:rsidR="00EF340D" w:rsidRPr="00432B10" w:rsidRDefault="00EF340D" w:rsidP="00140A8B">
            <w:pPr>
              <w:jc w:val="center"/>
              <w:rPr>
                <w:rFonts w:eastAsia="SimHei"/>
                <w:b/>
                <w:bCs/>
                <w:szCs w:val="24"/>
              </w:rPr>
            </w:pPr>
            <w:r w:rsidRPr="00432B10">
              <w:rPr>
                <w:rFonts w:eastAsia="SimHei"/>
                <w:b/>
                <w:bCs/>
                <w:szCs w:val="24"/>
              </w:rPr>
              <w:t>Студијски програм</w:t>
            </w:r>
          </w:p>
        </w:tc>
        <w:tc>
          <w:tcPr>
            <w:tcW w:w="2941" w:type="dxa"/>
          </w:tcPr>
          <w:p w:rsidR="00EF340D" w:rsidRPr="00432B10" w:rsidRDefault="00EF340D" w:rsidP="00140A8B">
            <w:pPr>
              <w:jc w:val="center"/>
              <w:rPr>
                <w:rFonts w:eastAsia="SimHei"/>
                <w:b/>
                <w:bCs/>
                <w:szCs w:val="24"/>
              </w:rPr>
            </w:pPr>
            <w:r w:rsidRPr="00432B10">
              <w:rPr>
                <w:rFonts w:eastAsia="SimHei"/>
                <w:b/>
                <w:bCs/>
                <w:szCs w:val="24"/>
              </w:rPr>
              <w:t>Број студената који су дипломирали</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rPr>
              <w:t>СС - Електроника и телекомуникације</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17</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rPr>
              <w:t>Мултимедијалне технологије и дигитална телевизија</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12</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rPr>
              <w:t>Мехатроника</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4</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rPr>
              <w:t>СС – Нове енергетске технологије</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23</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rPr>
              <w:t>СС – Нове рачунарске технологије</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11</w:t>
            </w:r>
          </w:p>
        </w:tc>
      </w:tr>
      <w:tr w:rsidR="00EF340D" w:rsidRPr="00105803" w:rsidTr="006D2604">
        <w:tc>
          <w:tcPr>
            <w:tcW w:w="6203" w:type="dxa"/>
            <w:vAlign w:val="center"/>
          </w:tcPr>
          <w:p w:rsidR="00EF340D" w:rsidRPr="00432B10" w:rsidRDefault="00EF340D" w:rsidP="00140A8B">
            <w:pPr>
              <w:jc w:val="center"/>
              <w:rPr>
                <w:rFonts w:eastAsia="SimHei"/>
                <w:bCs/>
                <w:szCs w:val="24"/>
              </w:rPr>
            </w:pPr>
            <w:r w:rsidRPr="00432B10">
              <w:rPr>
                <w:rFonts w:eastAsia="SimHei"/>
                <w:bCs/>
                <w:szCs w:val="24"/>
              </w:rPr>
              <w:t>Сигурност информационо комуникационих система</w:t>
            </w:r>
          </w:p>
        </w:tc>
        <w:tc>
          <w:tcPr>
            <w:tcW w:w="2941" w:type="dxa"/>
            <w:vAlign w:val="center"/>
          </w:tcPr>
          <w:p w:rsidR="00EF340D" w:rsidRPr="00432B10" w:rsidRDefault="00EF340D" w:rsidP="00140A8B">
            <w:pPr>
              <w:jc w:val="center"/>
              <w:rPr>
                <w:rFonts w:eastAsia="SimHei"/>
                <w:bCs/>
                <w:szCs w:val="24"/>
              </w:rPr>
            </w:pPr>
            <w:r w:rsidRPr="00432B10">
              <w:rPr>
                <w:rFonts w:eastAsia="SimHei"/>
                <w:bCs/>
                <w:szCs w:val="24"/>
              </w:rPr>
              <w:t>19</w:t>
            </w:r>
          </w:p>
        </w:tc>
      </w:tr>
    </w:tbl>
    <w:p w:rsidR="00EF340D" w:rsidRPr="008A62C5" w:rsidRDefault="00EF340D" w:rsidP="008A62C5">
      <w:pPr>
        <w:pStyle w:val="podnaslov1"/>
        <w:rPr>
          <w:color w:val="000080"/>
        </w:rPr>
      </w:pPr>
      <w:bookmarkStart w:id="33" w:name="_Toc480894772"/>
      <w:r w:rsidRPr="008A62C5">
        <w:rPr>
          <w:color w:val="000080"/>
        </w:rPr>
        <w:t>12.3. Подаци о услугама пруженим у 201</w:t>
      </w:r>
      <w:r>
        <w:rPr>
          <w:color w:val="000080"/>
        </w:rPr>
        <w:t>6</w:t>
      </w:r>
      <w:r w:rsidRPr="008A62C5">
        <w:rPr>
          <w:color w:val="000080"/>
        </w:rPr>
        <w:t>. години</w:t>
      </w:r>
      <w:bookmarkEnd w:id="33"/>
    </w:p>
    <w:p w:rsidR="00EF340D" w:rsidRPr="00105803" w:rsidRDefault="00EF340D" w:rsidP="00ED7B1C">
      <w:pPr>
        <w:numPr>
          <w:ilvl w:val="3"/>
          <w:numId w:val="56"/>
        </w:numPr>
        <w:tabs>
          <w:tab w:val="clear" w:pos="3600"/>
        </w:tabs>
        <w:ind w:left="709" w:hanging="283"/>
        <w:rPr>
          <w:b/>
          <w:bCs/>
          <w:szCs w:val="24"/>
        </w:rPr>
      </w:pPr>
      <w:r w:rsidRPr="00105803">
        <w:rPr>
          <w:b/>
          <w:bCs/>
          <w:szCs w:val="24"/>
        </w:rPr>
        <w:t>Услуга високог образовања</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1417"/>
        <w:gridCol w:w="1560"/>
        <w:gridCol w:w="1665"/>
      </w:tblGrid>
      <w:tr w:rsidR="00EF340D" w:rsidRPr="00105803" w:rsidTr="00B42661">
        <w:tc>
          <w:tcPr>
            <w:tcW w:w="9144" w:type="dxa"/>
            <w:gridSpan w:val="4"/>
          </w:tcPr>
          <w:p w:rsidR="00EF340D" w:rsidRPr="00140A8B" w:rsidRDefault="00EF340D" w:rsidP="00B42661">
            <w:pPr>
              <w:jc w:val="center"/>
              <w:rPr>
                <w:rFonts w:eastAsia="SimHei"/>
                <w:b/>
                <w:bCs/>
                <w:szCs w:val="24"/>
              </w:rPr>
            </w:pPr>
            <w:r w:rsidRPr="00140A8B">
              <w:rPr>
                <w:rFonts w:eastAsia="SimHei"/>
                <w:b/>
                <w:bCs/>
                <w:szCs w:val="24"/>
              </w:rPr>
              <w:t>Број студената уписаних на основне струковне студије у 201</w:t>
            </w:r>
            <w:r>
              <w:rPr>
                <w:rFonts w:eastAsia="SimHei"/>
                <w:b/>
                <w:bCs/>
                <w:szCs w:val="24"/>
              </w:rPr>
              <w:t>6</w:t>
            </w:r>
            <w:r w:rsidRPr="00140A8B">
              <w:rPr>
                <w:rFonts w:eastAsia="SimHei"/>
                <w:b/>
                <w:bCs/>
                <w:szCs w:val="24"/>
              </w:rPr>
              <w:t xml:space="preserve">. години </w:t>
            </w:r>
            <w:r w:rsidRPr="006D2604">
              <w:rPr>
                <w:rFonts w:eastAsia="SimHei"/>
                <w:b/>
                <w:bCs/>
                <w:sz w:val="18"/>
                <w:szCs w:val="18"/>
              </w:rPr>
              <w:t>(укључујући и студенте који поново уписују исту годину студија)</w:t>
            </w:r>
          </w:p>
        </w:tc>
      </w:tr>
      <w:tr w:rsidR="00EF340D" w:rsidRPr="00105803" w:rsidTr="00B42661">
        <w:tc>
          <w:tcPr>
            <w:tcW w:w="4502" w:type="dxa"/>
          </w:tcPr>
          <w:p w:rsidR="00EF340D" w:rsidRPr="00140A8B" w:rsidRDefault="00EF340D" w:rsidP="00B42661">
            <w:pPr>
              <w:jc w:val="center"/>
              <w:rPr>
                <w:rFonts w:eastAsia="SimHei"/>
                <w:b/>
                <w:bCs/>
                <w:szCs w:val="24"/>
              </w:rPr>
            </w:pPr>
            <w:r w:rsidRPr="00140A8B">
              <w:rPr>
                <w:rFonts w:eastAsia="SimHei"/>
                <w:b/>
                <w:bCs/>
                <w:szCs w:val="24"/>
              </w:rPr>
              <w:t>Студијски програм</w:t>
            </w:r>
          </w:p>
        </w:tc>
        <w:tc>
          <w:tcPr>
            <w:tcW w:w="1417" w:type="dxa"/>
          </w:tcPr>
          <w:p w:rsidR="00EF340D" w:rsidRPr="00140A8B" w:rsidRDefault="00EF340D" w:rsidP="00B42661">
            <w:pPr>
              <w:jc w:val="center"/>
              <w:rPr>
                <w:rFonts w:eastAsia="SimHei"/>
                <w:b/>
                <w:bCs/>
                <w:szCs w:val="24"/>
              </w:rPr>
            </w:pPr>
            <w:r w:rsidRPr="00140A8B">
              <w:rPr>
                <w:rFonts w:eastAsia="SimHei"/>
                <w:b/>
                <w:bCs/>
                <w:szCs w:val="24"/>
              </w:rPr>
              <w:t xml:space="preserve">I година </w:t>
            </w:r>
          </w:p>
        </w:tc>
        <w:tc>
          <w:tcPr>
            <w:tcW w:w="1560" w:type="dxa"/>
          </w:tcPr>
          <w:p w:rsidR="00EF340D" w:rsidRPr="00140A8B" w:rsidRDefault="00EF340D" w:rsidP="00B42661">
            <w:pPr>
              <w:jc w:val="center"/>
              <w:rPr>
                <w:rFonts w:eastAsia="SimHei"/>
                <w:b/>
                <w:bCs/>
                <w:szCs w:val="24"/>
              </w:rPr>
            </w:pPr>
            <w:r w:rsidRPr="00140A8B">
              <w:rPr>
                <w:rFonts w:eastAsia="SimHei"/>
                <w:b/>
                <w:bCs/>
                <w:szCs w:val="24"/>
              </w:rPr>
              <w:t xml:space="preserve">II  година </w:t>
            </w:r>
          </w:p>
        </w:tc>
        <w:tc>
          <w:tcPr>
            <w:tcW w:w="1665" w:type="dxa"/>
          </w:tcPr>
          <w:p w:rsidR="00EF340D" w:rsidRPr="00140A8B" w:rsidRDefault="00EF340D" w:rsidP="00B42661">
            <w:pPr>
              <w:jc w:val="center"/>
              <w:rPr>
                <w:rFonts w:eastAsia="SimHei"/>
                <w:b/>
                <w:bCs/>
                <w:szCs w:val="24"/>
              </w:rPr>
            </w:pPr>
            <w:r w:rsidRPr="00140A8B">
              <w:rPr>
                <w:rFonts w:eastAsia="SimHei"/>
                <w:b/>
                <w:bCs/>
                <w:szCs w:val="24"/>
              </w:rPr>
              <w:t xml:space="preserve">III година </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rPr>
              <w:t>Аудио и видео технологије</w:t>
            </w:r>
          </w:p>
        </w:tc>
        <w:tc>
          <w:tcPr>
            <w:tcW w:w="1417" w:type="dxa"/>
            <w:vAlign w:val="center"/>
          </w:tcPr>
          <w:p w:rsidR="00EF340D" w:rsidRPr="00140A8B" w:rsidRDefault="00EF340D" w:rsidP="00B42661">
            <w:pPr>
              <w:jc w:val="center"/>
              <w:rPr>
                <w:rFonts w:eastAsia="SimHei"/>
                <w:bCs/>
                <w:szCs w:val="24"/>
              </w:rPr>
            </w:pPr>
            <w:r>
              <w:rPr>
                <w:rFonts w:eastAsia="SimHei"/>
                <w:bCs/>
                <w:szCs w:val="24"/>
              </w:rPr>
              <w:t>99</w:t>
            </w:r>
          </w:p>
        </w:tc>
        <w:tc>
          <w:tcPr>
            <w:tcW w:w="1560" w:type="dxa"/>
            <w:vAlign w:val="center"/>
          </w:tcPr>
          <w:p w:rsidR="00EF340D" w:rsidRPr="00140A8B" w:rsidRDefault="00EF340D" w:rsidP="00B42661">
            <w:pPr>
              <w:jc w:val="center"/>
              <w:rPr>
                <w:rFonts w:eastAsia="SimHei"/>
                <w:bCs/>
                <w:szCs w:val="24"/>
              </w:rPr>
            </w:pPr>
            <w:r>
              <w:rPr>
                <w:rFonts w:eastAsia="SimHei"/>
                <w:bCs/>
                <w:szCs w:val="24"/>
              </w:rPr>
              <w:t>57</w:t>
            </w:r>
          </w:p>
        </w:tc>
        <w:tc>
          <w:tcPr>
            <w:tcW w:w="1665" w:type="dxa"/>
            <w:vAlign w:val="center"/>
          </w:tcPr>
          <w:p w:rsidR="00EF340D" w:rsidRPr="00140A8B" w:rsidRDefault="00EF340D" w:rsidP="00B42661">
            <w:pPr>
              <w:jc w:val="center"/>
              <w:rPr>
                <w:rFonts w:eastAsia="SimHei"/>
                <w:bCs/>
                <w:szCs w:val="24"/>
              </w:rPr>
            </w:pPr>
            <w:r>
              <w:rPr>
                <w:rFonts w:eastAsia="SimHei"/>
                <w:bCs/>
                <w:szCs w:val="24"/>
              </w:rPr>
              <w:t>158</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rPr>
              <w:t>Аутоматика и системи управљања возилима</w:t>
            </w:r>
          </w:p>
        </w:tc>
        <w:tc>
          <w:tcPr>
            <w:tcW w:w="1417" w:type="dxa"/>
            <w:vAlign w:val="center"/>
          </w:tcPr>
          <w:p w:rsidR="00EF340D" w:rsidRPr="00140A8B" w:rsidRDefault="00EF340D" w:rsidP="00B42661">
            <w:pPr>
              <w:jc w:val="center"/>
              <w:rPr>
                <w:rFonts w:eastAsia="SimHei"/>
                <w:bCs/>
                <w:szCs w:val="24"/>
              </w:rPr>
            </w:pPr>
            <w:r>
              <w:rPr>
                <w:rFonts w:eastAsia="SimHei"/>
                <w:bCs/>
                <w:szCs w:val="24"/>
              </w:rPr>
              <w:t>107</w:t>
            </w:r>
          </w:p>
        </w:tc>
        <w:tc>
          <w:tcPr>
            <w:tcW w:w="1560" w:type="dxa"/>
            <w:vAlign w:val="center"/>
          </w:tcPr>
          <w:p w:rsidR="00EF340D" w:rsidRPr="00140A8B" w:rsidRDefault="00EF340D" w:rsidP="00B42661">
            <w:pPr>
              <w:jc w:val="center"/>
              <w:rPr>
                <w:rFonts w:eastAsia="SimHei"/>
                <w:bCs/>
                <w:szCs w:val="24"/>
              </w:rPr>
            </w:pPr>
            <w:r>
              <w:rPr>
                <w:rFonts w:eastAsia="SimHei"/>
                <w:bCs/>
                <w:szCs w:val="24"/>
              </w:rPr>
              <w:t>91</w:t>
            </w:r>
          </w:p>
        </w:tc>
        <w:tc>
          <w:tcPr>
            <w:tcW w:w="1665" w:type="dxa"/>
            <w:vAlign w:val="center"/>
          </w:tcPr>
          <w:p w:rsidR="00EF340D" w:rsidRPr="00140A8B" w:rsidRDefault="00EF340D" w:rsidP="00B42661">
            <w:pPr>
              <w:jc w:val="center"/>
              <w:rPr>
                <w:rFonts w:eastAsia="SimHei"/>
                <w:bCs/>
                <w:szCs w:val="24"/>
              </w:rPr>
            </w:pPr>
            <w:r>
              <w:rPr>
                <w:rFonts w:eastAsia="SimHei"/>
                <w:bCs/>
                <w:szCs w:val="24"/>
              </w:rPr>
              <w:t>123</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rPr>
              <w:t>Електроника и телекомуникације</w:t>
            </w:r>
          </w:p>
        </w:tc>
        <w:tc>
          <w:tcPr>
            <w:tcW w:w="1417" w:type="dxa"/>
            <w:vAlign w:val="center"/>
          </w:tcPr>
          <w:p w:rsidR="00EF340D" w:rsidRPr="00140A8B" w:rsidRDefault="00EF340D" w:rsidP="00B42661">
            <w:pPr>
              <w:jc w:val="center"/>
              <w:rPr>
                <w:rFonts w:eastAsia="SimHei"/>
                <w:bCs/>
                <w:szCs w:val="24"/>
              </w:rPr>
            </w:pPr>
            <w:r>
              <w:rPr>
                <w:rFonts w:eastAsia="SimHei"/>
                <w:bCs/>
                <w:szCs w:val="24"/>
              </w:rPr>
              <w:t>93</w:t>
            </w:r>
          </w:p>
        </w:tc>
        <w:tc>
          <w:tcPr>
            <w:tcW w:w="1560" w:type="dxa"/>
            <w:vAlign w:val="center"/>
          </w:tcPr>
          <w:p w:rsidR="00EF340D" w:rsidRPr="00140A8B" w:rsidRDefault="00EF340D" w:rsidP="00B42661">
            <w:pPr>
              <w:jc w:val="center"/>
              <w:rPr>
                <w:rFonts w:eastAsia="SimHei"/>
                <w:bCs/>
                <w:szCs w:val="24"/>
              </w:rPr>
            </w:pPr>
            <w:r>
              <w:rPr>
                <w:rFonts w:eastAsia="SimHei"/>
                <w:bCs/>
                <w:szCs w:val="24"/>
              </w:rPr>
              <w:t>64</w:t>
            </w:r>
          </w:p>
        </w:tc>
        <w:tc>
          <w:tcPr>
            <w:tcW w:w="1665" w:type="dxa"/>
            <w:vAlign w:val="center"/>
          </w:tcPr>
          <w:p w:rsidR="00EF340D" w:rsidRPr="00140A8B" w:rsidRDefault="00EF340D" w:rsidP="00B42661">
            <w:pPr>
              <w:jc w:val="center"/>
              <w:rPr>
                <w:rFonts w:eastAsia="SimHei"/>
                <w:bCs/>
                <w:szCs w:val="24"/>
              </w:rPr>
            </w:pPr>
            <w:r>
              <w:rPr>
                <w:rFonts w:eastAsia="SimHei"/>
                <w:bCs/>
                <w:szCs w:val="24"/>
              </w:rPr>
              <w:t>125</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rPr>
              <w:t>Електронско пословање</w:t>
            </w:r>
          </w:p>
        </w:tc>
        <w:tc>
          <w:tcPr>
            <w:tcW w:w="1417" w:type="dxa"/>
            <w:vAlign w:val="center"/>
          </w:tcPr>
          <w:p w:rsidR="00EF340D" w:rsidRPr="00140A8B" w:rsidRDefault="00EF340D" w:rsidP="00B42661">
            <w:pPr>
              <w:jc w:val="center"/>
              <w:rPr>
                <w:rFonts w:eastAsia="SimHei"/>
                <w:bCs/>
                <w:szCs w:val="24"/>
              </w:rPr>
            </w:pPr>
            <w:r>
              <w:rPr>
                <w:rFonts w:eastAsia="SimHei"/>
                <w:bCs/>
                <w:szCs w:val="24"/>
              </w:rPr>
              <w:t>113</w:t>
            </w:r>
          </w:p>
        </w:tc>
        <w:tc>
          <w:tcPr>
            <w:tcW w:w="1560" w:type="dxa"/>
            <w:vAlign w:val="center"/>
          </w:tcPr>
          <w:p w:rsidR="00EF340D" w:rsidRPr="00140A8B" w:rsidRDefault="00EF340D" w:rsidP="00B42661">
            <w:pPr>
              <w:jc w:val="center"/>
              <w:rPr>
                <w:rFonts w:eastAsia="SimHei"/>
                <w:bCs/>
                <w:szCs w:val="24"/>
              </w:rPr>
            </w:pPr>
            <w:r>
              <w:rPr>
                <w:rFonts w:eastAsia="SimHei"/>
                <w:bCs/>
                <w:szCs w:val="24"/>
              </w:rPr>
              <w:t>76</w:t>
            </w:r>
          </w:p>
        </w:tc>
        <w:tc>
          <w:tcPr>
            <w:tcW w:w="1665" w:type="dxa"/>
            <w:vAlign w:val="center"/>
          </w:tcPr>
          <w:p w:rsidR="00EF340D" w:rsidRPr="00140A8B" w:rsidRDefault="00EF340D" w:rsidP="00B42661">
            <w:pPr>
              <w:jc w:val="center"/>
              <w:rPr>
                <w:rFonts w:eastAsia="SimHei"/>
                <w:bCs/>
                <w:szCs w:val="24"/>
              </w:rPr>
            </w:pPr>
            <w:r>
              <w:rPr>
                <w:rFonts w:eastAsia="SimHei"/>
                <w:bCs/>
                <w:szCs w:val="24"/>
              </w:rPr>
              <w:t>151</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szCs w:val="24"/>
              </w:rPr>
              <w:t>Нове енергетске технологије</w:t>
            </w:r>
          </w:p>
        </w:tc>
        <w:tc>
          <w:tcPr>
            <w:tcW w:w="1417" w:type="dxa"/>
            <w:vAlign w:val="center"/>
          </w:tcPr>
          <w:p w:rsidR="00EF340D" w:rsidRPr="00140A8B" w:rsidRDefault="00EF340D" w:rsidP="00B42661">
            <w:pPr>
              <w:jc w:val="center"/>
              <w:rPr>
                <w:rFonts w:eastAsia="SimHei"/>
                <w:bCs/>
                <w:szCs w:val="24"/>
              </w:rPr>
            </w:pPr>
            <w:r>
              <w:rPr>
                <w:rFonts w:eastAsia="SimHei"/>
                <w:bCs/>
                <w:szCs w:val="24"/>
              </w:rPr>
              <w:t>110</w:t>
            </w:r>
          </w:p>
        </w:tc>
        <w:tc>
          <w:tcPr>
            <w:tcW w:w="1560" w:type="dxa"/>
            <w:vAlign w:val="center"/>
          </w:tcPr>
          <w:p w:rsidR="00EF340D" w:rsidRPr="00140A8B" w:rsidRDefault="00EF340D" w:rsidP="00B42661">
            <w:pPr>
              <w:jc w:val="center"/>
              <w:rPr>
                <w:rFonts w:eastAsia="SimHei"/>
                <w:bCs/>
                <w:szCs w:val="24"/>
              </w:rPr>
            </w:pPr>
            <w:r>
              <w:rPr>
                <w:rFonts w:eastAsia="SimHei"/>
                <w:bCs/>
                <w:szCs w:val="24"/>
              </w:rPr>
              <w:t>109</w:t>
            </w:r>
          </w:p>
        </w:tc>
        <w:tc>
          <w:tcPr>
            <w:tcW w:w="1665" w:type="dxa"/>
            <w:vAlign w:val="center"/>
          </w:tcPr>
          <w:p w:rsidR="00EF340D" w:rsidRPr="00140A8B" w:rsidRDefault="00EF340D" w:rsidP="00B42661">
            <w:pPr>
              <w:jc w:val="center"/>
              <w:rPr>
                <w:rFonts w:eastAsia="SimHei"/>
                <w:bCs/>
                <w:szCs w:val="24"/>
              </w:rPr>
            </w:pPr>
            <w:r>
              <w:rPr>
                <w:rFonts w:eastAsia="SimHei"/>
                <w:bCs/>
                <w:szCs w:val="24"/>
              </w:rPr>
              <w:t>135</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szCs w:val="24"/>
              </w:rPr>
              <w:t>Нове рачунарске технологије</w:t>
            </w:r>
          </w:p>
        </w:tc>
        <w:tc>
          <w:tcPr>
            <w:tcW w:w="1417" w:type="dxa"/>
            <w:vAlign w:val="center"/>
          </w:tcPr>
          <w:p w:rsidR="00EF340D" w:rsidRPr="00140A8B" w:rsidRDefault="00EF340D" w:rsidP="00B42661">
            <w:pPr>
              <w:jc w:val="center"/>
              <w:rPr>
                <w:rFonts w:eastAsia="SimHei"/>
                <w:bCs/>
                <w:szCs w:val="24"/>
              </w:rPr>
            </w:pPr>
            <w:r>
              <w:rPr>
                <w:rFonts w:eastAsia="SimHei"/>
                <w:bCs/>
                <w:szCs w:val="24"/>
              </w:rPr>
              <w:t>204</w:t>
            </w:r>
          </w:p>
        </w:tc>
        <w:tc>
          <w:tcPr>
            <w:tcW w:w="1560" w:type="dxa"/>
            <w:vAlign w:val="center"/>
          </w:tcPr>
          <w:p w:rsidR="00EF340D" w:rsidRPr="00140A8B" w:rsidRDefault="00EF340D" w:rsidP="00B42661">
            <w:pPr>
              <w:jc w:val="center"/>
              <w:rPr>
                <w:rFonts w:eastAsia="SimHei"/>
                <w:bCs/>
                <w:szCs w:val="24"/>
              </w:rPr>
            </w:pPr>
            <w:r>
              <w:rPr>
                <w:rFonts w:eastAsia="SimHei"/>
                <w:bCs/>
                <w:szCs w:val="24"/>
              </w:rPr>
              <w:t>168</w:t>
            </w:r>
          </w:p>
        </w:tc>
        <w:tc>
          <w:tcPr>
            <w:tcW w:w="1665" w:type="dxa"/>
            <w:vAlign w:val="center"/>
          </w:tcPr>
          <w:p w:rsidR="00EF340D" w:rsidRPr="00140A8B" w:rsidRDefault="00EF340D" w:rsidP="00B42661">
            <w:pPr>
              <w:jc w:val="center"/>
              <w:rPr>
                <w:rFonts w:eastAsia="SimHei"/>
                <w:bCs/>
                <w:szCs w:val="24"/>
              </w:rPr>
            </w:pPr>
            <w:r>
              <w:rPr>
                <w:rFonts w:eastAsia="SimHei"/>
                <w:bCs/>
                <w:szCs w:val="24"/>
              </w:rPr>
              <w:t>260</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szCs w:val="24"/>
              </w:rPr>
              <w:t>Нове рачунарске технологије – на даљину</w:t>
            </w:r>
          </w:p>
        </w:tc>
        <w:tc>
          <w:tcPr>
            <w:tcW w:w="1417" w:type="dxa"/>
            <w:vAlign w:val="center"/>
          </w:tcPr>
          <w:p w:rsidR="00EF340D" w:rsidRPr="00140A8B" w:rsidRDefault="00EF340D" w:rsidP="00B42661">
            <w:pPr>
              <w:jc w:val="center"/>
              <w:rPr>
                <w:rFonts w:eastAsia="SimHei"/>
                <w:bCs/>
                <w:szCs w:val="24"/>
              </w:rPr>
            </w:pPr>
            <w:r>
              <w:rPr>
                <w:rFonts w:eastAsia="SimHei"/>
                <w:bCs/>
                <w:szCs w:val="24"/>
              </w:rPr>
              <w:t>42</w:t>
            </w:r>
          </w:p>
        </w:tc>
        <w:tc>
          <w:tcPr>
            <w:tcW w:w="1560" w:type="dxa"/>
            <w:vAlign w:val="center"/>
          </w:tcPr>
          <w:p w:rsidR="00EF340D" w:rsidRPr="00140A8B" w:rsidRDefault="00EF340D" w:rsidP="00B42661">
            <w:pPr>
              <w:jc w:val="center"/>
              <w:rPr>
                <w:rFonts w:eastAsia="SimHei"/>
                <w:bCs/>
                <w:szCs w:val="24"/>
              </w:rPr>
            </w:pPr>
            <w:r>
              <w:rPr>
                <w:rFonts w:eastAsia="SimHei"/>
                <w:bCs/>
                <w:szCs w:val="24"/>
              </w:rPr>
              <w:t>27</w:t>
            </w:r>
          </w:p>
        </w:tc>
        <w:tc>
          <w:tcPr>
            <w:tcW w:w="1665" w:type="dxa"/>
            <w:vAlign w:val="center"/>
          </w:tcPr>
          <w:p w:rsidR="00EF340D" w:rsidRPr="00140A8B" w:rsidRDefault="00EF340D" w:rsidP="00B42661">
            <w:pPr>
              <w:jc w:val="center"/>
              <w:rPr>
                <w:rFonts w:eastAsia="SimHei"/>
                <w:bCs/>
                <w:szCs w:val="24"/>
              </w:rPr>
            </w:pPr>
            <w:r>
              <w:rPr>
                <w:rFonts w:eastAsia="SimHei"/>
                <w:bCs/>
                <w:szCs w:val="24"/>
              </w:rPr>
              <w:t>37</w:t>
            </w:r>
          </w:p>
        </w:tc>
      </w:tr>
      <w:tr w:rsidR="00EF340D" w:rsidRPr="00105803" w:rsidTr="00B42661">
        <w:tc>
          <w:tcPr>
            <w:tcW w:w="4502" w:type="dxa"/>
            <w:vAlign w:val="center"/>
          </w:tcPr>
          <w:p w:rsidR="00EF340D" w:rsidRPr="00140A8B" w:rsidRDefault="00EF340D" w:rsidP="00C958C4">
            <w:pPr>
              <w:ind w:left="-142"/>
              <w:jc w:val="center"/>
              <w:rPr>
                <w:rFonts w:eastAsia="SimHei"/>
                <w:bCs/>
                <w:szCs w:val="24"/>
              </w:rPr>
            </w:pPr>
            <w:r w:rsidRPr="00140A8B">
              <w:rPr>
                <w:rFonts w:eastAsia="SimHei"/>
                <w:bCs/>
                <w:szCs w:val="24"/>
              </w:rPr>
              <w:t>Рачунарска техника</w:t>
            </w:r>
          </w:p>
        </w:tc>
        <w:tc>
          <w:tcPr>
            <w:tcW w:w="1417" w:type="dxa"/>
            <w:vAlign w:val="center"/>
          </w:tcPr>
          <w:p w:rsidR="00EF340D" w:rsidRPr="00140A8B" w:rsidRDefault="00EF340D" w:rsidP="00B42661">
            <w:pPr>
              <w:jc w:val="center"/>
              <w:rPr>
                <w:rFonts w:eastAsia="SimHei"/>
                <w:bCs/>
                <w:szCs w:val="24"/>
              </w:rPr>
            </w:pPr>
            <w:r>
              <w:rPr>
                <w:rFonts w:eastAsia="SimHei"/>
                <w:bCs/>
                <w:szCs w:val="24"/>
              </w:rPr>
              <w:t>144</w:t>
            </w:r>
          </w:p>
        </w:tc>
        <w:tc>
          <w:tcPr>
            <w:tcW w:w="1560" w:type="dxa"/>
            <w:vAlign w:val="center"/>
          </w:tcPr>
          <w:p w:rsidR="00EF340D" w:rsidRPr="00140A8B" w:rsidRDefault="00EF340D" w:rsidP="00B42661">
            <w:pPr>
              <w:jc w:val="center"/>
              <w:rPr>
                <w:rFonts w:eastAsia="SimHei"/>
                <w:bCs/>
                <w:szCs w:val="24"/>
              </w:rPr>
            </w:pPr>
            <w:r>
              <w:rPr>
                <w:rFonts w:eastAsia="SimHei"/>
                <w:bCs/>
                <w:szCs w:val="24"/>
              </w:rPr>
              <w:t>74</w:t>
            </w:r>
          </w:p>
        </w:tc>
        <w:tc>
          <w:tcPr>
            <w:tcW w:w="1665" w:type="dxa"/>
            <w:vAlign w:val="center"/>
          </w:tcPr>
          <w:p w:rsidR="00EF340D" w:rsidRPr="00140A8B" w:rsidRDefault="00EF340D" w:rsidP="00B42661">
            <w:pPr>
              <w:jc w:val="center"/>
              <w:rPr>
                <w:rFonts w:eastAsia="SimHei"/>
                <w:bCs/>
                <w:szCs w:val="24"/>
              </w:rPr>
            </w:pPr>
            <w:r>
              <w:rPr>
                <w:rFonts w:eastAsia="SimHei"/>
                <w:bCs/>
                <w:szCs w:val="24"/>
              </w:rPr>
              <w:t>154</w:t>
            </w:r>
          </w:p>
        </w:tc>
      </w:tr>
    </w:tbl>
    <w:p w:rsidR="00EF340D" w:rsidRPr="00105803" w:rsidRDefault="00EF340D" w:rsidP="000A1D54">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8"/>
        <w:gridCol w:w="2516"/>
      </w:tblGrid>
      <w:tr w:rsidR="00EF340D" w:rsidRPr="00105803" w:rsidTr="00B42661">
        <w:tc>
          <w:tcPr>
            <w:tcW w:w="9144" w:type="dxa"/>
            <w:gridSpan w:val="2"/>
          </w:tcPr>
          <w:p w:rsidR="00EF340D" w:rsidRPr="00140A8B" w:rsidRDefault="00EF340D" w:rsidP="00B42661">
            <w:pPr>
              <w:jc w:val="center"/>
              <w:rPr>
                <w:rFonts w:eastAsia="SimHei"/>
                <w:b/>
                <w:bCs/>
                <w:szCs w:val="24"/>
              </w:rPr>
            </w:pPr>
            <w:r w:rsidRPr="00140A8B">
              <w:rPr>
                <w:rFonts w:eastAsia="SimHei"/>
                <w:b/>
                <w:bCs/>
                <w:szCs w:val="24"/>
              </w:rPr>
              <w:t>Број студената уписаних на специјалистичке струковне студије у 201</w:t>
            </w:r>
            <w:r>
              <w:rPr>
                <w:rFonts w:eastAsia="SimHei"/>
                <w:b/>
                <w:bCs/>
                <w:szCs w:val="24"/>
              </w:rPr>
              <w:t>6</w:t>
            </w:r>
            <w:r w:rsidRPr="00140A8B">
              <w:rPr>
                <w:rFonts w:eastAsia="SimHei"/>
                <w:b/>
                <w:bCs/>
                <w:szCs w:val="24"/>
              </w:rPr>
              <w:t>. години (укључујући и студенте који поново уписују исту годину студија)</w:t>
            </w:r>
          </w:p>
        </w:tc>
      </w:tr>
      <w:tr w:rsidR="00EF340D" w:rsidRPr="00105803" w:rsidTr="00B42661">
        <w:tc>
          <w:tcPr>
            <w:tcW w:w="6628" w:type="dxa"/>
          </w:tcPr>
          <w:p w:rsidR="00EF340D" w:rsidRPr="00140A8B" w:rsidRDefault="00EF340D" w:rsidP="00B42661">
            <w:pPr>
              <w:jc w:val="center"/>
              <w:rPr>
                <w:rFonts w:eastAsia="SimHei"/>
                <w:b/>
                <w:bCs/>
                <w:szCs w:val="24"/>
              </w:rPr>
            </w:pPr>
            <w:r w:rsidRPr="00140A8B">
              <w:rPr>
                <w:rFonts w:eastAsia="SimHei"/>
                <w:b/>
                <w:bCs/>
                <w:szCs w:val="24"/>
              </w:rPr>
              <w:t>Студијски програм</w:t>
            </w:r>
          </w:p>
        </w:tc>
        <w:tc>
          <w:tcPr>
            <w:tcW w:w="2516" w:type="dxa"/>
          </w:tcPr>
          <w:p w:rsidR="00EF340D" w:rsidRPr="00140A8B" w:rsidRDefault="00EF340D" w:rsidP="00B42661">
            <w:pPr>
              <w:jc w:val="center"/>
              <w:rPr>
                <w:rFonts w:eastAsia="SimHei"/>
                <w:b/>
                <w:bCs/>
                <w:szCs w:val="24"/>
              </w:rPr>
            </w:pPr>
            <w:r w:rsidRPr="00140A8B">
              <w:rPr>
                <w:rFonts w:eastAsia="SimHei"/>
                <w:b/>
                <w:bCs/>
                <w:szCs w:val="24"/>
              </w:rPr>
              <w:t xml:space="preserve">I година </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rPr>
              <w:t>СС - Електроника и телекомуникације</w:t>
            </w:r>
          </w:p>
        </w:tc>
        <w:tc>
          <w:tcPr>
            <w:tcW w:w="2516" w:type="dxa"/>
            <w:vAlign w:val="center"/>
          </w:tcPr>
          <w:p w:rsidR="00EF340D" w:rsidRPr="00140A8B" w:rsidRDefault="00EF340D" w:rsidP="00B42661">
            <w:pPr>
              <w:jc w:val="center"/>
              <w:rPr>
                <w:rFonts w:eastAsia="SimHei"/>
                <w:bCs/>
                <w:szCs w:val="24"/>
              </w:rPr>
            </w:pPr>
            <w:r>
              <w:rPr>
                <w:rFonts w:eastAsia="SimHei"/>
                <w:bCs/>
                <w:szCs w:val="24"/>
              </w:rPr>
              <w:t>47</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rPr>
              <w:t>Мултимедијалне технологије и дигитална телевизија</w:t>
            </w:r>
          </w:p>
        </w:tc>
        <w:tc>
          <w:tcPr>
            <w:tcW w:w="2516" w:type="dxa"/>
            <w:vAlign w:val="center"/>
          </w:tcPr>
          <w:p w:rsidR="00EF340D" w:rsidRPr="00140A8B" w:rsidRDefault="00EF340D" w:rsidP="00B42661">
            <w:pPr>
              <w:jc w:val="center"/>
              <w:rPr>
                <w:rFonts w:eastAsia="SimHei"/>
                <w:bCs/>
                <w:szCs w:val="24"/>
              </w:rPr>
            </w:pPr>
            <w:r>
              <w:rPr>
                <w:rFonts w:eastAsia="SimHei"/>
                <w:bCs/>
                <w:szCs w:val="24"/>
              </w:rPr>
              <w:t>40</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rPr>
              <w:t>Мехатроника</w:t>
            </w:r>
          </w:p>
        </w:tc>
        <w:tc>
          <w:tcPr>
            <w:tcW w:w="2516" w:type="dxa"/>
            <w:vAlign w:val="center"/>
          </w:tcPr>
          <w:p w:rsidR="00EF340D" w:rsidRPr="00140A8B" w:rsidRDefault="00EF340D" w:rsidP="00B42661">
            <w:pPr>
              <w:jc w:val="center"/>
              <w:rPr>
                <w:rFonts w:eastAsia="SimHei"/>
                <w:bCs/>
                <w:szCs w:val="24"/>
              </w:rPr>
            </w:pPr>
            <w:r>
              <w:rPr>
                <w:rFonts w:eastAsia="SimHei"/>
                <w:bCs/>
                <w:szCs w:val="24"/>
              </w:rPr>
              <w:t>23</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rPr>
              <w:t>СС – Нове енергетске технологије</w:t>
            </w:r>
          </w:p>
        </w:tc>
        <w:tc>
          <w:tcPr>
            <w:tcW w:w="2516" w:type="dxa"/>
            <w:vAlign w:val="center"/>
          </w:tcPr>
          <w:p w:rsidR="00EF340D" w:rsidRPr="00140A8B" w:rsidRDefault="00EF340D" w:rsidP="00B42661">
            <w:pPr>
              <w:jc w:val="center"/>
              <w:rPr>
                <w:rFonts w:eastAsia="SimHei"/>
                <w:bCs/>
                <w:szCs w:val="24"/>
              </w:rPr>
            </w:pPr>
            <w:r>
              <w:rPr>
                <w:rFonts w:eastAsia="SimHei"/>
                <w:bCs/>
                <w:szCs w:val="24"/>
              </w:rPr>
              <w:t>78</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rPr>
              <w:t>СС – Нове рачунарске технологије</w:t>
            </w:r>
          </w:p>
        </w:tc>
        <w:tc>
          <w:tcPr>
            <w:tcW w:w="2516" w:type="dxa"/>
            <w:vAlign w:val="center"/>
          </w:tcPr>
          <w:p w:rsidR="00EF340D" w:rsidRPr="00140A8B" w:rsidRDefault="00EF340D" w:rsidP="00B42661">
            <w:pPr>
              <w:jc w:val="center"/>
              <w:rPr>
                <w:rFonts w:eastAsia="SimHei"/>
                <w:bCs/>
                <w:szCs w:val="24"/>
              </w:rPr>
            </w:pPr>
            <w:r>
              <w:rPr>
                <w:rFonts w:eastAsia="SimHei"/>
                <w:bCs/>
                <w:szCs w:val="24"/>
              </w:rPr>
              <w:t>38</w:t>
            </w:r>
          </w:p>
        </w:tc>
      </w:tr>
      <w:tr w:rsidR="00EF340D" w:rsidRPr="00105803" w:rsidTr="00B42661">
        <w:tc>
          <w:tcPr>
            <w:tcW w:w="6628" w:type="dxa"/>
            <w:vAlign w:val="center"/>
          </w:tcPr>
          <w:p w:rsidR="00EF340D" w:rsidRPr="00140A8B" w:rsidRDefault="00EF340D" w:rsidP="00B42661">
            <w:pPr>
              <w:jc w:val="center"/>
              <w:rPr>
                <w:rFonts w:eastAsia="SimHei"/>
                <w:bCs/>
                <w:szCs w:val="24"/>
              </w:rPr>
            </w:pPr>
            <w:r w:rsidRPr="00140A8B">
              <w:rPr>
                <w:rFonts w:eastAsia="SimHei"/>
                <w:bCs/>
                <w:szCs w:val="24"/>
              </w:rPr>
              <w:t>Сигурност информационо комуникационих система</w:t>
            </w:r>
          </w:p>
        </w:tc>
        <w:tc>
          <w:tcPr>
            <w:tcW w:w="2516" w:type="dxa"/>
            <w:vAlign w:val="center"/>
          </w:tcPr>
          <w:p w:rsidR="00EF340D" w:rsidRPr="00140A8B" w:rsidRDefault="00EF340D" w:rsidP="00B42661">
            <w:pPr>
              <w:jc w:val="center"/>
              <w:rPr>
                <w:rFonts w:eastAsia="SimHei"/>
                <w:bCs/>
                <w:szCs w:val="24"/>
              </w:rPr>
            </w:pPr>
            <w:r>
              <w:rPr>
                <w:rFonts w:eastAsia="SimHei"/>
                <w:bCs/>
                <w:szCs w:val="24"/>
              </w:rPr>
              <w:t>43</w:t>
            </w:r>
          </w:p>
        </w:tc>
      </w:tr>
    </w:tbl>
    <w:p w:rsidR="00EF340D" w:rsidRPr="00105803" w:rsidRDefault="00EF340D" w:rsidP="000A1D54">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0"/>
        <w:gridCol w:w="2374"/>
      </w:tblGrid>
      <w:tr w:rsidR="00EF340D" w:rsidRPr="00105803" w:rsidTr="00B42661">
        <w:tc>
          <w:tcPr>
            <w:tcW w:w="9144" w:type="dxa"/>
            <w:gridSpan w:val="2"/>
          </w:tcPr>
          <w:p w:rsidR="00EF340D" w:rsidRPr="00140A8B" w:rsidRDefault="00EF340D" w:rsidP="00B42661">
            <w:pPr>
              <w:jc w:val="center"/>
              <w:rPr>
                <w:rFonts w:eastAsia="SimHei"/>
                <w:b/>
                <w:bCs/>
                <w:szCs w:val="24"/>
              </w:rPr>
            </w:pPr>
            <w:r w:rsidRPr="00140A8B">
              <w:rPr>
                <w:rFonts w:eastAsia="SimHei"/>
                <w:b/>
                <w:bCs/>
                <w:szCs w:val="24"/>
              </w:rPr>
              <w:t>Број студената који су завршили основне струковне студије у 201</w:t>
            </w:r>
            <w:r>
              <w:rPr>
                <w:rFonts w:eastAsia="SimHei"/>
                <w:b/>
                <w:bCs/>
                <w:szCs w:val="24"/>
              </w:rPr>
              <w:t>6</w:t>
            </w:r>
            <w:r w:rsidRPr="00140A8B">
              <w:rPr>
                <w:rFonts w:eastAsia="SimHei"/>
                <w:b/>
                <w:bCs/>
                <w:szCs w:val="24"/>
              </w:rPr>
              <w:t>. години</w:t>
            </w:r>
          </w:p>
        </w:tc>
      </w:tr>
      <w:tr w:rsidR="00EF340D" w:rsidRPr="00105803" w:rsidTr="00B42661">
        <w:tc>
          <w:tcPr>
            <w:tcW w:w="6770" w:type="dxa"/>
          </w:tcPr>
          <w:p w:rsidR="00EF340D" w:rsidRPr="00140A8B" w:rsidRDefault="00EF340D" w:rsidP="00B42661">
            <w:pPr>
              <w:jc w:val="center"/>
              <w:rPr>
                <w:rFonts w:eastAsia="SimHei"/>
                <w:b/>
                <w:bCs/>
                <w:szCs w:val="24"/>
              </w:rPr>
            </w:pPr>
            <w:r w:rsidRPr="00140A8B">
              <w:rPr>
                <w:rFonts w:eastAsia="SimHei"/>
                <w:b/>
                <w:bCs/>
                <w:szCs w:val="24"/>
              </w:rPr>
              <w:t>Студијски програм</w:t>
            </w:r>
          </w:p>
        </w:tc>
        <w:tc>
          <w:tcPr>
            <w:tcW w:w="2374" w:type="dxa"/>
          </w:tcPr>
          <w:p w:rsidR="00EF340D" w:rsidRPr="00140A8B" w:rsidRDefault="00EF340D" w:rsidP="00B42661">
            <w:pPr>
              <w:jc w:val="center"/>
              <w:rPr>
                <w:rFonts w:eastAsia="SimHei"/>
                <w:b/>
                <w:bCs/>
                <w:szCs w:val="24"/>
              </w:rPr>
            </w:pPr>
            <w:r w:rsidRPr="00140A8B">
              <w:rPr>
                <w:rFonts w:eastAsia="SimHei"/>
                <w:b/>
                <w:bCs/>
                <w:szCs w:val="24"/>
              </w:rPr>
              <w:t>Број студената који су дипломирали</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rPr>
              <w:t>Аудио и видео технологије</w:t>
            </w:r>
          </w:p>
        </w:tc>
        <w:tc>
          <w:tcPr>
            <w:tcW w:w="2374" w:type="dxa"/>
            <w:vAlign w:val="center"/>
          </w:tcPr>
          <w:p w:rsidR="00EF340D" w:rsidRPr="00140A8B" w:rsidRDefault="00EF340D" w:rsidP="00B42661">
            <w:pPr>
              <w:jc w:val="center"/>
              <w:rPr>
                <w:rFonts w:eastAsia="SimHei"/>
                <w:bCs/>
                <w:szCs w:val="24"/>
              </w:rPr>
            </w:pPr>
            <w:r>
              <w:rPr>
                <w:rFonts w:eastAsia="SimHei"/>
                <w:bCs/>
                <w:szCs w:val="24"/>
              </w:rPr>
              <w:t>77</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rPr>
              <w:t>Аутоматика и системи управљања возилима</w:t>
            </w:r>
          </w:p>
        </w:tc>
        <w:tc>
          <w:tcPr>
            <w:tcW w:w="2374" w:type="dxa"/>
            <w:vAlign w:val="center"/>
          </w:tcPr>
          <w:p w:rsidR="00EF340D" w:rsidRPr="00140A8B" w:rsidRDefault="00EF340D" w:rsidP="00B42661">
            <w:pPr>
              <w:jc w:val="center"/>
              <w:rPr>
                <w:rFonts w:eastAsia="SimHei"/>
                <w:bCs/>
                <w:szCs w:val="24"/>
              </w:rPr>
            </w:pPr>
            <w:r>
              <w:rPr>
                <w:rFonts w:eastAsia="SimHei"/>
                <w:bCs/>
                <w:szCs w:val="24"/>
              </w:rPr>
              <w:t>36</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rPr>
              <w:t>Електроника и телекомуникације</w:t>
            </w:r>
          </w:p>
        </w:tc>
        <w:tc>
          <w:tcPr>
            <w:tcW w:w="2374" w:type="dxa"/>
            <w:vAlign w:val="center"/>
          </w:tcPr>
          <w:p w:rsidR="00EF340D" w:rsidRPr="00140A8B" w:rsidRDefault="00EF340D" w:rsidP="00B42661">
            <w:pPr>
              <w:jc w:val="center"/>
              <w:rPr>
                <w:rFonts w:eastAsia="SimHei"/>
                <w:bCs/>
                <w:szCs w:val="24"/>
              </w:rPr>
            </w:pPr>
            <w:r>
              <w:rPr>
                <w:rFonts w:eastAsia="SimHei"/>
                <w:bCs/>
                <w:szCs w:val="24"/>
              </w:rPr>
              <w:t>55</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rPr>
              <w:t>Електронско пословање</w:t>
            </w:r>
          </w:p>
        </w:tc>
        <w:tc>
          <w:tcPr>
            <w:tcW w:w="2374" w:type="dxa"/>
            <w:vAlign w:val="center"/>
          </w:tcPr>
          <w:p w:rsidR="00EF340D" w:rsidRPr="00140A8B" w:rsidRDefault="00EF340D" w:rsidP="00B42661">
            <w:pPr>
              <w:jc w:val="center"/>
              <w:rPr>
                <w:rFonts w:eastAsia="SimHei"/>
                <w:bCs/>
                <w:szCs w:val="24"/>
              </w:rPr>
            </w:pPr>
            <w:r>
              <w:rPr>
                <w:rFonts w:eastAsia="SimHei"/>
                <w:bCs/>
                <w:szCs w:val="24"/>
              </w:rPr>
              <w:t>47</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szCs w:val="24"/>
              </w:rPr>
              <w:t>Нове енергетске технологије</w:t>
            </w:r>
          </w:p>
        </w:tc>
        <w:tc>
          <w:tcPr>
            <w:tcW w:w="2374" w:type="dxa"/>
            <w:vAlign w:val="center"/>
          </w:tcPr>
          <w:p w:rsidR="00EF340D" w:rsidRPr="00140A8B" w:rsidRDefault="00EF340D" w:rsidP="00B42661">
            <w:pPr>
              <w:jc w:val="center"/>
              <w:rPr>
                <w:rFonts w:eastAsia="SimHei"/>
                <w:bCs/>
                <w:szCs w:val="24"/>
              </w:rPr>
            </w:pPr>
            <w:r>
              <w:rPr>
                <w:rFonts w:eastAsia="SimHei"/>
                <w:bCs/>
                <w:szCs w:val="24"/>
              </w:rPr>
              <w:t>64</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szCs w:val="24"/>
              </w:rPr>
              <w:t>Нове рачунарске технологије</w:t>
            </w:r>
          </w:p>
        </w:tc>
        <w:tc>
          <w:tcPr>
            <w:tcW w:w="2374" w:type="dxa"/>
            <w:vAlign w:val="center"/>
          </w:tcPr>
          <w:p w:rsidR="00EF340D" w:rsidRPr="00140A8B" w:rsidRDefault="00EF340D" w:rsidP="00B42661">
            <w:pPr>
              <w:jc w:val="center"/>
              <w:rPr>
                <w:rFonts w:eastAsia="SimHei"/>
                <w:bCs/>
                <w:szCs w:val="24"/>
              </w:rPr>
            </w:pPr>
            <w:r>
              <w:rPr>
                <w:rFonts w:eastAsia="SimHei"/>
                <w:bCs/>
                <w:szCs w:val="24"/>
              </w:rPr>
              <w:t>94</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szCs w:val="24"/>
              </w:rPr>
              <w:t>Нове рачунарске технологије – на даљину</w:t>
            </w:r>
          </w:p>
        </w:tc>
        <w:tc>
          <w:tcPr>
            <w:tcW w:w="2374" w:type="dxa"/>
            <w:vAlign w:val="center"/>
          </w:tcPr>
          <w:p w:rsidR="00EF340D" w:rsidRPr="00140A8B" w:rsidRDefault="00EF340D" w:rsidP="00B42661">
            <w:pPr>
              <w:jc w:val="center"/>
              <w:rPr>
                <w:rFonts w:eastAsia="SimHei"/>
                <w:bCs/>
                <w:szCs w:val="24"/>
              </w:rPr>
            </w:pPr>
            <w:r>
              <w:rPr>
                <w:rFonts w:eastAsia="SimHei"/>
                <w:bCs/>
                <w:szCs w:val="24"/>
              </w:rPr>
              <w:t>4</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szCs w:val="24"/>
              </w:rPr>
              <w:t>Рачунарска техника</w:t>
            </w:r>
          </w:p>
        </w:tc>
        <w:tc>
          <w:tcPr>
            <w:tcW w:w="2374" w:type="dxa"/>
            <w:vAlign w:val="center"/>
          </w:tcPr>
          <w:p w:rsidR="00EF340D" w:rsidRPr="00140A8B" w:rsidRDefault="00EF340D" w:rsidP="00B42661">
            <w:pPr>
              <w:jc w:val="center"/>
              <w:rPr>
                <w:rFonts w:eastAsia="SimHei"/>
                <w:bCs/>
                <w:szCs w:val="24"/>
              </w:rPr>
            </w:pPr>
            <w:r>
              <w:rPr>
                <w:rFonts w:eastAsia="SimHei"/>
                <w:bCs/>
                <w:szCs w:val="24"/>
              </w:rPr>
              <w:t>70</w:t>
            </w:r>
          </w:p>
        </w:tc>
      </w:tr>
      <w:tr w:rsidR="00EF340D" w:rsidRPr="00105803" w:rsidTr="00B42661">
        <w:tc>
          <w:tcPr>
            <w:tcW w:w="6770" w:type="dxa"/>
            <w:vAlign w:val="center"/>
          </w:tcPr>
          <w:p w:rsidR="00EF340D" w:rsidRPr="00140A8B" w:rsidRDefault="00EF340D" w:rsidP="00B42661">
            <w:pPr>
              <w:jc w:val="center"/>
              <w:rPr>
                <w:rFonts w:eastAsia="SimHei"/>
                <w:bCs/>
                <w:szCs w:val="24"/>
              </w:rPr>
            </w:pPr>
            <w:r w:rsidRPr="00140A8B">
              <w:rPr>
                <w:rFonts w:eastAsia="SimHei"/>
                <w:bCs/>
                <w:szCs w:val="24"/>
              </w:rPr>
              <w:t>Менаџмент у електротехници (укунут студијски програм)</w:t>
            </w:r>
          </w:p>
        </w:tc>
        <w:tc>
          <w:tcPr>
            <w:tcW w:w="2374" w:type="dxa"/>
            <w:vAlign w:val="center"/>
          </w:tcPr>
          <w:p w:rsidR="00EF340D" w:rsidRPr="00140A8B" w:rsidRDefault="00EF340D" w:rsidP="00B42661">
            <w:pPr>
              <w:jc w:val="center"/>
              <w:rPr>
                <w:rFonts w:eastAsia="SimHei"/>
                <w:bCs/>
                <w:szCs w:val="24"/>
              </w:rPr>
            </w:pPr>
            <w:r>
              <w:rPr>
                <w:rFonts w:eastAsia="SimHei"/>
                <w:bCs/>
                <w:szCs w:val="24"/>
              </w:rPr>
              <w:t>1</w:t>
            </w:r>
          </w:p>
        </w:tc>
      </w:tr>
    </w:tbl>
    <w:p w:rsidR="00EF340D" w:rsidRDefault="00EF340D" w:rsidP="000A1D54">
      <w:pPr>
        <w:ind w:left="426"/>
        <w:rPr>
          <w:b/>
          <w:bCs/>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0"/>
        <w:gridCol w:w="2374"/>
      </w:tblGrid>
      <w:tr w:rsidR="00EF340D" w:rsidRPr="00105803" w:rsidTr="00B42661">
        <w:tc>
          <w:tcPr>
            <w:tcW w:w="9144" w:type="dxa"/>
            <w:gridSpan w:val="2"/>
          </w:tcPr>
          <w:p w:rsidR="00EF340D" w:rsidRPr="00C958C4" w:rsidRDefault="00EF340D" w:rsidP="00B42661">
            <w:pPr>
              <w:jc w:val="center"/>
              <w:rPr>
                <w:rFonts w:eastAsia="SimHei"/>
                <w:b/>
                <w:bCs/>
                <w:szCs w:val="24"/>
              </w:rPr>
            </w:pPr>
            <w:r w:rsidRPr="00C958C4">
              <w:rPr>
                <w:rFonts w:eastAsia="SimHei"/>
                <w:b/>
                <w:bCs/>
                <w:szCs w:val="24"/>
              </w:rPr>
              <w:t>Број студената који су завршили специјалистичке струковне студије у 2016. години</w:t>
            </w:r>
          </w:p>
        </w:tc>
      </w:tr>
      <w:tr w:rsidR="00EF340D" w:rsidRPr="00105803" w:rsidTr="00B42661">
        <w:tc>
          <w:tcPr>
            <w:tcW w:w="6770" w:type="dxa"/>
          </w:tcPr>
          <w:p w:rsidR="00EF340D" w:rsidRPr="00C958C4" w:rsidRDefault="00EF340D" w:rsidP="00B42661">
            <w:pPr>
              <w:jc w:val="center"/>
              <w:rPr>
                <w:rFonts w:eastAsia="SimHei"/>
                <w:b/>
                <w:bCs/>
                <w:szCs w:val="24"/>
              </w:rPr>
            </w:pPr>
            <w:r w:rsidRPr="00C958C4">
              <w:rPr>
                <w:rFonts w:eastAsia="SimHei"/>
                <w:b/>
                <w:bCs/>
                <w:szCs w:val="24"/>
              </w:rPr>
              <w:t>Студијски програм</w:t>
            </w:r>
          </w:p>
        </w:tc>
        <w:tc>
          <w:tcPr>
            <w:tcW w:w="2374" w:type="dxa"/>
          </w:tcPr>
          <w:p w:rsidR="00EF340D" w:rsidRPr="00C958C4" w:rsidRDefault="00EF340D" w:rsidP="00B42661">
            <w:pPr>
              <w:jc w:val="center"/>
              <w:rPr>
                <w:rFonts w:eastAsia="SimHei"/>
                <w:b/>
                <w:bCs/>
                <w:szCs w:val="24"/>
              </w:rPr>
            </w:pPr>
            <w:r w:rsidRPr="00C958C4">
              <w:rPr>
                <w:rFonts w:eastAsia="SimHei"/>
                <w:b/>
                <w:bCs/>
                <w:szCs w:val="24"/>
              </w:rPr>
              <w:t>Број студената који су дипломирали</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rPr>
              <w:t>СС - Електроника и телекомуникације</w:t>
            </w:r>
          </w:p>
        </w:tc>
        <w:tc>
          <w:tcPr>
            <w:tcW w:w="2374" w:type="dxa"/>
            <w:vAlign w:val="center"/>
          </w:tcPr>
          <w:p w:rsidR="00EF340D" w:rsidRPr="00C958C4" w:rsidRDefault="00EF340D" w:rsidP="00B42661">
            <w:pPr>
              <w:jc w:val="center"/>
              <w:rPr>
                <w:rFonts w:eastAsia="SimHei"/>
                <w:bCs/>
                <w:szCs w:val="24"/>
              </w:rPr>
            </w:pPr>
            <w:r>
              <w:rPr>
                <w:rFonts w:eastAsia="SimHei"/>
                <w:bCs/>
                <w:szCs w:val="24"/>
              </w:rPr>
              <w:t>24</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rPr>
              <w:t>Мултимедијалне технологије и дигитална телевизија</w:t>
            </w:r>
          </w:p>
        </w:tc>
        <w:tc>
          <w:tcPr>
            <w:tcW w:w="2374" w:type="dxa"/>
            <w:vAlign w:val="center"/>
          </w:tcPr>
          <w:p w:rsidR="00EF340D" w:rsidRPr="00C958C4" w:rsidRDefault="00EF340D" w:rsidP="00B42661">
            <w:pPr>
              <w:jc w:val="center"/>
              <w:rPr>
                <w:rFonts w:eastAsia="SimHei"/>
                <w:bCs/>
                <w:szCs w:val="24"/>
              </w:rPr>
            </w:pPr>
            <w:r>
              <w:rPr>
                <w:rFonts w:eastAsia="SimHei"/>
                <w:bCs/>
                <w:szCs w:val="24"/>
              </w:rPr>
              <w:t>12</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rPr>
              <w:t>Мехатроника</w:t>
            </w:r>
          </w:p>
        </w:tc>
        <w:tc>
          <w:tcPr>
            <w:tcW w:w="2374" w:type="dxa"/>
            <w:vAlign w:val="center"/>
          </w:tcPr>
          <w:p w:rsidR="00EF340D" w:rsidRPr="00C958C4" w:rsidRDefault="00EF340D" w:rsidP="00B42661">
            <w:pPr>
              <w:jc w:val="center"/>
              <w:rPr>
                <w:rFonts w:eastAsia="SimHei"/>
                <w:bCs/>
                <w:szCs w:val="24"/>
              </w:rPr>
            </w:pPr>
            <w:r>
              <w:rPr>
                <w:rFonts w:eastAsia="SimHei"/>
                <w:bCs/>
                <w:szCs w:val="24"/>
              </w:rPr>
              <w:t>12</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rPr>
              <w:t>СС – Нове енергетске технологије</w:t>
            </w:r>
          </w:p>
        </w:tc>
        <w:tc>
          <w:tcPr>
            <w:tcW w:w="2374" w:type="dxa"/>
            <w:vAlign w:val="center"/>
          </w:tcPr>
          <w:p w:rsidR="00EF340D" w:rsidRPr="00C958C4" w:rsidRDefault="00EF340D" w:rsidP="00B42661">
            <w:pPr>
              <w:jc w:val="center"/>
              <w:rPr>
                <w:rFonts w:eastAsia="SimHei"/>
                <w:bCs/>
                <w:szCs w:val="24"/>
              </w:rPr>
            </w:pPr>
            <w:r>
              <w:rPr>
                <w:rFonts w:eastAsia="SimHei"/>
                <w:bCs/>
                <w:szCs w:val="24"/>
              </w:rPr>
              <w:t>29</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rPr>
              <w:t>СС – Нове рачунарске технологије</w:t>
            </w:r>
          </w:p>
        </w:tc>
        <w:tc>
          <w:tcPr>
            <w:tcW w:w="2374" w:type="dxa"/>
            <w:vAlign w:val="center"/>
          </w:tcPr>
          <w:p w:rsidR="00EF340D" w:rsidRPr="00C958C4" w:rsidRDefault="00EF340D" w:rsidP="00B42661">
            <w:pPr>
              <w:jc w:val="center"/>
              <w:rPr>
                <w:rFonts w:eastAsia="SimHei"/>
                <w:bCs/>
                <w:szCs w:val="24"/>
              </w:rPr>
            </w:pPr>
            <w:r>
              <w:rPr>
                <w:rFonts w:eastAsia="SimHei"/>
                <w:bCs/>
                <w:szCs w:val="24"/>
              </w:rPr>
              <w:t>14</w:t>
            </w:r>
          </w:p>
        </w:tc>
      </w:tr>
      <w:tr w:rsidR="00EF340D" w:rsidRPr="00105803" w:rsidTr="00B42661">
        <w:tc>
          <w:tcPr>
            <w:tcW w:w="6770" w:type="dxa"/>
            <w:vAlign w:val="center"/>
          </w:tcPr>
          <w:p w:rsidR="00EF340D" w:rsidRPr="00C958C4" w:rsidRDefault="00EF340D" w:rsidP="00B42661">
            <w:pPr>
              <w:jc w:val="center"/>
              <w:rPr>
                <w:rFonts w:eastAsia="SimHei"/>
                <w:bCs/>
                <w:szCs w:val="24"/>
              </w:rPr>
            </w:pPr>
            <w:r w:rsidRPr="00C958C4">
              <w:rPr>
                <w:rFonts w:eastAsia="SimHei"/>
                <w:bCs/>
                <w:szCs w:val="24"/>
              </w:rPr>
              <w:t>Сигурност информационо комуникационих система</w:t>
            </w:r>
          </w:p>
        </w:tc>
        <w:tc>
          <w:tcPr>
            <w:tcW w:w="2374" w:type="dxa"/>
            <w:vAlign w:val="center"/>
          </w:tcPr>
          <w:p w:rsidR="00EF340D" w:rsidRPr="00C958C4" w:rsidRDefault="00EF340D" w:rsidP="00B42661">
            <w:pPr>
              <w:jc w:val="center"/>
              <w:rPr>
                <w:rFonts w:eastAsia="SimHei"/>
                <w:bCs/>
                <w:szCs w:val="24"/>
              </w:rPr>
            </w:pPr>
            <w:r>
              <w:rPr>
                <w:rFonts w:eastAsia="SimHei"/>
                <w:bCs/>
                <w:szCs w:val="24"/>
              </w:rPr>
              <w:t>17</w:t>
            </w:r>
          </w:p>
        </w:tc>
      </w:tr>
    </w:tbl>
    <w:p w:rsidR="00EF340D" w:rsidRPr="00AC1475" w:rsidRDefault="00EF340D" w:rsidP="00C01E43">
      <w:pPr>
        <w:pStyle w:val="Heading1"/>
        <w:rPr>
          <w:color w:val="000080"/>
        </w:rPr>
      </w:pPr>
      <w:r>
        <w:br w:type="page"/>
      </w:r>
      <w:bookmarkStart w:id="34" w:name="_Toc480894773"/>
      <w:r w:rsidRPr="00AC1475">
        <w:rPr>
          <w:color w:val="000080"/>
        </w:rPr>
        <w:t>13. ПРЕГЛЕД ПОДАТАКА О ПРИХОДИМА И РАСХОДИМА</w:t>
      </w:r>
      <w:bookmarkEnd w:id="34"/>
    </w:p>
    <w:p w:rsidR="00EF340D" w:rsidRPr="00AC1475" w:rsidRDefault="00EF340D" w:rsidP="00C01E43">
      <w:pPr>
        <w:pStyle w:val="podnaslov1"/>
        <w:rPr>
          <w:color w:val="000080"/>
        </w:rPr>
      </w:pPr>
      <w:bookmarkStart w:id="35" w:name="_Toc480894774"/>
      <w:r w:rsidRPr="00AC1475">
        <w:rPr>
          <w:color w:val="000080"/>
        </w:rPr>
        <w:t>13.1. ПРИХОДИ И РАСХОДИ ШКОЛЕ У 2014. ГОДИНИ</w:t>
      </w:r>
      <w:bookmarkEnd w:id="35"/>
    </w:p>
    <w:tbl>
      <w:tblPr>
        <w:tblW w:w="9214" w:type="dxa"/>
        <w:tblInd w:w="392" w:type="dxa"/>
        <w:tblLook w:val="00A0"/>
      </w:tblPr>
      <w:tblGrid>
        <w:gridCol w:w="4946"/>
        <w:gridCol w:w="1716"/>
        <w:gridCol w:w="2552"/>
      </w:tblGrid>
      <w:tr w:rsidR="00EF340D" w:rsidRPr="00D06173" w:rsidTr="00EA4BC7">
        <w:trPr>
          <w:trHeight w:val="337"/>
        </w:trPr>
        <w:tc>
          <w:tcPr>
            <w:tcW w:w="9214" w:type="dxa"/>
            <w:gridSpan w:val="3"/>
            <w:tcBorders>
              <w:top w:val="single" w:sz="4" w:space="0" w:color="auto"/>
              <w:left w:val="single" w:sz="4" w:space="0" w:color="auto"/>
              <w:bottom w:val="single" w:sz="4" w:space="0" w:color="auto"/>
              <w:right w:val="single" w:sz="4" w:space="0" w:color="auto"/>
            </w:tcBorders>
            <w:vAlign w:val="center"/>
          </w:tcPr>
          <w:p w:rsidR="00EF340D" w:rsidRPr="00C01E43" w:rsidRDefault="00EF340D" w:rsidP="00C01E43">
            <w:pPr>
              <w:jc w:val="center"/>
              <w:rPr>
                <w:b/>
                <w:bCs/>
                <w:szCs w:val="24"/>
              </w:rPr>
            </w:pPr>
            <w:bookmarkStart w:id="36" w:name="RANGE!G8:I41"/>
            <w:bookmarkEnd w:id="36"/>
            <w:r w:rsidRPr="00D06173">
              <w:rPr>
                <w:b/>
                <w:bCs/>
                <w:szCs w:val="24"/>
              </w:rPr>
              <w:t>РАСХОДИ</w:t>
            </w:r>
            <w:r>
              <w:rPr>
                <w:b/>
                <w:bCs/>
                <w:szCs w:val="24"/>
              </w:rPr>
              <w:t xml:space="preserve"> ШКОЛЕ У 2014. ГОДИНИ</w:t>
            </w:r>
          </w:p>
        </w:tc>
      </w:tr>
      <w:tr w:rsidR="00EF340D" w:rsidRPr="00D06173" w:rsidTr="00C01E43">
        <w:trPr>
          <w:trHeight w:val="480"/>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Расходи за запослене (зараде, накнаде, помоћи, награде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169.014.107,84</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510"/>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Стални трошкови (платни промет, комуналне, комуникационе, енергетске услуге, услуге комуникације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11.331.368,52</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76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Дневнице и остали трошкови путовања у земљи и иностранству</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7.029.113,58</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510"/>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Усавршавање и образовање запослених, семинари, котизације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1.734.796,16</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510"/>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Услуге штампања публикација</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2.062.153,48</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Ауторски хонорари</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15.032.852,71</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Уговори о делу</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10.378.982,87</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Услуге образовање</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18.826.585,63</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Текуће поправке и одржавање објекта и опреме</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3.111.662,38</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Материјал (канцеларијски, за образовање, за чишћење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4.526.962,91</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510"/>
        </w:trPr>
        <w:tc>
          <w:tcPr>
            <w:tcW w:w="4946" w:type="dxa"/>
            <w:tcBorders>
              <w:top w:val="nil"/>
              <w:left w:val="single" w:sz="4" w:space="0" w:color="auto"/>
              <w:bottom w:val="single" w:sz="4" w:space="0" w:color="auto"/>
              <w:right w:val="single" w:sz="4" w:space="0" w:color="auto"/>
            </w:tcBorders>
            <w:vAlign w:val="center"/>
          </w:tcPr>
          <w:p w:rsidR="00EF340D" w:rsidRPr="00060007" w:rsidRDefault="00EF340D" w:rsidP="005C3B50">
            <w:pPr>
              <w:rPr>
                <w:szCs w:val="22"/>
              </w:rPr>
            </w:pPr>
            <w:r w:rsidRPr="00060007">
              <w:rPr>
                <w:sz w:val="22"/>
                <w:szCs w:val="22"/>
              </w:rPr>
              <w:t>Остале опште услуге (реклама, репрезентација, компјутерске услуге, штампање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4.556.885,00</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510"/>
        </w:trPr>
        <w:tc>
          <w:tcPr>
            <w:tcW w:w="4946" w:type="dxa"/>
            <w:tcBorders>
              <w:top w:val="nil"/>
              <w:left w:val="single" w:sz="4" w:space="0" w:color="auto"/>
              <w:bottom w:val="single" w:sz="4" w:space="0" w:color="auto"/>
              <w:right w:val="single" w:sz="4" w:space="0" w:color="auto"/>
            </w:tcBorders>
            <w:vAlign w:val="center"/>
          </w:tcPr>
          <w:p w:rsidR="00EF340D" w:rsidRPr="00060007" w:rsidRDefault="00EF340D" w:rsidP="005C3B50">
            <w:pPr>
              <w:rPr>
                <w:szCs w:val="22"/>
              </w:rPr>
            </w:pPr>
            <w:r w:rsidRPr="00060007">
              <w:rPr>
                <w:sz w:val="22"/>
                <w:szCs w:val="22"/>
              </w:rPr>
              <w:t>Остале специјализоване услуге (услуге пројектовања, медицинске, спортске услуге и сл.)</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3.410.858,74</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41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Набавка опреме и софтвера</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9.956.293,48</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Капитално одржавање објекта</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825.211,04</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C01E43">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szCs w:val="24"/>
              </w:rPr>
            </w:pPr>
            <w:r w:rsidRPr="00D06173">
              <w:rPr>
                <w:szCs w:val="24"/>
              </w:rPr>
              <w:t>Остали трошкови</w:t>
            </w:r>
          </w:p>
        </w:tc>
        <w:tc>
          <w:tcPr>
            <w:tcW w:w="1716" w:type="dxa"/>
            <w:tcBorders>
              <w:top w:val="nil"/>
              <w:left w:val="nil"/>
              <w:bottom w:val="single" w:sz="4" w:space="0" w:color="auto"/>
              <w:right w:val="nil"/>
            </w:tcBorders>
            <w:noWrap/>
            <w:vAlign w:val="center"/>
          </w:tcPr>
          <w:p w:rsidR="00EF340D" w:rsidRPr="00D06173" w:rsidRDefault="00EF340D" w:rsidP="005C3B50">
            <w:pPr>
              <w:jc w:val="right"/>
              <w:rPr>
                <w:szCs w:val="24"/>
              </w:rPr>
            </w:pPr>
            <w:r w:rsidRPr="00D06173">
              <w:rPr>
                <w:szCs w:val="24"/>
              </w:rPr>
              <w:t>920.550,29</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rPr>
                <w:szCs w:val="24"/>
              </w:rPr>
            </w:pPr>
            <w:r w:rsidRPr="00D06173">
              <w:rPr>
                <w:szCs w:val="24"/>
              </w:rPr>
              <w:t> </w:t>
            </w:r>
          </w:p>
        </w:tc>
      </w:tr>
      <w:tr w:rsidR="00EF340D" w:rsidRPr="00D06173" w:rsidTr="006F7E5A">
        <w:trPr>
          <w:trHeight w:val="413"/>
        </w:trPr>
        <w:tc>
          <w:tcPr>
            <w:tcW w:w="9214" w:type="dxa"/>
            <w:gridSpan w:val="3"/>
            <w:tcBorders>
              <w:top w:val="single" w:sz="4" w:space="0" w:color="auto"/>
              <w:left w:val="single" w:sz="4" w:space="0" w:color="auto"/>
              <w:bottom w:val="single" w:sz="4" w:space="0" w:color="auto"/>
              <w:right w:val="single" w:sz="4" w:space="0" w:color="auto"/>
            </w:tcBorders>
            <w:vAlign w:val="center"/>
          </w:tcPr>
          <w:p w:rsidR="00EF340D" w:rsidRPr="00D06173" w:rsidRDefault="00EF340D" w:rsidP="006F7E5A">
            <w:pPr>
              <w:jc w:val="center"/>
              <w:rPr>
                <w:b/>
                <w:bCs/>
                <w:szCs w:val="24"/>
              </w:rPr>
            </w:pPr>
            <w:r w:rsidRPr="00D06173">
              <w:rPr>
                <w:b/>
                <w:bCs/>
                <w:szCs w:val="24"/>
              </w:rPr>
              <w:t>ПРИХОДИ</w:t>
            </w:r>
            <w:r>
              <w:rPr>
                <w:b/>
                <w:bCs/>
                <w:szCs w:val="24"/>
              </w:rPr>
              <w:t xml:space="preserve"> ШКОЛЕ У 2014. ГОДИНИ</w:t>
            </w:r>
          </w:p>
        </w:tc>
      </w:tr>
      <w:tr w:rsidR="00EF340D" w:rsidRPr="00D06173" w:rsidTr="006F7E5A">
        <w:trPr>
          <w:trHeight w:val="270"/>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b/>
                <w:bCs/>
                <w:szCs w:val="24"/>
              </w:rPr>
            </w:pPr>
            <w:r w:rsidRPr="00D06173">
              <w:rPr>
                <w:b/>
                <w:bCs/>
                <w:szCs w:val="24"/>
              </w:rPr>
              <w:t xml:space="preserve">Приходи </w:t>
            </w:r>
            <w:r>
              <w:rPr>
                <w:b/>
                <w:bCs/>
                <w:szCs w:val="24"/>
              </w:rPr>
              <w:t>од буџета</w:t>
            </w:r>
          </w:p>
        </w:tc>
        <w:tc>
          <w:tcPr>
            <w:tcW w:w="1716" w:type="dxa"/>
            <w:tcBorders>
              <w:top w:val="nil"/>
              <w:left w:val="nil"/>
              <w:bottom w:val="nil"/>
              <w:right w:val="nil"/>
            </w:tcBorders>
            <w:noWrap/>
            <w:vAlign w:val="center"/>
          </w:tcPr>
          <w:p w:rsidR="00EF340D" w:rsidRPr="00D06173" w:rsidRDefault="00EF340D" w:rsidP="006F7E5A">
            <w:pPr>
              <w:rPr>
                <w:b/>
                <w:bCs/>
                <w:szCs w:val="24"/>
              </w:rPr>
            </w:pPr>
          </w:p>
        </w:tc>
        <w:tc>
          <w:tcPr>
            <w:tcW w:w="2552" w:type="dxa"/>
            <w:tcBorders>
              <w:top w:val="nil"/>
              <w:left w:val="nil"/>
              <w:bottom w:val="nil"/>
              <w:right w:val="single" w:sz="4" w:space="0" w:color="auto"/>
            </w:tcBorders>
            <w:noWrap/>
            <w:vAlign w:val="center"/>
          </w:tcPr>
          <w:p w:rsidR="00EF340D" w:rsidRPr="00D06173" w:rsidRDefault="00EF340D" w:rsidP="006F7E5A">
            <w:pPr>
              <w:jc w:val="right"/>
              <w:rPr>
                <w:b/>
                <w:bCs/>
                <w:szCs w:val="24"/>
              </w:rPr>
            </w:pPr>
            <w:r w:rsidRPr="00D06173">
              <w:rPr>
                <w:b/>
                <w:bCs/>
                <w:szCs w:val="24"/>
              </w:rPr>
              <w:t>93.959.840,08</w:t>
            </w:r>
          </w:p>
        </w:tc>
      </w:tr>
      <w:tr w:rsidR="00EF340D" w:rsidRPr="00D06173" w:rsidTr="006F7E5A">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szCs w:val="24"/>
              </w:rPr>
            </w:pPr>
            <w:r w:rsidRPr="00D06173">
              <w:rPr>
                <w:szCs w:val="24"/>
              </w:rPr>
              <w:t>- за зараде</w:t>
            </w:r>
          </w:p>
        </w:tc>
        <w:tc>
          <w:tcPr>
            <w:tcW w:w="1716" w:type="dxa"/>
            <w:tcBorders>
              <w:top w:val="nil"/>
              <w:left w:val="nil"/>
              <w:bottom w:val="nil"/>
              <w:right w:val="nil"/>
            </w:tcBorders>
            <w:noWrap/>
            <w:vAlign w:val="center"/>
          </w:tcPr>
          <w:p w:rsidR="00EF340D" w:rsidRPr="00D06173" w:rsidRDefault="00EF340D" w:rsidP="006F7E5A">
            <w:pPr>
              <w:jc w:val="right"/>
              <w:rPr>
                <w:szCs w:val="24"/>
              </w:rPr>
            </w:pPr>
            <w:r w:rsidRPr="00D06173">
              <w:rPr>
                <w:szCs w:val="24"/>
              </w:rPr>
              <w:t>90.038.027,08</w:t>
            </w:r>
          </w:p>
        </w:tc>
        <w:tc>
          <w:tcPr>
            <w:tcW w:w="2552" w:type="dxa"/>
            <w:tcBorders>
              <w:top w:val="nil"/>
              <w:left w:val="nil"/>
              <w:bottom w:val="nil"/>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szCs w:val="24"/>
              </w:rPr>
            </w:pPr>
            <w:r w:rsidRPr="00D06173">
              <w:rPr>
                <w:szCs w:val="24"/>
              </w:rPr>
              <w:t>- за материјалне трошкове</w:t>
            </w:r>
          </w:p>
        </w:tc>
        <w:tc>
          <w:tcPr>
            <w:tcW w:w="1716" w:type="dxa"/>
            <w:tcBorders>
              <w:top w:val="nil"/>
              <w:left w:val="nil"/>
              <w:bottom w:val="nil"/>
              <w:right w:val="nil"/>
            </w:tcBorders>
            <w:noWrap/>
            <w:vAlign w:val="center"/>
          </w:tcPr>
          <w:p w:rsidR="00EF340D" w:rsidRPr="00D06173" w:rsidRDefault="00EF340D" w:rsidP="006F7E5A">
            <w:pPr>
              <w:jc w:val="right"/>
              <w:rPr>
                <w:szCs w:val="24"/>
              </w:rPr>
            </w:pPr>
            <w:r w:rsidRPr="00D06173">
              <w:rPr>
                <w:szCs w:val="24"/>
              </w:rPr>
              <w:t>3.921.813,00</w:t>
            </w:r>
          </w:p>
        </w:tc>
        <w:tc>
          <w:tcPr>
            <w:tcW w:w="2552" w:type="dxa"/>
            <w:tcBorders>
              <w:top w:val="nil"/>
              <w:left w:val="nil"/>
              <w:bottom w:val="nil"/>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single" w:sz="4" w:space="0" w:color="auto"/>
              <w:left w:val="single" w:sz="4" w:space="0" w:color="auto"/>
              <w:bottom w:val="nil"/>
              <w:right w:val="single" w:sz="4" w:space="0" w:color="auto"/>
            </w:tcBorders>
            <w:vAlign w:val="center"/>
          </w:tcPr>
          <w:p w:rsidR="00EF340D" w:rsidRPr="00D06173" w:rsidRDefault="00EF340D" w:rsidP="006F7E5A">
            <w:pPr>
              <w:rPr>
                <w:b/>
                <w:bCs/>
                <w:szCs w:val="24"/>
              </w:rPr>
            </w:pPr>
            <w:r w:rsidRPr="00D06173">
              <w:rPr>
                <w:b/>
                <w:bCs/>
                <w:szCs w:val="24"/>
              </w:rPr>
              <w:t>Приходи од школарина и сл.</w:t>
            </w:r>
          </w:p>
        </w:tc>
        <w:tc>
          <w:tcPr>
            <w:tcW w:w="1716" w:type="dxa"/>
            <w:tcBorders>
              <w:top w:val="single" w:sz="4" w:space="0" w:color="auto"/>
              <w:left w:val="nil"/>
              <w:bottom w:val="nil"/>
              <w:right w:val="nil"/>
            </w:tcBorders>
            <w:noWrap/>
            <w:vAlign w:val="center"/>
          </w:tcPr>
          <w:p w:rsidR="00EF340D" w:rsidRPr="00D06173" w:rsidRDefault="00EF340D" w:rsidP="006F7E5A">
            <w:pPr>
              <w:rPr>
                <w:szCs w:val="24"/>
              </w:rPr>
            </w:pPr>
            <w:r w:rsidRPr="00D06173">
              <w:rPr>
                <w:szCs w:val="24"/>
              </w:rPr>
              <w:t> </w:t>
            </w:r>
          </w:p>
        </w:tc>
        <w:tc>
          <w:tcPr>
            <w:tcW w:w="2552" w:type="dxa"/>
            <w:tcBorders>
              <w:top w:val="single" w:sz="4" w:space="0" w:color="auto"/>
              <w:left w:val="nil"/>
              <w:bottom w:val="nil"/>
              <w:right w:val="single" w:sz="4" w:space="0" w:color="auto"/>
            </w:tcBorders>
            <w:noWrap/>
            <w:vAlign w:val="center"/>
          </w:tcPr>
          <w:p w:rsidR="00EF340D" w:rsidRPr="00D06173" w:rsidRDefault="00EF340D" w:rsidP="006F7E5A">
            <w:pPr>
              <w:jc w:val="right"/>
              <w:rPr>
                <w:b/>
                <w:bCs/>
                <w:szCs w:val="24"/>
              </w:rPr>
            </w:pPr>
            <w:r w:rsidRPr="00D06173">
              <w:rPr>
                <w:b/>
                <w:bCs/>
                <w:szCs w:val="24"/>
              </w:rPr>
              <w:t>162.142.076,66</w:t>
            </w:r>
          </w:p>
        </w:tc>
      </w:tr>
      <w:tr w:rsidR="00EF340D" w:rsidRPr="00D06173" w:rsidTr="006F7E5A">
        <w:trPr>
          <w:trHeight w:val="323"/>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szCs w:val="24"/>
              </w:rPr>
            </w:pPr>
            <w:r w:rsidRPr="00D06173">
              <w:rPr>
                <w:szCs w:val="24"/>
              </w:rPr>
              <w:t>- школарина основне студије</w:t>
            </w:r>
          </w:p>
        </w:tc>
        <w:tc>
          <w:tcPr>
            <w:tcW w:w="1716" w:type="dxa"/>
            <w:tcBorders>
              <w:top w:val="nil"/>
              <w:left w:val="nil"/>
              <w:bottom w:val="nil"/>
              <w:right w:val="nil"/>
            </w:tcBorders>
            <w:noWrap/>
            <w:vAlign w:val="center"/>
          </w:tcPr>
          <w:p w:rsidR="00EF340D" w:rsidRPr="00D06173" w:rsidRDefault="00EF340D" w:rsidP="006F7E5A">
            <w:pPr>
              <w:jc w:val="right"/>
              <w:rPr>
                <w:szCs w:val="24"/>
              </w:rPr>
            </w:pPr>
            <w:r w:rsidRPr="00D06173">
              <w:rPr>
                <w:szCs w:val="24"/>
              </w:rPr>
              <w:t>123.859.025,00</w:t>
            </w:r>
          </w:p>
        </w:tc>
        <w:tc>
          <w:tcPr>
            <w:tcW w:w="2552" w:type="dxa"/>
            <w:tcBorders>
              <w:top w:val="nil"/>
              <w:left w:val="nil"/>
              <w:bottom w:val="nil"/>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szCs w:val="24"/>
              </w:rPr>
            </w:pPr>
            <w:r w:rsidRPr="00D06173">
              <w:rPr>
                <w:szCs w:val="24"/>
              </w:rPr>
              <w:t>- школарина специјалистичке студије</w:t>
            </w:r>
          </w:p>
        </w:tc>
        <w:tc>
          <w:tcPr>
            <w:tcW w:w="1716" w:type="dxa"/>
            <w:tcBorders>
              <w:top w:val="nil"/>
              <w:left w:val="nil"/>
              <w:bottom w:val="nil"/>
              <w:right w:val="nil"/>
            </w:tcBorders>
            <w:noWrap/>
            <w:vAlign w:val="center"/>
          </w:tcPr>
          <w:p w:rsidR="00EF340D" w:rsidRPr="00D06173" w:rsidRDefault="00EF340D" w:rsidP="006F7E5A">
            <w:pPr>
              <w:jc w:val="right"/>
              <w:rPr>
                <w:szCs w:val="24"/>
              </w:rPr>
            </w:pPr>
            <w:r w:rsidRPr="00D06173">
              <w:rPr>
                <w:szCs w:val="24"/>
              </w:rPr>
              <w:t>17.146.525,00</w:t>
            </w:r>
          </w:p>
        </w:tc>
        <w:tc>
          <w:tcPr>
            <w:tcW w:w="2552" w:type="dxa"/>
            <w:tcBorders>
              <w:top w:val="nil"/>
              <w:left w:val="nil"/>
              <w:bottom w:val="nil"/>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szCs w:val="24"/>
              </w:rPr>
            </w:pPr>
            <w:r w:rsidRPr="00D06173">
              <w:rPr>
                <w:szCs w:val="24"/>
              </w:rPr>
              <w:t>- приходи од испита</w:t>
            </w:r>
          </w:p>
        </w:tc>
        <w:tc>
          <w:tcPr>
            <w:tcW w:w="1716" w:type="dxa"/>
            <w:tcBorders>
              <w:top w:val="nil"/>
              <w:left w:val="nil"/>
              <w:bottom w:val="nil"/>
              <w:right w:val="nil"/>
            </w:tcBorders>
            <w:noWrap/>
            <w:vAlign w:val="center"/>
          </w:tcPr>
          <w:p w:rsidR="00EF340D" w:rsidRPr="00D06173" w:rsidRDefault="00EF340D" w:rsidP="006F7E5A">
            <w:pPr>
              <w:jc w:val="right"/>
              <w:rPr>
                <w:szCs w:val="24"/>
              </w:rPr>
            </w:pPr>
            <w:r w:rsidRPr="00D06173">
              <w:rPr>
                <w:szCs w:val="24"/>
              </w:rPr>
              <w:t>19.457.240,00</w:t>
            </w:r>
          </w:p>
        </w:tc>
        <w:tc>
          <w:tcPr>
            <w:tcW w:w="2552" w:type="dxa"/>
            <w:tcBorders>
              <w:top w:val="nil"/>
              <w:left w:val="nil"/>
              <w:bottom w:val="nil"/>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6F7E5A">
            <w:pPr>
              <w:rPr>
                <w:szCs w:val="24"/>
              </w:rPr>
            </w:pPr>
            <w:r w:rsidRPr="00D06173">
              <w:rPr>
                <w:szCs w:val="24"/>
              </w:rPr>
              <w:t>- приходи од курсева</w:t>
            </w:r>
          </w:p>
        </w:tc>
        <w:tc>
          <w:tcPr>
            <w:tcW w:w="1716" w:type="dxa"/>
            <w:tcBorders>
              <w:top w:val="nil"/>
              <w:left w:val="nil"/>
              <w:bottom w:val="single" w:sz="4" w:space="0" w:color="auto"/>
              <w:right w:val="nil"/>
            </w:tcBorders>
            <w:noWrap/>
            <w:vAlign w:val="center"/>
          </w:tcPr>
          <w:p w:rsidR="00EF340D" w:rsidRPr="00D06173" w:rsidRDefault="00EF340D" w:rsidP="006F7E5A">
            <w:pPr>
              <w:jc w:val="right"/>
              <w:rPr>
                <w:szCs w:val="24"/>
              </w:rPr>
            </w:pPr>
            <w:r w:rsidRPr="00D06173">
              <w:rPr>
                <w:szCs w:val="24"/>
              </w:rPr>
              <w:t>1.679.286,66</w:t>
            </w:r>
          </w:p>
        </w:tc>
        <w:tc>
          <w:tcPr>
            <w:tcW w:w="2552" w:type="dxa"/>
            <w:tcBorders>
              <w:top w:val="nil"/>
              <w:left w:val="nil"/>
              <w:bottom w:val="single" w:sz="4" w:space="0" w:color="auto"/>
              <w:right w:val="single" w:sz="4" w:space="0" w:color="auto"/>
            </w:tcBorders>
            <w:noWrap/>
            <w:vAlign w:val="center"/>
          </w:tcPr>
          <w:p w:rsidR="00EF340D" w:rsidRPr="00D06173" w:rsidRDefault="00EF340D" w:rsidP="006F7E5A">
            <w:pPr>
              <w:rPr>
                <w:szCs w:val="24"/>
              </w:rPr>
            </w:pPr>
            <w:r w:rsidRPr="00D06173">
              <w:rPr>
                <w:szCs w:val="24"/>
              </w:rPr>
              <w:t> </w:t>
            </w:r>
          </w:p>
        </w:tc>
      </w:tr>
      <w:tr w:rsidR="00EF340D" w:rsidRPr="00D06173" w:rsidTr="006F7E5A">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6F7E5A">
            <w:pPr>
              <w:rPr>
                <w:b/>
                <w:bCs/>
                <w:szCs w:val="24"/>
              </w:rPr>
            </w:pPr>
            <w:r w:rsidRPr="00D06173">
              <w:rPr>
                <w:b/>
                <w:bCs/>
                <w:szCs w:val="24"/>
              </w:rPr>
              <w:t>Рефундирање боловања</w:t>
            </w:r>
          </w:p>
        </w:tc>
        <w:tc>
          <w:tcPr>
            <w:tcW w:w="1716" w:type="dxa"/>
            <w:tcBorders>
              <w:top w:val="nil"/>
              <w:left w:val="nil"/>
              <w:bottom w:val="nil"/>
              <w:right w:val="nil"/>
            </w:tcBorders>
            <w:noWrap/>
            <w:vAlign w:val="center"/>
          </w:tcPr>
          <w:p w:rsidR="00EF340D" w:rsidRPr="00D06173" w:rsidRDefault="00EF340D" w:rsidP="006F7E5A">
            <w:pPr>
              <w:rPr>
                <w:b/>
                <w:bCs/>
                <w:szCs w:val="24"/>
              </w:rPr>
            </w:pPr>
          </w:p>
        </w:tc>
        <w:tc>
          <w:tcPr>
            <w:tcW w:w="2552" w:type="dxa"/>
            <w:tcBorders>
              <w:top w:val="nil"/>
              <w:left w:val="nil"/>
              <w:bottom w:val="nil"/>
              <w:right w:val="single" w:sz="4" w:space="0" w:color="auto"/>
            </w:tcBorders>
            <w:noWrap/>
            <w:vAlign w:val="center"/>
          </w:tcPr>
          <w:p w:rsidR="00EF340D" w:rsidRPr="00D06173" w:rsidRDefault="00EF340D" w:rsidP="006F7E5A">
            <w:pPr>
              <w:jc w:val="right"/>
              <w:rPr>
                <w:b/>
                <w:bCs/>
                <w:szCs w:val="24"/>
              </w:rPr>
            </w:pPr>
            <w:r w:rsidRPr="00D06173">
              <w:rPr>
                <w:b/>
                <w:bCs/>
                <w:szCs w:val="24"/>
              </w:rPr>
              <w:t>458.626,00</w:t>
            </w:r>
          </w:p>
        </w:tc>
      </w:tr>
      <w:tr w:rsidR="00EF340D" w:rsidRPr="00D06173" w:rsidTr="006F7E5A">
        <w:trPr>
          <w:trHeight w:val="255"/>
        </w:trPr>
        <w:tc>
          <w:tcPr>
            <w:tcW w:w="4946" w:type="dxa"/>
            <w:tcBorders>
              <w:top w:val="single" w:sz="4" w:space="0" w:color="auto"/>
              <w:left w:val="single" w:sz="4" w:space="0" w:color="auto"/>
              <w:bottom w:val="single" w:sz="4" w:space="0" w:color="auto"/>
              <w:right w:val="single" w:sz="4" w:space="0" w:color="auto"/>
            </w:tcBorders>
            <w:vAlign w:val="center"/>
          </w:tcPr>
          <w:p w:rsidR="00EF340D" w:rsidRPr="00D06173" w:rsidRDefault="00EF340D" w:rsidP="006F7E5A">
            <w:pPr>
              <w:rPr>
                <w:b/>
                <w:bCs/>
                <w:szCs w:val="24"/>
              </w:rPr>
            </w:pPr>
            <w:r w:rsidRPr="00D06173">
              <w:rPr>
                <w:b/>
                <w:bCs/>
                <w:szCs w:val="24"/>
              </w:rPr>
              <w:t>Приходи од донација</w:t>
            </w:r>
          </w:p>
        </w:tc>
        <w:tc>
          <w:tcPr>
            <w:tcW w:w="1716" w:type="dxa"/>
            <w:tcBorders>
              <w:top w:val="single" w:sz="4" w:space="0" w:color="auto"/>
              <w:left w:val="nil"/>
              <w:bottom w:val="single" w:sz="4" w:space="0" w:color="auto"/>
              <w:right w:val="nil"/>
            </w:tcBorders>
            <w:noWrap/>
            <w:vAlign w:val="center"/>
          </w:tcPr>
          <w:p w:rsidR="00EF340D" w:rsidRPr="00D06173" w:rsidRDefault="00EF340D" w:rsidP="006F7E5A">
            <w:pPr>
              <w:rPr>
                <w:b/>
                <w:bCs/>
                <w:szCs w:val="24"/>
              </w:rPr>
            </w:pPr>
            <w:r w:rsidRPr="00D06173">
              <w:rPr>
                <w:b/>
                <w:bCs/>
                <w:szCs w:val="24"/>
              </w:rPr>
              <w:t> </w:t>
            </w:r>
          </w:p>
        </w:tc>
        <w:tc>
          <w:tcPr>
            <w:tcW w:w="2552" w:type="dxa"/>
            <w:tcBorders>
              <w:top w:val="single" w:sz="4" w:space="0" w:color="auto"/>
              <w:left w:val="nil"/>
              <w:bottom w:val="single" w:sz="4" w:space="0" w:color="auto"/>
              <w:right w:val="single" w:sz="4" w:space="0" w:color="auto"/>
            </w:tcBorders>
            <w:noWrap/>
            <w:vAlign w:val="center"/>
          </w:tcPr>
          <w:p w:rsidR="00EF340D" w:rsidRPr="00D06173" w:rsidRDefault="00EF340D" w:rsidP="006F7E5A">
            <w:pPr>
              <w:jc w:val="right"/>
              <w:rPr>
                <w:b/>
                <w:bCs/>
                <w:szCs w:val="24"/>
              </w:rPr>
            </w:pPr>
            <w:r w:rsidRPr="00D06173">
              <w:rPr>
                <w:b/>
                <w:bCs/>
                <w:szCs w:val="24"/>
              </w:rPr>
              <w:t>3.208.335,89</w:t>
            </w:r>
          </w:p>
        </w:tc>
      </w:tr>
      <w:tr w:rsidR="00EF340D" w:rsidRPr="00D06173" w:rsidTr="006F7E5A">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6F7E5A">
            <w:pPr>
              <w:rPr>
                <w:b/>
                <w:bCs/>
                <w:szCs w:val="24"/>
              </w:rPr>
            </w:pPr>
            <w:r w:rsidRPr="00D06173">
              <w:rPr>
                <w:b/>
                <w:bCs/>
                <w:szCs w:val="24"/>
              </w:rPr>
              <w:t>Приходи од продаје књига и образаца</w:t>
            </w:r>
          </w:p>
        </w:tc>
        <w:tc>
          <w:tcPr>
            <w:tcW w:w="1716" w:type="dxa"/>
            <w:tcBorders>
              <w:top w:val="nil"/>
              <w:left w:val="nil"/>
              <w:bottom w:val="single" w:sz="4" w:space="0" w:color="auto"/>
              <w:right w:val="nil"/>
            </w:tcBorders>
            <w:noWrap/>
            <w:vAlign w:val="center"/>
          </w:tcPr>
          <w:p w:rsidR="00EF340D" w:rsidRPr="00D06173" w:rsidRDefault="00EF340D" w:rsidP="006F7E5A">
            <w:pPr>
              <w:rPr>
                <w:b/>
                <w:bCs/>
                <w:szCs w:val="24"/>
              </w:rPr>
            </w:pPr>
            <w:r w:rsidRPr="00D06173">
              <w:rPr>
                <w:b/>
                <w:bCs/>
                <w:szCs w:val="24"/>
              </w:rPr>
              <w:t> </w:t>
            </w:r>
          </w:p>
        </w:tc>
        <w:tc>
          <w:tcPr>
            <w:tcW w:w="2552" w:type="dxa"/>
            <w:tcBorders>
              <w:top w:val="nil"/>
              <w:left w:val="nil"/>
              <w:bottom w:val="single" w:sz="4" w:space="0" w:color="auto"/>
              <w:right w:val="single" w:sz="4" w:space="0" w:color="auto"/>
            </w:tcBorders>
            <w:noWrap/>
            <w:vAlign w:val="center"/>
          </w:tcPr>
          <w:p w:rsidR="00EF340D" w:rsidRPr="00D06173" w:rsidRDefault="00EF340D" w:rsidP="006F7E5A">
            <w:pPr>
              <w:jc w:val="right"/>
              <w:rPr>
                <w:b/>
                <w:bCs/>
                <w:szCs w:val="24"/>
              </w:rPr>
            </w:pPr>
            <w:r w:rsidRPr="00D06173">
              <w:rPr>
                <w:b/>
                <w:bCs/>
                <w:szCs w:val="24"/>
              </w:rPr>
              <w:t>7.869.628,34</w:t>
            </w:r>
          </w:p>
        </w:tc>
      </w:tr>
      <w:tr w:rsidR="00EF340D" w:rsidRPr="00D06173" w:rsidTr="006F7E5A">
        <w:trPr>
          <w:trHeight w:val="255"/>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6F7E5A">
            <w:pPr>
              <w:rPr>
                <w:b/>
                <w:bCs/>
                <w:szCs w:val="24"/>
              </w:rPr>
            </w:pPr>
            <w:r w:rsidRPr="00D06173">
              <w:rPr>
                <w:b/>
                <w:bCs/>
                <w:szCs w:val="24"/>
              </w:rPr>
              <w:t>Остали приходи</w:t>
            </w:r>
          </w:p>
        </w:tc>
        <w:tc>
          <w:tcPr>
            <w:tcW w:w="1716" w:type="dxa"/>
            <w:tcBorders>
              <w:top w:val="nil"/>
              <w:left w:val="nil"/>
              <w:bottom w:val="single" w:sz="4" w:space="0" w:color="auto"/>
              <w:right w:val="nil"/>
            </w:tcBorders>
            <w:noWrap/>
            <w:vAlign w:val="center"/>
          </w:tcPr>
          <w:p w:rsidR="00EF340D" w:rsidRPr="00D06173" w:rsidRDefault="00EF340D" w:rsidP="006F7E5A">
            <w:pPr>
              <w:rPr>
                <w:szCs w:val="24"/>
              </w:rPr>
            </w:pPr>
            <w:r w:rsidRPr="00D06173">
              <w:rPr>
                <w:szCs w:val="24"/>
              </w:rPr>
              <w:t> </w:t>
            </w:r>
          </w:p>
        </w:tc>
        <w:tc>
          <w:tcPr>
            <w:tcW w:w="2552" w:type="dxa"/>
            <w:tcBorders>
              <w:top w:val="nil"/>
              <w:left w:val="nil"/>
              <w:bottom w:val="single" w:sz="4" w:space="0" w:color="auto"/>
              <w:right w:val="single" w:sz="4" w:space="0" w:color="auto"/>
            </w:tcBorders>
            <w:noWrap/>
            <w:vAlign w:val="center"/>
          </w:tcPr>
          <w:p w:rsidR="00EF340D" w:rsidRPr="00D06173" w:rsidRDefault="00EF340D" w:rsidP="006F7E5A">
            <w:pPr>
              <w:jc w:val="right"/>
              <w:rPr>
                <w:b/>
                <w:bCs/>
                <w:szCs w:val="24"/>
              </w:rPr>
            </w:pPr>
            <w:r w:rsidRPr="00D06173">
              <w:rPr>
                <w:b/>
                <w:bCs/>
                <w:szCs w:val="24"/>
              </w:rPr>
              <w:t>1.626.571,60</w:t>
            </w:r>
          </w:p>
        </w:tc>
      </w:tr>
      <w:tr w:rsidR="00EF340D" w:rsidRPr="00D06173" w:rsidTr="00C01E43">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5C3B50">
            <w:pPr>
              <w:rPr>
                <w:b/>
                <w:bCs/>
                <w:szCs w:val="24"/>
              </w:rPr>
            </w:pPr>
            <w:r w:rsidRPr="00D06173">
              <w:rPr>
                <w:b/>
                <w:bCs/>
                <w:szCs w:val="24"/>
              </w:rPr>
              <w:t>УКУПНИ ПРИХОДИ</w:t>
            </w:r>
            <w:r>
              <w:rPr>
                <w:b/>
                <w:bCs/>
                <w:szCs w:val="24"/>
              </w:rPr>
              <w:t xml:space="preserve"> У 2014. ГОДИНИ</w:t>
            </w:r>
          </w:p>
        </w:tc>
        <w:tc>
          <w:tcPr>
            <w:tcW w:w="1716" w:type="dxa"/>
            <w:tcBorders>
              <w:top w:val="nil"/>
              <w:left w:val="nil"/>
              <w:bottom w:val="nil"/>
              <w:right w:val="nil"/>
            </w:tcBorders>
            <w:noWrap/>
            <w:vAlign w:val="center"/>
          </w:tcPr>
          <w:p w:rsidR="00EF340D" w:rsidRPr="00D06173" w:rsidRDefault="00EF340D" w:rsidP="005C3B50">
            <w:pPr>
              <w:rPr>
                <w:b/>
                <w:bCs/>
                <w:szCs w:val="24"/>
              </w:rPr>
            </w:pPr>
          </w:p>
        </w:tc>
        <w:tc>
          <w:tcPr>
            <w:tcW w:w="2552" w:type="dxa"/>
            <w:tcBorders>
              <w:top w:val="nil"/>
              <w:left w:val="nil"/>
              <w:bottom w:val="nil"/>
              <w:right w:val="single" w:sz="4" w:space="0" w:color="auto"/>
            </w:tcBorders>
            <w:noWrap/>
            <w:vAlign w:val="center"/>
          </w:tcPr>
          <w:p w:rsidR="00EF340D" w:rsidRPr="00D06173" w:rsidRDefault="00EF340D" w:rsidP="005C3B50">
            <w:pPr>
              <w:jc w:val="right"/>
              <w:rPr>
                <w:b/>
                <w:bCs/>
                <w:szCs w:val="24"/>
              </w:rPr>
            </w:pPr>
            <w:r w:rsidRPr="00D06173">
              <w:rPr>
                <w:b/>
                <w:bCs/>
                <w:szCs w:val="24"/>
              </w:rPr>
              <w:t>269.265.078,57</w:t>
            </w:r>
          </w:p>
        </w:tc>
      </w:tr>
      <w:tr w:rsidR="00EF340D" w:rsidRPr="00D06173" w:rsidTr="00C01E43">
        <w:trPr>
          <w:trHeight w:val="255"/>
        </w:trPr>
        <w:tc>
          <w:tcPr>
            <w:tcW w:w="4946" w:type="dxa"/>
            <w:tcBorders>
              <w:top w:val="nil"/>
              <w:left w:val="single" w:sz="4" w:space="0" w:color="auto"/>
              <w:bottom w:val="nil"/>
              <w:right w:val="single" w:sz="4" w:space="0" w:color="auto"/>
            </w:tcBorders>
            <w:vAlign w:val="center"/>
          </w:tcPr>
          <w:p w:rsidR="00EF340D" w:rsidRPr="00D06173" w:rsidRDefault="00EF340D" w:rsidP="005C3B50">
            <w:pPr>
              <w:rPr>
                <w:b/>
                <w:bCs/>
                <w:szCs w:val="24"/>
              </w:rPr>
            </w:pPr>
            <w:r w:rsidRPr="00D06173">
              <w:rPr>
                <w:b/>
                <w:bCs/>
                <w:szCs w:val="24"/>
              </w:rPr>
              <w:t>УКУПНИ РАСХОДИ</w:t>
            </w:r>
            <w:r>
              <w:rPr>
                <w:b/>
                <w:bCs/>
                <w:szCs w:val="24"/>
              </w:rPr>
              <w:t xml:space="preserve"> У 2014. ГОДИНИ</w:t>
            </w:r>
          </w:p>
        </w:tc>
        <w:tc>
          <w:tcPr>
            <w:tcW w:w="1716" w:type="dxa"/>
            <w:tcBorders>
              <w:top w:val="nil"/>
              <w:left w:val="nil"/>
              <w:bottom w:val="nil"/>
              <w:right w:val="nil"/>
            </w:tcBorders>
            <w:noWrap/>
            <w:vAlign w:val="center"/>
          </w:tcPr>
          <w:p w:rsidR="00EF340D" w:rsidRPr="00D06173" w:rsidRDefault="00EF340D" w:rsidP="005C3B50">
            <w:pPr>
              <w:rPr>
                <w:b/>
                <w:bCs/>
                <w:szCs w:val="24"/>
              </w:rPr>
            </w:pPr>
          </w:p>
        </w:tc>
        <w:tc>
          <w:tcPr>
            <w:tcW w:w="2552" w:type="dxa"/>
            <w:tcBorders>
              <w:top w:val="nil"/>
              <w:left w:val="nil"/>
              <w:bottom w:val="nil"/>
              <w:right w:val="single" w:sz="4" w:space="0" w:color="auto"/>
            </w:tcBorders>
            <w:noWrap/>
            <w:vAlign w:val="center"/>
          </w:tcPr>
          <w:p w:rsidR="00EF340D" w:rsidRPr="00D06173" w:rsidRDefault="00EF340D" w:rsidP="005C3B50">
            <w:pPr>
              <w:jc w:val="right"/>
              <w:rPr>
                <w:b/>
                <w:bCs/>
                <w:szCs w:val="24"/>
              </w:rPr>
            </w:pPr>
            <w:r w:rsidRPr="00D06173">
              <w:rPr>
                <w:b/>
                <w:bCs/>
                <w:szCs w:val="24"/>
              </w:rPr>
              <w:t>262.718.384,63</w:t>
            </w:r>
          </w:p>
        </w:tc>
      </w:tr>
      <w:tr w:rsidR="00EF340D" w:rsidRPr="00D06173" w:rsidTr="00C01E43">
        <w:trPr>
          <w:trHeight w:val="480"/>
        </w:trPr>
        <w:tc>
          <w:tcPr>
            <w:tcW w:w="4946" w:type="dxa"/>
            <w:tcBorders>
              <w:top w:val="nil"/>
              <w:left w:val="single" w:sz="4" w:space="0" w:color="auto"/>
              <w:bottom w:val="single" w:sz="4" w:space="0" w:color="auto"/>
              <w:right w:val="single" w:sz="4" w:space="0" w:color="auto"/>
            </w:tcBorders>
            <w:vAlign w:val="center"/>
          </w:tcPr>
          <w:p w:rsidR="00EF340D" w:rsidRPr="00D06173" w:rsidRDefault="00EF340D" w:rsidP="005C3B50">
            <w:pPr>
              <w:rPr>
                <w:b/>
                <w:bCs/>
                <w:szCs w:val="24"/>
              </w:rPr>
            </w:pPr>
            <w:r w:rsidRPr="00D06173">
              <w:rPr>
                <w:b/>
                <w:bCs/>
                <w:szCs w:val="24"/>
              </w:rPr>
              <w:t>ВИШАК ПРИХОДА НАД РАСХОДИМА</w:t>
            </w:r>
          </w:p>
        </w:tc>
        <w:tc>
          <w:tcPr>
            <w:tcW w:w="1716" w:type="dxa"/>
            <w:tcBorders>
              <w:top w:val="nil"/>
              <w:left w:val="nil"/>
              <w:bottom w:val="single" w:sz="4" w:space="0" w:color="auto"/>
              <w:right w:val="nil"/>
            </w:tcBorders>
            <w:noWrap/>
            <w:vAlign w:val="center"/>
          </w:tcPr>
          <w:p w:rsidR="00EF340D" w:rsidRPr="00D06173" w:rsidRDefault="00EF340D" w:rsidP="005C3B50">
            <w:pPr>
              <w:rPr>
                <w:b/>
                <w:bCs/>
                <w:szCs w:val="24"/>
              </w:rPr>
            </w:pPr>
            <w:r w:rsidRPr="00D06173">
              <w:rPr>
                <w:b/>
                <w:bCs/>
                <w:szCs w:val="24"/>
              </w:rPr>
              <w:t> </w:t>
            </w:r>
          </w:p>
        </w:tc>
        <w:tc>
          <w:tcPr>
            <w:tcW w:w="2552" w:type="dxa"/>
            <w:tcBorders>
              <w:top w:val="nil"/>
              <w:left w:val="nil"/>
              <w:bottom w:val="single" w:sz="4" w:space="0" w:color="auto"/>
              <w:right w:val="single" w:sz="4" w:space="0" w:color="auto"/>
            </w:tcBorders>
            <w:noWrap/>
            <w:vAlign w:val="center"/>
          </w:tcPr>
          <w:p w:rsidR="00EF340D" w:rsidRPr="00D06173" w:rsidRDefault="00EF340D" w:rsidP="005C3B50">
            <w:pPr>
              <w:jc w:val="right"/>
              <w:rPr>
                <w:b/>
                <w:bCs/>
                <w:szCs w:val="24"/>
              </w:rPr>
            </w:pPr>
            <w:r w:rsidRPr="00D06173">
              <w:rPr>
                <w:b/>
                <w:bCs/>
                <w:szCs w:val="24"/>
              </w:rPr>
              <w:t>6.546.693,94</w:t>
            </w:r>
          </w:p>
        </w:tc>
      </w:tr>
    </w:tbl>
    <w:p w:rsidR="00EF340D" w:rsidRPr="00AC1475" w:rsidRDefault="00EF340D" w:rsidP="001548EE">
      <w:pPr>
        <w:pStyle w:val="podnaslov1"/>
        <w:rPr>
          <w:color w:val="000080"/>
        </w:rPr>
      </w:pPr>
      <w:bookmarkStart w:id="37" w:name="_Toc480894775"/>
      <w:r w:rsidRPr="00AC1475">
        <w:rPr>
          <w:color w:val="000080"/>
        </w:rPr>
        <w:t>13.2. ПРИХОДИ И РАСХОДИ ШКОЛЕ У 2015. ГОДИНИ</w:t>
      </w:r>
      <w:bookmarkEnd w:id="37"/>
    </w:p>
    <w:tbl>
      <w:tblPr>
        <w:tblW w:w="9214" w:type="dxa"/>
        <w:tblInd w:w="392" w:type="dxa"/>
        <w:tblLook w:val="00A0"/>
      </w:tblPr>
      <w:tblGrid>
        <w:gridCol w:w="4925"/>
        <w:gridCol w:w="1716"/>
        <w:gridCol w:w="2573"/>
      </w:tblGrid>
      <w:tr w:rsidR="00EF340D" w:rsidRPr="00D06173" w:rsidTr="007E7E20">
        <w:trPr>
          <w:trHeight w:val="413"/>
        </w:trPr>
        <w:tc>
          <w:tcPr>
            <w:tcW w:w="9214" w:type="dxa"/>
            <w:gridSpan w:val="3"/>
            <w:tcBorders>
              <w:top w:val="single" w:sz="4" w:space="0" w:color="auto"/>
              <w:left w:val="single" w:sz="4" w:space="0" w:color="auto"/>
              <w:bottom w:val="single" w:sz="4" w:space="0" w:color="auto"/>
              <w:right w:val="single" w:sz="4" w:space="0" w:color="auto"/>
            </w:tcBorders>
            <w:vAlign w:val="center"/>
          </w:tcPr>
          <w:p w:rsidR="00EF340D" w:rsidRPr="00D06173" w:rsidRDefault="00EF340D" w:rsidP="006F7E5A">
            <w:pPr>
              <w:jc w:val="center"/>
              <w:rPr>
                <w:b/>
                <w:bCs/>
                <w:szCs w:val="24"/>
              </w:rPr>
            </w:pPr>
            <w:r>
              <w:rPr>
                <w:b/>
                <w:bCs/>
                <w:szCs w:val="24"/>
              </w:rPr>
              <w:t>РАСХОДИ ШКОЛЕ У 2015. ГОДИНИ</w:t>
            </w:r>
          </w:p>
        </w:tc>
      </w:tr>
      <w:tr w:rsidR="00EF340D" w:rsidRPr="00EB650D" w:rsidTr="007E7E20">
        <w:tblPrEx>
          <w:tblLook w:val="0000"/>
        </w:tblPrEx>
        <w:trPr>
          <w:trHeight w:val="330"/>
        </w:trPr>
        <w:tc>
          <w:tcPr>
            <w:tcW w:w="6641" w:type="dxa"/>
            <w:gridSpan w:val="2"/>
            <w:tcBorders>
              <w:top w:val="single" w:sz="8" w:space="0" w:color="auto"/>
              <w:left w:val="single" w:sz="8" w:space="0" w:color="auto"/>
              <w:bottom w:val="single" w:sz="8" w:space="0" w:color="auto"/>
              <w:right w:val="nil"/>
            </w:tcBorders>
            <w:vAlign w:val="center"/>
          </w:tcPr>
          <w:p w:rsidR="00EF340D" w:rsidRPr="007E7E20" w:rsidRDefault="00EF340D" w:rsidP="00EB650D">
            <w:pPr>
              <w:rPr>
                <w:b/>
                <w:noProof w:val="0"/>
                <w:color w:val="000000"/>
                <w:szCs w:val="24"/>
              </w:rPr>
            </w:pPr>
            <w:r w:rsidRPr="007E7E20">
              <w:rPr>
                <w:b/>
                <w:noProof w:val="0"/>
                <w:color w:val="000000"/>
                <w:szCs w:val="24"/>
              </w:rPr>
              <w:t>ТЕКУЋИ РАСХОДИ:</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jc w:val="right"/>
              <w:rPr>
                <w:b/>
                <w:bCs/>
                <w:noProof w:val="0"/>
                <w:color w:val="000000"/>
                <w:szCs w:val="24"/>
              </w:rPr>
            </w:pPr>
            <w:r w:rsidRPr="00EB650D">
              <w:rPr>
                <w:b/>
                <w:bCs/>
                <w:noProof w:val="0"/>
                <w:color w:val="000000"/>
                <w:szCs w:val="24"/>
              </w:rPr>
              <w:t>248.083.719,09</w:t>
            </w:r>
          </w:p>
        </w:tc>
      </w:tr>
      <w:tr w:rsidR="00EF340D" w:rsidRPr="00EB650D" w:rsidTr="007E7E20">
        <w:tblPrEx>
          <w:tblLook w:val="0000"/>
        </w:tblPrEx>
        <w:trPr>
          <w:trHeight w:val="208"/>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Плате, додаци и награде запослених (зараде)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103.027.662,10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113"/>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Социјални доприноси на терет послодавца</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21.980.524,98</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174"/>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Накнаде у натури</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279.000,00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177"/>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Социјална давања запосленима</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3.112.306,47</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Накнада трошкова за запослене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3.049.189,80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143"/>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Награде запосленима и остали посебни расходи</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20.526.878,88</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Стални трошкови</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13.027.685,94</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Трошкови путовања</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5.454.774,04</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Услуге по уговору</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50.109.181,62</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Специјализоване услуге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17.757.820,22</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2"/>
              </w:rPr>
            </w:pPr>
            <w:r w:rsidRPr="00EB650D">
              <w:rPr>
                <w:noProof w:val="0"/>
                <w:color w:val="000000"/>
                <w:sz w:val="22"/>
                <w:szCs w:val="22"/>
              </w:rPr>
              <w:t>Текуће поправке и одржавање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3.902.019,40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2"/>
              </w:rPr>
            </w:pPr>
            <w:r w:rsidRPr="00EB650D">
              <w:rPr>
                <w:noProof w:val="0"/>
                <w:color w:val="000000"/>
                <w:sz w:val="22"/>
                <w:szCs w:val="22"/>
              </w:rPr>
              <w:t>Материјал</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4.191.305,97</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Негативне курсне разлике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23.979,26</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Остале донације и трансфери</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1.487.216,41</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Порези, обавезне таксе и казне</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154.174,00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6641" w:type="dxa"/>
            <w:gridSpan w:val="2"/>
            <w:tcBorders>
              <w:top w:val="single" w:sz="8" w:space="0" w:color="auto"/>
              <w:left w:val="single" w:sz="8" w:space="0" w:color="auto"/>
              <w:bottom w:val="single" w:sz="8" w:space="0" w:color="auto"/>
              <w:right w:val="nil"/>
            </w:tcBorders>
            <w:vAlign w:val="center"/>
          </w:tcPr>
          <w:p w:rsidR="00EF340D" w:rsidRPr="007E7E20" w:rsidRDefault="00EF340D" w:rsidP="00EB650D">
            <w:pPr>
              <w:rPr>
                <w:b/>
                <w:noProof w:val="0"/>
                <w:color w:val="000000"/>
                <w:szCs w:val="24"/>
              </w:rPr>
            </w:pPr>
            <w:r w:rsidRPr="007E7E20">
              <w:rPr>
                <w:b/>
                <w:noProof w:val="0"/>
                <w:color w:val="000000"/>
                <w:szCs w:val="24"/>
              </w:rPr>
              <w:t>ИЗДАЦИ ЗА НЕФИНАНСИЈСКУ ИМОВИНУ:</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jc w:val="right"/>
              <w:rPr>
                <w:b/>
                <w:bCs/>
                <w:noProof w:val="0"/>
                <w:color w:val="000000"/>
                <w:szCs w:val="24"/>
              </w:rPr>
            </w:pPr>
            <w:r w:rsidRPr="00EB650D">
              <w:rPr>
                <w:b/>
                <w:bCs/>
                <w:noProof w:val="0"/>
                <w:color w:val="000000"/>
                <w:szCs w:val="24"/>
              </w:rPr>
              <w:t>27.613.387,34</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Зграде и грађевински објекти</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11.141.674,25</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Машине и опрема</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15.804.104,02</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Нематеријална имовина</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289.381,07</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EB650D"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EB650D" w:rsidRDefault="00EF340D" w:rsidP="00EB650D">
            <w:pPr>
              <w:rPr>
                <w:noProof w:val="0"/>
                <w:color w:val="000000"/>
                <w:szCs w:val="24"/>
              </w:rPr>
            </w:pPr>
            <w:r w:rsidRPr="00EB650D">
              <w:rPr>
                <w:noProof w:val="0"/>
                <w:color w:val="000000"/>
                <w:szCs w:val="24"/>
              </w:rPr>
              <w:t>Залихе робе за даљу продају</w:t>
            </w:r>
          </w:p>
        </w:tc>
        <w:tc>
          <w:tcPr>
            <w:tcW w:w="1716" w:type="dxa"/>
            <w:tcBorders>
              <w:top w:val="nil"/>
              <w:left w:val="nil"/>
              <w:bottom w:val="single" w:sz="8" w:space="0" w:color="auto"/>
              <w:right w:val="nil"/>
            </w:tcBorders>
            <w:noWrap/>
            <w:vAlign w:val="center"/>
          </w:tcPr>
          <w:p w:rsidR="00EF340D" w:rsidRPr="00EB650D" w:rsidRDefault="00EF340D" w:rsidP="00EB650D">
            <w:pPr>
              <w:jc w:val="right"/>
              <w:rPr>
                <w:noProof w:val="0"/>
                <w:color w:val="000000"/>
                <w:szCs w:val="24"/>
              </w:rPr>
            </w:pPr>
            <w:r w:rsidRPr="00EB650D">
              <w:rPr>
                <w:noProof w:val="0"/>
                <w:color w:val="000000"/>
                <w:szCs w:val="24"/>
              </w:rPr>
              <w:t>378.228,00</w:t>
            </w:r>
          </w:p>
        </w:tc>
        <w:tc>
          <w:tcPr>
            <w:tcW w:w="2573" w:type="dxa"/>
            <w:tcBorders>
              <w:top w:val="nil"/>
              <w:left w:val="nil"/>
              <w:bottom w:val="single" w:sz="8" w:space="0" w:color="auto"/>
              <w:right w:val="single" w:sz="8" w:space="0" w:color="auto"/>
            </w:tcBorders>
            <w:noWrap/>
            <w:vAlign w:val="center"/>
          </w:tcPr>
          <w:p w:rsidR="00EF340D" w:rsidRPr="00EB650D" w:rsidRDefault="00EF340D" w:rsidP="00EB650D">
            <w:pPr>
              <w:rPr>
                <w:noProof w:val="0"/>
                <w:color w:val="000000"/>
                <w:szCs w:val="24"/>
              </w:rPr>
            </w:pPr>
            <w:r w:rsidRPr="00EB650D">
              <w:rPr>
                <w:noProof w:val="0"/>
                <w:color w:val="000000"/>
                <w:szCs w:val="24"/>
              </w:rPr>
              <w:t> </w:t>
            </w:r>
          </w:p>
        </w:tc>
      </w:tr>
      <w:tr w:rsidR="00EF340D" w:rsidRPr="00C01E43" w:rsidTr="00EA4B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9214" w:type="dxa"/>
            <w:gridSpan w:val="3"/>
            <w:vAlign w:val="center"/>
          </w:tcPr>
          <w:p w:rsidR="00EF340D" w:rsidRPr="00C01E43" w:rsidRDefault="00EF340D" w:rsidP="006F7E5A">
            <w:pPr>
              <w:jc w:val="center"/>
              <w:rPr>
                <w:bCs/>
                <w:noProof w:val="0"/>
                <w:color w:val="000000"/>
                <w:sz w:val="18"/>
                <w:szCs w:val="18"/>
              </w:rPr>
            </w:pPr>
            <w:r>
              <w:rPr>
                <w:b/>
                <w:bCs/>
                <w:szCs w:val="24"/>
              </w:rPr>
              <w:t>ПРИХОДИ ШКОЛЕ У 2015. ГОДИНИ</w:t>
            </w:r>
          </w:p>
        </w:tc>
      </w:tr>
      <w:tr w:rsidR="00EF340D" w:rsidRPr="007E7E20" w:rsidTr="007E7E20">
        <w:tblPrEx>
          <w:tblLook w:val="0000"/>
        </w:tblPrEx>
        <w:trPr>
          <w:trHeight w:val="315"/>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Приходи од буџета</w:t>
            </w:r>
          </w:p>
        </w:tc>
        <w:tc>
          <w:tcPr>
            <w:tcW w:w="1716" w:type="dxa"/>
            <w:tcBorders>
              <w:top w:val="nil"/>
              <w:left w:val="nil"/>
              <w:bottom w:val="nil"/>
              <w:right w:val="nil"/>
            </w:tcBorders>
            <w:noWrap/>
            <w:vAlign w:val="center"/>
          </w:tcPr>
          <w:p w:rsidR="00EF340D" w:rsidRPr="007E7E20" w:rsidRDefault="00EF340D" w:rsidP="007E7E20">
            <w:pPr>
              <w:rPr>
                <w:b/>
                <w:bCs/>
                <w:noProof w:val="0"/>
                <w:color w:val="000000"/>
                <w:szCs w:val="24"/>
              </w:rPr>
            </w:pPr>
          </w:p>
        </w:tc>
        <w:tc>
          <w:tcPr>
            <w:tcW w:w="2573" w:type="dxa"/>
            <w:tcBorders>
              <w:top w:val="nil"/>
              <w:left w:val="nil"/>
              <w:bottom w:val="nil"/>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83.550.008,54</w:t>
            </w:r>
          </w:p>
        </w:tc>
      </w:tr>
      <w:tr w:rsidR="00EF340D" w:rsidRPr="007E7E20" w:rsidTr="007E7E20">
        <w:tblPrEx>
          <w:tblLook w:val="0000"/>
        </w:tblPrEx>
        <w:trPr>
          <w:trHeight w:val="315"/>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за зараде</w:t>
            </w:r>
          </w:p>
        </w:tc>
        <w:tc>
          <w:tcPr>
            <w:tcW w:w="1716" w:type="dxa"/>
            <w:tcBorders>
              <w:top w:val="nil"/>
              <w:left w:val="nil"/>
              <w:bottom w:val="nil"/>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79.061.043,88</w:t>
            </w:r>
          </w:p>
        </w:tc>
        <w:tc>
          <w:tcPr>
            <w:tcW w:w="2573" w:type="dxa"/>
            <w:tcBorders>
              <w:top w:val="nil"/>
              <w:left w:val="nil"/>
              <w:bottom w:val="nil"/>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330"/>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за материјалне трошкове</w:t>
            </w:r>
          </w:p>
        </w:tc>
        <w:tc>
          <w:tcPr>
            <w:tcW w:w="1716" w:type="dxa"/>
            <w:tcBorders>
              <w:top w:val="nil"/>
              <w:left w:val="nil"/>
              <w:bottom w:val="nil"/>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4.488.964,66</w:t>
            </w:r>
          </w:p>
        </w:tc>
        <w:tc>
          <w:tcPr>
            <w:tcW w:w="2573" w:type="dxa"/>
            <w:tcBorders>
              <w:top w:val="nil"/>
              <w:left w:val="nil"/>
              <w:bottom w:val="nil"/>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315"/>
        </w:trPr>
        <w:tc>
          <w:tcPr>
            <w:tcW w:w="4925" w:type="dxa"/>
            <w:tcBorders>
              <w:top w:val="single" w:sz="8" w:space="0" w:color="auto"/>
              <w:left w:val="single" w:sz="8" w:space="0" w:color="auto"/>
              <w:bottom w:val="nil"/>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Приходи од школарина и сл.</w:t>
            </w:r>
          </w:p>
        </w:tc>
        <w:tc>
          <w:tcPr>
            <w:tcW w:w="1716" w:type="dxa"/>
            <w:tcBorders>
              <w:top w:val="single" w:sz="8" w:space="0" w:color="auto"/>
              <w:left w:val="nil"/>
              <w:bottom w:val="nil"/>
              <w:right w:val="nil"/>
            </w:tcBorders>
            <w:noWrap/>
            <w:vAlign w:val="center"/>
          </w:tcPr>
          <w:p w:rsidR="00EF340D" w:rsidRPr="007E7E20" w:rsidRDefault="00EF340D" w:rsidP="007E7E20">
            <w:pPr>
              <w:rPr>
                <w:noProof w:val="0"/>
                <w:color w:val="000000"/>
                <w:szCs w:val="24"/>
              </w:rPr>
            </w:pPr>
            <w:r w:rsidRPr="007E7E20">
              <w:rPr>
                <w:noProof w:val="0"/>
                <w:color w:val="000000"/>
                <w:szCs w:val="24"/>
              </w:rPr>
              <w:t> </w:t>
            </w:r>
          </w:p>
        </w:tc>
        <w:tc>
          <w:tcPr>
            <w:tcW w:w="2573" w:type="dxa"/>
            <w:tcBorders>
              <w:top w:val="single" w:sz="8" w:space="0" w:color="auto"/>
              <w:left w:val="nil"/>
              <w:bottom w:val="nil"/>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170.973.298,24</w:t>
            </w:r>
          </w:p>
        </w:tc>
      </w:tr>
      <w:tr w:rsidR="00EF340D" w:rsidRPr="007E7E20" w:rsidTr="007E7E20">
        <w:tblPrEx>
          <w:tblLook w:val="0000"/>
        </w:tblPrEx>
        <w:trPr>
          <w:trHeight w:val="315"/>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школарина основне студије</w:t>
            </w:r>
          </w:p>
        </w:tc>
        <w:tc>
          <w:tcPr>
            <w:tcW w:w="1716" w:type="dxa"/>
            <w:tcBorders>
              <w:top w:val="nil"/>
              <w:left w:val="nil"/>
              <w:bottom w:val="nil"/>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133.570.299,55</w:t>
            </w:r>
          </w:p>
        </w:tc>
        <w:tc>
          <w:tcPr>
            <w:tcW w:w="2573" w:type="dxa"/>
            <w:tcBorders>
              <w:top w:val="nil"/>
              <w:left w:val="nil"/>
              <w:bottom w:val="nil"/>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80"/>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школарина специјалистичке студије</w:t>
            </w:r>
          </w:p>
        </w:tc>
        <w:tc>
          <w:tcPr>
            <w:tcW w:w="1716" w:type="dxa"/>
            <w:tcBorders>
              <w:top w:val="nil"/>
              <w:left w:val="nil"/>
              <w:bottom w:val="nil"/>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19.914.250,00</w:t>
            </w:r>
          </w:p>
        </w:tc>
        <w:tc>
          <w:tcPr>
            <w:tcW w:w="2573" w:type="dxa"/>
            <w:tcBorders>
              <w:top w:val="nil"/>
              <w:left w:val="nil"/>
              <w:bottom w:val="nil"/>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315"/>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приходи од испита</w:t>
            </w:r>
          </w:p>
        </w:tc>
        <w:tc>
          <w:tcPr>
            <w:tcW w:w="1716" w:type="dxa"/>
            <w:tcBorders>
              <w:top w:val="nil"/>
              <w:left w:val="nil"/>
              <w:bottom w:val="nil"/>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15.805.592,00</w:t>
            </w:r>
          </w:p>
        </w:tc>
        <w:tc>
          <w:tcPr>
            <w:tcW w:w="2573" w:type="dxa"/>
            <w:tcBorders>
              <w:top w:val="nil"/>
              <w:left w:val="nil"/>
              <w:bottom w:val="nil"/>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330"/>
        </w:trPr>
        <w:tc>
          <w:tcPr>
            <w:tcW w:w="4925"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 приходи од курсева</w:t>
            </w:r>
          </w:p>
        </w:tc>
        <w:tc>
          <w:tcPr>
            <w:tcW w:w="1716" w:type="dxa"/>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1.683.156,69</w:t>
            </w:r>
          </w:p>
        </w:tc>
        <w:tc>
          <w:tcPr>
            <w:tcW w:w="2573" w:type="dxa"/>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blPrEx>
          <w:tblLook w:val="0000"/>
        </w:tblPrEx>
        <w:trPr>
          <w:trHeight w:val="60"/>
        </w:trPr>
        <w:tc>
          <w:tcPr>
            <w:tcW w:w="4925" w:type="dxa"/>
            <w:tcBorders>
              <w:top w:val="nil"/>
              <w:left w:val="single" w:sz="8" w:space="0" w:color="auto"/>
              <w:bottom w:val="nil"/>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Рефундирање боловања</w:t>
            </w:r>
          </w:p>
        </w:tc>
        <w:tc>
          <w:tcPr>
            <w:tcW w:w="1716" w:type="dxa"/>
            <w:tcBorders>
              <w:top w:val="nil"/>
              <w:left w:val="nil"/>
              <w:bottom w:val="nil"/>
              <w:right w:val="nil"/>
            </w:tcBorders>
            <w:noWrap/>
            <w:vAlign w:val="center"/>
          </w:tcPr>
          <w:p w:rsidR="00EF340D" w:rsidRPr="007E7E20" w:rsidRDefault="00EF340D" w:rsidP="007E7E20">
            <w:pPr>
              <w:rPr>
                <w:b/>
                <w:bCs/>
                <w:noProof w:val="0"/>
                <w:color w:val="000000"/>
                <w:szCs w:val="24"/>
              </w:rPr>
            </w:pPr>
          </w:p>
        </w:tc>
        <w:tc>
          <w:tcPr>
            <w:tcW w:w="2573" w:type="dxa"/>
            <w:tcBorders>
              <w:top w:val="nil"/>
              <w:left w:val="nil"/>
              <w:bottom w:val="nil"/>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20.032,30</w:t>
            </w:r>
          </w:p>
        </w:tc>
      </w:tr>
      <w:tr w:rsidR="00EF340D" w:rsidRPr="007E7E20" w:rsidTr="007E7E20">
        <w:tblPrEx>
          <w:tblLook w:val="0000"/>
        </w:tblPrEx>
        <w:trPr>
          <w:trHeight w:val="60"/>
        </w:trPr>
        <w:tc>
          <w:tcPr>
            <w:tcW w:w="4925" w:type="dxa"/>
            <w:tcBorders>
              <w:top w:val="single" w:sz="8" w:space="0" w:color="auto"/>
              <w:left w:val="single" w:sz="8" w:space="0" w:color="auto"/>
              <w:bottom w:val="single" w:sz="8" w:space="0" w:color="auto"/>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Приходи од донација</w:t>
            </w:r>
          </w:p>
        </w:tc>
        <w:tc>
          <w:tcPr>
            <w:tcW w:w="1716" w:type="dxa"/>
            <w:tcBorders>
              <w:top w:val="single" w:sz="8" w:space="0" w:color="auto"/>
              <w:left w:val="nil"/>
              <w:bottom w:val="single" w:sz="8" w:space="0" w:color="auto"/>
              <w:right w:val="nil"/>
            </w:tcBorders>
            <w:noWrap/>
            <w:vAlign w:val="center"/>
          </w:tcPr>
          <w:p w:rsidR="00EF340D" w:rsidRPr="007E7E20" w:rsidRDefault="00EF340D" w:rsidP="007E7E20">
            <w:pPr>
              <w:rPr>
                <w:b/>
                <w:bCs/>
                <w:noProof w:val="0"/>
                <w:color w:val="000000"/>
                <w:szCs w:val="24"/>
              </w:rPr>
            </w:pPr>
            <w:r w:rsidRPr="007E7E20">
              <w:rPr>
                <w:b/>
                <w:bCs/>
                <w:noProof w:val="0"/>
                <w:color w:val="000000"/>
                <w:szCs w:val="24"/>
              </w:rPr>
              <w:t> </w:t>
            </w:r>
          </w:p>
        </w:tc>
        <w:tc>
          <w:tcPr>
            <w:tcW w:w="2573" w:type="dxa"/>
            <w:tcBorders>
              <w:top w:val="single" w:sz="8" w:space="0" w:color="auto"/>
              <w:left w:val="nil"/>
              <w:bottom w:val="single" w:sz="8" w:space="0" w:color="auto"/>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13.243.487,04</w:t>
            </w:r>
          </w:p>
        </w:tc>
      </w:tr>
      <w:tr w:rsidR="00EF340D" w:rsidRPr="007E7E20"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Приходи од продаје књига и образаца</w:t>
            </w:r>
          </w:p>
        </w:tc>
        <w:tc>
          <w:tcPr>
            <w:tcW w:w="1716" w:type="dxa"/>
            <w:tcBorders>
              <w:top w:val="nil"/>
              <w:left w:val="nil"/>
              <w:bottom w:val="single" w:sz="8" w:space="0" w:color="auto"/>
              <w:right w:val="nil"/>
            </w:tcBorders>
            <w:noWrap/>
            <w:vAlign w:val="center"/>
          </w:tcPr>
          <w:p w:rsidR="00EF340D" w:rsidRPr="007E7E20" w:rsidRDefault="00EF340D" w:rsidP="007E7E20">
            <w:pPr>
              <w:rPr>
                <w:b/>
                <w:bCs/>
                <w:noProof w:val="0"/>
                <w:color w:val="000000"/>
                <w:szCs w:val="24"/>
              </w:rPr>
            </w:pPr>
            <w:r w:rsidRPr="007E7E20">
              <w:rPr>
                <w:b/>
                <w:bCs/>
                <w:noProof w:val="0"/>
                <w:color w:val="000000"/>
                <w:szCs w:val="24"/>
              </w:rPr>
              <w:t> </w:t>
            </w:r>
          </w:p>
        </w:tc>
        <w:tc>
          <w:tcPr>
            <w:tcW w:w="2573" w:type="dxa"/>
            <w:tcBorders>
              <w:top w:val="nil"/>
              <w:left w:val="nil"/>
              <w:bottom w:val="single" w:sz="8" w:space="0" w:color="auto"/>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8.056.277,36</w:t>
            </w:r>
          </w:p>
        </w:tc>
      </w:tr>
      <w:tr w:rsidR="00EF340D" w:rsidRPr="007E7E20" w:rsidTr="007E7E20">
        <w:tblPrEx>
          <w:tblLook w:val="0000"/>
        </w:tblPrEx>
        <w:trPr>
          <w:trHeight w:val="60"/>
        </w:trPr>
        <w:tc>
          <w:tcPr>
            <w:tcW w:w="4925" w:type="dxa"/>
            <w:tcBorders>
              <w:top w:val="nil"/>
              <w:left w:val="single" w:sz="8" w:space="0" w:color="auto"/>
              <w:bottom w:val="single" w:sz="8" w:space="0" w:color="auto"/>
              <w:right w:val="single" w:sz="8" w:space="0" w:color="auto"/>
            </w:tcBorders>
            <w:vAlign w:val="center"/>
          </w:tcPr>
          <w:p w:rsidR="00EF340D" w:rsidRPr="007E7E20" w:rsidRDefault="00EF340D" w:rsidP="007E7E20">
            <w:pPr>
              <w:rPr>
                <w:b/>
                <w:bCs/>
                <w:noProof w:val="0"/>
                <w:color w:val="000000"/>
                <w:szCs w:val="24"/>
              </w:rPr>
            </w:pPr>
            <w:r w:rsidRPr="007E7E20">
              <w:rPr>
                <w:b/>
                <w:bCs/>
                <w:noProof w:val="0"/>
                <w:color w:val="000000"/>
                <w:szCs w:val="24"/>
              </w:rPr>
              <w:t>Остали приходи</w:t>
            </w:r>
          </w:p>
        </w:tc>
        <w:tc>
          <w:tcPr>
            <w:tcW w:w="1716" w:type="dxa"/>
            <w:tcBorders>
              <w:top w:val="nil"/>
              <w:left w:val="nil"/>
              <w:bottom w:val="single" w:sz="8" w:space="0" w:color="auto"/>
              <w:right w:val="nil"/>
            </w:tcBorders>
            <w:noWrap/>
            <w:vAlign w:val="center"/>
          </w:tcPr>
          <w:p w:rsidR="00EF340D" w:rsidRPr="007E7E20" w:rsidRDefault="00EF340D" w:rsidP="007E7E20">
            <w:pPr>
              <w:rPr>
                <w:noProof w:val="0"/>
                <w:color w:val="000000"/>
                <w:szCs w:val="24"/>
              </w:rPr>
            </w:pPr>
            <w:r w:rsidRPr="007E7E20">
              <w:rPr>
                <w:noProof w:val="0"/>
                <w:color w:val="000000"/>
                <w:szCs w:val="24"/>
              </w:rPr>
              <w:t> </w:t>
            </w:r>
          </w:p>
        </w:tc>
        <w:tc>
          <w:tcPr>
            <w:tcW w:w="2573" w:type="dxa"/>
            <w:tcBorders>
              <w:top w:val="nil"/>
              <w:left w:val="nil"/>
              <w:bottom w:val="single" w:sz="8" w:space="0" w:color="auto"/>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1.038.188,89</w:t>
            </w:r>
          </w:p>
        </w:tc>
      </w:tr>
    </w:tbl>
    <w:p w:rsidR="00EF340D" w:rsidRPr="00C01E43" w:rsidRDefault="00EF340D" w:rsidP="001548EE"/>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2552"/>
      </w:tblGrid>
      <w:tr w:rsidR="00EF340D" w:rsidRPr="00C01E43" w:rsidTr="00EA4BC7">
        <w:trPr>
          <w:trHeight w:val="315"/>
        </w:trPr>
        <w:tc>
          <w:tcPr>
            <w:tcW w:w="6662" w:type="dxa"/>
            <w:vAlign w:val="center"/>
          </w:tcPr>
          <w:p w:rsidR="00EF340D" w:rsidRPr="001548EE" w:rsidRDefault="00EF340D" w:rsidP="006F7E5A">
            <w:pPr>
              <w:rPr>
                <w:b/>
                <w:bCs/>
                <w:noProof w:val="0"/>
                <w:szCs w:val="24"/>
              </w:rPr>
            </w:pPr>
            <w:r w:rsidRPr="001548EE">
              <w:rPr>
                <w:b/>
                <w:bCs/>
                <w:noProof w:val="0"/>
                <w:szCs w:val="24"/>
              </w:rPr>
              <w:t>УКУПНИ ПРИХОДИ</w:t>
            </w:r>
            <w:r>
              <w:rPr>
                <w:b/>
                <w:bCs/>
                <w:noProof w:val="0"/>
                <w:szCs w:val="24"/>
              </w:rPr>
              <w:t xml:space="preserve"> </w:t>
            </w:r>
            <w:r>
              <w:rPr>
                <w:b/>
                <w:bCs/>
                <w:szCs w:val="24"/>
              </w:rPr>
              <w:t>У 2015. ГОДИНИ</w:t>
            </w:r>
          </w:p>
        </w:tc>
        <w:tc>
          <w:tcPr>
            <w:tcW w:w="2552" w:type="dxa"/>
            <w:noWrap/>
            <w:vAlign w:val="center"/>
          </w:tcPr>
          <w:p w:rsidR="00EF340D" w:rsidRDefault="00EF340D">
            <w:pPr>
              <w:jc w:val="right"/>
              <w:rPr>
                <w:b/>
                <w:bCs/>
                <w:color w:val="000000"/>
                <w:szCs w:val="24"/>
              </w:rPr>
            </w:pPr>
            <w:r>
              <w:rPr>
                <w:b/>
                <w:bCs/>
                <w:color w:val="000000"/>
              </w:rPr>
              <w:t>276.881.292,37</w:t>
            </w:r>
          </w:p>
        </w:tc>
      </w:tr>
      <w:tr w:rsidR="00EF340D" w:rsidRPr="00C01E43" w:rsidTr="00EA4BC7">
        <w:trPr>
          <w:trHeight w:val="315"/>
        </w:trPr>
        <w:tc>
          <w:tcPr>
            <w:tcW w:w="6662" w:type="dxa"/>
            <w:vAlign w:val="center"/>
          </w:tcPr>
          <w:p w:rsidR="00EF340D" w:rsidRPr="001548EE" w:rsidRDefault="00EF340D" w:rsidP="006F7E5A">
            <w:pPr>
              <w:rPr>
                <w:b/>
                <w:bCs/>
                <w:noProof w:val="0"/>
                <w:szCs w:val="24"/>
              </w:rPr>
            </w:pPr>
            <w:r w:rsidRPr="001548EE">
              <w:rPr>
                <w:b/>
                <w:bCs/>
                <w:noProof w:val="0"/>
                <w:szCs w:val="24"/>
              </w:rPr>
              <w:t>УКУПНИ РАСХОДИ</w:t>
            </w:r>
            <w:r>
              <w:rPr>
                <w:b/>
                <w:bCs/>
                <w:noProof w:val="0"/>
                <w:szCs w:val="24"/>
              </w:rPr>
              <w:t xml:space="preserve"> </w:t>
            </w:r>
            <w:r>
              <w:rPr>
                <w:b/>
                <w:bCs/>
                <w:szCs w:val="24"/>
              </w:rPr>
              <w:t>У 2015. ГОДИНИ</w:t>
            </w:r>
          </w:p>
        </w:tc>
        <w:tc>
          <w:tcPr>
            <w:tcW w:w="2552" w:type="dxa"/>
            <w:noWrap/>
            <w:vAlign w:val="center"/>
          </w:tcPr>
          <w:p w:rsidR="00EF340D" w:rsidRDefault="00EF340D">
            <w:pPr>
              <w:jc w:val="right"/>
              <w:rPr>
                <w:b/>
                <w:bCs/>
                <w:color w:val="000000"/>
                <w:szCs w:val="24"/>
              </w:rPr>
            </w:pPr>
            <w:r>
              <w:rPr>
                <w:b/>
                <w:bCs/>
                <w:color w:val="000000"/>
              </w:rPr>
              <w:t>275.697.106,43</w:t>
            </w:r>
          </w:p>
        </w:tc>
      </w:tr>
      <w:tr w:rsidR="00EF340D" w:rsidRPr="00C01E43" w:rsidTr="00EA4BC7">
        <w:trPr>
          <w:trHeight w:val="375"/>
        </w:trPr>
        <w:tc>
          <w:tcPr>
            <w:tcW w:w="6662" w:type="dxa"/>
            <w:vAlign w:val="center"/>
          </w:tcPr>
          <w:p w:rsidR="00EF340D" w:rsidRPr="001548EE" w:rsidRDefault="00EF340D" w:rsidP="006F7E5A">
            <w:pPr>
              <w:rPr>
                <w:b/>
                <w:noProof w:val="0"/>
                <w:szCs w:val="24"/>
              </w:rPr>
            </w:pPr>
            <w:r w:rsidRPr="001548EE">
              <w:rPr>
                <w:b/>
                <w:noProof w:val="0"/>
                <w:szCs w:val="24"/>
              </w:rPr>
              <w:t>ВИШАК ПРИХОДА НАД РАСХОДИМА</w:t>
            </w:r>
          </w:p>
        </w:tc>
        <w:tc>
          <w:tcPr>
            <w:tcW w:w="2552" w:type="dxa"/>
            <w:noWrap/>
            <w:vAlign w:val="center"/>
          </w:tcPr>
          <w:p w:rsidR="00EF340D" w:rsidRDefault="00EF340D">
            <w:pPr>
              <w:jc w:val="right"/>
              <w:rPr>
                <w:b/>
                <w:bCs/>
                <w:color w:val="000000"/>
                <w:szCs w:val="24"/>
              </w:rPr>
            </w:pPr>
            <w:r>
              <w:rPr>
                <w:b/>
                <w:bCs/>
                <w:color w:val="000000"/>
              </w:rPr>
              <w:t>1.184.185,94</w:t>
            </w:r>
          </w:p>
        </w:tc>
      </w:tr>
    </w:tbl>
    <w:p w:rsidR="00EF340D" w:rsidRDefault="00EF340D" w:rsidP="00C01E43"/>
    <w:p w:rsidR="00EF340D" w:rsidRPr="00AC1475" w:rsidRDefault="00EF340D" w:rsidP="007E7E20">
      <w:pPr>
        <w:pStyle w:val="podnaslov1"/>
        <w:rPr>
          <w:color w:val="000080"/>
        </w:rPr>
      </w:pPr>
      <w:bookmarkStart w:id="38" w:name="_Toc480894776"/>
      <w:r>
        <w:br w:type="page"/>
      </w:r>
      <w:bookmarkStart w:id="39" w:name="_Toc480894777"/>
      <w:r w:rsidRPr="00AC1475">
        <w:rPr>
          <w:color w:val="000080"/>
        </w:rPr>
        <w:t>13.</w:t>
      </w:r>
      <w:r>
        <w:rPr>
          <w:color w:val="000080"/>
        </w:rPr>
        <w:t>3</w:t>
      </w:r>
      <w:r w:rsidRPr="00AC1475">
        <w:rPr>
          <w:color w:val="000080"/>
        </w:rPr>
        <w:t>. ПРИХОДИ И РАСХОДИ ШКОЛЕ У 201</w:t>
      </w:r>
      <w:r>
        <w:rPr>
          <w:color w:val="000080"/>
        </w:rPr>
        <w:t>6</w:t>
      </w:r>
      <w:r w:rsidRPr="00AC1475">
        <w:rPr>
          <w:color w:val="000080"/>
        </w:rPr>
        <w:t>. ГОДИНИ</w:t>
      </w:r>
      <w:bookmarkEnd w:id="38"/>
      <w:bookmarkEnd w:id="39"/>
    </w:p>
    <w:tbl>
      <w:tblPr>
        <w:tblW w:w="10280" w:type="dxa"/>
        <w:tblInd w:w="93" w:type="dxa"/>
        <w:tblLook w:val="0000"/>
      </w:tblPr>
      <w:tblGrid>
        <w:gridCol w:w="5224"/>
        <w:gridCol w:w="334"/>
        <w:gridCol w:w="1382"/>
        <w:gridCol w:w="979"/>
        <w:gridCol w:w="2361"/>
      </w:tblGrid>
      <w:tr w:rsidR="00EF340D" w:rsidRPr="007E7E20" w:rsidTr="00EA4BC7">
        <w:trPr>
          <w:trHeight w:val="430"/>
        </w:trPr>
        <w:tc>
          <w:tcPr>
            <w:tcW w:w="10280" w:type="dxa"/>
            <w:gridSpan w:val="5"/>
            <w:tcBorders>
              <w:top w:val="single" w:sz="4" w:space="0" w:color="auto"/>
              <w:left w:val="single" w:sz="4" w:space="0" w:color="auto"/>
              <w:bottom w:val="single" w:sz="4" w:space="0" w:color="auto"/>
              <w:right w:val="single" w:sz="4" w:space="0" w:color="auto"/>
            </w:tcBorders>
            <w:vAlign w:val="center"/>
          </w:tcPr>
          <w:p w:rsidR="00EF340D" w:rsidRDefault="00EF340D" w:rsidP="00EA4BC7">
            <w:pPr>
              <w:jc w:val="center"/>
            </w:pPr>
            <w:r w:rsidRPr="00C0097E">
              <w:rPr>
                <w:b/>
                <w:bCs/>
                <w:szCs w:val="24"/>
              </w:rPr>
              <w:t>РАСХОДИ ШКОЛЕ У 201</w:t>
            </w:r>
            <w:r>
              <w:rPr>
                <w:b/>
                <w:bCs/>
                <w:szCs w:val="24"/>
              </w:rPr>
              <w:t>6</w:t>
            </w:r>
            <w:r w:rsidRPr="00C0097E">
              <w:rPr>
                <w:b/>
                <w:bCs/>
                <w:szCs w:val="24"/>
              </w:rPr>
              <w:t>. ГОДИНИ</w:t>
            </w:r>
          </w:p>
        </w:tc>
      </w:tr>
      <w:tr w:rsidR="00EF340D" w:rsidRPr="007E7E20" w:rsidTr="00EA4BC7">
        <w:trPr>
          <w:trHeight w:val="330"/>
        </w:trPr>
        <w:tc>
          <w:tcPr>
            <w:tcW w:w="6940" w:type="dxa"/>
            <w:gridSpan w:val="3"/>
            <w:tcBorders>
              <w:top w:val="single" w:sz="4" w:space="0" w:color="auto"/>
              <w:left w:val="single" w:sz="8" w:space="0" w:color="auto"/>
              <w:bottom w:val="single" w:sz="8" w:space="0" w:color="auto"/>
              <w:right w:val="nil"/>
            </w:tcBorders>
            <w:vAlign w:val="center"/>
          </w:tcPr>
          <w:p w:rsidR="00EF340D" w:rsidRPr="00EA4BC7" w:rsidRDefault="00EF340D" w:rsidP="007E7E20">
            <w:pPr>
              <w:rPr>
                <w:b/>
                <w:noProof w:val="0"/>
                <w:color w:val="000000"/>
                <w:szCs w:val="24"/>
              </w:rPr>
            </w:pPr>
            <w:r w:rsidRPr="00EA4BC7">
              <w:rPr>
                <w:b/>
                <w:noProof w:val="0"/>
                <w:color w:val="000000"/>
                <w:szCs w:val="24"/>
              </w:rPr>
              <w:t>ТЕКУЋИ РАСХОДИ:</w:t>
            </w:r>
          </w:p>
        </w:tc>
        <w:tc>
          <w:tcPr>
            <w:tcW w:w="3340" w:type="dxa"/>
            <w:gridSpan w:val="2"/>
            <w:tcBorders>
              <w:top w:val="single" w:sz="4" w:space="0" w:color="auto"/>
              <w:left w:val="nil"/>
              <w:bottom w:val="single" w:sz="8" w:space="0" w:color="auto"/>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255.077.282,23</w:t>
            </w:r>
          </w:p>
        </w:tc>
      </w:tr>
      <w:tr w:rsidR="00EF340D" w:rsidRPr="007E7E20" w:rsidTr="00EA4BC7">
        <w:trPr>
          <w:trHeight w:val="194"/>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Плате, додаци и награде запослених (зараде)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130.322.776,71</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Социјални доприноси на терет послодавца</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25.815.913,12</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Накнаде у натури</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307.800,00</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Социјална давања запосленима</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3.656.011,13</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Накнада трошкова за запослене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2.816.678,06</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Награде запосленима и остали посебни расходи</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14.440.296,43</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Стални трошкови</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13.013.058,81</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Трошкови путовања</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8.216.861,87</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Услуге по уговору</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26.759.888,90</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Специјализоване услуге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23.781.113,15</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2"/>
              </w:rPr>
            </w:pPr>
            <w:r w:rsidRPr="007E7E20">
              <w:rPr>
                <w:noProof w:val="0"/>
                <w:color w:val="000000"/>
                <w:sz w:val="22"/>
                <w:szCs w:val="22"/>
              </w:rPr>
              <w:t>Текуће поправке и одржавање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1.782.440,15</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2"/>
              </w:rPr>
            </w:pPr>
            <w:r w:rsidRPr="007E7E20">
              <w:rPr>
                <w:noProof w:val="0"/>
                <w:color w:val="000000"/>
                <w:sz w:val="22"/>
                <w:szCs w:val="22"/>
              </w:rPr>
              <w:t>Материјал</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3.873.177,05</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Негативне курсне разлике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33.665,37</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Остале донације и трансфери</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0,00</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Порези, обавезне таксе и казне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153.860,97</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6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Остале накнаде штете</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103.740,51</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7E7E20">
        <w:trPr>
          <w:trHeight w:val="330"/>
        </w:trPr>
        <w:tc>
          <w:tcPr>
            <w:tcW w:w="6940" w:type="dxa"/>
            <w:gridSpan w:val="3"/>
            <w:tcBorders>
              <w:top w:val="single" w:sz="8" w:space="0" w:color="auto"/>
              <w:left w:val="single" w:sz="8" w:space="0" w:color="auto"/>
              <w:bottom w:val="single" w:sz="8" w:space="0" w:color="auto"/>
              <w:right w:val="nil"/>
            </w:tcBorders>
            <w:vAlign w:val="center"/>
          </w:tcPr>
          <w:p w:rsidR="00EF340D" w:rsidRPr="00EA4BC7" w:rsidRDefault="00EF340D" w:rsidP="007E7E20">
            <w:pPr>
              <w:rPr>
                <w:b/>
                <w:noProof w:val="0"/>
                <w:color w:val="000000"/>
                <w:szCs w:val="24"/>
              </w:rPr>
            </w:pPr>
            <w:r w:rsidRPr="00EA4BC7">
              <w:rPr>
                <w:b/>
                <w:noProof w:val="0"/>
                <w:color w:val="000000"/>
                <w:szCs w:val="24"/>
              </w:rPr>
              <w:t>ИЗДАЦИ ЗА НЕФИНАНСИЈСКУ ИМОВИНУ:</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jc w:val="right"/>
              <w:rPr>
                <w:b/>
                <w:bCs/>
                <w:noProof w:val="0"/>
                <w:color w:val="000000"/>
                <w:szCs w:val="24"/>
              </w:rPr>
            </w:pPr>
            <w:r w:rsidRPr="007E7E20">
              <w:rPr>
                <w:b/>
                <w:bCs/>
                <w:noProof w:val="0"/>
                <w:color w:val="000000"/>
                <w:szCs w:val="24"/>
              </w:rPr>
              <w:t>48.982.372,74</w:t>
            </w:r>
          </w:p>
        </w:tc>
      </w:tr>
      <w:tr w:rsidR="00EF340D" w:rsidRPr="007E7E20" w:rsidTr="00EA4BC7">
        <w:trPr>
          <w:trHeight w:val="33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Зграде и грађевински објекти</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35.079.575,85</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33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Машине и опрема</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12.335.487,04</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33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Нематеријална имовина</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1.304.309,85</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7E7E20" w:rsidTr="00EA4BC7">
        <w:trPr>
          <w:trHeight w:val="330"/>
        </w:trPr>
        <w:tc>
          <w:tcPr>
            <w:tcW w:w="5224" w:type="dxa"/>
            <w:tcBorders>
              <w:top w:val="nil"/>
              <w:left w:val="single" w:sz="8" w:space="0" w:color="auto"/>
              <w:bottom w:val="single" w:sz="8" w:space="0" w:color="auto"/>
              <w:right w:val="single" w:sz="8" w:space="0" w:color="auto"/>
            </w:tcBorders>
            <w:vAlign w:val="center"/>
          </w:tcPr>
          <w:p w:rsidR="00EF340D" w:rsidRPr="007E7E20" w:rsidRDefault="00EF340D" w:rsidP="007E7E20">
            <w:pPr>
              <w:rPr>
                <w:noProof w:val="0"/>
                <w:color w:val="000000"/>
                <w:szCs w:val="24"/>
              </w:rPr>
            </w:pPr>
            <w:r w:rsidRPr="007E7E20">
              <w:rPr>
                <w:noProof w:val="0"/>
                <w:color w:val="000000"/>
                <w:szCs w:val="24"/>
              </w:rPr>
              <w:t>Залихе робе за даљу продају</w:t>
            </w:r>
          </w:p>
        </w:tc>
        <w:tc>
          <w:tcPr>
            <w:tcW w:w="1716" w:type="dxa"/>
            <w:gridSpan w:val="2"/>
            <w:tcBorders>
              <w:top w:val="nil"/>
              <w:left w:val="nil"/>
              <w:bottom w:val="single" w:sz="8" w:space="0" w:color="auto"/>
              <w:right w:val="nil"/>
            </w:tcBorders>
            <w:noWrap/>
            <w:vAlign w:val="center"/>
          </w:tcPr>
          <w:p w:rsidR="00EF340D" w:rsidRPr="007E7E20" w:rsidRDefault="00EF340D" w:rsidP="007E7E20">
            <w:pPr>
              <w:jc w:val="right"/>
              <w:rPr>
                <w:noProof w:val="0"/>
                <w:color w:val="000000"/>
                <w:szCs w:val="24"/>
              </w:rPr>
            </w:pPr>
            <w:r w:rsidRPr="007E7E20">
              <w:rPr>
                <w:noProof w:val="0"/>
                <w:color w:val="000000"/>
                <w:szCs w:val="24"/>
              </w:rPr>
              <w:t>263.000,00</w:t>
            </w:r>
          </w:p>
        </w:tc>
        <w:tc>
          <w:tcPr>
            <w:tcW w:w="3340" w:type="dxa"/>
            <w:gridSpan w:val="2"/>
            <w:tcBorders>
              <w:top w:val="nil"/>
              <w:left w:val="nil"/>
              <w:bottom w:val="single" w:sz="8" w:space="0" w:color="auto"/>
              <w:right w:val="single" w:sz="8" w:space="0" w:color="auto"/>
            </w:tcBorders>
            <w:noWrap/>
            <w:vAlign w:val="center"/>
          </w:tcPr>
          <w:p w:rsidR="00EF340D" w:rsidRPr="007E7E20" w:rsidRDefault="00EF340D" w:rsidP="007E7E20">
            <w:pPr>
              <w:rPr>
                <w:noProof w:val="0"/>
                <w:color w:val="000000"/>
                <w:szCs w:val="24"/>
              </w:rPr>
            </w:pPr>
            <w:r w:rsidRPr="007E7E20">
              <w:rPr>
                <w:noProof w:val="0"/>
                <w:color w:val="000000"/>
                <w:szCs w:val="24"/>
              </w:rPr>
              <w:t> </w:t>
            </w:r>
          </w:p>
        </w:tc>
      </w:tr>
      <w:tr w:rsidR="00EF340D" w:rsidRPr="00EA4BC7" w:rsidTr="00EA4BC7">
        <w:trPr>
          <w:trHeight w:val="330"/>
        </w:trPr>
        <w:tc>
          <w:tcPr>
            <w:tcW w:w="10280" w:type="dxa"/>
            <w:gridSpan w:val="5"/>
            <w:tcBorders>
              <w:top w:val="single" w:sz="8" w:space="0" w:color="auto"/>
              <w:left w:val="single" w:sz="8" w:space="0" w:color="auto"/>
              <w:bottom w:val="single" w:sz="8" w:space="0" w:color="auto"/>
              <w:right w:val="single" w:sz="8" w:space="0" w:color="000000"/>
            </w:tcBorders>
            <w:vAlign w:val="center"/>
          </w:tcPr>
          <w:p w:rsidR="00EF340D" w:rsidRPr="00EA4BC7" w:rsidRDefault="00EF340D" w:rsidP="00EA4BC7">
            <w:pPr>
              <w:jc w:val="center"/>
              <w:rPr>
                <w:b/>
                <w:bCs/>
                <w:noProof w:val="0"/>
                <w:color w:val="000000"/>
                <w:szCs w:val="24"/>
              </w:rPr>
            </w:pPr>
            <w:r w:rsidRPr="00EA4BC7">
              <w:rPr>
                <w:b/>
                <w:bCs/>
                <w:noProof w:val="0"/>
                <w:color w:val="000000"/>
                <w:szCs w:val="24"/>
              </w:rPr>
              <w:t>ПРИХОДИ ШКОЛЕ У 2016. ГОДИНИ</w:t>
            </w:r>
          </w:p>
        </w:tc>
      </w:tr>
      <w:tr w:rsidR="00EF340D" w:rsidRPr="00EA4BC7" w:rsidTr="00EA4BC7">
        <w:trPr>
          <w:trHeight w:val="48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Приходи од буџета</w:t>
            </w:r>
          </w:p>
        </w:tc>
        <w:tc>
          <w:tcPr>
            <w:tcW w:w="2361" w:type="dxa"/>
            <w:gridSpan w:val="2"/>
            <w:tcBorders>
              <w:top w:val="nil"/>
              <w:left w:val="nil"/>
              <w:bottom w:val="nil"/>
              <w:right w:val="nil"/>
            </w:tcBorders>
            <w:noWrap/>
            <w:vAlign w:val="center"/>
          </w:tcPr>
          <w:p w:rsidR="00EF340D" w:rsidRPr="00EA4BC7" w:rsidRDefault="00EF340D" w:rsidP="00EA4BC7">
            <w:pPr>
              <w:rPr>
                <w:b/>
                <w:bCs/>
                <w:noProof w:val="0"/>
                <w:color w:val="000000"/>
                <w:szCs w:val="24"/>
              </w:rPr>
            </w:pPr>
          </w:p>
        </w:tc>
        <w:tc>
          <w:tcPr>
            <w:tcW w:w="2361" w:type="dxa"/>
            <w:tcBorders>
              <w:top w:val="nil"/>
              <w:left w:val="nil"/>
              <w:bottom w:val="nil"/>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86.458.236,18</w:t>
            </w:r>
          </w:p>
        </w:tc>
      </w:tr>
      <w:tr w:rsidR="00EF340D" w:rsidRPr="00EA4BC7" w:rsidTr="00EA4BC7">
        <w:trPr>
          <w:trHeight w:val="33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за зараде</w:t>
            </w:r>
          </w:p>
        </w:tc>
        <w:tc>
          <w:tcPr>
            <w:tcW w:w="2361" w:type="dxa"/>
            <w:gridSpan w:val="2"/>
            <w:tcBorders>
              <w:top w:val="nil"/>
              <w:left w:val="nil"/>
              <w:bottom w:val="nil"/>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80.652.382,18</w:t>
            </w:r>
          </w:p>
        </w:tc>
        <w:tc>
          <w:tcPr>
            <w:tcW w:w="2361" w:type="dxa"/>
            <w:tcBorders>
              <w:top w:val="nil"/>
              <w:left w:val="nil"/>
              <w:bottom w:val="nil"/>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33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за материјалне трошкове</w:t>
            </w:r>
          </w:p>
        </w:tc>
        <w:tc>
          <w:tcPr>
            <w:tcW w:w="2361" w:type="dxa"/>
            <w:gridSpan w:val="2"/>
            <w:tcBorders>
              <w:top w:val="nil"/>
              <w:left w:val="nil"/>
              <w:bottom w:val="nil"/>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5.805.854,00</w:t>
            </w:r>
          </w:p>
        </w:tc>
        <w:tc>
          <w:tcPr>
            <w:tcW w:w="2361" w:type="dxa"/>
            <w:tcBorders>
              <w:top w:val="nil"/>
              <w:left w:val="nil"/>
              <w:bottom w:val="nil"/>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330"/>
        </w:trPr>
        <w:tc>
          <w:tcPr>
            <w:tcW w:w="5558" w:type="dxa"/>
            <w:gridSpan w:val="2"/>
            <w:tcBorders>
              <w:top w:val="single" w:sz="8" w:space="0" w:color="auto"/>
              <w:left w:val="single" w:sz="8" w:space="0" w:color="auto"/>
              <w:bottom w:val="nil"/>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Приходи од школарина и сл.</w:t>
            </w:r>
          </w:p>
        </w:tc>
        <w:tc>
          <w:tcPr>
            <w:tcW w:w="2361" w:type="dxa"/>
            <w:gridSpan w:val="2"/>
            <w:tcBorders>
              <w:top w:val="single" w:sz="8" w:space="0" w:color="auto"/>
              <w:left w:val="nil"/>
              <w:bottom w:val="nil"/>
              <w:right w:val="nil"/>
            </w:tcBorders>
            <w:noWrap/>
            <w:vAlign w:val="center"/>
          </w:tcPr>
          <w:p w:rsidR="00EF340D" w:rsidRPr="00EA4BC7" w:rsidRDefault="00EF340D" w:rsidP="00EA4BC7">
            <w:pPr>
              <w:rPr>
                <w:noProof w:val="0"/>
                <w:color w:val="000000"/>
                <w:szCs w:val="24"/>
              </w:rPr>
            </w:pPr>
            <w:r w:rsidRPr="00EA4BC7">
              <w:rPr>
                <w:noProof w:val="0"/>
                <w:color w:val="000000"/>
                <w:szCs w:val="24"/>
              </w:rPr>
              <w:t> </w:t>
            </w:r>
          </w:p>
        </w:tc>
        <w:tc>
          <w:tcPr>
            <w:tcW w:w="2361" w:type="dxa"/>
            <w:tcBorders>
              <w:top w:val="single" w:sz="8" w:space="0" w:color="auto"/>
              <w:left w:val="nil"/>
              <w:bottom w:val="nil"/>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177.554.609,00</w:t>
            </w:r>
          </w:p>
        </w:tc>
      </w:tr>
      <w:tr w:rsidR="00EF340D" w:rsidRPr="00EA4BC7" w:rsidTr="00EA4BC7">
        <w:trPr>
          <w:trHeight w:val="33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школарина основне студије</w:t>
            </w:r>
          </w:p>
        </w:tc>
        <w:tc>
          <w:tcPr>
            <w:tcW w:w="2361" w:type="dxa"/>
            <w:gridSpan w:val="2"/>
            <w:tcBorders>
              <w:top w:val="nil"/>
              <w:left w:val="nil"/>
              <w:bottom w:val="nil"/>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143.523.253,00</w:t>
            </w:r>
          </w:p>
        </w:tc>
        <w:tc>
          <w:tcPr>
            <w:tcW w:w="2361" w:type="dxa"/>
            <w:tcBorders>
              <w:top w:val="nil"/>
              <w:left w:val="nil"/>
              <w:bottom w:val="nil"/>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645"/>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школарина специјалистичке студије</w:t>
            </w:r>
          </w:p>
        </w:tc>
        <w:tc>
          <w:tcPr>
            <w:tcW w:w="2361" w:type="dxa"/>
            <w:gridSpan w:val="2"/>
            <w:tcBorders>
              <w:top w:val="nil"/>
              <w:left w:val="nil"/>
              <w:bottom w:val="nil"/>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14.669.500,00</w:t>
            </w:r>
          </w:p>
        </w:tc>
        <w:tc>
          <w:tcPr>
            <w:tcW w:w="2361" w:type="dxa"/>
            <w:tcBorders>
              <w:top w:val="nil"/>
              <w:left w:val="nil"/>
              <w:bottom w:val="nil"/>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33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приходи од испита</w:t>
            </w:r>
          </w:p>
        </w:tc>
        <w:tc>
          <w:tcPr>
            <w:tcW w:w="2361" w:type="dxa"/>
            <w:gridSpan w:val="2"/>
            <w:tcBorders>
              <w:top w:val="nil"/>
              <w:left w:val="nil"/>
              <w:bottom w:val="nil"/>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17.574.626,00</w:t>
            </w:r>
          </w:p>
        </w:tc>
        <w:tc>
          <w:tcPr>
            <w:tcW w:w="2361" w:type="dxa"/>
            <w:tcBorders>
              <w:top w:val="nil"/>
              <w:left w:val="nil"/>
              <w:bottom w:val="nil"/>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330"/>
        </w:trPr>
        <w:tc>
          <w:tcPr>
            <w:tcW w:w="5558" w:type="dxa"/>
            <w:gridSpan w:val="2"/>
            <w:tcBorders>
              <w:top w:val="nil"/>
              <w:left w:val="single" w:sz="8" w:space="0" w:color="auto"/>
              <w:bottom w:val="single" w:sz="8" w:space="0" w:color="auto"/>
              <w:right w:val="single" w:sz="8" w:space="0" w:color="auto"/>
            </w:tcBorders>
            <w:vAlign w:val="center"/>
          </w:tcPr>
          <w:p w:rsidR="00EF340D" w:rsidRPr="00EA4BC7" w:rsidRDefault="00EF340D" w:rsidP="00EA4BC7">
            <w:pPr>
              <w:rPr>
                <w:noProof w:val="0"/>
                <w:color w:val="000000"/>
                <w:szCs w:val="24"/>
              </w:rPr>
            </w:pPr>
            <w:r w:rsidRPr="00EA4BC7">
              <w:rPr>
                <w:noProof w:val="0"/>
                <w:color w:val="000000"/>
                <w:szCs w:val="24"/>
              </w:rPr>
              <w:t>- приходи од курсева</w:t>
            </w:r>
          </w:p>
        </w:tc>
        <w:tc>
          <w:tcPr>
            <w:tcW w:w="2361" w:type="dxa"/>
            <w:gridSpan w:val="2"/>
            <w:tcBorders>
              <w:top w:val="nil"/>
              <w:left w:val="nil"/>
              <w:bottom w:val="single" w:sz="8" w:space="0" w:color="auto"/>
              <w:right w:val="nil"/>
            </w:tcBorders>
            <w:noWrap/>
            <w:vAlign w:val="center"/>
          </w:tcPr>
          <w:p w:rsidR="00EF340D" w:rsidRPr="00EA4BC7" w:rsidRDefault="00EF340D" w:rsidP="00EA4BC7">
            <w:pPr>
              <w:jc w:val="right"/>
              <w:rPr>
                <w:noProof w:val="0"/>
                <w:color w:val="000000"/>
                <w:szCs w:val="24"/>
              </w:rPr>
            </w:pPr>
            <w:r w:rsidRPr="00EA4BC7">
              <w:rPr>
                <w:noProof w:val="0"/>
                <w:color w:val="000000"/>
                <w:szCs w:val="24"/>
              </w:rPr>
              <w:t>1.787.230,00</w:t>
            </w:r>
          </w:p>
        </w:tc>
        <w:tc>
          <w:tcPr>
            <w:tcW w:w="2361" w:type="dxa"/>
            <w:tcBorders>
              <w:top w:val="nil"/>
              <w:left w:val="nil"/>
              <w:bottom w:val="single" w:sz="8" w:space="0" w:color="auto"/>
              <w:right w:val="single" w:sz="8" w:space="0" w:color="auto"/>
            </w:tcBorders>
            <w:noWrap/>
            <w:vAlign w:val="center"/>
          </w:tcPr>
          <w:p w:rsidR="00EF340D" w:rsidRPr="00EA4BC7" w:rsidRDefault="00EF340D" w:rsidP="00EA4BC7">
            <w:pPr>
              <w:rPr>
                <w:noProof w:val="0"/>
                <w:color w:val="000000"/>
                <w:szCs w:val="24"/>
              </w:rPr>
            </w:pPr>
            <w:r w:rsidRPr="00EA4BC7">
              <w:rPr>
                <w:noProof w:val="0"/>
                <w:color w:val="000000"/>
                <w:szCs w:val="24"/>
              </w:rPr>
              <w:t> </w:t>
            </w:r>
          </w:p>
        </w:tc>
      </w:tr>
      <w:tr w:rsidR="00EF340D" w:rsidRPr="00EA4BC7" w:rsidTr="00EA4BC7">
        <w:trPr>
          <w:trHeight w:val="330"/>
        </w:trPr>
        <w:tc>
          <w:tcPr>
            <w:tcW w:w="5558" w:type="dxa"/>
            <w:gridSpan w:val="2"/>
            <w:tcBorders>
              <w:top w:val="nil"/>
              <w:left w:val="single" w:sz="8" w:space="0" w:color="auto"/>
              <w:bottom w:val="nil"/>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Рефундирање боловања</w:t>
            </w:r>
          </w:p>
        </w:tc>
        <w:tc>
          <w:tcPr>
            <w:tcW w:w="2361" w:type="dxa"/>
            <w:gridSpan w:val="2"/>
            <w:tcBorders>
              <w:top w:val="nil"/>
              <w:left w:val="nil"/>
              <w:bottom w:val="nil"/>
              <w:right w:val="nil"/>
            </w:tcBorders>
            <w:noWrap/>
            <w:vAlign w:val="center"/>
          </w:tcPr>
          <w:p w:rsidR="00EF340D" w:rsidRPr="00EA4BC7" w:rsidRDefault="00EF340D" w:rsidP="00EA4BC7">
            <w:pPr>
              <w:rPr>
                <w:b/>
                <w:bCs/>
                <w:noProof w:val="0"/>
                <w:color w:val="000000"/>
                <w:szCs w:val="24"/>
              </w:rPr>
            </w:pPr>
          </w:p>
        </w:tc>
        <w:tc>
          <w:tcPr>
            <w:tcW w:w="2361" w:type="dxa"/>
            <w:tcBorders>
              <w:top w:val="nil"/>
              <w:left w:val="nil"/>
              <w:bottom w:val="nil"/>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368.087,96</w:t>
            </w:r>
          </w:p>
        </w:tc>
      </w:tr>
      <w:tr w:rsidR="00EF340D" w:rsidRPr="00EA4BC7" w:rsidTr="00EA4BC7">
        <w:trPr>
          <w:trHeight w:val="330"/>
        </w:trPr>
        <w:tc>
          <w:tcPr>
            <w:tcW w:w="5558" w:type="dxa"/>
            <w:gridSpan w:val="2"/>
            <w:tcBorders>
              <w:top w:val="single" w:sz="8" w:space="0" w:color="auto"/>
              <w:left w:val="single" w:sz="8" w:space="0" w:color="auto"/>
              <w:bottom w:val="single" w:sz="8" w:space="0" w:color="auto"/>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Приходи од донација</w:t>
            </w:r>
          </w:p>
        </w:tc>
        <w:tc>
          <w:tcPr>
            <w:tcW w:w="2361" w:type="dxa"/>
            <w:gridSpan w:val="2"/>
            <w:tcBorders>
              <w:top w:val="single" w:sz="8" w:space="0" w:color="auto"/>
              <w:left w:val="nil"/>
              <w:bottom w:val="single" w:sz="8" w:space="0" w:color="auto"/>
              <w:right w:val="nil"/>
            </w:tcBorders>
            <w:noWrap/>
            <w:vAlign w:val="center"/>
          </w:tcPr>
          <w:p w:rsidR="00EF340D" w:rsidRPr="00EA4BC7" w:rsidRDefault="00EF340D" w:rsidP="00EA4BC7">
            <w:pPr>
              <w:rPr>
                <w:b/>
                <w:bCs/>
                <w:noProof w:val="0"/>
                <w:color w:val="000000"/>
                <w:szCs w:val="24"/>
              </w:rPr>
            </w:pPr>
            <w:r w:rsidRPr="00EA4BC7">
              <w:rPr>
                <w:b/>
                <w:bCs/>
                <w:noProof w:val="0"/>
                <w:color w:val="000000"/>
                <w:szCs w:val="24"/>
              </w:rPr>
              <w:t> </w:t>
            </w:r>
          </w:p>
        </w:tc>
        <w:tc>
          <w:tcPr>
            <w:tcW w:w="2361" w:type="dxa"/>
            <w:tcBorders>
              <w:top w:val="single" w:sz="8" w:space="0" w:color="auto"/>
              <w:left w:val="nil"/>
              <w:bottom w:val="single" w:sz="8" w:space="0" w:color="auto"/>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23.457.747,64</w:t>
            </w:r>
          </w:p>
        </w:tc>
      </w:tr>
      <w:tr w:rsidR="00EF340D" w:rsidRPr="00EA4BC7" w:rsidTr="00EA4BC7">
        <w:trPr>
          <w:trHeight w:val="645"/>
        </w:trPr>
        <w:tc>
          <w:tcPr>
            <w:tcW w:w="5558" w:type="dxa"/>
            <w:gridSpan w:val="2"/>
            <w:tcBorders>
              <w:top w:val="nil"/>
              <w:left w:val="single" w:sz="8" w:space="0" w:color="auto"/>
              <w:bottom w:val="single" w:sz="8" w:space="0" w:color="auto"/>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Приходи од продаје књига и образаца</w:t>
            </w:r>
          </w:p>
        </w:tc>
        <w:tc>
          <w:tcPr>
            <w:tcW w:w="2361" w:type="dxa"/>
            <w:gridSpan w:val="2"/>
            <w:tcBorders>
              <w:top w:val="nil"/>
              <w:left w:val="nil"/>
              <w:bottom w:val="single" w:sz="8" w:space="0" w:color="auto"/>
              <w:right w:val="nil"/>
            </w:tcBorders>
            <w:noWrap/>
            <w:vAlign w:val="center"/>
          </w:tcPr>
          <w:p w:rsidR="00EF340D" w:rsidRPr="00EA4BC7" w:rsidRDefault="00EF340D" w:rsidP="00EA4BC7">
            <w:pPr>
              <w:rPr>
                <w:b/>
                <w:bCs/>
                <w:noProof w:val="0"/>
                <w:color w:val="000000"/>
                <w:szCs w:val="24"/>
              </w:rPr>
            </w:pPr>
            <w:r w:rsidRPr="00EA4BC7">
              <w:rPr>
                <w:b/>
                <w:bCs/>
                <w:noProof w:val="0"/>
                <w:color w:val="000000"/>
                <w:szCs w:val="24"/>
              </w:rPr>
              <w:t> </w:t>
            </w:r>
          </w:p>
        </w:tc>
        <w:tc>
          <w:tcPr>
            <w:tcW w:w="2361" w:type="dxa"/>
            <w:tcBorders>
              <w:top w:val="nil"/>
              <w:left w:val="nil"/>
              <w:bottom w:val="single" w:sz="8" w:space="0" w:color="auto"/>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8.002.854,61</w:t>
            </w:r>
          </w:p>
        </w:tc>
      </w:tr>
      <w:tr w:rsidR="00EF340D" w:rsidRPr="00EA4BC7" w:rsidTr="006A4F07">
        <w:trPr>
          <w:trHeight w:val="330"/>
        </w:trPr>
        <w:tc>
          <w:tcPr>
            <w:tcW w:w="5558" w:type="dxa"/>
            <w:gridSpan w:val="2"/>
            <w:tcBorders>
              <w:top w:val="nil"/>
              <w:left w:val="single" w:sz="8" w:space="0" w:color="auto"/>
              <w:bottom w:val="single" w:sz="4" w:space="0" w:color="auto"/>
              <w:right w:val="single" w:sz="8" w:space="0" w:color="auto"/>
            </w:tcBorders>
            <w:vAlign w:val="center"/>
          </w:tcPr>
          <w:p w:rsidR="00EF340D" w:rsidRPr="00EA4BC7" w:rsidRDefault="00EF340D" w:rsidP="00EA4BC7">
            <w:pPr>
              <w:rPr>
                <w:b/>
                <w:bCs/>
                <w:noProof w:val="0"/>
                <w:color w:val="000000"/>
                <w:szCs w:val="24"/>
              </w:rPr>
            </w:pPr>
            <w:r w:rsidRPr="00EA4BC7">
              <w:rPr>
                <w:b/>
                <w:bCs/>
                <w:noProof w:val="0"/>
                <w:color w:val="000000"/>
                <w:szCs w:val="24"/>
              </w:rPr>
              <w:t>Остали приходи</w:t>
            </w:r>
          </w:p>
        </w:tc>
        <w:tc>
          <w:tcPr>
            <w:tcW w:w="2361" w:type="dxa"/>
            <w:gridSpan w:val="2"/>
            <w:tcBorders>
              <w:top w:val="nil"/>
              <w:left w:val="nil"/>
              <w:bottom w:val="single" w:sz="4" w:space="0" w:color="auto"/>
              <w:right w:val="nil"/>
            </w:tcBorders>
            <w:noWrap/>
            <w:vAlign w:val="center"/>
          </w:tcPr>
          <w:p w:rsidR="00EF340D" w:rsidRPr="00EA4BC7" w:rsidRDefault="00EF340D" w:rsidP="00EA4BC7">
            <w:pPr>
              <w:rPr>
                <w:noProof w:val="0"/>
                <w:color w:val="000000"/>
                <w:szCs w:val="24"/>
              </w:rPr>
            </w:pPr>
            <w:r w:rsidRPr="00EA4BC7">
              <w:rPr>
                <w:noProof w:val="0"/>
                <w:color w:val="000000"/>
                <w:szCs w:val="24"/>
              </w:rPr>
              <w:t> </w:t>
            </w:r>
          </w:p>
        </w:tc>
        <w:tc>
          <w:tcPr>
            <w:tcW w:w="2361" w:type="dxa"/>
            <w:tcBorders>
              <w:top w:val="nil"/>
              <w:left w:val="nil"/>
              <w:bottom w:val="single" w:sz="4" w:space="0" w:color="auto"/>
              <w:right w:val="single" w:sz="8" w:space="0" w:color="auto"/>
            </w:tcBorders>
            <w:noWrap/>
            <w:vAlign w:val="center"/>
          </w:tcPr>
          <w:p w:rsidR="00EF340D" w:rsidRPr="00EA4BC7" w:rsidRDefault="00EF340D" w:rsidP="00EA4BC7">
            <w:pPr>
              <w:jc w:val="right"/>
              <w:rPr>
                <w:b/>
                <w:bCs/>
                <w:noProof w:val="0"/>
                <w:color w:val="000000"/>
                <w:szCs w:val="24"/>
              </w:rPr>
            </w:pPr>
            <w:r w:rsidRPr="00EA4BC7">
              <w:rPr>
                <w:b/>
                <w:bCs/>
                <w:noProof w:val="0"/>
                <w:color w:val="000000"/>
                <w:szCs w:val="24"/>
              </w:rPr>
              <w:t>1.712.320,83</w:t>
            </w:r>
          </w:p>
        </w:tc>
      </w:tr>
      <w:tr w:rsidR="00EF340D" w:rsidRPr="006A4F07" w:rsidTr="006A4F07">
        <w:trPr>
          <w:trHeight w:val="70"/>
        </w:trPr>
        <w:tc>
          <w:tcPr>
            <w:tcW w:w="7919" w:type="dxa"/>
            <w:gridSpan w:val="4"/>
            <w:tcBorders>
              <w:top w:val="single" w:sz="4" w:space="0" w:color="auto"/>
              <w:left w:val="single" w:sz="4" w:space="0" w:color="auto"/>
              <w:bottom w:val="single" w:sz="4" w:space="0" w:color="auto"/>
              <w:right w:val="single" w:sz="4" w:space="0" w:color="auto"/>
            </w:tcBorders>
            <w:vAlign w:val="center"/>
          </w:tcPr>
          <w:p w:rsidR="00EF340D" w:rsidRPr="006A4F07" w:rsidRDefault="00EF340D" w:rsidP="006A4F07">
            <w:pPr>
              <w:rPr>
                <w:b/>
                <w:bCs/>
                <w:noProof w:val="0"/>
                <w:color w:val="000000"/>
                <w:szCs w:val="24"/>
              </w:rPr>
            </w:pPr>
            <w:r w:rsidRPr="006A4F07">
              <w:rPr>
                <w:b/>
                <w:bCs/>
                <w:noProof w:val="0"/>
                <w:color w:val="000000"/>
                <w:szCs w:val="24"/>
              </w:rPr>
              <w:t>УКУПНИ ПРИХОДИ</w:t>
            </w:r>
            <w:r>
              <w:rPr>
                <w:b/>
                <w:bCs/>
                <w:noProof w:val="0"/>
                <w:color w:val="000000"/>
                <w:szCs w:val="24"/>
              </w:rPr>
              <w:t xml:space="preserve"> У 2016. ГОДИНИ</w:t>
            </w:r>
          </w:p>
        </w:tc>
        <w:tc>
          <w:tcPr>
            <w:tcW w:w="2361" w:type="dxa"/>
            <w:tcBorders>
              <w:top w:val="single" w:sz="4" w:space="0" w:color="auto"/>
              <w:left w:val="single" w:sz="4" w:space="0" w:color="auto"/>
              <w:bottom w:val="single" w:sz="4" w:space="0" w:color="auto"/>
              <w:right w:val="single" w:sz="4" w:space="0" w:color="auto"/>
            </w:tcBorders>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297.553.856,22</w:t>
            </w:r>
          </w:p>
        </w:tc>
      </w:tr>
      <w:tr w:rsidR="00EF340D" w:rsidRPr="006A4F07" w:rsidTr="006A4F07">
        <w:trPr>
          <w:trHeight w:val="92"/>
        </w:trPr>
        <w:tc>
          <w:tcPr>
            <w:tcW w:w="7919" w:type="dxa"/>
            <w:gridSpan w:val="4"/>
            <w:tcBorders>
              <w:top w:val="single" w:sz="4" w:space="0" w:color="auto"/>
              <w:left w:val="single" w:sz="4" w:space="0" w:color="auto"/>
              <w:bottom w:val="single" w:sz="4" w:space="0" w:color="auto"/>
              <w:right w:val="single" w:sz="4" w:space="0" w:color="auto"/>
            </w:tcBorders>
            <w:vAlign w:val="center"/>
          </w:tcPr>
          <w:p w:rsidR="00EF340D" w:rsidRPr="006A4F07" w:rsidRDefault="00EF340D" w:rsidP="006A4F07">
            <w:pPr>
              <w:rPr>
                <w:b/>
                <w:bCs/>
                <w:noProof w:val="0"/>
                <w:color w:val="000000"/>
                <w:szCs w:val="24"/>
              </w:rPr>
            </w:pPr>
            <w:r w:rsidRPr="006A4F07">
              <w:rPr>
                <w:b/>
                <w:bCs/>
                <w:noProof w:val="0"/>
                <w:color w:val="000000"/>
                <w:szCs w:val="24"/>
              </w:rPr>
              <w:t xml:space="preserve">УКУПНИ РАСХОДИ </w:t>
            </w:r>
            <w:r>
              <w:rPr>
                <w:b/>
                <w:bCs/>
                <w:noProof w:val="0"/>
                <w:color w:val="000000"/>
                <w:szCs w:val="24"/>
              </w:rPr>
              <w:t>У 2016. ГОДИНИ</w:t>
            </w:r>
          </w:p>
        </w:tc>
        <w:tc>
          <w:tcPr>
            <w:tcW w:w="2361" w:type="dxa"/>
            <w:tcBorders>
              <w:top w:val="single" w:sz="4" w:space="0" w:color="auto"/>
              <w:left w:val="single" w:sz="4" w:space="0" w:color="auto"/>
              <w:bottom w:val="single" w:sz="4" w:space="0" w:color="auto"/>
              <w:right w:val="single" w:sz="4" w:space="0" w:color="auto"/>
            </w:tcBorders>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304.059.654,97</w:t>
            </w:r>
          </w:p>
        </w:tc>
      </w:tr>
      <w:tr w:rsidR="00EF340D" w:rsidRPr="006A4F07" w:rsidTr="006A4F07">
        <w:trPr>
          <w:trHeight w:val="181"/>
        </w:trPr>
        <w:tc>
          <w:tcPr>
            <w:tcW w:w="7919" w:type="dxa"/>
            <w:gridSpan w:val="4"/>
            <w:tcBorders>
              <w:top w:val="single" w:sz="4" w:space="0" w:color="auto"/>
              <w:left w:val="single" w:sz="4" w:space="0" w:color="auto"/>
              <w:bottom w:val="single" w:sz="4" w:space="0" w:color="auto"/>
              <w:right w:val="single" w:sz="4" w:space="0" w:color="auto"/>
            </w:tcBorders>
            <w:vAlign w:val="center"/>
          </w:tcPr>
          <w:p w:rsidR="00EF340D" w:rsidRPr="006A4F07" w:rsidRDefault="00EF340D" w:rsidP="006A4F07">
            <w:pPr>
              <w:rPr>
                <w:b/>
                <w:bCs/>
                <w:noProof w:val="0"/>
                <w:color w:val="000000"/>
                <w:szCs w:val="24"/>
              </w:rPr>
            </w:pPr>
            <w:r>
              <w:rPr>
                <w:b/>
                <w:bCs/>
                <w:noProof w:val="0"/>
                <w:color w:val="000000"/>
                <w:szCs w:val="24"/>
              </w:rPr>
              <w:t>МАЊАК</w:t>
            </w:r>
            <w:r w:rsidRPr="006A4F07">
              <w:rPr>
                <w:b/>
                <w:bCs/>
                <w:noProof w:val="0"/>
                <w:color w:val="000000"/>
                <w:szCs w:val="24"/>
              </w:rPr>
              <w:t xml:space="preserve"> ПРИХОДА НАД РАСХОДИМА </w:t>
            </w:r>
            <w:r>
              <w:rPr>
                <w:b/>
                <w:bCs/>
                <w:noProof w:val="0"/>
                <w:color w:val="000000"/>
                <w:szCs w:val="24"/>
              </w:rPr>
              <w:t>У 2016. ГОДИНИ</w:t>
            </w:r>
          </w:p>
        </w:tc>
        <w:tc>
          <w:tcPr>
            <w:tcW w:w="2361" w:type="dxa"/>
            <w:tcBorders>
              <w:top w:val="single" w:sz="4" w:space="0" w:color="auto"/>
              <w:left w:val="single" w:sz="4" w:space="0" w:color="auto"/>
              <w:bottom w:val="single" w:sz="4" w:space="0" w:color="auto"/>
              <w:right w:val="single" w:sz="4" w:space="0" w:color="auto"/>
            </w:tcBorders>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-6.505.798,75</w:t>
            </w:r>
          </w:p>
        </w:tc>
      </w:tr>
    </w:tbl>
    <w:p w:rsidR="00EF340D" w:rsidRPr="00AC1475" w:rsidRDefault="00EF340D" w:rsidP="006A4F07">
      <w:pPr>
        <w:pStyle w:val="podnaslov1"/>
        <w:rPr>
          <w:color w:val="000080"/>
        </w:rPr>
      </w:pPr>
      <w:bookmarkStart w:id="40" w:name="_Toc480894778"/>
      <w:r w:rsidRPr="00AC1475">
        <w:rPr>
          <w:color w:val="000080"/>
        </w:rPr>
        <w:t>13.</w:t>
      </w:r>
      <w:r>
        <w:rPr>
          <w:color w:val="000080"/>
        </w:rPr>
        <w:t>4</w:t>
      </w:r>
      <w:r w:rsidRPr="00AC1475">
        <w:rPr>
          <w:color w:val="000080"/>
        </w:rPr>
        <w:t xml:space="preserve">. </w:t>
      </w:r>
      <w:r>
        <w:rPr>
          <w:color w:val="000080"/>
        </w:rPr>
        <w:t xml:space="preserve">ПЛАНИРАНИ </w:t>
      </w:r>
      <w:r w:rsidRPr="00AC1475">
        <w:rPr>
          <w:color w:val="000080"/>
        </w:rPr>
        <w:t>ПРИХОДИ И РАСХОДИ ШКОЛЕ У 201</w:t>
      </w:r>
      <w:r>
        <w:rPr>
          <w:color w:val="000080"/>
        </w:rPr>
        <w:t>7</w:t>
      </w:r>
      <w:r w:rsidRPr="00AC1475">
        <w:rPr>
          <w:color w:val="000080"/>
        </w:rPr>
        <w:t>. ГОДИНИ</w:t>
      </w:r>
      <w:r>
        <w:rPr>
          <w:color w:val="000080"/>
        </w:rPr>
        <w:t xml:space="preserve"> (ИЗВОД ИЗ ФИНАНСИЈКОГ ПЛАНА ЗА 2017. ГОДИНУ)</w:t>
      </w:r>
      <w:bookmarkEnd w:id="40"/>
    </w:p>
    <w:tbl>
      <w:tblPr>
        <w:tblW w:w="10221" w:type="dxa"/>
        <w:tblInd w:w="93" w:type="dxa"/>
        <w:tblLook w:val="0000"/>
      </w:tblPr>
      <w:tblGrid>
        <w:gridCol w:w="1291"/>
        <w:gridCol w:w="6662"/>
        <w:gridCol w:w="2268"/>
      </w:tblGrid>
      <w:tr w:rsidR="00EF340D" w:rsidRPr="006A4F07" w:rsidTr="00084C73">
        <w:trPr>
          <w:trHeight w:val="345"/>
        </w:trPr>
        <w:tc>
          <w:tcPr>
            <w:tcW w:w="1291" w:type="dxa"/>
            <w:tcBorders>
              <w:top w:val="single" w:sz="12" w:space="0" w:color="auto"/>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Број конта</w:t>
            </w:r>
          </w:p>
        </w:tc>
        <w:tc>
          <w:tcPr>
            <w:tcW w:w="6662" w:type="dxa"/>
            <w:tcBorders>
              <w:top w:val="single" w:sz="12" w:space="0" w:color="auto"/>
              <w:left w:val="nil"/>
              <w:bottom w:val="single" w:sz="8" w:space="0" w:color="auto"/>
              <w:right w:val="single" w:sz="8"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Назив конта</w:t>
            </w:r>
          </w:p>
        </w:tc>
        <w:tc>
          <w:tcPr>
            <w:tcW w:w="2268" w:type="dxa"/>
            <w:tcBorders>
              <w:top w:val="single" w:sz="12" w:space="0" w:color="auto"/>
              <w:left w:val="nil"/>
              <w:bottom w:val="single" w:sz="8" w:space="0" w:color="auto"/>
              <w:right w:val="single" w:sz="12"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Износ у динарима</w:t>
            </w:r>
          </w:p>
        </w:tc>
      </w:tr>
      <w:tr w:rsidR="00EF340D" w:rsidRPr="006A4F07" w:rsidTr="00084C73">
        <w:trPr>
          <w:trHeight w:val="547"/>
        </w:trPr>
        <w:tc>
          <w:tcPr>
            <w:tcW w:w="1291" w:type="dxa"/>
            <w:tcBorders>
              <w:top w:val="nil"/>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 </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b/>
                <w:bCs/>
                <w:noProof w:val="0"/>
                <w:color w:val="000000"/>
                <w:szCs w:val="24"/>
              </w:rPr>
            </w:pPr>
            <w:r w:rsidRPr="006A4F07">
              <w:rPr>
                <w:b/>
                <w:bCs/>
                <w:noProof w:val="0"/>
                <w:color w:val="000000"/>
                <w:szCs w:val="24"/>
              </w:rPr>
              <w:t>УКУПНА СРЕДСТВА ЗА ФИНАНСИРАЊЕ РАСХОДА И ИЗДАТАКА</w:t>
            </w:r>
          </w:p>
        </w:tc>
        <w:tc>
          <w:tcPr>
            <w:tcW w:w="2268" w:type="dxa"/>
            <w:tcBorders>
              <w:top w:val="nil"/>
              <w:left w:val="nil"/>
              <w:bottom w:val="single" w:sz="8" w:space="0" w:color="auto"/>
              <w:right w:val="single" w:sz="12" w:space="0" w:color="auto"/>
            </w:tcBorders>
            <w:vAlign w:val="center"/>
          </w:tcPr>
          <w:p w:rsidR="00EF340D" w:rsidRPr="006A4F07" w:rsidRDefault="00EF340D" w:rsidP="006A4F07">
            <w:pPr>
              <w:jc w:val="right"/>
              <w:rPr>
                <w:b/>
                <w:bCs/>
                <w:noProof w:val="0"/>
                <w:color w:val="000000"/>
                <w:szCs w:val="24"/>
              </w:rPr>
            </w:pPr>
            <w:r w:rsidRPr="006A4F07">
              <w:rPr>
                <w:b/>
                <w:bCs/>
                <w:noProof w:val="0"/>
                <w:color w:val="000000"/>
                <w:szCs w:val="24"/>
              </w:rPr>
              <w:t>307.776.584,37</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 </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b/>
                <w:bCs/>
                <w:noProof w:val="0"/>
                <w:color w:val="000000"/>
                <w:szCs w:val="24"/>
              </w:rPr>
            </w:pPr>
            <w:r w:rsidRPr="006A4F07">
              <w:rPr>
                <w:b/>
                <w:bCs/>
                <w:noProof w:val="0"/>
                <w:color w:val="000000"/>
                <w:szCs w:val="24"/>
              </w:rPr>
              <w:t>Укупни приходи и примања</w:t>
            </w:r>
          </w:p>
        </w:tc>
        <w:tc>
          <w:tcPr>
            <w:tcW w:w="2268" w:type="dxa"/>
            <w:tcBorders>
              <w:top w:val="nil"/>
              <w:left w:val="nil"/>
              <w:bottom w:val="single" w:sz="8" w:space="0" w:color="auto"/>
              <w:right w:val="single" w:sz="12" w:space="0" w:color="auto"/>
            </w:tcBorders>
            <w:vAlign w:val="center"/>
          </w:tcPr>
          <w:p w:rsidR="00EF340D" w:rsidRPr="006A4F07" w:rsidRDefault="00EF340D" w:rsidP="006A4F07">
            <w:pPr>
              <w:jc w:val="right"/>
              <w:rPr>
                <w:b/>
                <w:bCs/>
                <w:noProof w:val="0"/>
                <w:color w:val="000000"/>
                <w:szCs w:val="24"/>
              </w:rPr>
            </w:pPr>
            <w:r w:rsidRPr="006A4F07">
              <w:rPr>
                <w:b/>
                <w:bCs/>
                <w:noProof w:val="0"/>
                <w:color w:val="000000"/>
                <w:szCs w:val="24"/>
              </w:rPr>
              <w:t>297.240.425,00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4"/>
              </w:rPr>
            </w:pPr>
            <w:r w:rsidRPr="006A4F07">
              <w:rPr>
                <w:b/>
                <w:bCs/>
                <w:noProof w:val="0"/>
                <w:color w:val="000000"/>
                <w:szCs w:val="24"/>
              </w:rPr>
              <w:t> </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b/>
                <w:bCs/>
                <w:noProof w:val="0"/>
                <w:color w:val="000000"/>
                <w:szCs w:val="24"/>
              </w:rPr>
            </w:pPr>
            <w:r w:rsidRPr="006A4F07">
              <w:rPr>
                <w:b/>
                <w:bCs/>
                <w:noProof w:val="0"/>
                <w:color w:val="000000"/>
                <w:szCs w:val="24"/>
              </w:rPr>
              <w:t>Неутрошена средства донација из ранијих година</w:t>
            </w:r>
          </w:p>
        </w:tc>
        <w:tc>
          <w:tcPr>
            <w:tcW w:w="2268" w:type="dxa"/>
            <w:tcBorders>
              <w:top w:val="nil"/>
              <w:left w:val="nil"/>
              <w:bottom w:val="single" w:sz="8" w:space="0" w:color="auto"/>
              <w:right w:val="single" w:sz="12" w:space="0" w:color="auto"/>
            </w:tcBorders>
            <w:vAlign w:val="center"/>
          </w:tcPr>
          <w:p w:rsidR="00EF340D" w:rsidRPr="006A4F07" w:rsidRDefault="00EF340D" w:rsidP="006A4F07">
            <w:pPr>
              <w:jc w:val="right"/>
              <w:rPr>
                <w:b/>
                <w:bCs/>
                <w:noProof w:val="0"/>
                <w:color w:val="000000"/>
                <w:szCs w:val="24"/>
              </w:rPr>
            </w:pPr>
            <w:r w:rsidRPr="006A4F07">
              <w:rPr>
                <w:b/>
                <w:bCs/>
                <w:noProof w:val="0"/>
                <w:color w:val="000000"/>
                <w:szCs w:val="24"/>
              </w:rPr>
              <w:t>10.536.159,37</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FF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700000</w:t>
            </w:r>
          </w:p>
        </w:tc>
        <w:tc>
          <w:tcPr>
            <w:tcW w:w="6662" w:type="dxa"/>
            <w:tcBorders>
              <w:top w:val="nil"/>
              <w:left w:val="nil"/>
              <w:bottom w:val="single" w:sz="8" w:space="0" w:color="auto"/>
              <w:right w:val="single" w:sz="8" w:space="0" w:color="auto"/>
            </w:tcBorders>
            <w:shd w:val="clear" w:color="auto" w:fill="FFFF99"/>
            <w:vAlign w:val="center"/>
          </w:tcPr>
          <w:p w:rsidR="00EF340D" w:rsidRPr="006A4F07" w:rsidRDefault="00EF340D" w:rsidP="006A4F07">
            <w:pPr>
              <w:rPr>
                <w:b/>
                <w:bCs/>
                <w:noProof w:val="0"/>
                <w:color w:val="000000"/>
                <w:szCs w:val="24"/>
              </w:rPr>
            </w:pPr>
            <w:r w:rsidRPr="006A4F07">
              <w:rPr>
                <w:b/>
                <w:bCs/>
                <w:noProof w:val="0"/>
                <w:color w:val="000000"/>
                <w:szCs w:val="24"/>
              </w:rPr>
              <w:t>ТЕКУЋИ ПРИХОДИ</w:t>
            </w:r>
          </w:p>
        </w:tc>
        <w:tc>
          <w:tcPr>
            <w:tcW w:w="2268" w:type="dxa"/>
            <w:tcBorders>
              <w:top w:val="nil"/>
              <w:left w:val="nil"/>
              <w:bottom w:val="single" w:sz="8" w:space="0" w:color="auto"/>
              <w:right w:val="single" w:sz="12" w:space="0" w:color="auto"/>
            </w:tcBorders>
            <w:shd w:val="clear" w:color="auto" w:fill="FFFF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289.040.425,00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732000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ДОНАЦИЈЕ ОД МЕЂУНАРОДНИХ ОРГАНИЗАЦИЈА</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13.243.425,00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742000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ПРИХОДИ ОД ПРОДАЈЕ ДОБАРА И УСЛУГА</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185.500.000,00</w:t>
            </w:r>
          </w:p>
        </w:tc>
      </w:tr>
      <w:tr w:rsidR="00EF340D" w:rsidRPr="006A4F07" w:rsidTr="00084C73">
        <w:trPr>
          <w:trHeight w:val="279"/>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772000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МЕМОРАНДУМСКЕ СТАВКЕ ЗА РЕФУНДАЦИЈУ РАСХОДА ИЗ ПРЕТХОДНЕ ГОДИНЕ</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297.000,00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791000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ПРИХОДИ ИЗ БУЏЕТА</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90.000.000,00</w:t>
            </w:r>
          </w:p>
        </w:tc>
      </w:tr>
      <w:tr w:rsidR="00EF340D" w:rsidRPr="006A4F07" w:rsidTr="00084C73">
        <w:trPr>
          <w:trHeight w:val="645"/>
        </w:trPr>
        <w:tc>
          <w:tcPr>
            <w:tcW w:w="1291" w:type="dxa"/>
            <w:tcBorders>
              <w:top w:val="nil"/>
              <w:left w:val="single" w:sz="12" w:space="0" w:color="auto"/>
              <w:bottom w:val="single" w:sz="8" w:space="0" w:color="auto"/>
              <w:right w:val="single" w:sz="8" w:space="0" w:color="auto"/>
            </w:tcBorders>
            <w:shd w:val="clear" w:color="auto" w:fill="FFFF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800000</w:t>
            </w:r>
          </w:p>
        </w:tc>
        <w:tc>
          <w:tcPr>
            <w:tcW w:w="6662" w:type="dxa"/>
            <w:tcBorders>
              <w:top w:val="nil"/>
              <w:left w:val="nil"/>
              <w:bottom w:val="single" w:sz="8" w:space="0" w:color="auto"/>
              <w:right w:val="single" w:sz="8" w:space="0" w:color="auto"/>
            </w:tcBorders>
            <w:shd w:val="clear" w:color="auto" w:fill="FFFF99"/>
            <w:vAlign w:val="center"/>
          </w:tcPr>
          <w:p w:rsidR="00EF340D" w:rsidRPr="006A4F07" w:rsidRDefault="00EF340D" w:rsidP="006A4F07">
            <w:pPr>
              <w:rPr>
                <w:b/>
                <w:bCs/>
                <w:noProof w:val="0"/>
                <w:color w:val="000000"/>
                <w:szCs w:val="24"/>
              </w:rPr>
            </w:pPr>
            <w:r w:rsidRPr="006A4F07">
              <w:rPr>
                <w:b/>
                <w:bCs/>
                <w:noProof w:val="0"/>
                <w:color w:val="000000"/>
                <w:szCs w:val="24"/>
              </w:rPr>
              <w:t>ПРИМАЊА ОД ПРОДАЈЕ НЕФИНАНСИЈСКЕ ИМОВИНЕ</w:t>
            </w:r>
          </w:p>
        </w:tc>
        <w:tc>
          <w:tcPr>
            <w:tcW w:w="2268" w:type="dxa"/>
            <w:tcBorders>
              <w:top w:val="nil"/>
              <w:left w:val="nil"/>
              <w:bottom w:val="single" w:sz="8" w:space="0" w:color="auto"/>
              <w:right w:val="single" w:sz="12" w:space="0" w:color="auto"/>
            </w:tcBorders>
            <w:shd w:val="clear" w:color="auto" w:fill="FFFF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8.200.000,00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822000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ПРИМАЊА ОД ПРОДАЈЕ ЗАЛИХА ПРОИЗВОДЊЕ</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7.200.000,00</w:t>
            </w:r>
          </w:p>
        </w:tc>
      </w:tr>
      <w:tr w:rsidR="00EF340D" w:rsidRPr="006A4F07" w:rsidTr="00084C73">
        <w:trPr>
          <w:trHeight w:val="163"/>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823000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ПРИМАЊА ОД ПРОДАЈЕ РОБЕ ЗА ДАЉУ ПРОДАЈУ</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1.000.000,00</w:t>
            </w:r>
          </w:p>
        </w:tc>
      </w:tr>
      <w:tr w:rsidR="00EF340D" w:rsidRPr="006A4F07" w:rsidTr="00084C73">
        <w:trPr>
          <w:trHeight w:val="423"/>
        </w:trPr>
        <w:tc>
          <w:tcPr>
            <w:tcW w:w="10221" w:type="dxa"/>
            <w:gridSpan w:val="3"/>
            <w:tcBorders>
              <w:top w:val="nil"/>
              <w:left w:val="nil"/>
              <w:right w:val="nil"/>
            </w:tcBorders>
            <w:noWrap/>
            <w:vAlign w:val="bottom"/>
          </w:tcPr>
          <w:p w:rsidR="00EF340D" w:rsidRPr="006A4F07" w:rsidRDefault="00EF340D" w:rsidP="006A4F07">
            <w:pPr>
              <w:rPr>
                <w:rFonts w:ascii="Calibri" w:hAnsi="Calibri"/>
                <w:noProof w:val="0"/>
                <w:color w:val="000000"/>
                <w:szCs w:val="22"/>
              </w:rPr>
            </w:pPr>
          </w:p>
        </w:tc>
      </w:tr>
      <w:tr w:rsidR="00EF340D" w:rsidRPr="006A4F07" w:rsidTr="00084C73">
        <w:trPr>
          <w:trHeight w:val="330"/>
        </w:trPr>
        <w:tc>
          <w:tcPr>
            <w:tcW w:w="1291" w:type="dxa"/>
            <w:tcBorders>
              <w:top w:val="single" w:sz="12" w:space="0" w:color="auto"/>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2"/>
              </w:rPr>
            </w:pPr>
            <w:r>
              <w:rPr>
                <w:b/>
                <w:bCs/>
                <w:noProof w:val="0"/>
                <w:color w:val="000000"/>
                <w:sz w:val="22"/>
                <w:szCs w:val="22"/>
              </w:rPr>
              <w:t>Број к</w:t>
            </w:r>
            <w:r w:rsidRPr="006A4F07">
              <w:rPr>
                <w:b/>
                <w:bCs/>
                <w:noProof w:val="0"/>
                <w:color w:val="000000"/>
                <w:sz w:val="22"/>
                <w:szCs w:val="22"/>
              </w:rPr>
              <w:t>онт</w:t>
            </w:r>
            <w:r>
              <w:rPr>
                <w:b/>
                <w:bCs/>
                <w:noProof w:val="0"/>
                <w:color w:val="000000"/>
                <w:sz w:val="22"/>
                <w:szCs w:val="22"/>
              </w:rPr>
              <w:t>а</w:t>
            </w:r>
          </w:p>
        </w:tc>
        <w:tc>
          <w:tcPr>
            <w:tcW w:w="6662" w:type="dxa"/>
            <w:tcBorders>
              <w:top w:val="single" w:sz="12" w:space="0" w:color="auto"/>
              <w:left w:val="nil"/>
              <w:bottom w:val="single" w:sz="8" w:space="0" w:color="auto"/>
              <w:right w:val="single" w:sz="8" w:space="0" w:color="auto"/>
            </w:tcBorders>
            <w:vAlign w:val="center"/>
          </w:tcPr>
          <w:p w:rsidR="00EF340D" w:rsidRPr="006A4F07" w:rsidRDefault="00EF340D" w:rsidP="006A4F07">
            <w:pPr>
              <w:jc w:val="center"/>
              <w:rPr>
                <w:b/>
                <w:bCs/>
                <w:noProof w:val="0"/>
                <w:color w:val="000000"/>
                <w:szCs w:val="22"/>
              </w:rPr>
            </w:pPr>
            <w:r w:rsidRPr="006A4F07">
              <w:rPr>
                <w:b/>
                <w:bCs/>
                <w:noProof w:val="0"/>
                <w:color w:val="000000"/>
                <w:sz w:val="22"/>
                <w:szCs w:val="22"/>
              </w:rPr>
              <w:t>Опис</w:t>
            </w:r>
          </w:p>
        </w:tc>
        <w:tc>
          <w:tcPr>
            <w:tcW w:w="2268" w:type="dxa"/>
            <w:tcBorders>
              <w:top w:val="single" w:sz="12" w:space="0" w:color="auto"/>
              <w:left w:val="nil"/>
              <w:bottom w:val="single" w:sz="8" w:space="0" w:color="auto"/>
              <w:right w:val="single" w:sz="12" w:space="0" w:color="auto"/>
            </w:tcBorders>
            <w:vAlign w:val="center"/>
          </w:tcPr>
          <w:p w:rsidR="00EF340D" w:rsidRPr="006A4F07" w:rsidRDefault="00EF340D" w:rsidP="006A4F07">
            <w:pPr>
              <w:jc w:val="center"/>
              <w:rPr>
                <w:b/>
                <w:bCs/>
                <w:noProof w:val="0"/>
                <w:color w:val="000000"/>
                <w:szCs w:val="22"/>
              </w:rPr>
            </w:pPr>
            <w:r w:rsidRPr="006A4F07">
              <w:rPr>
                <w:b/>
                <w:bCs/>
                <w:noProof w:val="0"/>
                <w:color w:val="000000"/>
                <w:sz w:val="22"/>
                <w:szCs w:val="22"/>
              </w:rPr>
              <w:t>Износ у динарима</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400000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ТЕКУЋИ РАСХОДИ</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274.253.450,00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410000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РАСХОДИ ЗА ЗАПОСЛЕНЕ</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188.045.950,00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411000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 xml:space="preserve">ПЛАТЕ, ДОДАЦИ И НАКНАДЕ ЗАПОСЛЕНИХ </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140.000.000,00</w:t>
            </w:r>
          </w:p>
        </w:tc>
      </w:tr>
      <w:tr w:rsidR="00EF340D" w:rsidRPr="006A4F07" w:rsidTr="00084C73">
        <w:trPr>
          <w:trHeight w:val="335"/>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412000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СОЦИЈАЛНИ ДОПРИНОСИ НА ТЕРЕТ ПОСЛОДАВЦА</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27.395.950,00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413000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НАКНАДЕ У НАТУРИ</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400.000,00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414000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СОЦИЈАЛНА ДАВАЊА ЗАПОСЛЕНИМА</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4.100.000,00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415000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НАКНАДЕ ТРОШКОВА ЗА ЗАПОСЛЕНЕ</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3.100.000,00</w:t>
            </w:r>
          </w:p>
        </w:tc>
      </w:tr>
      <w:tr w:rsidR="00EF340D" w:rsidRPr="006A4F07" w:rsidTr="00084C73">
        <w:trPr>
          <w:trHeight w:val="118"/>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416000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НАГРАДЕ ЗАПОСЛЕНИМА И ОСТАЛИ ПОСЕБНИ РАСХОДИ</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13.050.000,00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420000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КОРИШЋЕЊЕ УСЛУГА И РОБА</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86.056.500,00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421000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СТАЛНИ ТРОШКОВИ</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14.101.500,00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422000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ТРОШКОВИ ПУТОВАЊА</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6.740.000,00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423000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УСЛУГЕ ПО УГОВОРУ</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33.500.000,00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424000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СПЕЦИЈАЛИЗОВАНЕ УСЛУГЕ</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22.150.000,00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425000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ТЕКУЋЕ ПОПРАВКЕ И ОДРЖАВАЊЕ</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4.305.000,00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426000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МАТЕРИЈАЛ</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5.260.000,00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440000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OТПЛАТА КАМАТА И ПРАТЕЋИ ТРОШКОВИ ЗАДУЖИВАЊА</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51.000,00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441000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ОТПЛАТА ДОМАЋИХ КАМАТА</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1.000,00</w:t>
            </w:r>
          </w:p>
        </w:tc>
      </w:tr>
      <w:tr w:rsidR="00EF340D" w:rsidRPr="006A4F07" w:rsidTr="00084C73">
        <w:trPr>
          <w:trHeight w:val="60"/>
        </w:trPr>
        <w:tc>
          <w:tcPr>
            <w:tcW w:w="1291" w:type="dxa"/>
            <w:tcBorders>
              <w:top w:val="nil"/>
              <w:left w:val="single" w:sz="12" w:space="0" w:color="auto"/>
              <w:bottom w:val="single" w:sz="8"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444000</w:t>
            </w:r>
          </w:p>
        </w:tc>
        <w:tc>
          <w:tcPr>
            <w:tcW w:w="6662" w:type="dxa"/>
            <w:tcBorders>
              <w:top w:val="nil"/>
              <w:left w:val="nil"/>
              <w:bottom w:val="single" w:sz="8"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ПРАТЕЋИ ТРОШКОВИ ЗАДУЖИВАЊА</w:t>
            </w:r>
          </w:p>
        </w:tc>
        <w:tc>
          <w:tcPr>
            <w:tcW w:w="2268" w:type="dxa"/>
            <w:tcBorders>
              <w:top w:val="nil"/>
              <w:left w:val="nil"/>
              <w:bottom w:val="single" w:sz="8"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50.000,00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480000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ОСТАЛИ РАСХОДИ</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100.000,00</w:t>
            </w:r>
          </w:p>
        </w:tc>
      </w:tr>
      <w:tr w:rsidR="00EF340D" w:rsidRPr="006A4F07" w:rsidTr="00084C73">
        <w:trPr>
          <w:trHeight w:val="330"/>
        </w:trPr>
        <w:tc>
          <w:tcPr>
            <w:tcW w:w="1291" w:type="dxa"/>
            <w:tcBorders>
              <w:top w:val="nil"/>
              <w:left w:val="single" w:sz="12" w:space="0" w:color="auto"/>
              <w:bottom w:val="single" w:sz="12" w:space="0" w:color="auto"/>
              <w:right w:val="single" w:sz="8"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482000</w:t>
            </w:r>
          </w:p>
        </w:tc>
        <w:tc>
          <w:tcPr>
            <w:tcW w:w="6662" w:type="dxa"/>
            <w:tcBorders>
              <w:top w:val="nil"/>
              <w:left w:val="nil"/>
              <w:bottom w:val="single" w:sz="12" w:space="0" w:color="auto"/>
              <w:right w:val="single" w:sz="8" w:space="0" w:color="auto"/>
            </w:tcBorders>
            <w:shd w:val="clear" w:color="auto" w:fill="FFFFFF"/>
            <w:vAlign w:val="center"/>
          </w:tcPr>
          <w:p w:rsidR="00EF340D" w:rsidRPr="006A4F07" w:rsidRDefault="00EF340D" w:rsidP="006A4F07">
            <w:pPr>
              <w:rPr>
                <w:noProof w:val="0"/>
                <w:color w:val="000000"/>
                <w:szCs w:val="24"/>
              </w:rPr>
            </w:pPr>
            <w:r w:rsidRPr="006A4F07">
              <w:rPr>
                <w:noProof w:val="0"/>
                <w:color w:val="000000"/>
                <w:szCs w:val="24"/>
              </w:rPr>
              <w:t>ПОРЕЗИ, ОБАВЕЗНЕ ТАКСЕ И КАЗНЕ</w:t>
            </w:r>
          </w:p>
        </w:tc>
        <w:tc>
          <w:tcPr>
            <w:tcW w:w="2268" w:type="dxa"/>
            <w:tcBorders>
              <w:top w:val="nil"/>
              <w:left w:val="nil"/>
              <w:bottom w:val="single" w:sz="12" w:space="0" w:color="auto"/>
              <w:right w:val="single" w:sz="12" w:space="0" w:color="auto"/>
            </w:tcBorders>
            <w:shd w:val="clear" w:color="auto" w:fill="FFFFFF"/>
            <w:noWrap/>
            <w:vAlign w:val="center"/>
          </w:tcPr>
          <w:p w:rsidR="00EF340D" w:rsidRPr="006A4F07" w:rsidRDefault="00EF340D" w:rsidP="006A4F07">
            <w:pPr>
              <w:jc w:val="right"/>
              <w:rPr>
                <w:noProof w:val="0"/>
                <w:color w:val="000000"/>
                <w:szCs w:val="24"/>
              </w:rPr>
            </w:pPr>
            <w:r w:rsidRPr="006A4F07">
              <w:rPr>
                <w:noProof w:val="0"/>
                <w:color w:val="000000"/>
                <w:szCs w:val="24"/>
              </w:rPr>
              <w:t>100.000,00</w:t>
            </w:r>
          </w:p>
        </w:tc>
      </w:tr>
      <w:tr w:rsidR="00EF340D" w:rsidRPr="006A4F07" w:rsidTr="00084C73">
        <w:trPr>
          <w:trHeight w:val="315"/>
        </w:trPr>
        <w:tc>
          <w:tcPr>
            <w:tcW w:w="1291"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c>
          <w:tcPr>
            <w:tcW w:w="6662"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c>
          <w:tcPr>
            <w:tcW w:w="2268"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r>
      <w:tr w:rsidR="00EF340D" w:rsidRPr="006A4F07" w:rsidTr="00084C73">
        <w:trPr>
          <w:trHeight w:val="300"/>
        </w:trPr>
        <w:tc>
          <w:tcPr>
            <w:tcW w:w="1291"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c>
          <w:tcPr>
            <w:tcW w:w="6662"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c>
          <w:tcPr>
            <w:tcW w:w="2268"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r>
      <w:tr w:rsidR="00EF340D" w:rsidRPr="006A4F07" w:rsidTr="00084C73">
        <w:trPr>
          <w:trHeight w:val="315"/>
        </w:trPr>
        <w:tc>
          <w:tcPr>
            <w:tcW w:w="1291"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c>
          <w:tcPr>
            <w:tcW w:w="6662"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r w:rsidRPr="006A4F07">
              <w:rPr>
                <w:rFonts w:ascii="Calibri" w:hAnsi="Calibri"/>
                <w:noProof w:val="0"/>
                <w:color w:val="000000"/>
                <w:sz w:val="22"/>
                <w:szCs w:val="22"/>
              </w:rPr>
              <w:t>ИЗДАЦИ ЗА НЕФИНАНСИЈСКУ ИМОВИНУ</w:t>
            </w:r>
          </w:p>
        </w:tc>
        <w:tc>
          <w:tcPr>
            <w:tcW w:w="2268" w:type="dxa"/>
            <w:tcBorders>
              <w:top w:val="nil"/>
              <w:left w:val="nil"/>
              <w:bottom w:val="nil"/>
              <w:right w:val="nil"/>
            </w:tcBorders>
            <w:noWrap/>
            <w:vAlign w:val="bottom"/>
          </w:tcPr>
          <w:p w:rsidR="00EF340D" w:rsidRPr="006A4F07" w:rsidRDefault="00EF340D" w:rsidP="006A4F07">
            <w:pPr>
              <w:rPr>
                <w:rFonts w:ascii="Calibri" w:hAnsi="Calibri"/>
                <w:noProof w:val="0"/>
                <w:color w:val="000000"/>
                <w:szCs w:val="22"/>
              </w:rPr>
            </w:pPr>
          </w:p>
        </w:tc>
      </w:tr>
      <w:tr w:rsidR="00EF340D" w:rsidRPr="006A4F07" w:rsidTr="00084C73">
        <w:trPr>
          <w:trHeight w:val="330"/>
        </w:trPr>
        <w:tc>
          <w:tcPr>
            <w:tcW w:w="1291" w:type="dxa"/>
            <w:tcBorders>
              <w:top w:val="single" w:sz="12" w:space="0" w:color="auto"/>
              <w:left w:val="single" w:sz="12" w:space="0" w:color="auto"/>
              <w:bottom w:val="single" w:sz="8" w:space="0" w:color="auto"/>
              <w:right w:val="single" w:sz="8" w:space="0" w:color="auto"/>
            </w:tcBorders>
            <w:vAlign w:val="center"/>
          </w:tcPr>
          <w:p w:rsidR="00EF340D" w:rsidRPr="006A4F07" w:rsidRDefault="00EF340D" w:rsidP="006A4F07">
            <w:pPr>
              <w:jc w:val="center"/>
              <w:rPr>
                <w:b/>
                <w:bCs/>
                <w:noProof w:val="0"/>
                <w:color w:val="000000"/>
                <w:szCs w:val="22"/>
              </w:rPr>
            </w:pPr>
            <w:r w:rsidRPr="006A4F07">
              <w:rPr>
                <w:b/>
                <w:bCs/>
                <w:noProof w:val="0"/>
                <w:color w:val="000000"/>
                <w:sz w:val="22"/>
                <w:szCs w:val="22"/>
              </w:rPr>
              <w:t>Конто</w:t>
            </w:r>
          </w:p>
        </w:tc>
        <w:tc>
          <w:tcPr>
            <w:tcW w:w="6662" w:type="dxa"/>
            <w:tcBorders>
              <w:top w:val="single" w:sz="12" w:space="0" w:color="auto"/>
              <w:left w:val="nil"/>
              <w:bottom w:val="single" w:sz="8" w:space="0" w:color="auto"/>
              <w:right w:val="single" w:sz="8" w:space="0" w:color="auto"/>
            </w:tcBorders>
            <w:vAlign w:val="center"/>
          </w:tcPr>
          <w:p w:rsidR="00EF340D" w:rsidRPr="006A4F07" w:rsidRDefault="00EF340D" w:rsidP="006A4F07">
            <w:pPr>
              <w:jc w:val="center"/>
              <w:rPr>
                <w:b/>
                <w:bCs/>
                <w:noProof w:val="0"/>
                <w:color w:val="000000"/>
                <w:szCs w:val="22"/>
              </w:rPr>
            </w:pPr>
            <w:r w:rsidRPr="006A4F07">
              <w:rPr>
                <w:b/>
                <w:bCs/>
                <w:noProof w:val="0"/>
                <w:color w:val="000000"/>
                <w:sz w:val="22"/>
                <w:szCs w:val="22"/>
              </w:rPr>
              <w:t>Опис</w:t>
            </w:r>
          </w:p>
        </w:tc>
        <w:tc>
          <w:tcPr>
            <w:tcW w:w="2268" w:type="dxa"/>
            <w:tcBorders>
              <w:top w:val="single" w:sz="12" w:space="0" w:color="auto"/>
              <w:left w:val="nil"/>
              <w:bottom w:val="single" w:sz="8" w:space="0" w:color="auto"/>
              <w:right w:val="single" w:sz="12" w:space="0" w:color="auto"/>
            </w:tcBorders>
            <w:vAlign w:val="center"/>
          </w:tcPr>
          <w:p w:rsidR="00EF340D" w:rsidRPr="006A4F07" w:rsidRDefault="00EF340D" w:rsidP="006A4F07">
            <w:pPr>
              <w:jc w:val="center"/>
              <w:rPr>
                <w:b/>
                <w:bCs/>
                <w:noProof w:val="0"/>
                <w:color w:val="000000"/>
                <w:szCs w:val="22"/>
              </w:rPr>
            </w:pPr>
            <w:r w:rsidRPr="006A4F07">
              <w:rPr>
                <w:b/>
                <w:bCs/>
                <w:noProof w:val="0"/>
                <w:color w:val="000000"/>
                <w:sz w:val="22"/>
                <w:szCs w:val="22"/>
              </w:rPr>
              <w:t>Износ у динарима</w:t>
            </w:r>
          </w:p>
        </w:tc>
      </w:tr>
      <w:tr w:rsidR="00EF340D" w:rsidRPr="006A4F07" w:rsidTr="00084C73">
        <w:trPr>
          <w:trHeight w:val="645"/>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500000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ИЗДАЦИ ЗА НЕФИНАНСИЈСКУ ИМОВИНУ</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30.990.000,00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510000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 xml:space="preserve"> ОСНОВНА СРЕДСТВА</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30.690.000,00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511000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ЗГРАДЕ И ГРАЂЕВИНСКИ ОБЈЕКТИ</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2.000.000,00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512000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 xml:space="preserve"> МАШИНЕ И ОПРЕМА</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28.390.000,00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515000</w:t>
            </w:r>
          </w:p>
        </w:tc>
        <w:tc>
          <w:tcPr>
            <w:tcW w:w="6662" w:type="dxa"/>
            <w:tcBorders>
              <w:top w:val="nil"/>
              <w:left w:val="nil"/>
              <w:bottom w:val="single" w:sz="8"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 xml:space="preserve"> НЕМАТЕРИЈАЛНА ИМОВИНА</w:t>
            </w:r>
          </w:p>
        </w:tc>
        <w:tc>
          <w:tcPr>
            <w:tcW w:w="2268" w:type="dxa"/>
            <w:tcBorders>
              <w:top w:val="nil"/>
              <w:left w:val="nil"/>
              <w:bottom w:val="single" w:sz="8"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300.000,00</w:t>
            </w:r>
          </w:p>
        </w:tc>
      </w:tr>
      <w:tr w:rsidR="00EF340D" w:rsidRPr="006A4F07" w:rsidTr="00084C73">
        <w:trPr>
          <w:trHeight w:val="330"/>
        </w:trPr>
        <w:tc>
          <w:tcPr>
            <w:tcW w:w="1291" w:type="dxa"/>
            <w:tcBorders>
              <w:top w:val="nil"/>
              <w:left w:val="single" w:sz="12" w:space="0" w:color="auto"/>
              <w:bottom w:val="single" w:sz="8" w:space="0" w:color="auto"/>
              <w:right w:val="single" w:sz="8"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520000</w:t>
            </w:r>
          </w:p>
        </w:tc>
        <w:tc>
          <w:tcPr>
            <w:tcW w:w="6662" w:type="dxa"/>
            <w:tcBorders>
              <w:top w:val="nil"/>
              <w:left w:val="nil"/>
              <w:bottom w:val="single" w:sz="8" w:space="0" w:color="auto"/>
              <w:right w:val="single" w:sz="8" w:space="0" w:color="auto"/>
            </w:tcBorders>
            <w:shd w:val="clear" w:color="auto" w:fill="FFCC99"/>
            <w:vAlign w:val="center"/>
          </w:tcPr>
          <w:p w:rsidR="00EF340D" w:rsidRPr="006A4F07" w:rsidRDefault="00EF340D" w:rsidP="006A4F07">
            <w:pPr>
              <w:rPr>
                <w:b/>
                <w:bCs/>
                <w:noProof w:val="0"/>
                <w:color w:val="000000"/>
                <w:szCs w:val="24"/>
              </w:rPr>
            </w:pPr>
            <w:r w:rsidRPr="006A4F07">
              <w:rPr>
                <w:b/>
                <w:bCs/>
                <w:noProof w:val="0"/>
                <w:color w:val="000000"/>
                <w:szCs w:val="24"/>
              </w:rPr>
              <w:t>ЗАЛИХЕ</w:t>
            </w:r>
          </w:p>
        </w:tc>
        <w:tc>
          <w:tcPr>
            <w:tcW w:w="2268" w:type="dxa"/>
            <w:tcBorders>
              <w:top w:val="nil"/>
              <w:left w:val="nil"/>
              <w:bottom w:val="single" w:sz="8" w:space="0" w:color="auto"/>
              <w:right w:val="single" w:sz="12" w:space="0" w:color="auto"/>
            </w:tcBorders>
            <w:shd w:val="clear" w:color="auto" w:fill="FFCC99"/>
            <w:noWrap/>
            <w:vAlign w:val="center"/>
          </w:tcPr>
          <w:p w:rsidR="00EF340D" w:rsidRPr="006A4F07" w:rsidRDefault="00EF340D" w:rsidP="006A4F07">
            <w:pPr>
              <w:jc w:val="right"/>
              <w:rPr>
                <w:b/>
                <w:bCs/>
                <w:noProof w:val="0"/>
                <w:color w:val="000000"/>
                <w:szCs w:val="24"/>
              </w:rPr>
            </w:pPr>
            <w:r w:rsidRPr="006A4F07">
              <w:rPr>
                <w:b/>
                <w:bCs/>
                <w:noProof w:val="0"/>
                <w:color w:val="000000"/>
                <w:szCs w:val="24"/>
              </w:rPr>
              <w:t>300.000,00</w:t>
            </w:r>
          </w:p>
        </w:tc>
      </w:tr>
      <w:tr w:rsidR="00EF340D" w:rsidRPr="006A4F07" w:rsidTr="00084C73">
        <w:trPr>
          <w:trHeight w:val="330"/>
        </w:trPr>
        <w:tc>
          <w:tcPr>
            <w:tcW w:w="1291" w:type="dxa"/>
            <w:tcBorders>
              <w:top w:val="nil"/>
              <w:left w:val="single" w:sz="12" w:space="0" w:color="auto"/>
              <w:bottom w:val="single" w:sz="12" w:space="0" w:color="auto"/>
              <w:right w:val="single" w:sz="8"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523000</w:t>
            </w:r>
          </w:p>
        </w:tc>
        <w:tc>
          <w:tcPr>
            <w:tcW w:w="6662" w:type="dxa"/>
            <w:tcBorders>
              <w:top w:val="nil"/>
              <w:left w:val="nil"/>
              <w:bottom w:val="single" w:sz="12" w:space="0" w:color="auto"/>
              <w:right w:val="single" w:sz="8" w:space="0" w:color="auto"/>
            </w:tcBorders>
            <w:vAlign w:val="center"/>
          </w:tcPr>
          <w:p w:rsidR="00EF340D" w:rsidRPr="006A4F07" w:rsidRDefault="00EF340D" w:rsidP="006A4F07">
            <w:pPr>
              <w:rPr>
                <w:noProof w:val="0"/>
                <w:color w:val="000000"/>
                <w:szCs w:val="24"/>
              </w:rPr>
            </w:pPr>
            <w:r w:rsidRPr="006A4F07">
              <w:rPr>
                <w:noProof w:val="0"/>
                <w:color w:val="000000"/>
                <w:szCs w:val="24"/>
              </w:rPr>
              <w:t>ЗАЛИХЕ РОБЕ ЗА ДАЉУ ПРОДАЈУ</w:t>
            </w:r>
          </w:p>
        </w:tc>
        <w:tc>
          <w:tcPr>
            <w:tcW w:w="2268" w:type="dxa"/>
            <w:tcBorders>
              <w:top w:val="nil"/>
              <w:left w:val="nil"/>
              <w:bottom w:val="single" w:sz="12" w:space="0" w:color="auto"/>
              <w:right w:val="single" w:sz="12" w:space="0" w:color="auto"/>
            </w:tcBorders>
            <w:noWrap/>
            <w:vAlign w:val="center"/>
          </w:tcPr>
          <w:p w:rsidR="00EF340D" w:rsidRPr="006A4F07" w:rsidRDefault="00EF340D" w:rsidP="006A4F07">
            <w:pPr>
              <w:jc w:val="right"/>
              <w:rPr>
                <w:noProof w:val="0"/>
                <w:color w:val="000000"/>
                <w:szCs w:val="24"/>
              </w:rPr>
            </w:pPr>
            <w:r w:rsidRPr="006A4F07">
              <w:rPr>
                <w:noProof w:val="0"/>
                <w:color w:val="000000"/>
                <w:szCs w:val="24"/>
              </w:rPr>
              <w:t>300.000,00</w:t>
            </w:r>
          </w:p>
        </w:tc>
      </w:tr>
    </w:tbl>
    <w:p w:rsidR="00EF340D" w:rsidRPr="006A4F07" w:rsidRDefault="00EF340D" w:rsidP="006A4F07"/>
    <w:p w:rsidR="00EF340D" w:rsidRPr="00AC1475" w:rsidRDefault="00EF340D" w:rsidP="009F2EAB">
      <w:pPr>
        <w:pStyle w:val="Heading1"/>
        <w:rPr>
          <w:color w:val="000080"/>
        </w:rPr>
      </w:pPr>
      <w:r>
        <w:rPr>
          <w:color w:val="000080"/>
        </w:rPr>
        <w:br w:type="page"/>
      </w:r>
      <w:bookmarkStart w:id="41" w:name="_Toc480894779"/>
      <w:r w:rsidRPr="00AC1475">
        <w:rPr>
          <w:color w:val="000080"/>
        </w:rPr>
        <w:t>14. ПОДАЦИ О ЈАВНИМ НАБАВКАМА</w:t>
      </w:r>
      <w:bookmarkEnd w:id="41"/>
    </w:p>
    <w:p w:rsidR="00EF340D" w:rsidRDefault="00EF340D" w:rsidP="00C94CBD">
      <w:pPr>
        <w:rPr>
          <w:bCs/>
          <w:szCs w:val="24"/>
        </w:rPr>
      </w:pPr>
    </w:p>
    <w:p w:rsidR="00EF340D" w:rsidRDefault="00EF340D" w:rsidP="0088737C">
      <w:pPr>
        <w:ind w:firstLine="720"/>
        <w:jc w:val="both"/>
        <w:rPr>
          <w:bCs/>
          <w:szCs w:val="24"/>
        </w:rPr>
      </w:pPr>
      <w:r>
        <w:rPr>
          <w:bCs/>
          <w:szCs w:val="24"/>
        </w:rPr>
        <w:t xml:space="preserve">Поступци јавних набавки се у Школи спроводе у складу са Законом о јавним </w:t>
      </w:r>
      <w:r w:rsidRPr="000A4AA1">
        <w:rPr>
          <w:szCs w:val="24"/>
        </w:rPr>
        <w:t>набавкама („</w:t>
      </w:r>
      <w:r>
        <w:rPr>
          <w:szCs w:val="24"/>
        </w:rPr>
        <w:t>Сл</w:t>
      </w:r>
      <w:r w:rsidRPr="00CC1777">
        <w:rPr>
          <w:szCs w:val="24"/>
        </w:rPr>
        <w:t xml:space="preserve">. </w:t>
      </w:r>
      <w:r>
        <w:rPr>
          <w:szCs w:val="24"/>
        </w:rPr>
        <w:t>гласник</w:t>
      </w:r>
      <w:r w:rsidRPr="00CC1777">
        <w:rPr>
          <w:szCs w:val="24"/>
        </w:rPr>
        <w:t xml:space="preserve"> </w:t>
      </w:r>
      <w:r>
        <w:rPr>
          <w:szCs w:val="24"/>
        </w:rPr>
        <w:t>РС</w:t>
      </w:r>
      <w:r w:rsidRPr="00CC1777">
        <w:rPr>
          <w:szCs w:val="24"/>
        </w:rPr>
        <w:t xml:space="preserve">", </w:t>
      </w:r>
      <w:r>
        <w:rPr>
          <w:szCs w:val="24"/>
        </w:rPr>
        <w:t>бр</w:t>
      </w:r>
      <w:r w:rsidRPr="00CC1777">
        <w:rPr>
          <w:szCs w:val="24"/>
        </w:rPr>
        <w:t xml:space="preserve">. 124/2012 </w:t>
      </w:r>
      <w:r>
        <w:rPr>
          <w:szCs w:val="24"/>
        </w:rPr>
        <w:t>и</w:t>
      </w:r>
      <w:r w:rsidRPr="00CC1777">
        <w:rPr>
          <w:szCs w:val="24"/>
        </w:rPr>
        <w:t xml:space="preserve"> 14/2015)</w:t>
      </w:r>
      <w:r>
        <w:rPr>
          <w:szCs w:val="24"/>
        </w:rPr>
        <w:t xml:space="preserve">, релевантним подзаконским прописима и </w:t>
      </w:r>
      <w:hyperlink r:id="rId54" w:history="1">
        <w:r w:rsidRPr="00AF7E8C">
          <w:rPr>
            <w:rStyle w:val="Hyperlink"/>
            <w:bCs/>
            <w:szCs w:val="24"/>
          </w:rPr>
          <w:t>Правилником о спровођењу поступака јавних набавки и набавки на које се Закон о јавним набакама не примењује</w:t>
        </w:r>
      </w:hyperlink>
      <w:r>
        <w:rPr>
          <w:bCs/>
          <w:szCs w:val="24"/>
        </w:rPr>
        <w:t>, који је усвојио Савет Школе.</w:t>
      </w:r>
    </w:p>
    <w:p w:rsidR="00EF340D" w:rsidRPr="00445EBB" w:rsidRDefault="00EF340D" w:rsidP="00445EBB">
      <w:pPr>
        <w:ind w:firstLine="720"/>
        <w:jc w:val="both"/>
        <w:rPr>
          <w:bCs/>
          <w:szCs w:val="24"/>
          <w:lang w:val="sr-Cyrl-CS"/>
        </w:rPr>
      </w:pPr>
      <w:r w:rsidRPr="00445EBB">
        <w:rPr>
          <w:bCs/>
          <w:szCs w:val="24"/>
          <w:lang w:val="sr-Cyrl-CS"/>
        </w:rPr>
        <w:t xml:space="preserve">Подаци о јавним набавкама се у складу са Законом објављују на Порталу јавних набавки, </w:t>
      </w:r>
      <w:hyperlink r:id="rId55" w:history="1">
        <w:r w:rsidRPr="00445EBB">
          <w:rPr>
            <w:rStyle w:val="Hyperlink"/>
            <w:bCs/>
            <w:szCs w:val="24"/>
          </w:rPr>
          <w:t>http</w:t>
        </w:r>
        <w:r w:rsidRPr="00445EBB">
          <w:rPr>
            <w:rStyle w:val="Hyperlink"/>
            <w:bCs/>
            <w:szCs w:val="24"/>
            <w:lang w:val="ru-RU"/>
          </w:rPr>
          <w:t>://</w:t>
        </w:r>
        <w:r w:rsidRPr="00445EBB">
          <w:rPr>
            <w:rStyle w:val="Hyperlink"/>
            <w:bCs/>
            <w:szCs w:val="24"/>
          </w:rPr>
          <w:t>portal</w:t>
        </w:r>
        <w:r w:rsidRPr="00445EBB">
          <w:rPr>
            <w:rStyle w:val="Hyperlink"/>
            <w:bCs/>
            <w:szCs w:val="24"/>
            <w:lang w:val="ru-RU"/>
          </w:rPr>
          <w:t>.</w:t>
        </w:r>
        <w:r w:rsidRPr="00445EBB">
          <w:rPr>
            <w:rStyle w:val="Hyperlink"/>
            <w:bCs/>
            <w:szCs w:val="24"/>
          </w:rPr>
          <w:t>ujn</w:t>
        </w:r>
        <w:r w:rsidRPr="00445EBB">
          <w:rPr>
            <w:rStyle w:val="Hyperlink"/>
            <w:bCs/>
            <w:szCs w:val="24"/>
            <w:lang w:val="ru-RU"/>
          </w:rPr>
          <w:t>.</w:t>
        </w:r>
        <w:r w:rsidRPr="00445EBB">
          <w:rPr>
            <w:rStyle w:val="Hyperlink"/>
            <w:bCs/>
            <w:szCs w:val="24"/>
          </w:rPr>
          <w:t>gov</w:t>
        </w:r>
        <w:r w:rsidRPr="00445EBB">
          <w:rPr>
            <w:rStyle w:val="Hyperlink"/>
            <w:bCs/>
            <w:szCs w:val="24"/>
            <w:lang w:val="ru-RU"/>
          </w:rPr>
          <w:t>.</w:t>
        </w:r>
        <w:r w:rsidRPr="00445EBB">
          <w:rPr>
            <w:rStyle w:val="Hyperlink"/>
            <w:bCs/>
            <w:szCs w:val="24"/>
          </w:rPr>
          <w:t>rs</w:t>
        </w:r>
        <w:r w:rsidRPr="00445EBB">
          <w:rPr>
            <w:rStyle w:val="Hyperlink"/>
            <w:bCs/>
            <w:szCs w:val="24"/>
            <w:lang w:val="ru-RU"/>
          </w:rPr>
          <w:t>/</w:t>
        </w:r>
      </w:hyperlink>
      <w:r w:rsidRPr="00445EBB">
        <w:rPr>
          <w:bCs/>
          <w:szCs w:val="24"/>
          <w:lang w:val="sr-Cyrl-CS"/>
        </w:rPr>
        <w:t xml:space="preserve">, као и </w:t>
      </w:r>
      <w:hyperlink r:id="rId56" w:history="1">
        <w:r w:rsidRPr="00445EBB">
          <w:rPr>
            <w:rStyle w:val="Hyperlink"/>
            <w:bCs/>
            <w:szCs w:val="24"/>
          </w:rPr>
          <w:t>на сајту Школе</w:t>
        </w:r>
      </w:hyperlink>
      <w:r>
        <w:rPr>
          <w:bCs/>
          <w:szCs w:val="24"/>
        </w:rPr>
        <w:t xml:space="preserve"> </w:t>
      </w:r>
      <w:r w:rsidRPr="00445EBB">
        <w:rPr>
          <w:bCs/>
          <w:szCs w:val="24"/>
          <w:lang w:val="sr-Cyrl-CS"/>
        </w:rPr>
        <w:t xml:space="preserve">. </w:t>
      </w:r>
    </w:p>
    <w:p w:rsidR="00EF340D" w:rsidRDefault="00EF340D" w:rsidP="00A717D6">
      <w:pPr>
        <w:jc w:val="both"/>
        <w:rPr>
          <w:b/>
          <w:bCs/>
          <w:szCs w:val="24"/>
        </w:rPr>
      </w:pPr>
    </w:p>
    <w:p w:rsidR="00EF340D" w:rsidRDefault="00EF340D" w:rsidP="00A717D6">
      <w:pPr>
        <w:jc w:val="both"/>
        <w:rPr>
          <w:b/>
          <w:bCs/>
          <w:szCs w:val="24"/>
        </w:rPr>
      </w:pPr>
      <w:r>
        <w:rPr>
          <w:b/>
          <w:bCs/>
          <w:szCs w:val="24"/>
        </w:rPr>
        <w:t>План набавки и Извештај о извршењу плана набавки за 2014. годину:</w:t>
      </w:r>
    </w:p>
    <w:p w:rsidR="00EF340D" w:rsidRDefault="00EF340D" w:rsidP="003A3DA6">
      <w:pPr>
        <w:ind w:firstLine="720"/>
        <w:jc w:val="both"/>
        <w:rPr>
          <w:bCs/>
          <w:szCs w:val="24"/>
        </w:rPr>
      </w:pPr>
    </w:p>
    <w:p w:rsidR="00EF340D" w:rsidRDefault="00EF340D" w:rsidP="003A3DA6">
      <w:pPr>
        <w:ind w:firstLine="720"/>
        <w:jc w:val="both"/>
        <w:rPr>
          <w:bCs/>
          <w:szCs w:val="24"/>
        </w:rPr>
      </w:pPr>
      <w:r w:rsidRPr="00143ABF">
        <w:rPr>
          <w:bCs/>
          <w:szCs w:val="24"/>
        </w:rPr>
        <w:t xml:space="preserve">Укупна </w:t>
      </w:r>
      <w:r>
        <w:rPr>
          <w:bCs/>
          <w:szCs w:val="24"/>
        </w:rPr>
        <w:t xml:space="preserve">процењена </w:t>
      </w:r>
      <w:r w:rsidRPr="00143ABF">
        <w:rPr>
          <w:bCs/>
          <w:szCs w:val="24"/>
        </w:rPr>
        <w:t>вредност</w:t>
      </w:r>
      <w:r>
        <w:rPr>
          <w:bCs/>
          <w:szCs w:val="24"/>
        </w:rPr>
        <w:t xml:space="preserve"> планираних јавних набавки за 2014. годину износила је</w:t>
      </w:r>
      <w:r w:rsidRPr="00143ABF">
        <w:rPr>
          <w:bCs/>
          <w:szCs w:val="24"/>
        </w:rPr>
        <w:t xml:space="preserve"> </w:t>
      </w:r>
      <w:r>
        <w:rPr>
          <w:bCs/>
          <w:szCs w:val="24"/>
        </w:rPr>
        <w:t xml:space="preserve">61. 241.540 динара без ПДВ, од чега је за набавке добара планирано 26.985.486 динара без ПДВ, за набавке услуга 13.664.394 динара без ПДВ, а за набавке радова 20.591.660 динара без ПДВ. Укупна процењена вредност набавки на које се Закон о јавним набавкама не примењује, за 2014. годину износила је 8.112.000,00 динара без ПДВ-а. План јавних набавки и набавки на које се Закон не примењује, за 2014. годину, налази се на следећем </w:t>
      </w:r>
      <w:hyperlink r:id="rId57" w:history="1">
        <w:r w:rsidRPr="003A39C7">
          <w:rPr>
            <w:rStyle w:val="Hyperlink"/>
            <w:bCs/>
            <w:szCs w:val="24"/>
          </w:rPr>
          <w:t>линку</w:t>
        </w:r>
      </w:hyperlink>
      <w:r w:rsidRPr="003A39C7">
        <w:rPr>
          <w:bCs/>
          <w:szCs w:val="24"/>
        </w:rPr>
        <w:t>.</w:t>
      </w:r>
    </w:p>
    <w:p w:rsidR="00EF340D" w:rsidRDefault="00EF340D" w:rsidP="003A3DA6">
      <w:pPr>
        <w:ind w:firstLine="720"/>
        <w:jc w:val="both"/>
        <w:rPr>
          <w:bCs/>
          <w:szCs w:val="24"/>
        </w:rPr>
      </w:pPr>
    </w:p>
    <w:p w:rsidR="00EF340D" w:rsidRPr="003A39C7" w:rsidRDefault="00EF340D" w:rsidP="003A3DA6">
      <w:pPr>
        <w:ind w:firstLine="720"/>
        <w:jc w:val="both"/>
        <w:rPr>
          <w:bCs/>
          <w:szCs w:val="24"/>
        </w:rPr>
      </w:pPr>
      <w:r>
        <w:rPr>
          <w:bCs/>
          <w:szCs w:val="24"/>
        </w:rPr>
        <w:t xml:space="preserve">Извештај о извршењу плана набавки за 2014. годину налази се на следећем </w:t>
      </w:r>
      <w:hyperlink r:id="rId58" w:history="1">
        <w:r w:rsidRPr="003A39C7">
          <w:rPr>
            <w:rStyle w:val="Hyperlink"/>
            <w:bCs/>
            <w:szCs w:val="24"/>
          </w:rPr>
          <w:t>линку</w:t>
        </w:r>
      </w:hyperlink>
      <w:r w:rsidRPr="003A39C7">
        <w:rPr>
          <w:bCs/>
          <w:szCs w:val="24"/>
        </w:rPr>
        <w:t>.</w:t>
      </w:r>
    </w:p>
    <w:p w:rsidR="00EF340D" w:rsidRDefault="00EF340D" w:rsidP="003A3DA6">
      <w:pPr>
        <w:ind w:firstLine="720"/>
        <w:jc w:val="both"/>
        <w:rPr>
          <w:bCs/>
          <w:color w:val="FF0000"/>
          <w:szCs w:val="24"/>
        </w:rPr>
      </w:pPr>
    </w:p>
    <w:p w:rsidR="00EF340D" w:rsidRPr="00956008" w:rsidRDefault="00EF340D" w:rsidP="00956008">
      <w:pPr>
        <w:jc w:val="both"/>
        <w:rPr>
          <w:b/>
          <w:bCs/>
          <w:szCs w:val="24"/>
        </w:rPr>
      </w:pPr>
      <w:r>
        <w:rPr>
          <w:b/>
          <w:bCs/>
          <w:szCs w:val="24"/>
        </w:rPr>
        <w:t>План набавки и квартални извештаји о набавкама за 2015. годину:</w:t>
      </w:r>
    </w:p>
    <w:p w:rsidR="00EF340D" w:rsidRDefault="00EF340D" w:rsidP="003A3DA6">
      <w:pPr>
        <w:ind w:firstLine="720"/>
        <w:jc w:val="both"/>
        <w:rPr>
          <w:bCs/>
          <w:szCs w:val="24"/>
        </w:rPr>
      </w:pPr>
    </w:p>
    <w:p w:rsidR="00EF340D" w:rsidRPr="003A39C7" w:rsidRDefault="00EF340D" w:rsidP="00956008">
      <w:pPr>
        <w:ind w:firstLine="720"/>
        <w:jc w:val="both"/>
        <w:rPr>
          <w:bCs/>
          <w:szCs w:val="24"/>
        </w:rPr>
      </w:pPr>
      <w:r w:rsidRPr="00143ABF">
        <w:rPr>
          <w:bCs/>
          <w:szCs w:val="24"/>
        </w:rPr>
        <w:t xml:space="preserve">Укупна </w:t>
      </w:r>
      <w:r>
        <w:rPr>
          <w:bCs/>
          <w:szCs w:val="24"/>
        </w:rPr>
        <w:t xml:space="preserve">процењена </w:t>
      </w:r>
      <w:r w:rsidRPr="00143ABF">
        <w:rPr>
          <w:bCs/>
          <w:szCs w:val="24"/>
        </w:rPr>
        <w:t>вредност</w:t>
      </w:r>
      <w:r>
        <w:rPr>
          <w:bCs/>
          <w:szCs w:val="24"/>
        </w:rPr>
        <w:t xml:space="preserve"> планираних јавних набавки за 2015. годину износила је</w:t>
      </w:r>
      <w:r w:rsidRPr="00143ABF">
        <w:rPr>
          <w:bCs/>
          <w:szCs w:val="24"/>
        </w:rPr>
        <w:t xml:space="preserve"> </w:t>
      </w:r>
      <w:r>
        <w:rPr>
          <w:bCs/>
          <w:szCs w:val="24"/>
        </w:rPr>
        <w:t xml:space="preserve">52. 818.153 динара без ПДВ, од чега је за набавке добара планирано 16.305.993 динара без ПДВ, за набавке услуга 5.820.825 динара без ПДВ, а за набавке радова 30.416.545 динара без ПДВ. Укупна процењена вредност набавки на које се Закон о јавним набавкама не примењује, за 2015. годину износила је 20.608.803,00 динара без ПДВ-а. План јавних набавки и набавки на које се Закон не примењује, за 2015. годину, налази се на следећем </w:t>
      </w:r>
      <w:hyperlink r:id="rId59" w:history="1">
        <w:r w:rsidRPr="003A39C7">
          <w:rPr>
            <w:rStyle w:val="Hyperlink"/>
            <w:bCs/>
            <w:szCs w:val="24"/>
          </w:rPr>
          <w:t>линку</w:t>
        </w:r>
      </w:hyperlink>
      <w:r w:rsidRPr="003A39C7">
        <w:rPr>
          <w:bCs/>
          <w:szCs w:val="24"/>
        </w:rPr>
        <w:t>.</w:t>
      </w:r>
    </w:p>
    <w:p w:rsidR="00EF340D" w:rsidRDefault="00EF340D" w:rsidP="00956008">
      <w:pPr>
        <w:ind w:firstLine="720"/>
        <w:jc w:val="both"/>
        <w:rPr>
          <w:bCs/>
          <w:szCs w:val="24"/>
        </w:rPr>
      </w:pPr>
    </w:p>
    <w:p w:rsidR="00EF340D" w:rsidRDefault="00EF340D" w:rsidP="00956008">
      <w:pPr>
        <w:ind w:firstLine="720"/>
        <w:jc w:val="both"/>
        <w:rPr>
          <w:bCs/>
          <w:szCs w:val="24"/>
        </w:rPr>
      </w:pPr>
      <w:r>
        <w:rPr>
          <w:bCs/>
          <w:szCs w:val="24"/>
        </w:rPr>
        <w:t xml:space="preserve">Квартални извештаји о набавкама за 2015. годину налази се на следећем </w:t>
      </w:r>
      <w:hyperlink r:id="rId60" w:history="1">
        <w:r w:rsidRPr="003A39C7">
          <w:rPr>
            <w:rStyle w:val="Hyperlink"/>
            <w:bCs/>
            <w:szCs w:val="24"/>
          </w:rPr>
          <w:t>линку</w:t>
        </w:r>
      </w:hyperlink>
      <w:r w:rsidRPr="003A39C7">
        <w:rPr>
          <w:bCs/>
          <w:szCs w:val="24"/>
        </w:rPr>
        <w:t>.</w:t>
      </w:r>
    </w:p>
    <w:p w:rsidR="00EF340D" w:rsidRDefault="00EF340D" w:rsidP="00956008">
      <w:pPr>
        <w:ind w:firstLine="720"/>
        <w:jc w:val="both"/>
        <w:rPr>
          <w:bCs/>
          <w:szCs w:val="24"/>
        </w:rPr>
      </w:pPr>
    </w:p>
    <w:p w:rsidR="00EF340D" w:rsidRDefault="00EF340D" w:rsidP="00414030">
      <w:pPr>
        <w:jc w:val="both"/>
        <w:rPr>
          <w:b/>
          <w:bCs/>
          <w:szCs w:val="24"/>
        </w:rPr>
      </w:pPr>
      <w:r>
        <w:rPr>
          <w:b/>
          <w:bCs/>
          <w:szCs w:val="24"/>
        </w:rPr>
        <w:t>План набавки и квартални извештаји о набавкама за 2016. годину:</w:t>
      </w:r>
    </w:p>
    <w:p w:rsidR="00EF340D" w:rsidRDefault="00EF340D" w:rsidP="00414030">
      <w:pPr>
        <w:jc w:val="both"/>
        <w:rPr>
          <w:b/>
          <w:bCs/>
          <w:szCs w:val="24"/>
        </w:rPr>
      </w:pPr>
    </w:p>
    <w:p w:rsidR="00EF340D" w:rsidRPr="003A39C7" w:rsidRDefault="00EF340D" w:rsidP="00414030">
      <w:pPr>
        <w:ind w:firstLine="720"/>
        <w:jc w:val="both"/>
        <w:rPr>
          <w:bCs/>
          <w:szCs w:val="24"/>
        </w:rPr>
      </w:pPr>
      <w:r w:rsidRPr="00143ABF">
        <w:rPr>
          <w:bCs/>
          <w:szCs w:val="24"/>
        </w:rPr>
        <w:t xml:space="preserve">Укупна </w:t>
      </w:r>
      <w:r>
        <w:rPr>
          <w:bCs/>
          <w:szCs w:val="24"/>
        </w:rPr>
        <w:t xml:space="preserve">процењена </w:t>
      </w:r>
      <w:r w:rsidRPr="00143ABF">
        <w:rPr>
          <w:bCs/>
          <w:szCs w:val="24"/>
        </w:rPr>
        <w:t>вредност</w:t>
      </w:r>
      <w:r>
        <w:rPr>
          <w:bCs/>
          <w:szCs w:val="24"/>
        </w:rPr>
        <w:t xml:space="preserve"> планираних јавних набавки за 2016. годину износила је</w:t>
      </w:r>
      <w:r w:rsidRPr="00143ABF">
        <w:rPr>
          <w:bCs/>
          <w:szCs w:val="24"/>
        </w:rPr>
        <w:t xml:space="preserve"> </w:t>
      </w:r>
      <w:r>
        <w:rPr>
          <w:bCs/>
          <w:szCs w:val="24"/>
        </w:rPr>
        <w:t xml:space="preserve">12. 316.800 динара без ПДВ, од чега је за набавке добара планирано 6.636.800 динара без ПДВ, за набавке услуга 3.680.000 динара без ПДВ. План јавних набавки за 2016. годину, налази се на следећем </w:t>
      </w:r>
      <w:hyperlink r:id="rId61" w:history="1">
        <w:r w:rsidRPr="003A39C7">
          <w:rPr>
            <w:rStyle w:val="Hyperlink"/>
            <w:bCs/>
            <w:szCs w:val="24"/>
          </w:rPr>
          <w:t>линку</w:t>
        </w:r>
      </w:hyperlink>
      <w:r w:rsidRPr="003A39C7">
        <w:rPr>
          <w:bCs/>
          <w:szCs w:val="24"/>
        </w:rPr>
        <w:t>.</w:t>
      </w:r>
    </w:p>
    <w:p w:rsidR="00EF340D" w:rsidRDefault="00EF340D" w:rsidP="00414030">
      <w:pPr>
        <w:ind w:firstLine="720"/>
        <w:jc w:val="both"/>
        <w:rPr>
          <w:bCs/>
          <w:szCs w:val="24"/>
        </w:rPr>
      </w:pPr>
    </w:p>
    <w:p w:rsidR="00EF340D" w:rsidRDefault="00EF340D" w:rsidP="00414030">
      <w:pPr>
        <w:ind w:firstLine="720"/>
        <w:jc w:val="both"/>
        <w:rPr>
          <w:bCs/>
          <w:szCs w:val="24"/>
        </w:rPr>
      </w:pPr>
      <w:r>
        <w:rPr>
          <w:bCs/>
          <w:szCs w:val="24"/>
        </w:rPr>
        <w:t xml:space="preserve">Квартални извештаји о набавкама за 2016. годину налазе се на следећем </w:t>
      </w:r>
      <w:hyperlink r:id="rId62" w:history="1">
        <w:r w:rsidRPr="003A39C7">
          <w:rPr>
            <w:rStyle w:val="Hyperlink"/>
            <w:bCs/>
            <w:szCs w:val="24"/>
          </w:rPr>
          <w:t>линку</w:t>
        </w:r>
      </w:hyperlink>
      <w:r w:rsidRPr="003A39C7">
        <w:rPr>
          <w:bCs/>
          <w:szCs w:val="24"/>
        </w:rPr>
        <w:t>.</w:t>
      </w:r>
    </w:p>
    <w:p w:rsidR="00EF340D" w:rsidRDefault="00EF340D" w:rsidP="00414030">
      <w:pPr>
        <w:ind w:firstLine="720"/>
        <w:jc w:val="both"/>
        <w:rPr>
          <w:bCs/>
          <w:szCs w:val="24"/>
        </w:rPr>
      </w:pPr>
    </w:p>
    <w:p w:rsidR="00EF340D" w:rsidRPr="000A1D54" w:rsidRDefault="00EF340D" w:rsidP="008E304C">
      <w:pPr>
        <w:jc w:val="both"/>
        <w:rPr>
          <w:b/>
          <w:bCs/>
          <w:szCs w:val="24"/>
        </w:rPr>
      </w:pPr>
      <w:r w:rsidRPr="000A1D54">
        <w:rPr>
          <w:b/>
          <w:bCs/>
          <w:szCs w:val="24"/>
        </w:rPr>
        <w:t>План набавки и квартални извештаји о набавкама за 2017. годину:</w:t>
      </w:r>
    </w:p>
    <w:p w:rsidR="00EF340D" w:rsidRPr="00502123" w:rsidRDefault="00EF340D" w:rsidP="008E304C">
      <w:pPr>
        <w:jc w:val="both"/>
        <w:rPr>
          <w:b/>
          <w:bCs/>
          <w:color w:val="FF0000"/>
          <w:szCs w:val="24"/>
        </w:rPr>
      </w:pPr>
    </w:p>
    <w:p w:rsidR="00EF340D" w:rsidRPr="000A1D54" w:rsidRDefault="00EF340D" w:rsidP="008E304C">
      <w:pPr>
        <w:ind w:firstLine="720"/>
        <w:jc w:val="both"/>
        <w:rPr>
          <w:bCs/>
          <w:szCs w:val="24"/>
        </w:rPr>
      </w:pPr>
      <w:r w:rsidRPr="000A1D54">
        <w:rPr>
          <w:bCs/>
          <w:szCs w:val="24"/>
        </w:rPr>
        <w:t xml:space="preserve">Укупна процењена вредност планираних јавних набавки за 2017. годину износи 27. 733.325 динара без ПДВ, од чега је за набавке добара планирано 19.949.995 динара без ПДВ, за набавке услуга 6.116.664 динара без ПДВ, а за набавке радова 1.666.666 динара без ПДВ. План јавних набавки за 2017. годину, налази се на следећем </w:t>
      </w:r>
      <w:hyperlink r:id="rId63" w:history="1">
        <w:r w:rsidRPr="00A0546F">
          <w:rPr>
            <w:rStyle w:val="Hyperlink"/>
            <w:bCs/>
            <w:szCs w:val="24"/>
          </w:rPr>
          <w:t>линку</w:t>
        </w:r>
      </w:hyperlink>
      <w:r w:rsidRPr="000A1D54">
        <w:rPr>
          <w:bCs/>
          <w:szCs w:val="24"/>
        </w:rPr>
        <w:t>.</w:t>
      </w:r>
    </w:p>
    <w:p w:rsidR="00EF340D" w:rsidRPr="000A1D54" w:rsidRDefault="00EF340D" w:rsidP="008E304C">
      <w:pPr>
        <w:ind w:firstLine="720"/>
        <w:jc w:val="both"/>
        <w:rPr>
          <w:bCs/>
          <w:szCs w:val="24"/>
        </w:rPr>
      </w:pPr>
    </w:p>
    <w:p w:rsidR="00EF340D" w:rsidRPr="000A1D54" w:rsidRDefault="00EF340D" w:rsidP="008E304C">
      <w:pPr>
        <w:ind w:firstLine="720"/>
        <w:jc w:val="both"/>
        <w:rPr>
          <w:bCs/>
          <w:szCs w:val="24"/>
        </w:rPr>
      </w:pPr>
      <w:r w:rsidRPr="000A1D54">
        <w:rPr>
          <w:bCs/>
          <w:szCs w:val="24"/>
        </w:rPr>
        <w:t xml:space="preserve">Квартални извештаји о набавкама за 2017. годину налази се на следећем </w:t>
      </w:r>
      <w:hyperlink r:id="rId64" w:history="1">
        <w:r w:rsidRPr="00E92FF5">
          <w:rPr>
            <w:rStyle w:val="Hyperlink"/>
            <w:bCs/>
            <w:szCs w:val="24"/>
          </w:rPr>
          <w:t>линку</w:t>
        </w:r>
      </w:hyperlink>
      <w:r w:rsidRPr="00A0546F">
        <w:rPr>
          <w:bCs/>
          <w:color w:val="FF0000"/>
          <w:szCs w:val="24"/>
        </w:rPr>
        <w:t>.</w:t>
      </w:r>
    </w:p>
    <w:p w:rsidR="00EF340D" w:rsidRDefault="00EF340D" w:rsidP="00414030">
      <w:pPr>
        <w:ind w:firstLine="720"/>
        <w:jc w:val="both"/>
        <w:rPr>
          <w:bCs/>
          <w:szCs w:val="24"/>
        </w:rPr>
      </w:pPr>
    </w:p>
    <w:p w:rsidR="00EF340D" w:rsidRPr="00AC1475" w:rsidRDefault="00EF340D" w:rsidP="003A39C7">
      <w:pPr>
        <w:pStyle w:val="Heading1"/>
        <w:rPr>
          <w:color w:val="000080"/>
        </w:rPr>
      </w:pPr>
      <w:bookmarkStart w:id="42" w:name="_Toc480894780"/>
      <w:r w:rsidRPr="00AC1475">
        <w:rPr>
          <w:color w:val="000080"/>
        </w:rPr>
        <w:t>15. ПОДАЦИ О ДРЖАВНОЈ ПОМОЋИ</w:t>
      </w:r>
      <w:bookmarkEnd w:id="42"/>
    </w:p>
    <w:p w:rsidR="00EF340D" w:rsidRPr="005B7398" w:rsidRDefault="00EF340D" w:rsidP="005B7398">
      <w:pPr>
        <w:jc w:val="center"/>
        <w:rPr>
          <w:b/>
          <w:bCs/>
          <w:szCs w:val="24"/>
        </w:rPr>
      </w:pPr>
    </w:p>
    <w:p w:rsidR="00EF340D" w:rsidRPr="00AA75CC" w:rsidRDefault="00EF340D" w:rsidP="00ED4CCE">
      <w:pPr>
        <w:jc w:val="both"/>
        <w:rPr>
          <w:szCs w:val="24"/>
        </w:rPr>
      </w:pPr>
      <w:r>
        <w:rPr>
          <w:color w:val="FF0000"/>
          <w:szCs w:val="24"/>
        </w:rPr>
        <w:tab/>
      </w:r>
      <w:r w:rsidRPr="00AA75CC">
        <w:rPr>
          <w:szCs w:val="24"/>
        </w:rPr>
        <w:t>Школа је у 2014. години основним и средњим школама на територији Републике србије донирала четрдесет комплетних рачунарских конфигурација, расходованих и отписаних са листе основних средстава Школе, које су у претходном периоду набављане из сопствених средстава Школе. Средњој електротехничкој школи „Стари град“ у Београду донирано је 20 рачунарских конфигурација, а основној школи „Милунка Савић“ у Витановац, општина Краљево, донирано је преосталих 20 рачунарских конфигурација.</w:t>
      </w:r>
    </w:p>
    <w:p w:rsidR="00EF340D" w:rsidRPr="00AA75CC" w:rsidRDefault="00EF340D" w:rsidP="00ED4CCE">
      <w:pPr>
        <w:jc w:val="both"/>
        <w:rPr>
          <w:szCs w:val="24"/>
        </w:rPr>
      </w:pPr>
      <w:r w:rsidRPr="00AA75CC">
        <w:rPr>
          <w:szCs w:val="24"/>
        </w:rPr>
        <w:tab/>
      </w:r>
    </w:p>
    <w:p w:rsidR="00EF340D" w:rsidRDefault="00EF340D" w:rsidP="006F70BD">
      <w:pPr>
        <w:ind w:firstLine="720"/>
        <w:jc w:val="both"/>
        <w:rPr>
          <w:szCs w:val="24"/>
        </w:rPr>
      </w:pPr>
      <w:r w:rsidRPr="00AA75CC">
        <w:rPr>
          <w:szCs w:val="24"/>
        </w:rPr>
        <w:t xml:space="preserve">Као мера помоћи студентима који долазе из социјално угрожених породица, као и студентима који долазе из породица чија су домаћинсва претрпела штету у поплавама које су се десиле у мају 2014. године, Школа је омогућила ослобађање од обавезе уплате дела школарине за поменуте категорије студената. Одлуку о испуњености услова за ослобађање од уплате дела школарине, као и одлуку висини износа умањења школарине, на основу поднете документације, донела је Комисија за социјалне молбе студената. </w:t>
      </w:r>
    </w:p>
    <w:p w:rsidR="00EF340D" w:rsidRDefault="00EF340D" w:rsidP="00A41694">
      <w:pPr>
        <w:ind w:firstLine="720"/>
        <w:jc w:val="both"/>
        <w:rPr>
          <w:szCs w:val="24"/>
        </w:rPr>
      </w:pPr>
    </w:p>
    <w:p w:rsidR="00EF340D" w:rsidRDefault="00EF340D" w:rsidP="00A41694">
      <w:pPr>
        <w:ind w:firstLine="720"/>
        <w:jc w:val="both"/>
        <w:rPr>
          <w:szCs w:val="24"/>
        </w:rPr>
      </w:pPr>
      <w:r w:rsidRPr="00AA75CC">
        <w:rPr>
          <w:szCs w:val="24"/>
        </w:rPr>
        <w:t xml:space="preserve">Школа је </w:t>
      </w:r>
      <w:r>
        <w:rPr>
          <w:szCs w:val="24"/>
        </w:rPr>
        <w:t>установила праксу</w:t>
      </w:r>
      <w:r w:rsidRPr="00AA75CC">
        <w:rPr>
          <w:szCs w:val="24"/>
        </w:rPr>
        <w:t xml:space="preserve"> ослобађањ</w:t>
      </w:r>
      <w:r>
        <w:rPr>
          <w:szCs w:val="24"/>
        </w:rPr>
        <w:t>а</w:t>
      </w:r>
      <w:r w:rsidRPr="00AA75CC">
        <w:rPr>
          <w:szCs w:val="24"/>
        </w:rPr>
        <w:t xml:space="preserve"> од обавезе уплате дела школарине студентима који долазе из социјално угрожених породица</w:t>
      </w:r>
      <w:r>
        <w:rPr>
          <w:szCs w:val="24"/>
        </w:rPr>
        <w:t xml:space="preserve">. </w:t>
      </w:r>
      <w:r w:rsidRPr="00AA75CC">
        <w:rPr>
          <w:szCs w:val="24"/>
        </w:rPr>
        <w:t xml:space="preserve">Укупна средства предвиђена у финансијском плану Школе за ову намену </w:t>
      </w:r>
      <w:r>
        <w:rPr>
          <w:szCs w:val="24"/>
        </w:rPr>
        <w:t xml:space="preserve">у 2014/2015. школској години </w:t>
      </w:r>
      <w:r w:rsidRPr="00AA75CC">
        <w:rPr>
          <w:szCs w:val="24"/>
        </w:rPr>
        <w:t>износила су 2.000.000, динара.</w:t>
      </w:r>
      <w:r>
        <w:rPr>
          <w:szCs w:val="24"/>
        </w:rPr>
        <w:t xml:space="preserve"> </w:t>
      </w:r>
      <w:r w:rsidRPr="00AA75CC">
        <w:rPr>
          <w:szCs w:val="24"/>
        </w:rPr>
        <w:t xml:space="preserve">Укупна средства предвиђена у финансијском плану Школе за ову намену </w:t>
      </w:r>
      <w:r>
        <w:rPr>
          <w:szCs w:val="24"/>
        </w:rPr>
        <w:t>у 2015/2016. школској години износила су 3</w:t>
      </w:r>
      <w:r w:rsidRPr="00AA75CC">
        <w:rPr>
          <w:szCs w:val="24"/>
        </w:rPr>
        <w:t>.000.000, динара</w:t>
      </w:r>
      <w:r>
        <w:rPr>
          <w:szCs w:val="24"/>
        </w:rPr>
        <w:t xml:space="preserve">. </w:t>
      </w:r>
      <w:r w:rsidRPr="00AA75CC">
        <w:rPr>
          <w:szCs w:val="24"/>
        </w:rPr>
        <w:t xml:space="preserve">Укупна средства предвиђена у финансијском плану Школе за ову намену </w:t>
      </w:r>
      <w:r>
        <w:rPr>
          <w:szCs w:val="24"/>
        </w:rPr>
        <w:t>у 2016/2017. школској години износила су 3</w:t>
      </w:r>
      <w:r w:rsidRPr="00AA75CC">
        <w:rPr>
          <w:szCs w:val="24"/>
        </w:rPr>
        <w:t>.</w:t>
      </w:r>
      <w:r>
        <w:rPr>
          <w:szCs w:val="24"/>
        </w:rPr>
        <w:t>5</w:t>
      </w:r>
      <w:r w:rsidRPr="00AA75CC">
        <w:rPr>
          <w:szCs w:val="24"/>
        </w:rPr>
        <w:t>00.000, динара</w:t>
      </w:r>
      <w:r>
        <w:rPr>
          <w:szCs w:val="24"/>
        </w:rPr>
        <w:t xml:space="preserve">. </w:t>
      </w:r>
      <w:r w:rsidRPr="00AA75CC">
        <w:rPr>
          <w:szCs w:val="24"/>
        </w:rPr>
        <w:t>Одлуку о испуњености услова за ослобађање од уплате дела школарине, као и одлуку висини износа умањења школарине, на основу поднете документације, дон</w:t>
      </w:r>
      <w:r>
        <w:rPr>
          <w:szCs w:val="24"/>
        </w:rPr>
        <w:t>оси</w:t>
      </w:r>
      <w:r w:rsidRPr="00AA75CC">
        <w:rPr>
          <w:szCs w:val="24"/>
        </w:rPr>
        <w:t xml:space="preserve"> Комисиј</w:t>
      </w:r>
      <w:r>
        <w:rPr>
          <w:szCs w:val="24"/>
        </w:rPr>
        <w:t>а за социјалне молбе студената.</w:t>
      </w:r>
    </w:p>
    <w:p w:rsidR="00EF340D" w:rsidRPr="00A41694" w:rsidRDefault="00EF340D" w:rsidP="00A41694">
      <w:pPr>
        <w:ind w:firstLine="720"/>
        <w:jc w:val="both"/>
        <w:rPr>
          <w:color w:val="FF0000"/>
          <w:szCs w:val="24"/>
        </w:rPr>
      </w:pPr>
    </w:p>
    <w:p w:rsidR="00EF340D" w:rsidRPr="00AC1475" w:rsidRDefault="00EF340D" w:rsidP="009F2EAB">
      <w:pPr>
        <w:pStyle w:val="Heading1"/>
        <w:rPr>
          <w:color w:val="000080"/>
        </w:rPr>
      </w:pPr>
      <w:r>
        <w:rPr>
          <w:color w:val="000080"/>
        </w:rPr>
        <w:br w:type="page"/>
      </w:r>
      <w:bookmarkStart w:id="43" w:name="_Toc480894781"/>
      <w:r w:rsidRPr="00AC1475">
        <w:rPr>
          <w:color w:val="000080"/>
        </w:rPr>
        <w:t>16. ПОДАЦИ О ИСПЛАЋЕНИМ ПЛАТАМА, ЗАРАДАМА И ДРУГИМ ПРИМАЊИМА</w:t>
      </w:r>
      <w:bookmarkEnd w:id="43"/>
    </w:p>
    <w:p w:rsidR="00EF340D" w:rsidRPr="005B7398" w:rsidRDefault="00EF340D" w:rsidP="005B7398">
      <w:pPr>
        <w:jc w:val="center"/>
        <w:rPr>
          <w:b/>
          <w:bCs/>
          <w:sz w:val="28"/>
          <w:szCs w:val="28"/>
        </w:rPr>
      </w:pPr>
    </w:p>
    <w:p w:rsidR="00EF340D" w:rsidRPr="003057E7" w:rsidRDefault="00EF340D" w:rsidP="00F277E2">
      <w:pPr>
        <w:ind w:firstLine="720"/>
        <w:jc w:val="both"/>
        <w:rPr>
          <w:szCs w:val="24"/>
        </w:rPr>
      </w:pPr>
      <w:r w:rsidRPr="003057E7">
        <w:rPr>
          <w:szCs w:val="24"/>
        </w:rPr>
        <w:t xml:space="preserve">Зараде, накнаде и остала давања се запосленима у Школи обрачунавају и исплаћују у складу са Правилником о зарадама, накнадама и осталим примањима и давањима запосленима и </w:t>
      </w:r>
      <w:r w:rsidRPr="008E304C">
        <w:rPr>
          <w:szCs w:val="24"/>
        </w:rPr>
        <w:t>Правилником о начину обрачуна и исплате дела зараде запослених који се исплаћује из сопствених прихода школе</w:t>
      </w:r>
      <w:r w:rsidRPr="003057E7">
        <w:rPr>
          <w:szCs w:val="24"/>
        </w:rPr>
        <w:t xml:space="preserve">, донетим на основу </w:t>
      </w:r>
      <w:r w:rsidRPr="003057E7">
        <w:rPr>
          <w:szCs w:val="24"/>
          <w:lang w:val="sr-Cyrl-CS"/>
        </w:rPr>
        <w:t>чланова 57. до 60. Закона о високом образовању („Сл. Гласник РС</w:t>
      </w:r>
      <w:r w:rsidRPr="003057E7">
        <w:rPr>
          <w:szCs w:val="24"/>
        </w:rPr>
        <w:t>“</w:t>
      </w:r>
      <w:r w:rsidRPr="003057E7">
        <w:rPr>
          <w:szCs w:val="24"/>
          <w:lang w:val="sr-Cyrl-CS"/>
        </w:rPr>
        <w:t xml:space="preserve"> бр. </w:t>
      </w:r>
      <w:r w:rsidRPr="003057E7">
        <w:rPr>
          <w:bCs/>
          <w:szCs w:val="24"/>
          <w:lang w:val="sr-Cyrl-CS"/>
        </w:rPr>
        <w:t>76/2005,</w:t>
      </w:r>
      <w:r w:rsidRPr="003057E7">
        <w:rPr>
          <w:b/>
          <w:szCs w:val="24"/>
          <w:lang w:val="sr-Cyrl-CS"/>
        </w:rPr>
        <w:t xml:space="preserve"> </w:t>
      </w:r>
      <w:r w:rsidRPr="003057E7">
        <w:rPr>
          <w:szCs w:val="24"/>
          <w:lang w:val="sr-Cyrl-CS"/>
        </w:rPr>
        <w:t>100/2007,</w:t>
      </w:r>
      <w:r w:rsidRPr="003057E7">
        <w:rPr>
          <w:b/>
          <w:szCs w:val="24"/>
          <w:lang w:val="sr-Cyrl-CS"/>
        </w:rPr>
        <w:t xml:space="preserve"> </w:t>
      </w:r>
      <w:r w:rsidRPr="003057E7">
        <w:rPr>
          <w:bCs/>
          <w:szCs w:val="24"/>
          <w:lang w:val="sr-Cyrl-CS"/>
        </w:rPr>
        <w:t>97/2008, 44/2010, 93/2012, 89/2013 и 99/2014.</w:t>
      </w:r>
      <w:r w:rsidRPr="003057E7">
        <w:rPr>
          <w:szCs w:val="24"/>
          <w:lang w:val="sr-Cyrl-CS"/>
        </w:rPr>
        <w:t>), чланова 104. до 120</w:t>
      </w:r>
      <w:r w:rsidRPr="003057E7">
        <w:rPr>
          <w:szCs w:val="24"/>
          <w:lang w:val="sr-Latn-CS"/>
        </w:rPr>
        <w:t>.</w:t>
      </w:r>
      <w:r w:rsidRPr="003057E7">
        <w:rPr>
          <w:szCs w:val="24"/>
          <w:lang w:val="sr-Cyrl-CS"/>
        </w:rPr>
        <w:t xml:space="preserve"> Закона о раду („Сл. Гласник РС“</w:t>
      </w:r>
      <w:r w:rsidRPr="003057E7">
        <w:rPr>
          <w:iCs/>
          <w:szCs w:val="24"/>
          <w:lang w:val="sr-Cyrl-CS"/>
        </w:rPr>
        <w:t xml:space="preserve"> бр. 24/2005, 61/2005, 54/2009, 32/2013 и 75/2014.)</w:t>
      </w:r>
      <w:r w:rsidRPr="003057E7">
        <w:rPr>
          <w:szCs w:val="24"/>
          <w:lang w:val="sr-Cyrl-CS"/>
        </w:rPr>
        <w:t>, Закон</w:t>
      </w:r>
      <w:r w:rsidRPr="003057E7">
        <w:rPr>
          <w:szCs w:val="24"/>
        </w:rPr>
        <w:t>a</w:t>
      </w:r>
      <w:r w:rsidRPr="003057E7">
        <w:rPr>
          <w:szCs w:val="24"/>
          <w:lang w:val="sr-Cyrl-CS"/>
        </w:rPr>
        <w:t xml:space="preserve"> о платама у државним органима и јавним службама („Службени</w:t>
      </w:r>
      <w:r w:rsidRPr="003057E7">
        <w:rPr>
          <w:szCs w:val="24"/>
          <w:lang w:val="ru-RU"/>
        </w:rPr>
        <w:t xml:space="preserve"> </w:t>
      </w:r>
      <w:r w:rsidRPr="003057E7">
        <w:rPr>
          <w:szCs w:val="24"/>
          <w:lang w:val="sr-Cyrl-CS"/>
        </w:rPr>
        <w:t>гласник РС”, бр. 34/01, 62/06, 116/08, 92/11, 99/11</w:t>
      </w:r>
      <w:r w:rsidRPr="003057E7">
        <w:rPr>
          <w:szCs w:val="24"/>
          <w:lang w:val="ru-RU"/>
        </w:rPr>
        <w:t xml:space="preserve">, </w:t>
      </w:r>
      <w:r w:rsidRPr="003057E7">
        <w:rPr>
          <w:szCs w:val="24"/>
          <w:lang w:val="sr-Cyrl-CS"/>
        </w:rPr>
        <w:t>10/13</w:t>
      </w:r>
      <w:r w:rsidRPr="003057E7">
        <w:rPr>
          <w:szCs w:val="24"/>
          <w:lang w:val="ru-RU"/>
        </w:rPr>
        <w:t xml:space="preserve"> </w:t>
      </w:r>
      <w:r w:rsidRPr="003057E7">
        <w:rPr>
          <w:szCs w:val="24"/>
          <w:lang w:val="sr-Cyrl-CS"/>
        </w:rPr>
        <w:t>и 55/13)</w:t>
      </w:r>
      <w:r w:rsidRPr="003057E7">
        <w:rPr>
          <w:szCs w:val="24"/>
          <w:lang w:val="ru-RU"/>
        </w:rPr>
        <w:t>,</w:t>
      </w:r>
      <w:r w:rsidRPr="003057E7">
        <w:rPr>
          <w:szCs w:val="24"/>
          <w:lang w:val="sr-Cyrl-CS"/>
        </w:rPr>
        <w:t xml:space="preserve"> </w:t>
      </w:r>
      <w:r w:rsidRPr="003057E7">
        <w:rPr>
          <w:szCs w:val="24"/>
        </w:rPr>
        <w:t>Закона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r w:rsidRPr="003057E7">
        <w:rPr>
          <w:i/>
          <w:iCs/>
          <w:szCs w:val="24"/>
          <w:lang w:val="sr-Cyrl-CS"/>
        </w:rPr>
        <w:t xml:space="preserve">, </w:t>
      </w:r>
      <w:r w:rsidRPr="003057E7">
        <w:rPr>
          <w:szCs w:val="24"/>
          <w:lang w:val="sr-Cyrl-CS"/>
        </w:rPr>
        <w:t>чланова 15. до 26. Посебног колективног уговора за Високо образовање („Сл. Гласник РС“ бр. 12/2009), чланова 13. до 19. Колективног уговора код послодавца (бр.1190/1 од 01.10.2014.) и члана 66. Статута Високе школе електротехнике и рачунарства (бр. 1168/1 од 23.06.2011.)</w:t>
      </w:r>
      <w:r w:rsidRPr="003057E7">
        <w:rPr>
          <w:szCs w:val="24"/>
        </w:rPr>
        <w:t xml:space="preserve">. </w:t>
      </w:r>
    </w:p>
    <w:p w:rsidR="00EF340D" w:rsidRDefault="00EF340D" w:rsidP="000B008D">
      <w:pPr>
        <w:jc w:val="both"/>
        <w:rPr>
          <w:szCs w:val="24"/>
        </w:rPr>
      </w:pPr>
    </w:p>
    <w:p w:rsidR="00EF340D" w:rsidRPr="00B266BE" w:rsidRDefault="00EF340D" w:rsidP="00B266BE">
      <w:pPr>
        <w:ind w:firstLine="720"/>
        <w:jc w:val="both"/>
      </w:pPr>
      <w:r>
        <w:rPr>
          <w:szCs w:val="24"/>
        </w:rPr>
        <w:t xml:space="preserve">Према Правилнику о зарадама, накнадама и осталим примањима и давањима запосленима, у </w:t>
      </w:r>
      <w:r w:rsidRPr="002F4426">
        <w:rPr>
          <w:lang w:val="sr-Cyrl-CS"/>
        </w:rPr>
        <w:t>зависности од степена стручне спреме и звања</w:t>
      </w:r>
      <w:r>
        <w:t>,</w:t>
      </w:r>
      <w:r w:rsidRPr="002F4426">
        <w:rPr>
          <w:lang w:val="sr-Cyrl-CS"/>
        </w:rPr>
        <w:t xml:space="preserve"> утврђују се коефицијенти сложености за наставно особље, а </w:t>
      </w:r>
      <w:r>
        <w:t>у складу са</w:t>
      </w:r>
      <w:r>
        <w:rPr>
          <w:lang w:val="sr-Cyrl-CS"/>
        </w:rPr>
        <w:t xml:space="preserve"> Уредб</w:t>
      </w:r>
      <w:r>
        <w:t>ом</w:t>
      </w:r>
      <w:r>
        <w:rPr>
          <w:lang w:val="sr-Cyrl-CS"/>
        </w:rPr>
        <w:t xml:space="preserve"> о коефициј</w:t>
      </w:r>
      <w:r>
        <w:t>е</w:t>
      </w:r>
      <w:r w:rsidRPr="002F4426">
        <w:rPr>
          <w:lang w:val="sr-Cyrl-CS"/>
        </w:rPr>
        <w:t>нтима за обрачун и исплату плата запослених у јавним службама коју доноси Влада РС, и који износе:</w:t>
      </w:r>
    </w:p>
    <w:p w:rsidR="00EF340D" w:rsidRPr="002F4426" w:rsidRDefault="00EF340D" w:rsidP="002F4426">
      <w:pPr>
        <w:jc w:val="both"/>
        <w:rPr>
          <w:szCs w:val="24"/>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701"/>
      </w:tblGrid>
      <w:tr w:rsidR="00EF340D" w:rsidRPr="002F4426" w:rsidTr="004B4CAC">
        <w:trPr>
          <w:trHeight w:val="273"/>
        </w:trPr>
        <w:tc>
          <w:tcPr>
            <w:tcW w:w="8364" w:type="dxa"/>
          </w:tcPr>
          <w:p w:rsidR="00EF340D" w:rsidRPr="00F277E2" w:rsidRDefault="00EF340D" w:rsidP="002F4426">
            <w:pPr>
              <w:jc w:val="both"/>
              <w:rPr>
                <w:szCs w:val="24"/>
              </w:rPr>
            </w:pPr>
            <w:r w:rsidRPr="002F4426">
              <w:rPr>
                <w:szCs w:val="24"/>
                <w:lang w:val="sr-Cyrl-CS"/>
              </w:rPr>
              <w:t xml:space="preserve">Професор </w:t>
            </w:r>
            <w:r>
              <w:rPr>
                <w:szCs w:val="24"/>
              </w:rPr>
              <w:t>струковних студија</w:t>
            </w:r>
          </w:p>
        </w:tc>
        <w:tc>
          <w:tcPr>
            <w:tcW w:w="1701" w:type="dxa"/>
            <w:vAlign w:val="center"/>
          </w:tcPr>
          <w:p w:rsidR="00EF340D" w:rsidRPr="002F4426" w:rsidRDefault="00EF340D" w:rsidP="004B4CAC">
            <w:pPr>
              <w:jc w:val="center"/>
              <w:rPr>
                <w:szCs w:val="24"/>
                <w:lang w:val="sr-Cyrl-CS"/>
              </w:rPr>
            </w:pPr>
            <w:r w:rsidRPr="002F4426">
              <w:rPr>
                <w:szCs w:val="24"/>
                <w:lang w:val="sr-Cyrl-CS"/>
              </w:rPr>
              <w:t>25,65</w:t>
            </w:r>
          </w:p>
        </w:tc>
      </w:tr>
      <w:tr w:rsidR="00EF340D" w:rsidRPr="002F4426" w:rsidTr="004B4CAC">
        <w:trPr>
          <w:trHeight w:val="260"/>
        </w:trPr>
        <w:tc>
          <w:tcPr>
            <w:tcW w:w="8364" w:type="dxa"/>
          </w:tcPr>
          <w:p w:rsidR="00EF340D" w:rsidRPr="006245CD" w:rsidRDefault="00EF340D" w:rsidP="002F4426">
            <w:pPr>
              <w:jc w:val="both"/>
              <w:rPr>
                <w:szCs w:val="24"/>
              </w:rPr>
            </w:pPr>
            <w:r w:rsidRPr="002F4426">
              <w:rPr>
                <w:szCs w:val="24"/>
                <w:lang w:val="sr-Cyrl-CS"/>
              </w:rPr>
              <w:t>Пр</w:t>
            </w:r>
            <w:r>
              <w:rPr>
                <w:szCs w:val="24"/>
              </w:rPr>
              <w:t>едавач са докторатом</w:t>
            </w:r>
          </w:p>
        </w:tc>
        <w:tc>
          <w:tcPr>
            <w:tcW w:w="1701" w:type="dxa"/>
            <w:vAlign w:val="center"/>
          </w:tcPr>
          <w:p w:rsidR="00EF340D" w:rsidRPr="002F4426" w:rsidRDefault="00EF340D" w:rsidP="004B4CAC">
            <w:pPr>
              <w:jc w:val="center"/>
              <w:rPr>
                <w:szCs w:val="24"/>
                <w:lang w:val="sr-Cyrl-CS"/>
              </w:rPr>
            </w:pPr>
            <w:r w:rsidRPr="002F4426">
              <w:rPr>
                <w:szCs w:val="24"/>
                <w:lang w:val="sr-Cyrl-CS"/>
              </w:rPr>
              <w:t>20,96</w:t>
            </w:r>
          </w:p>
        </w:tc>
      </w:tr>
      <w:tr w:rsidR="00EF340D" w:rsidRPr="002F4426" w:rsidTr="004B4CAC">
        <w:trPr>
          <w:trHeight w:val="273"/>
        </w:trPr>
        <w:tc>
          <w:tcPr>
            <w:tcW w:w="8364" w:type="dxa"/>
          </w:tcPr>
          <w:p w:rsidR="00EF340D" w:rsidRPr="002F4426" w:rsidRDefault="00EF340D" w:rsidP="002F4426">
            <w:pPr>
              <w:jc w:val="both"/>
              <w:rPr>
                <w:szCs w:val="24"/>
                <w:lang w:val="sr-Cyrl-CS"/>
              </w:rPr>
            </w:pPr>
            <w:r w:rsidRPr="002F4426">
              <w:rPr>
                <w:szCs w:val="24"/>
                <w:lang w:val="sr-Cyrl-CS"/>
              </w:rPr>
              <w:t xml:space="preserve">Предавач магистар наука </w:t>
            </w:r>
          </w:p>
        </w:tc>
        <w:tc>
          <w:tcPr>
            <w:tcW w:w="1701" w:type="dxa"/>
            <w:vAlign w:val="center"/>
          </w:tcPr>
          <w:p w:rsidR="00EF340D" w:rsidRPr="002F4426" w:rsidRDefault="00EF340D" w:rsidP="004B4CAC">
            <w:pPr>
              <w:jc w:val="center"/>
              <w:rPr>
                <w:szCs w:val="24"/>
                <w:lang w:val="sr-Cyrl-CS"/>
              </w:rPr>
            </w:pPr>
            <w:r w:rsidRPr="002F4426">
              <w:rPr>
                <w:szCs w:val="24"/>
                <w:lang w:val="sr-Cyrl-CS"/>
              </w:rPr>
              <w:t>19,04</w:t>
            </w:r>
          </w:p>
        </w:tc>
      </w:tr>
      <w:tr w:rsidR="00EF340D" w:rsidRPr="002F4426" w:rsidTr="004B4CAC">
        <w:trPr>
          <w:trHeight w:val="260"/>
        </w:trPr>
        <w:tc>
          <w:tcPr>
            <w:tcW w:w="8364" w:type="dxa"/>
          </w:tcPr>
          <w:p w:rsidR="00EF340D" w:rsidRPr="002F4426" w:rsidRDefault="00EF340D" w:rsidP="002F4426">
            <w:pPr>
              <w:jc w:val="both"/>
              <w:rPr>
                <w:szCs w:val="24"/>
                <w:lang w:val="sr-Cyrl-CS"/>
              </w:rPr>
            </w:pPr>
            <w:r w:rsidRPr="002F4426">
              <w:rPr>
                <w:szCs w:val="24"/>
                <w:lang w:val="sr-Cyrl-CS"/>
              </w:rPr>
              <w:t>Асистент, сарадник у н</w:t>
            </w:r>
            <w:r>
              <w:rPr>
                <w:szCs w:val="24"/>
                <w:lang w:val="sr-Cyrl-CS"/>
              </w:rPr>
              <w:t xml:space="preserve">астави, сарадник у лабораторији, </w:t>
            </w:r>
            <w:r w:rsidRPr="00917AD8">
              <w:rPr>
                <w:szCs w:val="24"/>
                <w:lang w:val="sr-Cyrl-CS"/>
              </w:rPr>
              <w:t>сарадник практичне наставе</w:t>
            </w:r>
          </w:p>
        </w:tc>
        <w:tc>
          <w:tcPr>
            <w:tcW w:w="1701" w:type="dxa"/>
            <w:vAlign w:val="center"/>
          </w:tcPr>
          <w:p w:rsidR="00EF340D" w:rsidRPr="002F4426" w:rsidRDefault="00EF340D" w:rsidP="004B4CAC">
            <w:pPr>
              <w:jc w:val="center"/>
              <w:rPr>
                <w:szCs w:val="24"/>
                <w:lang w:val="sr-Cyrl-CS"/>
              </w:rPr>
            </w:pPr>
            <w:r w:rsidRPr="002F4426">
              <w:rPr>
                <w:szCs w:val="24"/>
                <w:lang w:val="sr-Cyrl-CS"/>
              </w:rPr>
              <w:t>18,58</w:t>
            </w:r>
          </w:p>
        </w:tc>
      </w:tr>
      <w:tr w:rsidR="00EF340D" w:rsidRPr="002F4426" w:rsidTr="004B4CAC">
        <w:trPr>
          <w:trHeight w:val="287"/>
        </w:trPr>
        <w:tc>
          <w:tcPr>
            <w:tcW w:w="8364" w:type="dxa"/>
          </w:tcPr>
          <w:p w:rsidR="00EF340D" w:rsidRPr="002F4426" w:rsidRDefault="00EF340D" w:rsidP="002F4426">
            <w:pPr>
              <w:jc w:val="both"/>
              <w:rPr>
                <w:szCs w:val="24"/>
                <w:lang w:val="sr-Cyrl-CS"/>
              </w:rPr>
            </w:pPr>
            <w:r w:rsidRPr="002F4426">
              <w:rPr>
                <w:szCs w:val="24"/>
                <w:lang w:val="sr-Cyrl-CS"/>
              </w:rPr>
              <w:t xml:space="preserve">Лаборант </w:t>
            </w:r>
          </w:p>
        </w:tc>
        <w:tc>
          <w:tcPr>
            <w:tcW w:w="1701" w:type="dxa"/>
            <w:vAlign w:val="center"/>
          </w:tcPr>
          <w:p w:rsidR="00EF340D" w:rsidRPr="002F4426" w:rsidRDefault="00EF340D" w:rsidP="004B4CAC">
            <w:pPr>
              <w:jc w:val="center"/>
              <w:rPr>
                <w:szCs w:val="24"/>
                <w:lang w:val="sr-Cyrl-CS"/>
              </w:rPr>
            </w:pPr>
            <w:r w:rsidRPr="002F4426">
              <w:rPr>
                <w:szCs w:val="24"/>
                <w:lang w:val="sr-Cyrl-CS"/>
              </w:rPr>
              <w:t>15,48</w:t>
            </w:r>
          </w:p>
        </w:tc>
      </w:tr>
    </w:tbl>
    <w:p w:rsidR="00EF340D" w:rsidRDefault="00EF340D" w:rsidP="002F4426">
      <w:pPr>
        <w:jc w:val="both"/>
        <w:rPr>
          <w:szCs w:val="24"/>
        </w:rPr>
      </w:pPr>
    </w:p>
    <w:p w:rsidR="00EF340D" w:rsidRPr="000B008D" w:rsidRDefault="00EF340D" w:rsidP="000B008D">
      <w:pPr>
        <w:jc w:val="both"/>
        <w:rPr>
          <w:szCs w:val="24"/>
          <w:lang w:val="sr-Cyrl-CS"/>
        </w:rPr>
      </w:pPr>
      <w:r w:rsidRPr="000B008D">
        <w:rPr>
          <w:szCs w:val="24"/>
          <w:lang w:val="sr-Cyrl-CS"/>
        </w:rPr>
        <w:t xml:space="preserve">Додатак на зараду по основу руковођења, односно функција остварују: </w:t>
      </w:r>
    </w:p>
    <w:p w:rsidR="00EF340D" w:rsidRPr="000B008D" w:rsidRDefault="00EF340D" w:rsidP="000B008D">
      <w:pPr>
        <w:numPr>
          <w:ilvl w:val="0"/>
          <w:numId w:val="31"/>
        </w:numPr>
        <w:jc w:val="both"/>
        <w:rPr>
          <w:szCs w:val="24"/>
          <w:lang w:val="sr-Cyrl-CS"/>
        </w:rPr>
      </w:pPr>
      <w:r w:rsidRPr="000B008D">
        <w:rPr>
          <w:szCs w:val="24"/>
          <w:lang w:val="sr-Cyrl-CS"/>
        </w:rPr>
        <w:t xml:space="preserve">директор школе – 20% </w:t>
      </w:r>
    </w:p>
    <w:p w:rsidR="00EF340D" w:rsidRPr="000B008D" w:rsidRDefault="00EF340D" w:rsidP="000B008D">
      <w:pPr>
        <w:numPr>
          <w:ilvl w:val="0"/>
          <w:numId w:val="31"/>
        </w:numPr>
        <w:jc w:val="both"/>
        <w:rPr>
          <w:szCs w:val="24"/>
          <w:lang w:val="sr-Cyrl-CS"/>
        </w:rPr>
      </w:pPr>
      <w:r w:rsidRPr="000B008D">
        <w:rPr>
          <w:szCs w:val="24"/>
        </w:rPr>
        <w:t xml:space="preserve">помоћници директора школе – 15% </w:t>
      </w:r>
    </w:p>
    <w:p w:rsidR="00EF340D" w:rsidRPr="000B008D" w:rsidRDefault="00EF340D" w:rsidP="000B008D">
      <w:pPr>
        <w:numPr>
          <w:ilvl w:val="0"/>
          <w:numId w:val="31"/>
        </w:numPr>
        <w:jc w:val="both"/>
        <w:rPr>
          <w:szCs w:val="24"/>
          <w:lang w:val="sr-Cyrl-CS"/>
        </w:rPr>
      </w:pPr>
      <w:r>
        <w:rPr>
          <w:szCs w:val="24"/>
        </w:rPr>
        <w:t>руководилац</w:t>
      </w:r>
      <w:r w:rsidRPr="000B008D">
        <w:rPr>
          <w:szCs w:val="24"/>
          <w:lang w:val="sr-Cyrl-CS"/>
        </w:rPr>
        <w:t xml:space="preserve"> студијског програма – 4%</w:t>
      </w:r>
    </w:p>
    <w:p w:rsidR="00EF340D" w:rsidRDefault="00EF340D" w:rsidP="000B008D">
      <w:pPr>
        <w:jc w:val="both"/>
        <w:rPr>
          <w:szCs w:val="24"/>
        </w:rPr>
      </w:pPr>
    </w:p>
    <w:p w:rsidR="00EF340D" w:rsidRPr="000B008D" w:rsidRDefault="00EF340D" w:rsidP="000B008D">
      <w:pPr>
        <w:ind w:firstLine="567"/>
        <w:jc w:val="both"/>
        <w:rPr>
          <w:szCs w:val="24"/>
          <w:lang w:val="sr-Cyrl-CS"/>
        </w:rPr>
      </w:pPr>
      <w:r w:rsidRPr="000B008D">
        <w:rPr>
          <w:szCs w:val="24"/>
          <w:lang w:val="sr-Cyrl-CS"/>
        </w:rPr>
        <w:t>У зависности од степена стручне спреме и врсте посла коју обавља, утврђују се коефицијенти сложености за ненаставно ос</w:t>
      </w:r>
      <w:r>
        <w:rPr>
          <w:szCs w:val="24"/>
          <w:lang w:val="sr-Cyrl-CS"/>
        </w:rPr>
        <w:t>обље, а према Уредби о коефициј</w:t>
      </w:r>
      <w:r>
        <w:rPr>
          <w:szCs w:val="24"/>
        </w:rPr>
        <w:t>е</w:t>
      </w:r>
      <w:r w:rsidRPr="000B008D">
        <w:rPr>
          <w:szCs w:val="24"/>
          <w:lang w:val="sr-Cyrl-CS"/>
        </w:rPr>
        <w:t>нтима за обрачун и исплату плата запослених у јавним службама коју доноси Влада РС, и који износе:</w:t>
      </w:r>
    </w:p>
    <w:tbl>
      <w:tblPr>
        <w:tblpPr w:leftFromText="180" w:rightFromText="180" w:vertAnchor="text" w:horzAnchor="margin" w:tblpX="108" w:tblpY="13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701"/>
      </w:tblGrid>
      <w:tr w:rsidR="00EF340D" w:rsidRPr="000B008D" w:rsidTr="004B4CAC">
        <w:trPr>
          <w:trHeight w:val="263"/>
        </w:trPr>
        <w:tc>
          <w:tcPr>
            <w:tcW w:w="8364" w:type="dxa"/>
          </w:tcPr>
          <w:p w:rsidR="00EF340D" w:rsidRPr="000B008D" w:rsidRDefault="00EF340D" w:rsidP="004B4CAC">
            <w:pPr>
              <w:jc w:val="both"/>
              <w:rPr>
                <w:szCs w:val="24"/>
                <w:lang w:val="sr-Cyrl-CS"/>
              </w:rPr>
            </w:pPr>
            <w:r>
              <w:rPr>
                <w:szCs w:val="24"/>
                <w:lang w:val="sr-Cyrl-CS"/>
              </w:rPr>
              <w:t>Шеф рачуноводства</w:t>
            </w:r>
            <w:r>
              <w:rPr>
                <w:szCs w:val="24"/>
              </w:rPr>
              <w:t>,</w:t>
            </w:r>
            <w:r w:rsidRPr="000B008D">
              <w:rPr>
                <w:szCs w:val="24"/>
                <w:lang w:val="sr-Cyrl-CS"/>
              </w:rPr>
              <w:t xml:space="preserve"> секретар школе</w:t>
            </w:r>
            <w:r>
              <w:rPr>
                <w:szCs w:val="24"/>
              </w:rPr>
              <w:t>, остали стручни послови</w:t>
            </w:r>
            <w:r w:rsidRPr="000B008D">
              <w:rPr>
                <w:szCs w:val="24"/>
                <w:lang w:val="sr-Cyrl-CS"/>
              </w:rPr>
              <w:t xml:space="preserve"> (</w:t>
            </w:r>
            <w:r w:rsidRPr="000B008D">
              <w:rPr>
                <w:szCs w:val="24"/>
                <w:lang w:val="sr-Latn-CS"/>
              </w:rPr>
              <w:t>VII</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17,32</w:t>
            </w:r>
          </w:p>
        </w:tc>
      </w:tr>
      <w:tr w:rsidR="00EF340D" w:rsidRPr="000B008D" w:rsidTr="004B4CAC">
        <w:trPr>
          <w:trHeight w:val="263"/>
        </w:trPr>
        <w:tc>
          <w:tcPr>
            <w:tcW w:w="8364" w:type="dxa"/>
          </w:tcPr>
          <w:p w:rsidR="00EF340D" w:rsidRPr="000B008D" w:rsidRDefault="00EF340D" w:rsidP="004B4CAC">
            <w:pPr>
              <w:jc w:val="both"/>
              <w:rPr>
                <w:szCs w:val="24"/>
                <w:lang w:val="sr-Cyrl-CS"/>
              </w:rPr>
            </w:pPr>
            <w:r w:rsidRPr="000B008D">
              <w:rPr>
                <w:szCs w:val="24"/>
                <w:lang w:val="sr-Cyrl-CS"/>
              </w:rPr>
              <w:t>Библиотекар</w:t>
            </w:r>
            <w:r>
              <w:rPr>
                <w:szCs w:val="24"/>
                <w:lang w:val="sr-Cyrl-CS"/>
              </w:rPr>
              <w:t xml:space="preserve"> </w:t>
            </w:r>
            <w:r w:rsidRPr="000B008D">
              <w:rPr>
                <w:szCs w:val="24"/>
                <w:lang w:val="sr-Cyrl-CS"/>
              </w:rPr>
              <w:t>(</w:t>
            </w:r>
            <w:r w:rsidRPr="000B008D">
              <w:rPr>
                <w:szCs w:val="24"/>
                <w:lang w:val="sr-Latn-CS"/>
              </w:rPr>
              <w:t>VII</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17,32</w:t>
            </w:r>
          </w:p>
        </w:tc>
      </w:tr>
      <w:tr w:rsidR="00EF340D" w:rsidRPr="000B008D" w:rsidTr="004B4CAC">
        <w:trPr>
          <w:trHeight w:val="558"/>
        </w:trPr>
        <w:tc>
          <w:tcPr>
            <w:tcW w:w="8364" w:type="dxa"/>
          </w:tcPr>
          <w:p w:rsidR="00EF340D" w:rsidRPr="000B008D" w:rsidRDefault="00EF340D" w:rsidP="004B4CAC">
            <w:pPr>
              <w:jc w:val="both"/>
              <w:rPr>
                <w:szCs w:val="24"/>
                <w:lang w:val="sr-Cyrl-CS"/>
              </w:rPr>
            </w:pPr>
            <w:r w:rsidRPr="000B008D">
              <w:rPr>
                <w:szCs w:val="24"/>
                <w:lang w:val="sr-Cyrl-CS"/>
              </w:rPr>
              <w:t>Финансијски послови, административно-технички послови, референт за опште послове и студентска питања (</w:t>
            </w:r>
            <w:r w:rsidRPr="000B008D">
              <w:rPr>
                <w:szCs w:val="24"/>
                <w:lang w:val="sr-Latn-CS"/>
              </w:rPr>
              <w:t>VI</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13,73</w:t>
            </w:r>
          </w:p>
        </w:tc>
      </w:tr>
      <w:tr w:rsidR="00EF340D" w:rsidRPr="000B008D" w:rsidTr="004B4CAC">
        <w:trPr>
          <w:trHeight w:val="441"/>
        </w:trPr>
        <w:tc>
          <w:tcPr>
            <w:tcW w:w="8364" w:type="dxa"/>
          </w:tcPr>
          <w:p w:rsidR="00EF340D" w:rsidRPr="000B008D" w:rsidRDefault="00EF340D" w:rsidP="004B4CAC">
            <w:pPr>
              <w:jc w:val="both"/>
              <w:rPr>
                <w:szCs w:val="24"/>
                <w:lang w:val="sr-Cyrl-CS"/>
              </w:rPr>
            </w:pPr>
            <w:r w:rsidRPr="000B008D">
              <w:rPr>
                <w:szCs w:val="24"/>
                <w:lang w:val="sr-Cyrl-CS"/>
              </w:rPr>
              <w:t>Финансијско-рачуноводствени послови, административно-технички секретар, лаборант (</w:t>
            </w:r>
            <w:r w:rsidRPr="000B008D">
              <w:rPr>
                <w:szCs w:val="24"/>
                <w:lang w:val="sr-Latn-CS"/>
              </w:rPr>
              <w:t>IV</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8,62</w:t>
            </w:r>
          </w:p>
        </w:tc>
      </w:tr>
      <w:tr w:rsidR="00EF340D" w:rsidRPr="000B008D" w:rsidTr="004B4CAC">
        <w:trPr>
          <w:trHeight w:val="528"/>
        </w:trPr>
        <w:tc>
          <w:tcPr>
            <w:tcW w:w="8364" w:type="dxa"/>
          </w:tcPr>
          <w:p w:rsidR="00EF340D" w:rsidRPr="000B008D" w:rsidRDefault="00EF340D" w:rsidP="004B4CAC">
            <w:pPr>
              <w:jc w:val="both"/>
              <w:rPr>
                <w:szCs w:val="24"/>
                <w:lang w:val="sr-Cyrl-CS"/>
              </w:rPr>
            </w:pPr>
            <w:r w:rsidRPr="000B008D">
              <w:rPr>
                <w:szCs w:val="24"/>
                <w:lang w:val="sr-Cyrl-CS"/>
              </w:rPr>
              <w:t>Послови КВ радника, одржавање инсталација, домар, економ и набављач (</w:t>
            </w:r>
            <w:r w:rsidRPr="000B008D">
              <w:rPr>
                <w:szCs w:val="24"/>
                <w:lang w:val="sr-Latn-CS"/>
              </w:rPr>
              <w:t>III</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7,82</w:t>
            </w:r>
          </w:p>
        </w:tc>
      </w:tr>
      <w:tr w:rsidR="00EF340D" w:rsidRPr="000B008D" w:rsidTr="004B4CAC">
        <w:trPr>
          <w:trHeight w:val="263"/>
        </w:trPr>
        <w:tc>
          <w:tcPr>
            <w:tcW w:w="8364" w:type="dxa"/>
          </w:tcPr>
          <w:p w:rsidR="00EF340D" w:rsidRPr="000B008D" w:rsidRDefault="00EF340D" w:rsidP="004B4CAC">
            <w:pPr>
              <w:jc w:val="both"/>
              <w:rPr>
                <w:szCs w:val="24"/>
                <w:lang w:val="sr-Cyrl-CS"/>
              </w:rPr>
            </w:pPr>
            <w:r w:rsidRPr="000B008D">
              <w:rPr>
                <w:szCs w:val="24"/>
                <w:lang w:val="sr-Cyrl-CS"/>
              </w:rPr>
              <w:t>Спремачица (</w:t>
            </w:r>
            <w:r w:rsidRPr="000B008D">
              <w:rPr>
                <w:szCs w:val="24"/>
                <w:lang w:val="sr-Latn-CS"/>
              </w:rPr>
              <w:t>I</w:t>
            </w:r>
            <w:r w:rsidRPr="000B008D">
              <w:rPr>
                <w:szCs w:val="24"/>
                <w:lang w:val="sr-Cyrl-CS"/>
              </w:rPr>
              <w:t xml:space="preserve"> степен стручне спреме) </w:t>
            </w:r>
          </w:p>
        </w:tc>
        <w:tc>
          <w:tcPr>
            <w:tcW w:w="1701" w:type="dxa"/>
            <w:vAlign w:val="center"/>
          </w:tcPr>
          <w:p w:rsidR="00EF340D" w:rsidRPr="000B008D" w:rsidRDefault="00EF340D" w:rsidP="004B4CAC">
            <w:pPr>
              <w:jc w:val="center"/>
              <w:rPr>
                <w:szCs w:val="24"/>
                <w:lang w:val="sr-Cyrl-CS"/>
              </w:rPr>
            </w:pPr>
            <w:r w:rsidRPr="000B008D">
              <w:rPr>
                <w:szCs w:val="24"/>
                <w:lang w:val="sr-Cyrl-CS"/>
              </w:rPr>
              <w:t>6,30</w:t>
            </w:r>
          </w:p>
        </w:tc>
      </w:tr>
    </w:tbl>
    <w:p w:rsidR="00EF340D" w:rsidRDefault="00EF340D" w:rsidP="000B008D">
      <w:pPr>
        <w:jc w:val="both"/>
        <w:rPr>
          <w:szCs w:val="24"/>
        </w:rPr>
      </w:pPr>
    </w:p>
    <w:p w:rsidR="00EF340D" w:rsidRPr="000B008D" w:rsidRDefault="00EF340D" w:rsidP="000B008D">
      <w:pPr>
        <w:jc w:val="both"/>
        <w:rPr>
          <w:szCs w:val="24"/>
          <w:lang w:val="sr-Cyrl-CS"/>
        </w:rPr>
      </w:pPr>
      <w:r w:rsidRPr="000B008D">
        <w:rPr>
          <w:szCs w:val="24"/>
          <w:lang w:val="sr-Cyrl-CS"/>
        </w:rPr>
        <w:t xml:space="preserve">Додатак на зараду по основу руковођења, односно функција остварују: </w:t>
      </w:r>
    </w:p>
    <w:p w:rsidR="00EF340D" w:rsidRPr="000B008D" w:rsidRDefault="00EF340D" w:rsidP="000B008D">
      <w:pPr>
        <w:jc w:val="both"/>
        <w:rPr>
          <w:szCs w:val="24"/>
          <w:lang w:val="sr-Cyrl-CS"/>
        </w:rPr>
      </w:pPr>
    </w:p>
    <w:p w:rsidR="00EF340D" w:rsidRPr="000B008D" w:rsidRDefault="00EF340D" w:rsidP="000B008D">
      <w:pPr>
        <w:numPr>
          <w:ilvl w:val="0"/>
          <w:numId w:val="32"/>
        </w:numPr>
        <w:jc w:val="both"/>
        <w:rPr>
          <w:szCs w:val="24"/>
          <w:lang w:val="sr-Cyrl-CS"/>
        </w:rPr>
      </w:pPr>
      <w:r w:rsidRPr="000B008D">
        <w:rPr>
          <w:szCs w:val="24"/>
          <w:lang w:val="sr-Cyrl-CS"/>
        </w:rPr>
        <w:t xml:space="preserve">секретар школе са </w:t>
      </w:r>
      <w:r w:rsidRPr="000B008D">
        <w:rPr>
          <w:szCs w:val="24"/>
          <w:lang w:val="sr-Latn-CS"/>
        </w:rPr>
        <w:t xml:space="preserve">VII </w:t>
      </w:r>
      <w:r w:rsidRPr="000B008D">
        <w:rPr>
          <w:szCs w:val="24"/>
          <w:lang w:val="sr-Cyrl-CS"/>
        </w:rPr>
        <w:t xml:space="preserve"> стручне спреме – 8%, </w:t>
      </w:r>
    </w:p>
    <w:p w:rsidR="00EF340D" w:rsidRPr="00917AD8" w:rsidRDefault="00EF340D" w:rsidP="000B008D">
      <w:pPr>
        <w:numPr>
          <w:ilvl w:val="0"/>
          <w:numId w:val="32"/>
        </w:numPr>
        <w:jc w:val="both"/>
        <w:rPr>
          <w:szCs w:val="24"/>
          <w:lang w:val="sr-Cyrl-CS"/>
        </w:rPr>
      </w:pPr>
      <w:r w:rsidRPr="00917AD8">
        <w:rPr>
          <w:szCs w:val="24"/>
          <w:lang w:val="sr-Cyrl-CS"/>
        </w:rPr>
        <w:t xml:space="preserve">руководилац </w:t>
      </w:r>
      <w:r w:rsidRPr="00917AD8">
        <w:rPr>
          <w:szCs w:val="24"/>
        </w:rPr>
        <w:t xml:space="preserve">службе </w:t>
      </w:r>
      <w:r w:rsidRPr="00917AD8">
        <w:rPr>
          <w:szCs w:val="24"/>
          <w:lang w:val="sr-Cyrl-CS"/>
        </w:rPr>
        <w:t xml:space="preserve">рачуноводства са </w:t>
      </w:r>
      <w:r w:rsidRPr="00917AD8">
        <w:rPr>
          <w:szCs w:val="24"/>
          <w:lang w:val="sr-Latn-CS"/>
        </w:rPr>
        <w:t xml:space="preserve">VII </w:t>
      </w:r>
      <w:r w:rsidRPr="00917AD8">
        <w:rPr>
          <w:szCs w:val="24"/>
          <w:lang w:val="sr-Cyrl-CS"/>
        </w:rPr>
        <w:t xml:space="preserve"> стручне спреме – 8%, </w:t>
      </w:r>
    </w:p>
    <w:p w:rsidR="00EF340D" w:rsidRPr="00917AD8" w:rsidRDefault="00EF340D" w:rsidP="000B008D">
      <w:pPr>
        <w:numPr>
          <w:ilvl w:val="0"/>
          <w:numId w:val="32"/>
        </w:numPr>
        <w:jc w:val="both"/>
        <w:rPr>
          <w:szCs w:val="24"/>
          <w:lang w:val="sr-Cyrl-CS"/>
        </w:rPr>
      </w:pPr>
      <w:r w:rsidRPr="00917AD8">
        <w:rPr>
          <w:szCs w:val="24"/>
          <w:lang w:val="sr-Cyrl-CS"/>
        </w:rPr>
        <w:t xml:space="preserve">руководилац студентске службе са </w:t>
      </w:r>
      <w:r w:rsidRPr="00917AD8">
        <w:rPr>
          <w:szCs w:val="24"/>
          <w:lang w:val="sr-Latn-CS"/>
        </w:rPr>
        <w:t>VII</w:t>
      </w:r>
      <w:r w:rsidRPr="00917AD8">
        <w:rPr>
          <w:szCs w:val="24"/>
          <w:lang w:val="sr-Cyrl-CS"/>
        </w:rPr>
        <w:t xml:space="preserve"> стручне спреме – 8%, </w:t>
      </w:r>
    </w:p>
    <w:p w:rsidR="00EF340D" w:rsidRPr="00917AD8" w:rsidRDefault="00EF340D" w:rsidP="000B008D">
      <w:pPr>
        <w:numPr>
          <w:ilvl w:val="0"/>
          <w:numId w:val="32"/>
        </w:numPr>
        <w:jc w:val="both"/>
        <w:rPr>
          <w:szCs w:val="24"/>
          <w:lang w:val="sr-Cyrl-CS"/>
        </w:rPr>
      </w:pPr>
      <w:r w:rsidRPr="00917AD8">
        <w:rPr>
          <w:szCs w:val="24"/>
          <w:lang w:val="sr-Cyrl-CS"/>
        </w:rPr>
        <w:t xml:space="preserve">руководилац студентске службе са </w:t>
      </w:r>
      <w:r w:rsidRPr="00917AD8">
        <w:rPr>
          <w:szCs w:val="24"/>
          <w:lang w:val="sr-Latn-CS"/>
        </w:rPr>
        <w:t xml:space="preserve">VI </w:t>
      </w:r>
      <w:r w:rsidRPr="00917AD8">
        <w:rPr>
          <w:szCs w:val="24"/>
          <w:lang w:val="sr-Cyrl-CS"/>
        </w:rPr>
        <w:t xml:space="preserve"> стручне спреме – 4%, </w:t>
      </w:r>
    </w:p>
    <w:p w:rsidR="00EF340D" w:rsidRPr="00917AD8" w:rsidRDefault="00EF340D" w:rsidP="000B008D">
      <w:pPr>
        <w:numPr>
          <w:ilvl w:val="0"/>
          <w:numId w:val="32"/>
        </w:numPr>
        <w:jc w:val="both"/>
        <w:rPr>
          <w:szCs w:val="24"/>
          <w:lang w:val="sr-Cyrl-CS"/>
        </w:rPr>
      </w:pPr>
      <w:r w:rsidRPr="00917AD8">
        <w:rPr>
          <w:szCs w:val="24"/>
          <w:lang w:val="sr-Cyrl-CS"/>
        </w:rPr>
        <w:t xml:space="preserve">руководилац техничке службе са </w:t>
      </w:r>
      <w:r w:rsidRPr="00917AD8">
        <w:rPr>
          <w:szCs w:val="24"/>
          <w:lang w:val="sr-Latn-CS"/>
        </w:rPr>
        <w:t xml:space="preserve">VII </w:t>
      </w:r>
      <w:r w:rsidRPr="00917AD8">
        <w:rPr>
          <w:szCs w:val="24"/>
          <w:lang w:val="sr-Cyrl-CS"/>
        </w:rPr>
        <w:t xml:space="preserve"> стручне спреме – 8%, </w:t>
      </w:r>
    </w:p>
    <w:p w:rsidR="00EF340D" w:rsidRPr="00502123" w:rsidRDefault="00EF340D" w:rsidP="00BE3442">
      <w:pPr>
        <w:numPr>
          <w:ilvl w:val="0"/>
          <w:numId w:val="32"/>
        </w:numPr>
        <w:jc w:val="both"/>
        <w:rPr>
          <w:szCs w:val="24"/>
          <w:lang w:val="sr-Cyrl-CS"/>
        </w:rPr>
      </w:pPr>
      <w:r w:rsidRPr="00917AD8">
        <w:rPr>
          <w:szCs w:val="24"/>
          <w:lang w:val="sr-Cyrl-CS"/>
        </w:rPr>
        <w:t xml:space="preserve">руководилац техничке службе са </w:t>
      </w:r>
      <w:r w:rsidRPr="00917AD8">
        <w:rPr>
          <w:szCs w:val="24"/>
          <w:lang w:val="sr-Latn-CS"/>
        </w:rPr>
        <w:t xml:space="preserve">VI </w:t>
      </w:r>
      <w:r w:rsidRPr="00917AD8">
        <w:rPr>
          <w:szCs w:val="24"/>
          <w:lang w:val="sr-Cyrl-CS"/>
        </w:rPr>
        <w:t>степеном стручне спреме – 4%</w:t>
      </w:r>
    </w:p>
    <w:p w:rsidR="00EF340D" w:rsidRDefault="00EF340D" w:rsidP="00502123">
      <w:pPr>
        <w:jc w:val="both"/>
        <w:rPr>
          <w:szCs w:val="24"/>
        </w:rPr>
      </w:pPr>
    </w:p>
    <w:p w:rsidR="00EF340D" w:rsidRPr="00917AD8" w:rsidRDefault="00EF340D" w:rsidP="00502123">
      <w:pPr>
        <w:ind w:firstLine="567"/>
        <w:jc w:val="both"/>
        <w:rPr>
          <w:szCs w:val="24"/>
          <w:lang w:val="sr-Cyrl-CS"/>
        </w:rPr>
      </w:pPr>
      <w:r w:rsidRPr="008E304C">
        <w:rPr>
          <w:szCs w:val="24"/>
        </w:rPr>
        <w:t>Правилником о начину обрачуна и исплате дела зараде запослених који се исплаћује из сопствених прихода школе</w:t>
      </w:r>
      <w:r>
        <w:rPr>
          <w:szCs w:val="24"/>
        </w:rPr>
        <w:t xml:space="preserve"> уређени су начин обрачуна и исплата </w:t>
      </w:r>
      <w:r w:rsidRPr="008E304C">
        <w:rPr>
          <w:szCs w:val="24"/>
        </w:rPr>
        <w:t>дела зараде запослених који се исплаћује из сопствених прихода школе</w:t>
      </w:r>
      <w:r>
        <w:rPr>
          <w:szCs w:val="24"/>
        </w:rPr>
        <w:t xml:space="preserve">, односно критеријуми за исплату дела </w:t>
      </w:r>
      <w:r w:rsidRPr="008E304C">
        <w:rPr>
          <w:szCs w:val="24"/>
        </w:rPr>
        <w:t>зараде запослених који се исплаћује из сопствених прихода школе</w:t>
      </w:r>
      <w:r>
        <w:rPr>
          <w:szCs w:val="24"/>
        </w:rPr>
        <w:t>.</w:t>
      </w:r>
    </w:p>
    <w:p w:rsidR="00EF340D" w:rsidRDefault="00EF340D" w:rsidP="009F2EAB">
      <w:pPr>
        <w:pStyle w:val="Heading1"/>
        <w:rPr>
          <w:color w:val="000080"/>
        </w:rPr>
      </w:pPr>
      <w:r w:rsidRPr="00AC1475">
        <w:rPr>
          <w:color w:val="000080"/>
        </w:rPr>
        <w:t xml:space="preserve">17. </w:t>
      </w:r>
      <w:bookmarkStart w:id="44" w:name="_Toc480894782"/>
      <w:r w:rsidRPr="00AC1475">
        <w:rPr>
          <w:color w:val="000080"/>
        </w:rPr>
        <w:t>ПОДАЦИ О СРЕДСТВИМА РАДА</w:t>
      </w:r>
      <w:bookmarkEnd w:id="44"/>
    </w:p>
    <w:p w:rsidR="00EF340D" w:rsidRPr="00C04118" w:rsidRDefault="00EF340D" w:rsidP="00C04118">
      <w:pPr>
        <w:ind w:firstLine="567"/>
      </w:pPr>
      <w:r>
        <w:t>Подаци о средствима рада, са стањем на дан 31. децембар 2016. године:</w:t>
      </w:r>
    </w:p>
    <w:p w:rsidR="00EF340D" w:rsidRPr="00917AD8" w:rsidRDefault="00EF340D" w:rsidP="00CD4580">
      <w:pPr>
        <w:jc w:val="center"/>
        <w:rPr>
          <w:b/>
          <w:bCs/>
          <w:szCs w:val="24"/>
        </w:rPr>
      </w:pPr>
    </w:p>
    <w:tbl>
      <w:tblPr>
        <w:tblW w:w="9187" w:type="dxa"/>
        <w:jc w:val="center"/>
        <w:tblInd w:w="-892" w:type="dxa"/>
        <w:tblLook w:val="00A0"/>
      </w:tblPr>
      <w:tblGrid>
        <w:gridCol w:w="6863"/>
        <w:gridCol w:w="2324"/>
      </w:tblGrid>
      <w:tr w:rsidR="00EF340D" w:rsidRPr="00917AD8" w:rsidTr="006245CD">
        <w:trPr>
          <w:trHeight w:val="376"/>
          <w:jc w:val="center"/>
        </w:trPr>
        <w:tc>
          <w:tcPr>
            <w:tcW w:w="6863" w:type="dxa"/>
            <w:tcBorders>
              <w:top w:val="single" w:sz="4" w:space="0" w:color="000000"/>
              <w:left w:val="single" w:sz="4" w:space="0" w:color="000000"/>
              <w:bottom w:val="single" w:sz="4" w:space="0" w:color="000000"/>
              <w:right w:val="single" w:sz="4" w:space="0" w:color="000000"/>
            </w:tcBorders>
            <w:noWrap/>
            <w:vAlign w:val="center"/>
          </w:tcPr>
          <w:p w:rsidR="00EF340D" w:rsidRPr="00917AD8" w:rsidRDefault="00EF340D" w:rsidP="00400608">
            <w:pPr>
              <w:jc w:val="center"/>
              <w:rPr>
                <w:b/>
                <w:bCs/>
                <w:noProof w:val="0"/>
                <w:szCs w:val="24"/>
              </w:rPr>
            </w:pPr>
            <w:r w:rsidRPr="00917AD8">
              <w:rPr>
                <w:b/>
                <w:bCs/>
                <w:noProof w:val="0"/>
                <w:szCs w:val="24"/>
              </w:rPr>
              <w:t>Врста основног средства</w:t>
            </w:r>
          </w:p>
        </w:tc>
        <w:tc>
          <w:tcPr>
            <w:tcW w:w="2324" w:type="dxa"/>
            <w:tcBorders>
              <w:top w:val="single" w:sz="4" w:space="0" w:color="000000"/>
              <w:left w:val="nil"/>
              <w:bottom w:val="single" w:sz="4" w:space="0" w:color="000000"/>
              <w:right w:val="single" w:sz="4" w:space="0" w:color="000000"/>
            </w:tcBorders>
            <w:noWrap/>
            <w:vAlign w:val="center"/>
          </w:tcPr>
          <w:p w:rsidR="00EF340D" w:rsidRPr="00917AD8" w:rsidRDefault="00EF340D" w:rsidP="00400608">
            <w:pPr>
              <w:jc w:val="center"/>
              <w:rPr>
                <w:b/>
                <w:bCs/>
                <w:noProof w:val="0"/>
                <w:szCs w:val="24"/>
              </w:rPr>
            </w:pPr>
            <w:r w:rsidRPr="00917AD8">
              <w:rPr>
                <w:b/>
                <w:bCs/>
                <w:noProof w:val="0"/>
                <w:szCs w:val="24"/>
              </w:rPr>
              <w:t>Вредност у дин.</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Објекти за потребе образовања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64.828.082,63</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Канцеларијска опрема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4.737.888,93</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Рачунарска опрема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7.038.191,88</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Комуникациона опрема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1.337.087,33</w:t>
            </w:r>
          </w:p>
        </w:tc>
      </w:tr>
      <w:tr w:rsidR="00EF340D" w:rsidRPr="00917AD8" w:rsidTr="006245CD">
        <w:trPr>
          <w:trHeight w:val="263"/>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Електронска опрема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12.233,47</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Опрема за домаћинство и угоститељство</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67.473,40</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Опрема за образовање</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21.981.584,28</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Опрема за културу</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13.124,34</w:t>
            </w:r>
          </w:p>
        </w:tc>
      </w:tr>
      <w:tr w:rsidR="00EF340D" w:rsidRPr="00917AD8" w:rsidTr="006245CD">
        <w:trPr>
          <w:trHeight w:val="330"/>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Опрема за јавну безбедност</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576.414,11</w:t>
            </w:r>
          </w:p>
        </w:tc>
      </w:tr>
      <w:tr w:rsidR="00EF340D" w:rsidRPr="004B4CAC" w:rsidTr="005B7398">
        <w:trPr>
          <w:trHeight w:val="398"/>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Остала опрема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775.204,52</w:t>
            </w:r>
          </w:p>
        </w:tc>
      </w:tr>
      <w:tr w:rsidR="00EF340D" w:rsidRPr="004B4CAC" w:rsidTr="005B7398">
        <w:trPr>
          <w:trHeight w:val="398"/>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Компјутерски софтвер</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1.084.663,38</w:t>
            </w:r>
          </w:p>
        </w:tc>
      </w:tr>
      <w:tr w:rsidR="00EF340D" w:rsidRPr="004B4CAC" w:rsidTr="005B7398">
        <w:trPr>
          <w:trHeight w:val="398"/>
          <w:jc w:val="center"/>
        </w:trPr>
        <w:tc>
          <w:tcPr>
            <w:tcW w:w="6863" w:type="dxa"/>
            <w:tcBorders>
              <w:top w:val="nil"/>
              <w:left w:val="single" w:sz="4" w:space="0" w:color="000000"/>
              <w:bottom w:val="single" w:sz="4" w:space="0" w:color="000000"/>
              <w:right w:val="single" w:sz="4" w:space="0" w:color="000000"/>
            </w:tcBorders>
            <w:vAlign w:val="center"/>
          </w:tcPr>
          <w:p w:rsidR="00EF340D" w:rsidRDefault="00EF340D">
            <w:pPr>
              <w:rPr>
                <w:color w:val="000000"/>
                <w:szCs w:val="24"/>
              </w:rPr>
            </w:pPr>
            <w:r>
              <w:rPr>
                <w:color w:val="000000"/>
              </w:rPr>
              <w:t>Књижевна и уметничка дела</w:t>
            </w:r>
          </w:p>
        </w:tc>
        <w:tc>
          <w:tcPr>
            <w:tcW w:w="2324" w:type="dxa"/>
            <w:tcBorders>
              <w:top w:val="nil"/>
              <w:left w:val="nil"/>
              <w:bottom w:val="single" w:sz="4" w:space="0" w:color="000000"/>
              <w:right w:val="single" w:sz="4" w:space="0" w:color="000000"/>
            </w:tcBorders>
            <w:vAlign w:val="center"/>
          </w:tcPr>
          <w:p w:rsidR="00EF340D" w:rsidRDefault="00EF340D">
            <w:pPr>
              <w:jc w:val="right"/>
              <w:rPr>
                <w:color w:val="000000"/>
                <w:szCs w:val="24"/>
              </w:rPr>
            </w:pPr>
            <w:r>
              <w:rPr>
                <w:color w:val="000000"/>
              </w:rPr>
              <w:t>4.605.069,08</w:t>
            </w:r>
          </w:p>
        </w:tc>
      </w:tr>
      <w:tr w:rsidR="00EF340D" w:rsidRPr="004B4CAC" w:rsidTr="005B7398">
        <w:trPr>
          <w:trHeight w:val="398"/>
          <w:jc w:val="center"/>
        </w:trPr>
        <w:tc>
          <w:tcPr>
            <w:tcW w:w="6863" w:type="dxa"/>
            <w:tcBorders>
              <w:top w:val="nil"/>
              <w:left w:val="single" w:sz="4" w:space="0" w:color="000000"/>
              <w:bottom w:val="single" w:sz="4" w:space="0" w:color="000000"/>
              <w:right w:val="single" w:sz="4" w:space="0" w:color="000000"/>
            </w:tcBorders>
            <w:vAlign w:val="center"/>
          </w:tcPr>
          <w:p w:rsidR="00EF340D" w:rsidRPr="00C04118" w:rsidRDefault="00EF340D">
            <w:pPr>
              <w:rPr>
                <w:b/>
                <w:color w:val="000000"/>
                <w:szCs w:val="24"/>
              </w:rPr>
            </w:pPr>
            <w:r w:rsidRPr="00C04118">
              <w:rPr>
                <w:b/>
                <w:color w:val="000000"/>
                <w:szCs w:val="24"/>
              </w:rPr>
              <w:t>УКУПНО</w:t>
            </w:r>
          </w:p>
        </w:tc>
        <w:tc>
          <w:tcPr>
            <w:tcW w:w="2324" w:type="dxa"/>
            <w:tcBorders>
              <w:top w:val="nil"/>
              <w:left w:val="nil"/>
              <w:bottom w:val="single" w:sz="4" w:space="0" w:color="000000"/>
              <w:right w:val="single" w:sz="4" w:space="0" w:color="000000"/>
            </w:tcBorders>
            <w:vAlign w:val="center"/>
          </w:tcPr>
          <w:p w:rsidR="00EF340D" w:rsidRPr="00C04118" w:rsidRDefault="00EF340D">
            <w:pPr>
              <w:jc w:val="right"/>
              <w:rPr>
                <w:b/>
                <w:color w:val="000000"/>
                <w:szCs w:val="24"/>
              </w:rPr>
            </w:pPr>
            <w:r w:rsidRPr="00C04118">
              <w:rPr>
                <w:b/>
                <w:color w:val="000000"/>
                <w:szCs w:val="24"/>
              </w:rPr>
              <w:t>107.057.017,35</w:t>
            </w:r>
          </w:p>
        </w:tc>
      </w:tr>
    </w:tbl>
    <w:p w:rsidR="00EF340D" w:rsidRPr="00060007" w:rsidRDefault="00EF340D" w:rsidP="00060007"/>
    <w:p w:rsidR="00EF340D" w:rsidRPr="00AC1475" w:rsidRDefault="00EF340D" w:rsidP="009F2EAB">
      <w:pPr>
        <w:pStyle w:val="Heading1"/>
        <w:rPr>
          <w:color w:val="000080"/>
        </w:rPr>
      </w:pPr>
      <w:r>
        <w:rPr>
          <w:color w:val="000080"/>
        </w:rPr>
        <w:br w:type="page"/>
      </w:r>
      <w:bookmarkStart w:id="45" w:name="_Toc480894783"/>
      <w:r w:rsidRPr="00AC1475">
        <w:rPr>
          <w:color w:val="000080"/>
        </w:rPr>
        <w:t>18. ЧУВАЊЕ НОСАЧА ИНФОРМАЦИЈА</w:t>
      </w:r>
      <w:bookmarkEnd w:id="45"/>
    </w:p>
    <w:p w:rsidR="00EF340D" w:rsidRPr="005B7398" w:rsidRDefault="00EF340D" w:rsidP="009F2EAB">
      <w:pPr>
        <w:rPr>
          <w:b/>
          <w:bCs/>
          <w:szCs w:val="24"/>
        </w:rPr>
      </w:pPr>
    </w:p>
    <w:p w:rsidR="00EF340D" w:rsidRDefault="00EF340D" w:rsidP="00F676CE">
      <w:pPr>
        <w:ind w:firstLine="720"/>
        <w:jc w:val="both"/>
        <w:rPr>
          <w:szCs w:val="24"/>
        </w:rPr>
      </w:pPr>
      <w:r w:rsidRPr="009B03ED">
        <w:rPr>
          <w:szCs w:val="24"/>
        </w:rPr>
        <w:t xml:space="preserve">Информације настале у раду или у вези са радом Високе школе електротехнике и рачунарства се чувају у папирној и електронској форми. </w:t>
      </w:r>
    </w:p>
    <w:p w:rsidR="00EF340D" w:rsidRDefault="00EF340D" w:rsidP="00F676CE">
      <w:pPr>
        <w:ind w:firstLine="720"/>
        <w:jc w:val="both"/>
        <w:rPr>
          <w:szCs w:val="24"/>
        </w:rPr>
      </w:pPr>
      <w:r w:rsidRPr="009B03ED">
        <w:rPr>
          <w:szCs w:val="24"/>
        </w:rPr>
        <w:t>Папирна верзија докумената који се чувају налази се у архиви Школе. Начин примања, евидентирања и распоређивања аката за рад, класификацију и архивирање, смештај, чување и одржавање, евидентирање у архивску књигу и излучивање регистраторског материјала уређено је Правилником о канцеларијском пословању донетом н</w:t>
      </w:r>
      <w:r w:rsidRPr="009B03ED">
        <w:rPr>
          <w:szCs w:val="24"/>
          <w:lang w:val="ru-RU"/>
        </w:rPr>
        <w:t>а основу члана 38. став 1. тачка 1. Закона о културним добрима ("Службени гласник РС" број 71/94), и члана</w:t>
      </w:r>
      <w:r w:rsidRPr="009B03ED">
        <w:rPr>
          <w:szCs w:val="24"/>
        </w:rPr>
        <w:t xml:space="preserve"> 66</w:t>
      </w:r>
      <w:r>
        <w:rPr>
          <w:szCs w:val="24"/>
        </w:rPr>
        <w:t>.</w:t>
      </w:r>
      <w:r w:rsidRPr="009B03ED">
        <w:rPr>
          <w:szCs w:val="24"/>
          <w:lang w:val="ru-RU"/>
        </w:rPr>
        <w:t xml:space="preserve">  Статута Високе школе електротехнике и рачунарства струковних студија у Београду</w:t>
      </w:r>
      <w:r w:rsidRPr="009B03ED">
        <w:rPr>
          <w:szCs w:val="24"/>
        </w:rPr>
        <w:t>.</w:t>
      </w:r>
      <w:r>
        <w:rPr>
          <w:szCs w:val="24"/>
        </w:rPr>
        <w:t xml:space="preserve"> </w:t>
      </w:r>
    </w:p>
    <w:p w:rsidR="00EF340D" w:rsidRDefault="00EF340D" w:rsidP="00F676CE">
      <w:pPr>
        <w:ind w:firstLine="720"/>
        <w:jc w:val="both"/>
        <w:rPr>
          <w:szCs w:val="24"/>
        </w:rPr>
      </w:pPr>
      <w:r w:rsidRPr="009B03ED">
        <w:rPr>
          <w:szCs w:val="24"/>
        </w:rPr>
        <w:t>Рокови</w:t>
      </w:r>
      <w:r w:rsidRPr="009B03ED">
        <w:rPr>
          <w:b/>
          <w:bCs/>
          <w:sz w:val="36"/>
          <w:szCs w:val="36"/>
        </w:rPr>
        <w:t xml:space="preserve"> </w:t>
      </w:r>
      <w:r w:rsidRPr="009B03ED">
        <w:rPr>
          <w:szCs w:val="24"/>
        </w:rPr>
        <w:t>чувања носача информација у архиви Школе утврђују се на основу Листе категорија регистатурско</w:t>
      </w:r>
      <w:r>
        <w:rPr>
          <w:szCs w:val="24"/>
        </w:rPr>
        <w:t xml:space="preserve">г материјала са роковима чувања. </w:t>
      </w:r>
    </w:p>
    <w:p w:rsidR="00EF340D" w:rsidRDefault="00EF340D" w:rsidP="00F676CE">
      <w:pPr>
        <w:ind w:firstLine="720"/>
        <w:jc w:val="both"/>
        <w:rPr>
          <w:szCs w:val="24"/>
        </w:rPr>
      </w:pPr>
      <w:r w:rsidRPr="009B03ED">
        <w:rPr>
          <w:szCs w:val="24"/>
        </w:rPr>
        <w:t xml:space="preserve">На интернет презентацији </w:t>
      </w:r>
      <w:r>
        <w:rPr>
          <w:szCs w:val="24"/>
        </w:rPr>
        <w:t xml:space="preserve">Школе објављују се информације </w:t>
      </w:r>
      <w:r w:rsidRPr="009B03ED">
        <w:rPr>
          <w:szCs w:val="24"/>
        </w:rPr>
        <w:t>настале у</w:t>
      </w:r>
      <w:r>
        <w:rPr>
          <w:szCs w:val="24"/>
        </w:rPr>
        <w:t xml:space="preserve"> раду или у вези са радом Школе</w:t>
      </w:r>
      <w:r w:rsidRPr="009B03ED">
        <w:rPr>
          <w:szCs w:val="24"/>
        </w:rPr>
        <w:t>, а чија</w:t>
      </w:r>
      <w:r>
        <w:rPr>
          <w:szCs w:val="24"/>
        </w:rPr>
        <w:t xml:space="preserve"> садржина има </w:t>
      </w:r>
      <w:r w:rsidRPr="009B03ED">
        <w:rPr>
          <w:szCs w:val="24"/>
        </w:rPr>
        <w:t>или би могла</w:t>
      </w:r>
      <w:r>
        <w:rPr>
          <w:szCs w:val="24"/>
        </w:rPr>
        <w:t xml:space="preserve"> </w:t>
      </w:r>
      <w:r w:rsidRPr="009B03ED">
        <w:rPr>
          <w:szCs w:val="24"/>
        </w:rPr>
        <w:t>имати значај за јавни</w:t>
      </w:r>
      <w:r>
        <w:rPr>
          <w:szCs w:val="24"/>
        </w:rPr>
        <w:t xml:space="preserve"> </w:t>
      </w:r>
      <w:r w:rsidRPr="009B03ED">
        <w:rPr>
          <w:szCs w:val="24"/>
        </w:rPr>
        <w:t>интерес. Они на</w:t>
      </w:r>
      <w:r>
        <w:rPr>
          <w:szCs w:val="24"/>
        </w:rPr>
        <w:t xml:space="preserve"> </w:t>
      </w:r>
      <w:r w:rsidRPr="009B03ED">
        <w:rPr>
          <w:szCs w:val="24"/>
        </w:rPr>
        <w:t>презентацији остају док траје њихова примена</w:t>
      </w:r>
      <w:r>
        <w:rPr>
          <w:szCs w:val="24"/>
        </w:rPr>
        <w:t xml:space="preserve"> </w:t>
      </w:r>
      <w:r w:rsidRPr="009B03ED">
        <w:rPr>
          <w:szCs w:val="24"/>
        </w:rPr>
        <w:t>или актуелност. Презентација</w:t>
      </w:r>
      <w:r>
        <w:rPr>
          <w:szCs w:val="24"/>
        </w:rPr>
        <w:t xml:space="preserve"> </w:t>
      </w:r>
      <w:r w:rsidRPr="009B03ED">
        <w:rPr>
          <w:szCs w:val="24"/>
        </w:rPr>
        <w:t>се редовно</w:t>
      </w:r>
      <w:r>
        <w:rPr>
          <w:szCs w:val="24"/>
        </w:rPr>
        <w:t xml:space="preserve"> одржава, а заштићена је од неле</w:t>
      </w:r>
      <w:r w:rsidRPr="009B03ED">
        <w:rPr>
          <w:szCs w:val="24"/>
        </w:rPr>
        <w:t>галног</w:t>
      </w:r>
      <w:r>
        <w:rPr>
          <w:szCs w:val="24"/>
        </w:rPr>
        <w:t xml:space="preserve"> </w:t>
      </w:r>
      <w:r w:rsidRPr="009B03ED">
        <w:rPr>
          <w:szCs w:val="24"/>
        </w:rPr>
        <w:t>приступа по правилима</w:t>
      </w:r>
      <w:r>
        <w:rPr>
          <w:szCs w:val="24"/>
        </w:rPr>
        <w:t xml:space="preserve"> </w:t>
      </w:r>
      <w:r w:rsidRPr="009B03ED">
        <w:rPr>
          <w:szCs w:val="24"/>
        </w:rPr>
        <w:t>савремених технологија.</w:t>
      </w:r>
      <w:r>
        <w:rPr>
          <w:szCs w:val="24"/>
        </w:rPr>
        <w:t xml:space="preserve"> </w:t>
      </w:r>
      <w:r w:rsidRPr="009B03ED">
        <w:rPr>
          <w:szCs w:val="24"/>
        </w:rPr>
        <w:t>Обавља се редовно одржавање и унапређивање свих софтверских система.</w:t>
      </w:r>
      <w:r>
        <w:rPr>
          <w:szCs w:val="24"/>
        </w:rPr>
        <w:t xml:space="preserve"> </w:t>
      </w:r>
    </w:p>
    <w:p w:rsidR="00EF340D" w:rsidRPr="009B03ED" w:rsidRDefault="00EF340D" w:rsidP="00F676CE">
      <w:pPr>
        <w:ind w:firstLine="720"/>
        <w:jc w:val="both"/>
        <w:rPr>
          <w:b/>
          <w:bCs/>
          <w:sz w:val="36"/>
          <w:szCs w:val="36"/>
        </w:rPr>
      </w:pPr>
      <w:r w:rsidRPr="009B03ED">
        <w:rPr>
          <w:szCs w:val="24"/>
        </w:rPr>
        <w:t>Рачунари на којима се налазе информације у електронској форми се чувају уз примену одговарајућих мера заштите.</w:t>
      </w:r>
    </w:p>
    <w:p w:rsidR="00EF340D" w:rsidRPr="00AC1475" w:rsidRDefault="00EF340D" w:rsidP="009F2EAB">
      <w:pPr>
        <w:pStyle w:val="Heading1"/>
        <w:rPr>
          <w:color w:val="000080"/>
        </w:rPr>
      </w:pPr>
      <w:bookmarkStart w:id="46" w:name="_Toc480894784"/>
      <w:r w:rsidRPr="00AC1475">
        <w:rPr>
          <w:color w:val="000080"/>
        </w:rPr>
        <w:t>19. ВРСТЕ ИНФОРМАЦИЈА У ПОСЕДУ ШКОЛЕ</w:t>
      </w:r>
      <w:bookmarkEnd w:id="46"/>
    </w:p>
    <w:p w:rsidR="00EF340D" w:rsidRPr="009F2EAB" w:rsidRDefault="00EF340D" w:rsidP="009F2EAB"/>
    <w:p w:rsidR="00EF340D" w:rsidRDefault="00EF340D" w:rsidP="005B7398">
      <w:pPr>
        <w:ind w:firstLine="720"/>
        <w:jc w:val="both"/>
        <w:rPr>
          <w:szCs w:val="24"/>
        </w:rPr>
      </w:pPr>
      <w:r>
        <w:rPr>
          <w:szCs w:val="24"/>
        </w:rPr>
        <w:t xml:space="preserve">Школа </w:t>
      </w:r>
      <w:r w:rsidRPr="0023001D">
        <w:rPr>
          <w:szCs w:val="24"/>
        </w:rPr>
        <w:t>поседује информације</w:t>
      </w:r>
      <w:r>
        <w:rPr>
          <w:szCs w:val="24"/>
        </w:rPr>
        <w:t xml:space="preserve"> </w:t>
      </w:r>
      <w:r w:rsidRPr="0023001D">
        <w:rPr>
          <w:szCs w:val="24"/>
        </w:rPr>
        <w:t>настале у раду или у вези са радом и које се</w:t>
      </w:r>
      <w:r>
        <w:rPr>
          <w:szCs w:val="24"/>
        </w:rPr>
        <w:t xml:space="preserve"> </w:t>
      </w:r>
      <w:r w:rsidRPr="0023001D">
        <w:rPr>
          <w:szCs w:val="24"/>
        </w:rPr>
        <w:t>односе на</w:t>
      </w:r>
      <w:r>
        <w:rPr>
          <w:szCs w:val="24"/>
        </w:rPr>
        <w:t xml:space="preserve"> </w:t>
      </w:r>
      <w:r w:rsidRPr="0023001D">
        <w:rPr>
          <w:szCs w:val="24"/>
        </w:rPr>
        <w:t>активности</w:t>
      </w:r>
      <w:r>
        <w:rPr>
          <w:szCs w:val="24"/>
        </w:rPr>
        <w:t xml:space="preserve"> </w:t>
      </w:r>
      <w:r w:rsidRPr="0023001D">
        <w:rPr>
          <w:szCs w:val="24"/>
        </w:rPr>
        <w:t>у оквиру надлежности, овлашћења и обавеза приказаних у</w:t>
      </w:r>
      <w:r>
        <w:rPr>
          <w:szCs w:val="24"/>
        </w:rPr>
        <w:t xml:space="preserve"> </w:t>
      </w:r>
      <w:r w:rsidRPr="0023001D">
        <w:rPr>
          <w:szCs w:val="24"/>
        </w:rPr>
        <w:t>одељцима</w:t>
      </w:r>
      <w:r>
        <w:rPr>
          <w:szCs w:val="24"/>
        </w:rPr>
        <w:t xml:space="preserve"> </w:t>
      </w:r>
      <w:r w:rsidRPr="005C1853">
        <w:rPr>
          <w:szCs w:val="24"/>
        </w:rPr>
        <w:t>7. и 8</w:t>
      </w:r>
      <w:r>
        <w:rPr>
          <w:color w:val="FF6600"/>
          <w:szCs w:val="24"/>
        </w:rPr>
        <w:t>.</w:t>
      </w:r>
      <w:r>
        <w:rPr>
          <w:szCs w:val="24"/>
        </w:rPr>
        <w:t xml:space="preserve"> овог Информатора, </w:t>
      </w:r>
      <w:r w:rsidRPr="0023001D">
        <w:rPr>
          <w:szCs w:val="24"/>
        </w:rPr>
        <w:t>као и</w:t>
      </w:r>
      <w:r>
        <w:rPr>
          <w:szCs w:val="24"/>
        </w:rPr>
        <w:t xml:space="preserve"> </w:t>
      </w:r>
      <w:r w:rsidRPr="0023001D">
        <w:rPr>
          <w:szCs w:val="24"/>
        </w:rPr>
        <w:t>приликом пружања услуга чији је детаљан приказ наведен у</w:t>
      </w:r>
      <w:r>
        <w:rPr>
          <w:szCs w:val="24"/>
        </w:rPr>
        <w:t xml:space="preserve"> </w:t>
      </w:r>
      <w:r w:rsidRPr="0023001D">
        <w:rPr>
          <w:szCs w:val="24"/>
        </w:rPr>
        <w:t>одељ</w:t>
      </w:r>
      <w:r>
        <w:rPr>
          <w:szCs w:val="24"/>
        </w:rPr>
        <w:t xml:space="preserve">цима 11. и 12. </w:t>
      </w:r>
      <w:r w:rsidRPr="0023001D">
        <w:rPr>
          <w:szCs w:val="24"/>
        </w:rPr>
        <w:t>Информатора.</w:t>
      </w:r>
    </w:p>
    <w:p w:rsidR="00EF340D" w:rsidRPr="00AC1475" w:rsidRDefault="00EF340D" w:rsidP="009F2EAB">
      <w:pPr>
        <w:pStyle w:val="Heading1"/>
        <w:rPr>
          <w:color w:val="000080"/>
        </w:rPr>
      </w:pPr>
      <w:r>
        <w:rPr>
          <w:color w:val="000080"/>
        </w:rPr>
        <w:br w:type="page"/>
      </w:r>
      <w:bookmarkStart w:id="47" w:name="_Toc480894785"/>
      <w:r w:rsidRPr="00AC1475">
        <w:rPr>
          <w:color w:val="000080"/>
        </w:rPr>
        <w:t>20. ВРСТЕ ИНФОРМАЦИЈА КОЈИМА ШКОЛА ОМОГУЋАВА ПРИСТУП</w:t>
      </w:r>
      <w:bookmarkEnd w:id="47"/>
    </w:p>
    <w:p w:rsidR="00EF340D" w:rsidRPr="005B7398" w:rsidRDefault="00EF340D" w:rsidP="005B7398">
      <w:pPr>
        <w:ind w:firstLine="720"/>
        <w:jc w:val="both"/>
        <w:rPr>
          <w:szCs w:val="24"/>
        </w:rPr>
      </w:pPr>
    </w:p>
    <w:p w:rsidR="00EF340D" w:rsidRDefault="00EF340D" w:rsidP="009F2EAB">
      <w:pPr>
        <w:ind w:firstLine="720"/>
        <w:jc w:val="both"/>
        <w:rPr>
          <w:szCs w:val="24"/>
        </w:rPr>
      </w:pPr>
      <w:r w:rsidRPr="0023001D">
        <w:rPr>
          <w:szCs w:val="24"/>
        </w:rPr>
        <w:t>Информације којима</w:t>
      </w:r>
      <w:r>
        <w:rPr>
          <w:szCs w:val="24"/>
        </w:rPr>
        <w:t xml:space="preserve"> Школа </w:t>
      </w:r>
      <w:r w:rsidRPr="0023001D">
        <w:rPr>
          <w:szCs w:val="24"/>
        </w:rPr>
        <w:t>располаже, а које су настале у раду или у вези са</w:t>
      </w:r>
      <w:r>
        <w:rPr>
          <w:szCs w:val="24"/>
        </w:rPr>
        <w:t xml:space="preserve"> </w:t>
      </w:r>
      <w:r w:rsidRPr="0023001D">
        <w:rPr>
          <w:szCs w:val="24"/>
        </w:rPr>
        <w:t>радом,</w:t>
      </w:r>
      <w:r>
        <w:rPr>
          <w:szCs w:val="24"/>
        </w:rPr>
        <w:t xml:space="preserve"> Школа</w:t>
      </w:r>
      <w:r w:rsidRPr="0023001D">
        <w:rPr>
          <w:szCs w:val="24"/>
        </w:rPr>
        <w:t xml:space="preserve"> ће саопштити тражиоцу информације, ставити на</w:t>
      </w:r>
      <w:r>
        <w:rPr>
          <w:szCs w:val="24"/>
        </w:rPr>
        <w:t xml:space="preserve"> </w:t>
      </w:r>
      <w:r w:rsidRPr="0023001D">
        <w:rPr>
          <w:szCs w:val="24"/>
        </w:rPr>
        <w:t>увид документ</w:t>
      </w:r>
      <w:r>
        <w:rPr>
          <w:szCs w:val="24"/>
        </w:rPr>
        <w:t xml:space="preserve"> </w:t>
      </w:r>
      <w:r w:rsidRPr="0023001D">
        <w:rPr>
          <w:szCs w:val="24"/>
        </w:rPr>
        <w:t>који</w:t>
      </w:r>
      <w:r>
        <w:rPr>
          <w:szCs w:val="24"/>
        </w:rPr>
        <w:t xml:space="preserve"> </w:t>
      </w:r>
      <w:r w:rsidRPr="0023001D">
        <w:rPr>
          <w:szCs w:val="24"/>
        </w:rPr>
        <w:t>садржи тражену информацију или му издати копију документа,</w:t>
      </w:r>
      <w:r>
        <w:rPr>
          <w:szCs w:val="24"/>
        </w:rPr>
        <w:t xml:space="preserve"> </w:t>
      </w:r>
      <w:r w:rsidRPr="0023001D">
        <w:rPr>
          <w:szCs w:val="24"/>
        </w:rPr>
        <w:t>у складу са Законом</w:t>
      </w:r>
      <w:r>
        <w:rPr>
          <w:szCs w:val="24"/>
        </w:rPr>
        <w:t xml:space="preserve"> </w:t>
      </w:r>
      <w:r w:rsidRPr="0023001D">
        <w:rPr>
          <w:szCs w:val="24"/>
        </w:rPr>
        <w:t>о</w:t>
      </w:r>
      <w:bookmarkStart w:id="48" w:name="68"/>
      <w:bookmarkEnd w:id="48"/>
      <w:r>
        <w:rPr>
          <w:szCs w:val="24"/>
        </w:rPr>
        <w:t xml:space="preserve"> </w:t>
      </w:r>
      <w:r w:rsidRPr="0023001D">
        <w:rPr>
          <w:szCs w:val="24"/>
        </w:rPr>
        <w:t>слободном приступу информацијама од јавног</w:t>
      </w:r>
      <w:r>
        <w:rPr>
          <w:szCs w:val="24"/>
        </w:rPr>
        <w:t xml:space="preserve"> </w:t>
      </w:r>
      <w:r w:rsidRPr="0023001D">
        <w:rPr>
          <w:szCs w:val="24"/>
        </w:rPr>
        <w:t>значаја</w:t>
      </w:r>
      <w:r>
        <w:rPr>
          <w:szCs w:val="24"/>
        </w:rPr>
        <w:t xml:space="preserve"> </w:t>
      </w:r>
      <w:r w:rsidRPr="0023001D">
        <w:rPr>
          <w:szCs w:val="24"/>
        </w:rPr>
        <w:t>(„Службени гласник РС“ број:</w:t>
      </w:r>
      <w:r>
        <w:rPr>
          <w:szCs w:val="24"/>
        </w:rPr>
        <w:t xml:space="preserve"> </w:t>
      </w:r>
      <w:r w:rsidRPr="0023001D">
        <w:rPr>
          <w:szCs w:val="24"/>
        </w:rPr>
        <w:t>120/04,</w:t>
      </w:r>
      <w:r>
        <w:rPr>
          <w:szCs w:val="24"/>
        </w:rPr>
        <w:t xml:space="preserve"> </w:t>
      </w:r>
      <w:r w:rsidRPr="0023001D">
        <w:rPr>
          <w:szCs w:val="24"/>
        </w:rPr>
        <w:t>54/07, 104/09 и 36/10),</w:t>
      </w:r>
      <w:r>
        <w:rPr>
          <w:szCs w:val="24"/>
        </w:rPr>
        <w:t xml:space="preserve"> </w:t>
      </w:r>
      <w:r w:rsidRPr="0023001D">
        <w:rPr>
          <w:szCs w:val="24"/>
        </w:rPr>
        <w:t>осим када су се, према овом закону, према Закону о</w:t>
      </w:r>
      <w:r>
        <w:rPr>
          <w:szCs w:val="24"/>
        </w:rPr>
        <w:t xml:space="preserve"> заштити </w:t>
      </w:r>
      <w:r w:rsidRPr="0023001D">
        <w:rPr>
          <w:szCs w:val="24"/>
        </w:rPr>
        <w:t>података о личности</w:t>
      </w:r>
      <w:r>
        <w:rPr>
          <w:szCs w:val="24"/>
        </w:rPr>
        <w:t xml:space="preserve"> </w:t>
      </w:r>
      <w:r w:rsidRPr="0023001D">
        <w:rPr>
          <w:szCs w:val="24"/>
        </w:rPr>
        <w:t>(„Службени гласник РС“ број:</w:t>
      </w:r>
      <w:r>
        <w:rPr>
          <w:szCs w:val="24"/>
        </w:rPr>
        <w:t xml:space="preserve"> </w:t>
      </w:r>
      <w:r w:rsidRPr="0023001D">
        <w:rPr>
          <w:szCs w:val="24"/>
        </w:rPr>
        <w:t>97/08)</w:t>
      </w:r>
      <w:r>
        <w:rPr>
          <w:szCs w:val="24"/>
        </w:rPr>
        <w:t xml:space="preserve"> </w:t>
      </w:r>
      <w:r w:rsidRPr="0023001D">
        <w:rPr>
          <w:szCs w:val="24"/>
        </w:rPr>
        <w:t>и Закону о тајности</w:t>
      </w:r>
      <w:r>
        <w:rPr>
          <w:szCs w:val="24"/>
        </w:rPr>
        <w:t xml:space="preserve"> </w:t>
      </w:r>
      <w:r w:rsidRPr="0023001D">
        <w:rPr>
          <w:szCs w:val="24"/>
        </w:rPr>
        <w:t>података</w:t>
      </w:r>
      <w:r>
        <w:rPr>
          <w:szCs w:val="24"/>
        </w:rPr>
        <w:t xml:space="preserve"> </w:t>
      </w:r>
      <w:r w:rsidRPr="0023001D">
        <w:rPr>
          <w:szCs w:val="24"/>
        </w:rPr>
        <w:t>(„Службени гласник РС“ број:</w:t>
      </w:r>
      <w:r>
        <w:rPr>
          <w:szCs w:val="24"/>
        </w:rPr>
        <w:t xml:space="preserve"> </w:t>
      </w:r>
      <w:r w:rsidRPr="0023001D">
        <w:rPr>
          <w:szCs w:val="24"/>
        </w:rPr>
        <w:t>104/09), стекли</w:t>
      </w:r>
      <w:r>
        <w:rPr>
          <w:szCs w:val="24"/>
        </w:rPr>
        <w:t xml:space="preserve"> </w:t>
      </w:r>
      <w:r w:rsidRPr="0023001D">
        <w:rPr>
          <w:szCs w:val="24"/>
        </w:rPr>
        <w:t>услови за искључење или</w:t>
      </w:r>
      <w:r>
        <w:rPr>
          <w:szCs w:val="24"/>
        </w:rPr>
        <w:t xml:space="preserve"> ограничење </w:t>
      </w:r>
      <w:r w:rsidRPr="0023001D">
        <w:rPr>
          <w:szCs w:val="24"/>
        </w:rPr>
        <w:t>слободног приступа информацијама од јавног значаја.</w:t>
      </w:r>
      <w:r>
        <w:rPr>
          <w:szCs w:val="24"/>
        </w:rPr>
        <w:t xml:space="preserve"> </w:t>
      </w:r>
    </w:p>
    <w:p w:rsidR="00EF340D" w:rsidRDefault="00EF340D" w:rsidP="009F2EAB">
      <w:pPr>
        <w:ind w:firstLine="720"/>
        <w:jc w:val="both"/>
        <w:rPr>
          <w:szCs w:val="24"/>
        </w:rPr>
      </w:pPr>
      <w:r>
        <w:rPr>
          <w:szCs w:val="24"/>
        </w:rPr>
        <w:t xml:space="preserve">Приступ информацијама може бити </w:t>
      </w:r>
      <w:r w:rsidRPr="0023001D">
        <w:rPr>
          <w:szCs w:val="24"/>
        </w:rPr>
        <w:t>ускраћен ако су информације објављене на</w:t>
      </w:r>
      <w:r>
        <w:rPr>
          <w:szCs w:val="24"/>
        </w:rPr>
        <w:t xml:space="preserve"> </w:t>
      </w:r>
      <w:r w:rsidRPr="0023001D">
        <w:rPr>
          <w:szCs w:val="24"/>
        </w:rPr>
        <w:t xml:space="preserve">веб презентацији </w:t>
      </w:r>
      <w:r>
        <w:rPr>
          <w:szCs w:val="24"/>
        </w:rPr>
        <w:t>Школе или објављене на други начи,</w:t>
      </w:r>
      <w:r w:rsidRPr="0023001D">
        <w:rPr>
          <w:szCs w:val="24"/>
        </w:rPr>
        <w:t xml:space="preserve"> и то на основу члана 10. став 1. </w:t>
      </w:r>
      <w:r w:rsidRPr="00453392">
        <w:rPr>
          <w:bCs/>
          <w:szCs w:val="24"/>
        </w:rPr>
        <w:t>Закона о слободном приступу информацијама од јавног значаја ("Сл. гласник РС", бр. 120/2004, 54/2007, 104/2009 и 36/2010)</w:t>
      </w:r>
      <w:r>
        <w:rPr>
          <w:bCs/>
          <w:szCs w:val="24"/>
        </w:rPr>
        <w:t>,</w:t>
      </w:r>
      <w:r>
        <w:rPr>
          <w:szCs w:val="24"/>
        </w:rPr>
        <w:t xml:space="preserve"> који прописује </w:t>
      </w:r>
      <w:r w:rsidRPr="0023001D">
        <w:rPr>
          <w:szCs w:val="24"/>
        </w:rPr>
        <w:t>да „орган власти не мора</w:t>
      </w:r>
      <w:r>
        <w:rPr>
          <w:szCs w:val="24"/>
        </w:rPr>
        <w:t xml:space="preserve"> </w:t>
      </w:r>
      <w:r w:rsidRPr="0023001D">
        <w:rPr>
          <w:szCs w:val="24"/>
        </w:rPr>
        <w:t>тражиоцу омогући</w:t>
      </w:r>
      <w:r>
        <w:rPr>
          <w:szCs w:val="24"/>
        </w:rPr>
        <w:t xml:space="preserve">ти остваривање права на приступ </w:t>
      </w:r>
      <w:r w:rsidRPr="0023001D">
        <w:rPr>
          <w:szCs w:val="24"/>
        </w:rPr>
        <w:t>информацијама од јавног значаја,</w:t>
      </w:r>
      <w:r>
        <w:rPr>
          <w:szCs w:val="24"/>
        </w:rPr>
        <w:t xml:space="preserve"> </w:t>
      </w:r>
      <w:r w:rsidRPr="0023001D">
        <w:rPr>
          <w:szCs w:val="24"/>
        </w:rPr>
        <w:t>ако се ради о инфо</w:t>
      </w:r>
      <w:r>
        <w:rPr>
          <w:szCs w:val="24"/>
        </w:rPr>
        <w:t xml:space="preserve">рмацији која је већ објављена и </w:t>
      </w:r>
      <w:r w:rsidRPr="0023001D">
        <w:rPr>
          <w:szCs w:val="24"/>
        </w:rPr>
        <w:t>доступна у земљи или на интернету“.</w:t>
      </w:r>
      <w:r>
        <w:rPr>
          <w:szCs w:val="24"/>
        </w:rPr>
        <w:t xml:space="preserve"> </w:t>
      </w:r>
      <w:r w:rsidRPr="0023001D">
        <w:rPr>
          <w:szCs w:val="24"/>
        </w:rPr>
        <w:t>Такође, приступ инфор</w:t>
      </w:r>
      <w:r>
        <w:rPr>
          <w:szCs w:val="24"/>
        </w:rPr>
        <w:t xml:space="preserve">мацијама биће ускраћен ако </w:t>
      </w:r>
      <w:r w:rsidRPr="0023001D">
        <w:rPr>
          <w:szCs w:val="24"/>
        </w:rPr>
        <w:t>се тражи приступ подацима о</w:t>
      </w:r>
      <w:r>
        <w:rPr>
          <w:szCs w:val="24"/>
        </w:rPr>
        <w:t xml:space="preserve"> </w:t>
      </w:r>
      <w:r w:rsidRPr="0023001D">
        <w:rPr>
          <w:szCs w:val="24"/>
        </w:rPr>
        <w:t xml:space="preserve">бројевима текућих рачуна </w:t>
      </w:r>
      <w:r>
        <w:rPr>
          <w:szCs w:val="24"/>
        </w:rPr>
        <w:t xml:space="preserve">запослених и то на основу члана </w:t>
      </w:r>
      <w:r w:rsidRPr="0023001D">
        <w:rPr>
          <w:szCs w:val="24"/>
        </w:rPr>
        <w:t>14. наведеног закона који</w:t>
      </w:r>
      <w:r>
        <w:rPr>
          <w:szCs w:val="24"/>
        </w:rPr>
        <w:t xml:space="preserve"> </w:t>
      </w:r>
      <w:r w:rsidRPr="0023001D">
        <w:rPr>
          <w:szCs w:val="24"/>
        </w:rPr>
        <w:t>прописује: „</w:t>
      </w:r>
      <w:r>
        <w:rPr>
          <w:szCs w:val="24"/>
        </w:rPr>
        <w:t>O</w:t>
      </w:r>
      <w:r w:rsidRPr="0023001D">
        <w:rPr>
          <w:szCs w:val="24"/>
        </w:rPr>
        <w:t>рган власти неће</w:t>
      </w:r>
      <w:r>
        <w:rPr>
          <w:szCs w:val="24"/>
        </w:rPr>
        <w:t xml:space="preserve"> тражиоцу омогућити остваривање </w:t>
      </w:r>
      <w:r w:rsidRPr="0023001D">
        <w:rPr>
          <w:szCs w:val="24"/>
        </w:rPr>
        <w:t>права на приступ</w:t>
      </w:r>
      <w:r>
        <w:rPr>
          <w:szCs w:val="24"/>
        </w:rPr>
        <w:t xml:space="preserve"> </w:t>
      </w:r>
      <w:r w:rsidRPr="0023001D">
        <w:rPr>
          <w:szCs w:val="24"/>
        </w:rPr>
        <w:t>информацијама од јавног значаја ако би т</w:t>
      </w:r>
      <w:r>
        <w:rPr>
          <w:szCs w:val="24"/>
        </w:rPr>
        <w:t xml:space="preserve">име повредио право на приватност, право на </w:t>
      </w:r>
      <w:r w:rsidRPr="0023001D">
        <w:rPr>
          <w:szCs w:val="24"/>
        </w:rPr>
        <w:t>углед или које друго право лица на које се тражена</w:t>
      </w:r>
      <w:r>
        <w:rPr>
          <w:szCs w:val="24"/>
        </w:rPr>
        <w:t xml:space="preserve"> </w:t>
      </w:r>
      <w:r w:rsidRPr="0023001D">
        <w:rPr>
          <w:szCs w:val="24"/>
        </w:rPr>
        <w:t>информација</w:t>
      </w:r>
      <w:r>
        <w:rPr>
          <w:szCs w:val="24"/>
        </w:rPr>
        <w:t xml:space="preserve"> </w:t>
      </w:r>
      <w:r w:rsidRPr="0023001D">
        <w:rPr>
          <w:szCs w:val="24"/>
        </w:rPr>
        <w:t>лично односи“.</w:t>
      </w:r>
      <w:r>
        <w:rPr>
          <w:szCs w:val="24"/>
        </w:rPr>
        <w:t xml:space="preserve"> Школа </w:t>
      </w:r>
      <w:r w:rsidRPr="0023001D">
        <w:rPr>
          <w:szCs w:val="24"/>
        </w:rPr>
        <w:t>ће ускратити давање података кој</w:t>
      </w:r>
      <w:r>
        <w:rPr>
          <w:szCs w:val="24"/>
        </w:rPr>
        <w:t xml:space="preserve">и су пословна тајна, због чијег </w:t>
      </w:r>
      <w:r w:rsidRPr="0023001D">
        <w:rPr>
          <w:szCs w:val="24"/>
        </w:rPr>
        <w:t>би</w:t>
      </w:r>
      <w:r>
        <w:rPr>
          <w:szCs w:val="24"/>
        </w:rPr>
        <w:t xml:space="preserve"> </w:t>
      </w:r>
      <w:r w:rsidRPr="0023001D">
        <w:rPr>
          <w:szCs w:val="24"/>
        </w:rPr>
        <w:t>саопштења или давања на увид неовлашћеном</w:t>
      </w:r>
      <w:r>
        <w:rPr>
          <w:szCs w:val="24"/>
        </w:rPr>
        <w:t xml:space="preserve"> </w:t>
      </w:r>
      <w:r w:rsidRPr="0023001D">
        <w:rPr>
          <w:szCs w:val="24"/>
        </w:rPr>
        <w:t>лицу могле наступити штетне последице</w:t>
      </w:r>
      <w:r>
        <w:rPr>
          <w:szCs w:val="24"/>
        </w:rPr>
        <w:t xml:space="preserve"> </w:t>
      </w:r>
      <w:r w:rsidRPr="0023001D">
        <w:rPr>
          <w:szCs w:val="24"/>
        </w:rPr>
        <w:t>по интерес и углед</w:t>
      </w:r>
      <w:r>
        <w:rPr>
          <w:szCs w:val="24"/>
        </w:rPr>
        <w:t xml:space="preserve"> Школе, као и у другим случајевима прописаним Законом </w:t>
      </w:r>
      <w:r w:rsidRPr="00453392">
        <w:rPr>
          <w:bCs/>
          <w:szCs w:val="24"/>
        </w:rPr>
        <w:t>о слободном приступу информацијама од јавног значаја ("Сл. гласник РС", бр. 120/2004, 54/2007, 104/2009 и 36/2010)</w:t>
      </w:r>
      <w:r>
        <w:rPr>
          <w:szCs w:val="24"/>
        </w:rPr>
        <w:t xml:space="preserve"> и релевантним подзаконским актима</w:t>
      </w:r>
      <w:r w:rsidRPr="0023001D">
        <w:rPr>
          <w:szCs w:val="24"/>
        </w:rPr>
        <w:t>.</w:t>
      </w:r>
      <w:r>
        <w:rPr>
          <w:szCs w:val="24"/>
        </w:rPr>
        <w:t xml:space="preserve"> </w:t>
      </w:r>
      <w:r w:rsidRPr="0023001D">
        <w:rPr>
          <w:szCs w:val="24"/>
        </w:rPr>
        <w:t>У обавештењу и у решењу о одбијању захтева тражиоцу информације биће</w:t>
      </w:r>
      <w:r>
        <w:rPr>
          <w:szCs w:val="24"/>
        </w:rPr>
        <w:t xml:space="preserve"> </w:t>
      </w:r>
      <w:r w:rsidRPr="0023001D">
        <w:rPr>
          <w:szCs w:val="24"/>
        </w:rPr>
        <w:t>образложени разлози за евентуално ускраћивање приступа информ</w:t>
      </w:r>
      <w:r>
        <w:rPr>
          <w:szCs w:val="24"/>
        </w:rPr>
        <w:t>ацијама.</w:t>
      </w:r>
    </w:p>
    <w:p w:rsidR="00EF340D" w:rsidRPr="00AC1475" w:rsidRDefault="00EF340D" w:rsidP="005612AD">
      <w:pPr>
        <w:pStyle w:val="Heading1"/>
        <w:rPr>
          <w:color w:val="000080"/>
        </w:rPr>
      </w:pPr>
      <w:r>
        <w:rPr>
          <w:color w:val="000080"/>
        </w:rPr>
        <w:br w:type="page"/>
      </w:r>
      <w:bookmarkStart w:id="49" w:name="_Toc480894786"/>
      <w:r w:rsidRPr="00AC1475">
        <w:rPr>
          <w:color w:val="000080"/>
        </w:rPr>
        <w:t>21. ИНФОРМАЦИЈЕ О ПОДНОШЕЊУ ЗАХТЕВА ЗА ПРИСТУП ИНФОРМАЦИЈАМА ОД ЈАВНОГ ЗАНАЧАЈА</w:t>
      </w:r>
      <w:bookmarkEnd w:id="49"/>
    </w:p>
    <w:p w:rsidR="00EF340D" w:rsidRPr="00AC1475" w:rsidRDefault="00EF340D" w:rsidP="005612AD">
      <w:pPr>
        <w:pStyle w:val="podnaslov1"/>
        <w:rPr>
          <w:color w:val="000080"/>
        </w:rPr>
      </w:pPr>
      <w:bookmarkStart w:id="50" w:name="_Toc480894787"/>
      <w:r w:rsidRPr="00AC1475">
        <w:rPr>
          <w:color w:val="000080"/>
        </w:rPr>
        <w:t>21.1. Подношење захтева</w:t>
      </w:r>
      <w:bookmarkEnd w:id="50"/>
    </w:p>
    <w:p w:rsidR="00EF340D" w:rsidRPr="005B7398" w:rsidRDefault="00EF340D" w:rsidP="00D32832">
      <w:pPr>
        <w:jc w:val="both"/>
        <w:rPr>
          <w:b/>
          <w:bCs/>
          <w:szCs w:val="24"/>
        </w:rPr>
      </w:pPr>
    </w:p>
    <w:p w:rsidR="00EF340D" w:rsidRPr="00453392" w:rsidRDefault="00EF340D" w:rsidP="00453392">
      <w:pPr>
        <w:ind w:firstLine="720"/>
        <w:jc w:val="both"/>
        <w:rPr>
          <w:bCs/>
          <w:szCs w:val="24"/>
        </w:rPr>
      </w:pPr>
      <w:r w:rsidRPr="00453392">
        <w:rPr>
          <w:bCs/>
          <w:szCs w:val="24"/>
        </w:rPr>
        <w:t xml:space="preserve">Захтев за приступ информацијама од јавног значаја, на прописаном обрасцу (који се налази у прилогу овог Информатора и чини његов саставни део), односно у складу са чланом 15. Закона о слободном приступу информацијама од јавног значаја ("Сл. гласник РС", бр. 120/2004, 54/2007, 104/2009 и 36/2010), може поднети свако физичко и правно лице. </w:t>
      </w:r>
      <w:r w:rsidRPr="00453392">
        <w:rPr>
          <w:bCs/>
          <w:szCs w:val="24"/>
          <w:lang w:val="sr-Cyrl-CS"/>
        </w:rPr>
        <w:t xml:space="preserve">Захтев мора да садржи: назив и адресу </w:t>
      </w:r>
      <w:r w:rsidRPr="00453392">
        <w:rPr>
          <w:bCs/>
          <w:szCs w:val="24"/>
        </w:rPr>
        <w:t>школе</w:t>
      </w:r>
      <w:r w:rsidRPr="00453392">
        <w:rPr>
          <w:bCs/>
          <w:szCs w:val="24"/>
          <w:lang w:val="sr-Cyrl-CS"/>
        </w:rPr>
        <w:t xml:space="preserve">, податке о тражиоцу информације (име, презиме, адреса и евентуално други подаци за контакт), што </w:t>
      </w:r>
      <w:r w:rsidRPr="00453392">
        <w:rPr>
          <w:bCs/>
          <w:szCs w:val="24"/>
        </w:rPr>
        <w:t xml:space="preserve">је могуће </w:t>
      </w:r>
      <w:r w:rsidRPr="00453392">
        <w:rPr>
          <w:bCs/>
          <w:szCs w:val="24"/>
          <w:lang w:val="sr-Cyrl-CS"/>
        </w:rPr>
        <w:t>прецизниј</w:t>
      </w:r>
      <w:r w:rsidRPr="00453392">
        <w:rPr>
          <w:bCs/>
          <w:szCs w:val="24"/>
        </w:rPr>
        <w:t>и</w:t>
      </w:r>
      <w:r w:rsidRPr="00453392">
        <w:rPr>
          <w:bCs/>
          <w:szCs w:val="24"/>
          <w:lang w:val="sr-Cyrl-CS"/>
        </w:rPr>
        <w:t xml:space="preserve"> опис информације која се тражи и начин достављања информације</w:t>
      </w:r>
      <w:r>
        <w:rPr>
          <w:bCs/>
          <w:szCs w:val="24"/>
          <w:lang w:val="sr-Cyrl-CS"/>
        </w:rPr>
        <w:t>.</w:t>
      </w:r>
      <w:r>
        <w:rPr>
          <w:bCs/>
          <w:szCs w:val="24"/>
        </w:rPr>
        <w:t xml:space="preserve"> </w:t>
      </w:r>
      <w:r w:rsidRPr="00453392">
        <w:rPr>
          <w:bCs/>
          <w:szCs w:val="24"/>
          <w:lang w:val="sr-Cyrl-CS"/>
        </w:rPr>
        <w:t>Захтев може да садржи и друге податке који олакшавају проналажење тражене информације.</w:t>
      </w:r>
    </w:p>
    <w:p w:rsidR="00EF340D" w:rsidRPr="00453392" w:rsidRDefault="00EF340D" w:rsidP="00453392">
      <w:pPr>
        <w:ind w:firstLine="720"/>
        <w:jc w:val="both"/>
        <w:rPr>
          <w:bCs/>
          <w:szCs w:val="24"/>
          <w:lang w:val="sr-Cyrl-CS"/>
        </w:rPr>
      </w:pPr>
      <w:r w:rsidRPr="00453392">
        <w:rPr>
          <w:bCs/>
          <w:szCs w:val="24"/>
        </w:rPr>
        <w:t xml:space="preserve"> </w:t>
      </w:r>
      <w:r w:rsidRPr="00453392">
        <w:rPr>
          <w:bCs/>
          <w:szCs w:val="24"/>
          <w:lang w:val="sr-Cyrl-CS"/>
        </w:rPr>
        <w:t xml:space="preserve">Ако захтев не садржи наведене податке, односно ако захтев није уредан, овлашћено лице </w:t>
      </w:r>
      <w:r>
        <w:rPr>
          <w:bCs/>
          <w:szCs w:val="24"/>
        </w:rPr>
        <w:t>школе</w:t>
      </w:r>
      <w:r w:rsidRPr="00453392">
        <w:rPr>
          <w:bCs/>
          <w:szCs w:val="24"/>
          <w:lang w:val="sr-Cyrl-CS"/>
        </w:rPr>
        <w:t xml:space="preserve">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Pr>
          <w:bCs/>
          <w:szCs w:val="24"/>
        </w:rPr>
        <w:t>школа</w:t>
      </w:r>
      <w:r w:rsidRPr="00453392">
        <w:rPr>
          <w:bCs/>
          <w:szCs w:val="24"/>
          <w:lang w:val="sr-Cyrl-CS"/>
        </w:rPr>
        <w:t xml:space="preserve"> ће донети закључак о одбацивању захтева као неуредног.</w:t>
      </w:r>
    </w:p>
    <w:p w:rsidR="00EF340D" w:rsidRPr="00453392" w:rsidRDefault="00EF340D" w:rsidP="00DD257E">
      <w:pPr>
        <w:ind w:firstLine="720"/>
        <w:jc w:val="both"/>
        <w:rPr>
          <w:b/>
          <w:bCs/>
          <w:color w:val="FF6600"/>
          <w:szCs w:val="24"/>
        </w:rPr>
      </w:pPr>
    </w:p>
    <w:p w:rsidR="00EF340D" w:rsidRPr="00692E39" w:rsidRDefault="00EF340D" w:rsidP="00D203CF">
      <w:pPr>
        <w:ind w:firstLine="720"/>
        <w:jc w:val="both"/>
        <w:rPr>
          <w:bCs/>
          <w:szCs w:val="24"/>
        </w:rPr>
      </w:pPr>
      <w:r w:rsidRPr="00692E39">
        <w:rPr>
          <w:bCs/>
          <w:szCs w:val="24"/>
        </w:rPr>
        <w:t>Захтев се подноси на један од следећих начина:</w:t>
      </w:r>
    </w:p>
    <w:p w:rsidR="00EF340D" w:rsidRPr="00692E39" w:rsidRDefault="00EF340D" w:rsidP="00D203CF">
      <w:pPr>
        <w:numPr>
          <w:ilvl w:val="0"/>
          <w:numId w:val="45"/>
        </w:numPr>
        <w:jc w:val="both"/>
        <w:rPr>
          <w:bCs/>
          <w:szCs w:val="24"/>
        </w:rPr>
      </w:pPr>
      <w:r w:rsidRPr="00692E39">
        <w:rPr>
          <w:bCs/>
          <w:szCs w:val="24"/>
        </w:rPr>
        <w:t xml:space="preserve">Лично, секретару школе у канцеларији број 002 у приземљу пословне зграде у улици Војводе Степе бр. 283, сваког радног дана од 9 до 17 часова. Захтев се може поднети писмено или усмено, на записник, </w:t>
      </w:r>
      <w:r w:rsidRPr="00692E39">
        <w:rPr>
          <w:bCs/>
          <w:szCs w:val="24"/>
          <w:lang w:val="sr-Cyrl-CS"/>
        </w:rPr>
        <w:t>при чему се на такав захтев примењују рокови као да је поднет писмено</w:t>
      </w:r>
      <w:r w:rsidRPr="00692E39">
        <w:rPr>
          <w:bCs/>
          <w:szCs w:val="24"/>
        </w:rPr>
        <w:t>;</w:t>
      </w:r>
    </w:p>
    <w:p w:rsidR="00EF340D" w:rsidRDefault="00EF340D" w:rsidP="00D32832">
      <w:pPr>
        <w:numPr>
          <w:ilvl w:val="0"/>
          <w:numId w:val="45"/>
        </w:numPr>
        <w:jc w:val="both"/>
        <w:rPr>
          <w:bCs/>
          <w:szCs w:val="24"/>
        </w:rPr>
      </w:pPr>
      <w:r w:rsidRPr="00692E39">
        <w:rPr>
          <w:bCs/>
          <w:szCs w:val="24"/>
        </w:rPr>
        <w:t>Поштом, на адресу „Висока школа електротехнике и рачунарства струковних студија, улица Војводе Степе број 283, 11010 Вождовац, Београд“</w:t>
      </w:r>
      <w:r>
        <w:rPr>
          <w:bCs/>
          <w:szCs w:val="24"/>
        </w:rPr>
        <w:t>.</w:t>
      </w:r>
    </w:p>
    <w:p w:rsidR="00EF340D" w:rsidRPr="00A0546F" w:rsidRDefault="00EF340D" w:rsidP="00A0546F">
      <w:pPr>
        <w:pStyle w:val="podnaslov1"/>
        <w:rPr>
          <w:color w:val="000080"/>
          <w:lang w:val="sr-Cyrl-CS"/>
        </w:rPr>
      </w:pPr>
      <w:bookmarkStart w:id="51" w:name="_Toc480894788"/>
      <w:r w:rsidRPr="00A0546F">
        <w:rPr>
          <w:color w:val="000080"/>
        </w:rPr>
        <w:t xml:space="preserve">21.2. </w:t>
      </w:r>
      <w:r w:rsidRPr="00A0546F">
        <w:rPr>
          <w:color w:val="000080"/>
          <w:lang w:val="sr-Cyrl-CS"/>
        </w:rPr>
        <w:t>Одлучивање по захтеву</w:t>
      </w:r>
      <w:bookmarkEnd w:id="51"/>
    </w:p>
    <w:p w:rsidR="00EF340D" w:rsidRDefault="00EF340D" w:rsidP="00D32832">
      <w:pPr>
        <w:jc w:val="both"/>
        <w:rPr>
          <w:lang w:val="sr-Cyrl-CS"/>
        </w:rPr>
      </w:pPr>
    </w:p>
    <w:p w:rsidR="00EF340D" w:rsidRDefault="00EF340D" w:rsidP="00D32832">
      <w:pPr>
        <w:ind w:firstLine="720"/>
        <w:jc w:val="both"/>
        <w:rPr>
          <w:lang w:val="sr-Cyrl-CS"/>
        </w:rPr>
      </w:pPr>
      <w:r>
        <w:t>Школа ће, у</w:t>
      </w:r>
      <w:r>
        <w:rPr>
          <w:lang w:val="sr-Cyrl-CS"/>
        </w:rPr>
        <w:t xml:space="preserve"> складу са чланом 16. </w:t>
      </w:r>
      <w:r w:rsidRPr="00453392">
        <w:rPr>
          <w:bCs/>
          <w:szCs w:val="24"/>
        </w:rPr>
        <w:t>Закона о слободном приступу информацијама од јавног значаја ("Сл. гласник РС", бр. 120/2004, 54/2007, 104/2009 и 36/2010)</w:t>
      </w:r>
      <w:r>
        <w:rPr>
          <w:lang w:val="sr-Cyrl-CS"/>
        </w:rPr>
        <w:t>, најкасније у року од 15 дана од дана пријема захтева:</w:t>
      </w:r>
    </w:p>
    <w:p w:rsidR="00EF340D" w:rsidRDefault="00EF340D" w:rsidP="00D32832">
      <w:pPr>
        <w:numPr>
          <w:ilvl w:val="0"/>
          <w:numId w:val="46"/>
        </w:numPr>
        <w:jc w:val="both"/>
        <w:rPr>
          <w:lang w:val="sr-Cyrl-CS"/>
        </w:rPr>
      </w:pPr>
      <w:r>
        <w:rPr>
          <w:lang w:val="sr-Cyrl-CS"/>
        </w:rPr>
        <w:t xml:space="preserve">тражиоца </w:t>
      </w:r>
      <w:r>
        <w:t xml:space="preserve">информације </w:t>
      </w:r>
      <w:r>
        <w:rPr>
          <w:lang w:val="sr-Cyrl-CS"/>
        </w:rPr>
        <w:t>обавести</w:t>
      </w:r>
      <w:r>
        <w:t xml:space="preserve"> о </w:t>
      </w:r>
      <w:r>
        <w:rPr>
          <w:lang w:val="sr-Cyrl-CS"/>
        </w:rPr>
        <w:t>поседовању информације</w:t>
      </w:r>
      <w:r>
        <w:t xml:space="preserve"> (да ли школа има у поседу тражену информацију);</w:t>
      </w:r>
    </w:p>
    <w:p w:rsidR="00EF340D" w:rsidRDefault="00EF340D" w:rsidP="00D32832">
      <w:pPr>
        <w:numPr>
          <w:ilvl w:val="0"/>
          <w:numId w:val="46"/>
        </w:numPr>
        <w:jc w:val="both"/>
        <w:rPr>
          <w:lang w:val="sr-Cyrl-CS"/>
        </w:rPr>
      </w:pPr>
      <w:r>
        <w:rPr>
          <w:lang w:val="sr-Cyrl-CS"/>
        </w:rPr>
        <w:t>стави тражиоц</w:t>
      </w:r>
      <w:r>
        <w:t>у</w:t>
      </w:r>
      <w:r>
        <w:rPr>
          <w:lang w:val="sr-Cyrl-CS"/>
        </w:rPr>
        <w:t xml:space="preserve"> </w:t>
      </w:r>
      <w:r>
        <w:t xml:space="preserve">информације </w:t>
      </w:r>
      <w:r>
        <w:rPr>
          <w:lang w:val="sr-Cyrl-CS"/>
        </w:rPr>
        <w:t>на увид документ који садржи информацију</w:t>
      </w:r>
      <w:r>
        <w:t>;</w:t>
      </w:r>
    </w:p>
    <w:p w:rsidR="00EF340D" w:rsidRDefault="00EF340D" w:rsidP="00D32832">
      <w:pPr>
        <w:numPr>
          <w:ilvl w:val="0"/>
          <w:numId w:val="46"/>
        </w:numPr>
        <w:jc w:val="both"/>
        <w:rPr>
          <w:lang w:val="sr-Cyrl-CS"/>
        </w:rPr>
      </w:pPr>
      <w:r>
        <w:rPr>
          <w:lang w:val="sr-Cyrl-CS"/>
        </w:rPr>
        <w:t>изда</w:t>
      </w:r>
      <w:r>
        <w:t xml:space="preserve">ти </w:t>
      </w:r>
      <w:r>
        <w:rPr>
          <w:lang w:val="sr-Cyrl-CS"/>
        </w:rPr>
        <w:t>тражиоц</w:t>
      </w:r>
      <w:r>
        <w:t>у</w:t>
      </w:r>
      <w:r>
        <w:rPr>
          <w:lang w:val="sr-Cyrl-CS"/>
        </w:rPr>
        <w:t xml:space="preserve"> </w:t>
      </w:r>
      <w:r>
        <w:t xml:space="preserve">информације </w:t>
      </w:r>
      <w:r>
        <w:rPr>
          <w:lang w:val="sr-Cyrl-CS"/>
        </w:rPr>
        <w:t xml:space="preserve">или упути </w:t>
      </w:r>
      <w:r>
        <w:t xml:space="preserve">му </w:t>
      </w:r>
      <w:r>
        <w:rPr>
          <w:lang w:val="sr-Cyrl-CS"/>
        </w:rPr>
        <w:t>копију документ</w:t>
      </w:r>
      <w:r>
        <w:t>а</w:t>
      </w:r>
      <w:r>
        <w:rPr>
          <w:lang w:val="sr-Cyrl-CS"/>
        </w:rPr>
        <w:t xml:space="preserve"> који садржи </w:t>
      </w:r>
      <w:r>
        <w:t xml:space="preserve">тражену </w:t>
      </w:r>
      <w:r>
        <w:rPr>
          <w:lang w:val="sr-Cyrl-CS"/>
        </w:rPr>
        <w:t xml:space="preserve">информацију. Копија документа је упућена тражиоцу даном </w:t>
      </w:r>
      <w:r>
        <w:t>експедовања тог документа од стране школе</w:t>
      </w:r>
      <w:r>
        <w:rPr>
          <w:lang w:val="sr-Cyrl-CS"/>
        </w:rPr>
        <w:t>.</w:t>
      </w:r>
    </w:p>
    <w:p w:rsidR="00EF340D" w:rsidRDefault="00EF340D" w:rsidP="00D32832">
      <w:pPr>
        <w:jc w:val="both"/>
        <w:rPr>
          <w:lang w:val="sr-Cyrl-CS"/>
        </w:rPr>
      </w:pPr>
    </w:p>
    <w:p w:rsidR="00EF340D" w:rsidRPr="00D248E8" w:rsidRDefault="00EF340D" w:rsidP="00D248E8">
      <w:pPr>
        <w:ind w:firstLine="720"/>
        <w:jc w:val="both"/>
      </w:pPr>
      <w:r>
        <w:t>Изузетно, у случају да</w:t>
      </w:r>
      <w:r>
        <w:rPr>
          <w:lang w:val="sr-Cyrl-CS"/>
        </w:rPr>
        <w:t xml:space="preserve"> се </w:t>
      </w:r>
      <w:r>
        <w:t>З</w:t>
      </w:r>
      <w:r>
        <w:rPr>
          <w:lang w:val="sr-Cyrl-CS"/>
        </w:rPr>
        <w:t xml:space="preserve">ахтев </w:t>
      </w:r>
      <w:r>
        <w:t xml:space="preserve">за приступ информацијама од јавног значаја </w:t>
      </w:r>
      <w:r>
        <w:rPr>
          <w:lang w:val="sr-Cyrl-CS"/>
        </w:rPr>
        <w:t xml:space="preserve">односи на </w:t>
      </w:r>
      <w:r>
        <w:t>такву информацију, да се за њу</w:t>
      </w:r>
      <w:r>
        <w:rPr>
          <w:lang w:val="sr-Cyrl-CS"/>
        </w:rPr>
        <w:t xml:space="preserve"> може претпоставити да је од значаја за заштиту живота</w:t>
      </w:r>
      <w:r>
        <w:t xml:space="preserve">, здравља </w:t>
      </w:r>
      <w:r>
        <w:rPr>
          <w:lang w:val="sr-Cyrl-CS"/>
        </w:rPr>
        <w:t xml:space="preserve">или слободе неког лица, односно за угрожавање или заштиту здравља становништва и животне средине, </w:t>
      </w:r>
      <w:r>
        <w:t>школа</w:t>
      </w:r>
      <w:r>
        <w:rPr>
          <w:lang w:val="sr-Cyrl-CS"/>
        </w:rPr>
        <w:t xml:space="preserve"> ће поступити по захтеву најкасније у року од 48 сати од пријема захтева.</w:t>
      </w:r>
    </w:p>
    <w:p w:rsidR="00EF340D" w:rsidRDefault="00EF340D" w:rsidP="00D248E8">
      <w:pPr>
        <w:ind w:firstLine="720"/>
        <w:jc w:val="both"/>
      </w:pPr>
      <w:r>
        <w:t>Уколико школа</w:t>
      </w:r>
      <w:r>
        <w:rPr>
          <w:lang w:val="sr-Cyrl-CS"/>
        </w:rPr>
        <w:t>, из оправданих разлога</w:t>
      </w:r>
      <w:r>
        <w:t xml:space="preserve">, </w:t>
      </w:r>
      <w:r>
        <w:rPr>
          <w:lang w:val="sr-Cyrl-CS"/>
        </w:rPr>
        <w:t xml:space="preserve">није у могућности да у року од 15 дана од дана пријема </w:t>
      </w:r>
      <w:r>
        <w:t>З</w:t>
      </w:r>
      <w:r>
        <w:rPr>
          <w:lang w:val="sr-Cyrl-CS"/>
        </w:rPr>
        <w:t xml:space="preserve">ахтева </w:t>
      </w:r>
      <w:r>
        <w:t xml:space="preserve">за приступ информацијама од јавног значаја </w:t>
      </w:r>
      <w:r>
        <w:rPr>
          <w:lang w:val="sr-Cyrl-CS"/>
        </w:rPr>
        <w:t xml:space="preserve">поступи по истом, </w:t>
      </w:r>
      <w:r>
        <w:t xml:space="preserve">школа ће </w:t>
      </w:r>
      <w:r>
        <w:rPr>
          <w:lang w:val="sr-Cyrl-CS"/>
        </w:rPr>
        <w:t xml:space="preserve">о томе, у року од </w:t>
      </w:r>
      <w:r>
        <w:t>седам</w:t>
      </w:r>
      <w:r>
        <w:rPr>
          <w:lang w:val="sr-Cyrl-CS"/>
        </w:rPr>
        <w:t xml:space="preserve"> дана од дана пријема захтева, обавестити тражиоца </w:t>
      </w:r>
      <w:r>
        <w:t xml:space="preserve">информације о тој чињеници </w:t>
      </w:r>
      <w:r>
        <w:rPr>
          <w:lang w:val="sr-Cyrl-CS"/>
        </w:rPr>
        <w:t xml:space="preserve">и </w:t>
      </w:r>
      <w:r>
        <w:t xml:space="preserve">истовремено </w:t>
      </w:r>
      <w:r>
        <w:rPr>
          <w:lang w:val="sr-Cyrl-CS"/>
        </w:rPr>
        <w:t xml:space="preserve">одредити накнадни рок, који не може бити дужи од 40 дана од дана пријема </w:t>
      </w:r>
      <w:r>
        <w:t>З</w:t>
      </w:r>
      <w:r>
        <w:rPr>
          <w:lang w:val="sr-Cyrl-CS"/>
        </w:rPr>
        <w:t xml:space="preserve">ахтева </w:t>
      </w:r>
      <w:r>
        <w:t>за приступ информацијама од јавног значаја</w:t>
      </w:r>
      <w:r>
        <w:rPr>
          <w:lang w:val="sr-Cyrl-CS"/>
        </w:rPr>
        <w:t xml:space="preserve">, </w:t>
      </w:r>
      <w:r>
        <w:t>и у том року ће</w:t>
      </w:r>
      <w:r>
        <w:rPr>
          <w:lang w:val="sr-Cyrl-CS"/>
        </w:rPr>
        <w:t xml:space="preserve"> поступити по поднетом захтеву тражиоца информације од јавног значаја.</w:t>
      </w:r>
    </w:p>
    <w:p w:rsidR="00EF340D" w:rsidRDefault="00EF340D" w:rsidP="00D32832">
      <w:pPr>
        <w:ind w:firstLine="720"/>
        <w:jc w:val="both"/>
        <w:rPr>
          <w:lang w:val="sr-Cyrl-CS"/>
        </w:rPr>
      </w:pPr>
      <w:r>
        <w:t>З</w:t>
      </w:r>
      <w:r>
        <w:rPr>
          <w:lang w:val="sr-Cyrl-CS"/>
        </w:rPr>
        <w:t xml:space="preserve">аједно са обавештењем о томе о томе да ће тражиоцу </w:t>
      </w:r>
      <w:r>
        <w:t xml:space="preserve">информације </w:t>
      </w:r>
      <w:r>
        <w:rPr>
          <w:lang w:val="sr-Cyrl-CS"/>
        </w:rPr>
        <w:t xml:space="preserve">ставити на увид документ који садржи тражену информацију, односно издати му копију тог документа, </w:t>
      </w:r>
      <w:r>
        <w:t xml:space="preserve">школа ће тражиоцу информације </w:t>
      </w:r>
      <w:r>
        <w:rPr>
          <w:lang w:val="sr-Cyrl-CS"/>
        </w:rPr>
        <w:t>саопштити место</w:t>
      </w:r>
      <w:r>
        <w:t xml:space="preserve">, </w:t>
      </w:r>
      <w:r>
        <w:rPr>
          <w:lang w:val="sr-Cyrl-CS"/>
        </w:rPr>
        <w:t xml:space="preserve">време и начин на који ће му информација бити стављена на увид, </w:t>
      </w:r>
      <w:r>
        <w:t xml:space="preserve">као и </w:t>
      </w:r>
      <w:r>
        <w:rPr>
          <w:lang w:val="sr-Cyrl-CS"/>
        </w:rPr>
        <w:t>износ нужних трошкова израде копије документа</w:t>
      </w:r>
      <w:r>
        <w:t>, у складу са прописаним Трошковником</w:t>
      </w:r>
      <w:r>
        <w:rPr>
          <w:lang w:val="sr-Cyrl-CS"/>
        </w:rPr>
        <w:t>.</w:t>
      </w:r>
    </w:p>
    <w:p w:rsidR="00EF340D" w:rsidRDefault="00EF340D" w:rsidP="00D248E8">
      <w:pPr>
        <w:ind w:firstLine="720"/>
        <w:jc w:val="both"/>
      </w:pPr>
      <w:r>
        <w:rPr>
          <w:lang w:val="sr-Cyrl-CS"/>
        </w:rPr>
        <w:t xml:space="preserve">Увид у документ који садржи тражену информацију врши се у просторијама </w:t>
      </w:r>
      <w:r>
        <w:t>Школе</w:t>
      </w:r>
      <w:r>
        <w:rPr>
          <w:lang w:val="sr-Cyrl-CS"/>
        </w:rPr>
        <w:t xml:space="preserve">. Тражилац </w:t>
      </w:r>
      <w:r>
        <w:t xml:space="preserve">информације </w:t>
      </w:r>
      <w:r>
        <w:rPr>
          <w:lang w:val="sr-Cyrl-CS"/>
        </w:rPr>
        <w:t>може</w:t>
      </w:r>
      <w:r>
        <w:t>,</w:t>
      </w:r>
      <w:r>
        <w:rPr>
          <w:lang w:val="sr-Cyrl-CS"/>
        </w:rPr>
        <w:t xml:space="preserve"> из оправданих разлога</w:t>
      </w:r>
      <w:r>
        <w:t>,</w:t>
      </w:r>
      <w:r>
        <w:rPr>
          <w:lang w:val="sr-Cyrl-CS"/>
        </w:rPr>
        <w:t xml:space="preserve"> тражити да увид у документ који садржи тражену информацију изврши у друго време од времена које </w:t>
      </w:r>
      <w:r>
        <w:t>је одредила школа</w:t>
      </w:r>
      <w:r>
        <w:rPr>
          <w:lang w:val="sr-Cyrl-CS"/>
        </w:rPr>
        <w:t xml:space="preserve">. </w:t>
      </w:r>
    </w:p>
    <w:p w:rsidR="00EF340D" w:rsidRDefault="00EF340D" w:rsidP="00D248E8">
      <w:pPr>
        <w:ind w:firstLine="720"/>
        <w:jc w:val="both"/>
      </w:pPr>
      <w:r>
        <w:t>У случају да је тражилац информације лице</w:t>
      </w:r>
      <w:r>
        <w:rPr>
          <w:lang w:val="sr-Cyrl-CS"/>
        </w:rPr>
        <w:t xml:space="preserve"> које није у стању да без пратиоца изврши увид у документ који садржи тражену информацију, </w:t>
      </w:r>
      <w:r>
        <w:t xml:space="preserve">школа ће таквом тражиоцу информације </w:t>
      </w:r>
      <w:r>
        <w:rPr>
          <w:lang w:val="sr-Cyrl-CS"/>
        </w:rPr>
        <w:t>омогући</w:t>
      </w:r>
      <w:r>
        <w:t>ти</w:t>
      </w:r>
      <w:r>
        <w:rPr>
          <w:lang w:val="sr-Cyrl-CS"/>
        </w:rPr>
        <w:t xml:space="preserve"> да то у</w:t>
      </w:r>
      <w:r>
        <w:t>вид изврши</w:t>
      </w:r>
      <w:r>
        <w:rPr>
          <w:lang w:val="sr-Cyrl-CS"/>
        </w:rPr>
        <w:t xml:space="preserve"> уз помоћ пратиоца.</w:t>
      </w:r>
    </w:p>
    <w:p w:rsidR="00EF340D" w:rsidRPr="00D248E8" w:rsidRDefault="00EF340D" w:rsidP="00D248E8">
      <w:pPr>
        <w:ind w:firstLine="720"/>
        <w:jc w:val="both"/>
      </w:pPr>
      <w:r>
        <w:t>У случају да школа поступи по Захтеву, односно удовољи Захтеву за приступ информацијама од јавног значаја</w:t>
      </w:r>
      <w:r>
        <w:rPr>
          <w:lang w:val="sr-Cyrl-CS"/>
        </w:rPr>
        <w:t xml:space="preserve">, </w:t>
      </w:r>
      <w:r>
        <w:t xml:space="preserve">школа </w:t>
      </w:r>
      <w:r>
        <w:rPr>
          <w:lang w:val="sr-Cyrl-CS"/>
        </w:rPr>
        <w:t>не изда</w:t>
      </w:r>
      <w:r>
        <w:t>је</w:t>
      </w:r>
      <w:r>
        <w:rPr>
          <w:lang w:val="sr-Cyrl-CS"/>
        </w:rPr>
        <w:t xml:space="preserve"> посебно решење, него о </w:t>
      </w:r>
      <w:r>
        <w:t xml:space="preserve">чињеници да је по Захтеву поступљено сачињава </w:t>
      </w:r>
      <w:r>
        <w:rPr>
          <w:lang w:val="sr-Cyrl-CS"/>
        </w:rPr>
        <w:t>службену белешку.</w:t>
      </w:r>
    </w:p>
    <w:p w:rsidR="00EF340D" w:rsidRDefault="00EF340D" w:rsidP="00D248E8">
      <w:pPr>
        <w:ind w:firstLine="720"/>
        <w:jc w:val="both"/>
        <w:rPr>
          <w:lang w:val="sr-Cyrl-CS"/>
        </w:rPr>
      </w:pPr>
      <w:r>
        <w:t xml:space="preserve">У случају да школа, </w:t>
      </w:r>
      <w:r>
        <w:rPr>
          <w:lang w:val="sr-Cyrl-CS"/>
        </w:rPr>
        <w:t>у целини или делимично</w:t>
      </w:r>
      <w:r>
        <w:t xml:space="preserve">, </w:t>
      </w:r>
      <w:r>
        <w:rPr>
          <w:lang w:val="sr-Cyrl-CS"/>
        </w:rPr>
        <w:t>одбије д</w:t>
      </w:r>
      <w:r>
        <w:t>а</w:t>
      </w:r>
      <w:r>
        <w:rPr>
          <w:lang w:val="sr-Cyrl-CS"/>
        </w:rPr>
        <w:t xml:space="preserve"> обавести тражиоца </w:t>
      </w:r>
      <w:r>
        <w:t xml:space="preserve">информације од јавног значаја </w:t>
      </w:r>
      <w:r>
        <w:rPr>
          <w:lang w:val="sr-Cyrl-CS"/>
        </w:rPr>
        <w:t xml:space="preserve">о поседовању информације, </w:t>
      </w:r>
      <w:r>
        <w:t xml:space="preserve">односно одбије да му </w:t>
      </w:r>
      <w:r>
        <w:rPr>
          <w:lang w:val="sr-Cyrl-CS"/>
        </w:rPr>
        <w:t xml:space="preserve">на увид </w:t>
      </w:r>
      <w:r>
        <w:t xml:space="preserve">стави </w:t>
      </w:r>
      <w:r>
        <w:rPr>
          <w:lang w:val="sr-Cyrl-CS"/>
        </w:rPr>
        <w:t xml:space="preserve">документ који садржи тражену информацију, </w:t>
      </w:r>
      <w:r>
        <w:t xml:space="preserve">односно </w:t>
      </w:r>
      <w:r>
        <w:rPr>
          <w:lang w:val="sr-Cyrl-CS"/>
        </w:rPr>
        <w:t>да му изда</w:t>
      </w:r>
      <w:r>
        <w:t xml:space="preserve"> или</w:t>
      </w:r>
      <w:r>
        <w:rPr>
          <w:lang w:val="sr-Cyrl-CS"/>
        </w:rPr>
        <w:t xml:space="preserve"> упути копију тог документа, </w:t>
      </w:r>
      <w:r>
        <w:t xml:space="preserve">школа је </w:t>
      </w:r>
      <w:r>
        <w:rPr>
          <w:lang w:val="sr-Cyrl-CS"/>
        </w:rPr>
        <w:t>дуж</w:t>
      </w:r>
      <w:r>
        <w:t>на</w:t>
      </w:r>
      <w:r>
        <w:rPr>
          <w:lang w:val="sr-Cyrl-CS"/>
        </w:rPr>
        <w:t xml:space="preserve"> да, без одлагања, а најкасније у року од 15 дана од дана пријема </w:t>
      </w:r>
      <w:r>
        <w:t>З</w:t>
      </w:r>
      <w:r>
        <w:rPr>
          <w:lang w:val="sr-Cyrl-CS"/>
        </w:rPr>
        <w:t>ахтева</w:t>
      </w:r>
      <w:r>
        <w:t xml:space="preserve"> за приступ информацијама од јавног значаја</w:t>
      </w:r>
      <w:r>
        <w:rPr>
          <w:lang w:val="sr-Cyrl-CS"/>
        </w:rPr>
        <w:t xml:space="preserve">, донесе решење о одбијању </w:t>
      </w:r>
      <w:r>
        <w:t>З</w:t>
      </w:r>
      <w:r>
        <w:rPr>
          <w:lang w:val="sr-Cyrl-CS"/>
        </w:rPr>
        <w:t>ахтева</w:t>
      </w:r>
      <w:r>
        <w:t xml:space="preserve">, </w:t>
      </w:r>
      <w:r>
        <w:rPr>
          <w:lang w:val="sr-Cyrl-CS"/>
        </w:rPr>
        <w:t xml:space="preserve">да то решење писмено образложи, </w:t>
      </w:r>
      <w:r>
        <w:t>те</w:t>
      </w:r>
      <w:r>
        <w:rPr>
          <w:lang w:val="sr-Cyrl-CS"/>
        </w:rPr>
        <w:t xml:space="preserve"> да у решењу упути тражиоца на правна средства која може изјавити против таквог решења.</w:t>
      </w:r>
    </w:p>
    <w:p w:rsidR="00EF340D" w:rsidRPr="005612AD" w:rsidRDefault="00EF340D" w:rsidP="005612AD">
      <w:pPr>
        <w:ind w:firstLine="720"/>
        <w:jc w:val="both"/>
      </w:pPr>
      <w:r>
        <w:t xml:space="preserve">У случају да школа </w:t>
      </w:r>
      <w:r>
        <w:rPr>
          <w:lang w:val="sr-Cyrl-CS"/>
        </w:rPr>
        <w:t xml:space="preserve">не поседује документ који садржи тражену информацију, проследиће </w:t>
      </w:r>
      <w:r>
        <w:t>З</w:t>
      </w:r>
      <w:r>
        <w:rPr>
          <w:lang w:val="sr-Cyrl-CS"/>
        </w:rPr>
        <w:t xml:space="preserve">ахтев </w:t>
      </w:r>
      <w:r>
        <w:t xml:space="preserve">за приступ информацијама од јавног значаја </w:t>
      </w:r>
      <w:r>
        <w:rPr>
          <w:lang w:val="sr-Cyrl-CS"/>
        </w:rPr>
        <w:t xml:space="preserve">Поверенику </w:t>
      </w:r>
      <w:r>
        <w:t xml:space="preserve">за информације од јавног заначаја и </w:t>
      </w:r>
      <w:r>
        <w:rPr>
          <w:lang w:val="sr-Cyrl-CS"/>
        </w:rPr>
        <w:t xml:space="preserve">обавестиће Повереника и тражиоца </w:t>
      </w:r>
      <w:r>
        <w:t xml:space="preserve">информације од јавног значаја </w:t>
      </w:r>
      <w:r>
        <w:rPr>
          <w:lang w:val="sr-Cyrl-CS"/>
        </w:rPr>
        <w:t xml:space="preserve">о томе у чијем се поседу, по </w:t>
      </w:r>
      <w:r>
        <w:t>њеном</w:t>
      </w:r>
      <w:r>
        <w:rPr>
          <w:lang w:val="sr-Cyrl-CS"/>
        </w:rPr>
        <w:t xml:space="preserve"> знању, документ </w:t>
      </w:r>
      <w:r>
        <w:t xml:space="preserve">који садржи тражену информацију </w:t>
      </w:r>
      <w:r>
        <w:rPr>
          <w:lang w:val="sr-Cyrl-CS"/>
        </w:rPr>
        <w:t>налази.</w:t>
      </w:r>
    </w:p>
    <w:p w:rsidR="00EF340D" w:rsidRPr="00AC1475" w:rsidRDefault="00EF340D" w:rsidP="005612AD">
      <w:pPr>
        <w:pStyle w:val="podnaslov1"/>
        <w:rPr>
          <w:color w:val="000080"/>
        </w:rPr>
      </w:pPr>
      <w:bookmarkStart w:id="52" w:name="_Toc480894789"/>
      <w:r w:rsidRPr="00AC1475">
        <w:rPr>
          <w:color w:val="000080"/>
        </w:rPr>
        <w:t>21.3. Жалба</w:t>
      </w:r>
      <w:r w:rsidRPr="00AC1475">
        <w:rPr>
          <w:color w:val="000080"/>
          <w:lang w:val="sr-Cyrl-CS"/>
        </w:rPr>
        <w:t xml:space="preserve"> по </w:t>
      </w:r>
      <w:r w:rsidRPr="00AC1475">
        <w:rPr>
          <w:color w:val="000080"/>
        </w:rPr>
        <w:t>решењу школе о Захтеву за приступ информацијама од јавног значаја</w:t>
      </w:r>
      <w:bookmarkEnd w:id="52"/>
    </w:p>
    <w:p w:rsidR="00EF340D" w:rsidRPr="00EE0741" w:rsidRDefault="00EF340D" w:rsidP="00D32832">
      <w:pPr>
        <w:jc w:val="both"/>
      </w:pPr>
    </w:p>
    <w:p w:rsidR="00EF340D" w:rsidRDefault="00EF340D" w:rsidP="00D32832">
      <w:pPr>
        <w:jc w:val="both"/>
      </w:pPr>
      <w:r>
        <w:rPr>
          <w:lang w:val="sr-Cyrl-CS"/>
        </w:rPr>
        <w:t>Тражилац информациј</w:t>
      </w:r>
      <w:r>
        <w:t>е</w:t>
      </w:r>
      <w:r>
        <w:rPr>
          <w:lang w:val="sr-Cyrl-CS"/>
        </w:rPr>
        <w:t xml:space="preserve"> од јавног значаја може изјавити жалбу Поверенику за информације од јавног значаја, </w:t>
      </w:r>
      <w:r w:rsidRPr="00453392">
        <w:rPr>
          <w:bCs/>
          <w:szCs w:val="24"/>
        </w:rPr>
        <w:t xml:space="preserve">на прописаном обрасцу (који се налази у прилогу овог Информатора и чини његов саставни део), односно у складу са чланом </w:t>
      </w:r>
      <w:r>
        <w:rPr>
          <w:lang w:val="sr-Cyrl-CS"/>
        </w:rPr>
        <w:t xml:space="preserve">22. Закона </w:t>
      </w:r>
      <w:r w:rsidRPr="00453392">
        <w:rPr>
          <w:bCs/>
          <w:szCs w:val="24"/>
        </w:rPr>
        <w:t>о слободном приступу информацијама од јавног значаја ("Сл. гласник РС", бр. 120/2004, 54/2007, 104/2009 и 36/2010)</w:t>
      </w:r>
      <w:r>
        <w:t>, односно у случају да:</w:t>
      </w:r>
    </w:p>
    <w:p w:rsidR="00EF340D" w:rsidRPr="00EE0741" w:rsidRDefault="00EF340D" w:rsidP="00EE0741">
      <w:pPr>
        <w:numPr>
          <w:ilvl w:val="0"/>
          <w:numId w:val="47"/>
        </w:numPr>
        <w:jc w:val="both"/>
      </w:pPr>
      <w:r>
        <w:t>школа</w:t>
      </w:r>
      <w:r w:rsidRPr="00EE0741">
        <w:t xml:space="preserve"> одбаци или одбије захтев тражиоца</w:t>
      </w:r>
      <w:r>
        <w:t>. У овом случају, тражилац мора поднети жалбу Поверенику</w:t>
      </w:r>
      <w:r w:rsidRPr="00EE0741">
        <w:t xml:space="preserve"> у року од 15 дана од дана када му је достављено решење или други акт</w:t>
      </w:r>
      <w:r>
        <w:t xml:space="preserve"> којим се захтев одбацује или одбија</w:t>
      </w:r>
      <w:r w:rsidRPr="00EE0741">
        <w:t>;</w:t>
      </w:r>
    </w:p>
    <w:p w:rsidR="00EF340D" w:rsidRPr="00EE0741" w:rsidRDefault="00EF340D" w:rsidP="00EE0741">
      <w:pPr>
        <w:numPr>
          <w:ilvl w:val="0"/>
          <w:numId w:val="47"/>
        </w:numPr>
        <w:jc w:val="both"/>
      </w:pPr>
      <w:r>
        <w:t>школа</w:t>
      </w:r>
      <w:r w:rsidRPr="00EE0741">
        <w:t xml:space="preserve">, супротно члану 16. став 2.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sidRPr="00EE0741">
        <w:t xml:space="preserve">, не одговори у прописаном року на захтев тражиоца; </w:t>
      </w:r>
    </w:p>
    <w:p w:rsidR="00EF340D" w:rsidRPr="00EE0741" w:rsidRDefault="00EF340D" w:rsidP="00EE0741">
      <w:pPr>
        <w:numPr>
          <w:ilvl w:val="0"/>
          <w:numId w:val="47"/>
        </w:numPr>
        <w:jc w:val="both"/>
      </w:pPr>
      <w:r>
        <w:t>школа</w:t>
      </w:r>
      <w:r w:rsidRPr="00EE0741">
        <w:t xml:space="preserve">, супротно члану 17. став 2. овог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sidRPr="00EE0741">
        <w:t xml:space="preserve">, услови издавање копије документа који садржи тражену информацију уплатом накнаде која превазилази износ нужних трошкова израде те копије; </w:t>
      </w:r>
    </w:p>
    <w:p w:rsidR="00EF340D" w:rsidRPr="00EE0741" w:rsidRDefault="00EF340D" w:rsidP="00EE0741">
      <w:pPr>
        <w:numPr>
          <w:ilvl w:val="0"/>
          <w:numId w:val="47"/>
        </w:numPr>
        <w:jc w:val="both"/>
      </w:pPr>
      <w:r>
        <w:t>школа</w:t>
      </w:r>
      <w:r w:rsidRPr="00EE0741">
        <w:t xml:space="preserve"> не стави на увид документ који садржи тражену информацију </w:t>
      </w:r>
      <w:r>
        <w:t xml:space="preserve">од јавног значаја, </w:t>
      </w:r>
      <w:r w:rsidRPr="00EE0741">
        <w:t xml:space="preserve">на начин предвиђен чланом 18. став 1.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sidRPr="00EE0741">
        <w:t xml:space="preserve">; </w:t>
      </w:r>
    </w:p>
    <w:p w:rsidR="00EF340D" w:rsidRPr="00EE0741" w:rsidRDefault="00EF340D" w:rsidP="00EE0741">
      <w:pPr>
        <w:numPr>
          <w:ilvl w:val="0"/>
          <w:numId w:val="47"/>
        </w:numPr>
        <w:jc w:val="both"/>
      </w:pPr>
      <w:r>
        <w:t xml:space="preserve">школа </w:t>
      </w:r>
      <w:r w:rsidRPr="00EE0741">
        <w:t>не стави на увид документ који садржи тражену информацију</w:t>
      </w:r>
      <w:r>
        <w:t xml:space="preserve"> од јавног значаја</w:t>
      </w:r>
      <w:r w:rsidRPr="00EE0741">
        <w:t xml:space="preserve">, односно не изда копију тог документа на начин предвиђен чланом 18. став 4.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Pr>
          <w:bCs/>
          <w:szCs w:val="24"/>
        </w:rPr>
        <w:t>;</w:t>
      </w:r>
    </w:p>
    <w:p w:rsidR="00EF340D" w:rsidRDefault="00EF340D" w:rsidP="00D32832">
      <w:pPr>
        <w:numPr>
          <w:ilvl w:val="0"/>
          <w:numId w:val="47"/>
        </w:numPr>
        <w:jc w:val="both"/>
      </w:pPr>
      <w:r>
        <w:t>школа</w:t>
      </w:r>
      <w:r w:rsidRPr="00EE0741">
        <w:t xml:space="preserve"> на други начин отежава или онемогућава тражиоцу</w:t>
      </w:r>
      <w:r>
        <w:t xml:space="preserve"> информације од јавног значаја</w:t>
      </w:r>
      <w:r w:rsidRPr="00EE0741">
        <w:t xml:space="preserve"> остваривање права на слободан приступ информацијама од јавног значаја, супротно одредбама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sidRPr="00EE0741">
        <w:t>.</w:t>
      </w:r>
    </w:p>
    <w:p w:rsidR="00EF340D" w:rsidRDefault="00EF340D" w:rsidP="004E624F">
      <w:pPr>
        <w:jc w:val="both"/>
      </w:pPr>
    </w:p>
    <w:p w:rsidR="00EF340D" w:rsidRPr="00AC1475" w:rsidRDefault="00EF340D" w:rsidP="005612AD">
      <w:pPr>
        <w:pStyle w:val="podnaslov1"/>
        <w:rPr>
          <w:color w:val="000080"/>
        </w:rPr>
      </w:pPr>
      <w:bookmarkStart w:id="53" w:name="_Toc480894790"/>
      <w:r w:rsidRPr="00AC1475">
        <w:rPr>
          <w:color w:val="000080"/>
        </w:rPr>
        <w:t xml:space="preserve">21.4. </w:t>
      </w:r>
      <w:r w:rsidRPr="00AC1475">
        <w:rPr>
          <w:color w:val="000080"/>
          <w:lang w:val="sr-Cyrl-CS"/>
        </w:rPr>
        <w:t xml:space="preserve">Накнада трошкова </w:t>
      </w:r>
      <w:r w:rsidRPr="00AC1475">
        <w:rPr>
          <w:color w:val="000080"/>
        </w:rPr>
        <w:t xml:space="preserve">за издавање копије документа </w:t>
      </w:r>
      <w:r w:rsidRPr="00AC1475">
        <w:rPr>
          <w:color w:val="000080"/>
          <w:lang w:val="sr-Cyrl-CS"/>
        </w:rPr>
        <w:t>који садржи тражену информацију</w:t>
      </w:r>
      <w:r w:rsidRPr="00AC1475">
        <w:rPr>
          <w:color w:val="000080"/>
        </w:rPr>
        <w:t xml:space="preserve"> од јавног значаја</w:t>
      </w:r>
      <w:bookmarkEnd w:id="53"/>
    </w:p>
    <w:p w:rsidR="00EF340D" w:rsidRDefault="00EF340D" w:rsidP="00D32832">
      <w:pPr>
        <w:jc w:val="both"/>
      </w:pPr>
    </w:p>
    <w:p w:rsidR="00EF340D" w:rsidRDefault="00EF340D" w:rsidP="00FA35BE">
      <w:pPr>
        <w:ind w:firstLine="720"/>
        <w:jc w:val="both"/>
      </w:pPr>
      <w:r>
        <w:rPr>
          <w:lang w:val="sr-Cyrl-CS"/>
        </w:rPr>
        <w:t xml:space="preserve">Накнада трошкова </w:t>
      </w:r>
      <w:r>
        <w:t>за</w:t>
      </w:r>
      <w:r>
        <w:rPr>
          <w:lang w:val="sr-Cyrl-CS"/>
        </w:rPr>
        <w:t xml:space="preserve"> увид у документ који садржи тражену информацију</w:t>
      </w:r>
      <w:r>
        <w:t xml:space="preserve"> се</w:t>
      </w:r>
      <w:r>
        <w:rPr>
          <w:lang w:val="sr-Cyrl-CS"/>
        </w:rPr>
        <w:t xml:space="preserve">, у складу са чланом 17. </w:t>
      </w:r>
      <w:r>
        <w:t>З</w:t>
      </w:r>
      <w:r w:rsidRPr="00EE0741">
        <w:t>акона</w:t>
      </w:r>
      <w:r>
        <w:t xml:space="preserve"> </w:t>
      </w:r>
      <w:r w:rsidRPr="00453392">
        <w:rPr>
          <w:bCs/>
          <w:szCs w:val="24"/>
        </w:rPr>
        <w:t>о слободном приступу информацијама од јавног значаја ("Сл. гласник РС", бр. 120/2004, 54/2007, 104/2009 и 36/2010)</w:t>
      </w:r>
      <w:r>
        <w:rPr>
          <w:bCs/>
          <w:szCs w:val="24"/>
        </w:rPr>
        <w:t xml:space="preserve">, </w:t>
      </w:r>
      <w:r>
        <w:rPr>
          <w:lang w:val="sr-Cyrl-CS"/>
        </w:rPr>
        <w:t xml:space="preserve">не наплаћује. </w:t>
      </w:r>
    </w:p>
    <w:p w:rsidR="00EF340D" w:rsidRDefault="00EF340D" w:rsidP="00FA35BE">
      <w:pPr>
        <w:ind w:firstLine="720"/>
        <w:jc w:val="both"/>
        <w:rPr>
          <w:lang w:val="sr-Cyrl-CS"/>
        </w:rPr>
      </w:pPr>
      <w:r>
        <w:t>К</w:t>
      </w:r>
      <w:r>
        <w:rPr>
          <w:lang w:val="sr-Cyrl-CS"/>
        </w:rPr>
        <w:t xml:space="preserve">опија документа који садржи тражену информацију </w:t>
      </w:r>
      <w:r>
        <w:t xml:space="preserve">од јавног значаја </w:t>
      </w:r>
      <w:r>
        <w:rPr>
          <w:lang w:val="sr-Cyrl-CS"/>
        </w:rPr>
        <w:t>издаје се</w:t>
      </w:r>
      <w:r>
        <w:t xml:space="preserve"> тражиоцу такве информације</w:t>
      </w:r>
      <w:r>
        <w:rPr>
          <w:lang w:val="sr-Cyrl-CS"/>
        </w:rPr>
        <w:t xml:space="preserve"> уз обавезу </w:t>
      </w:r>
      <w:r>
        <w:t xml:space="preserve">за </w:t>
      </w:r>
      <w:r>
        <w:rPr>
          <w:lang w:val="sr-Cyrl-CS"/>
        </w:rPr>
        <w:t>тражиоца да плати накнаду нужних трошкова израде те копије, а у случају упућивања, и трошкове упућивања.</w:t>
      </w:r>
    </w:p>
    <w:p w:rsidR="00EF340D" w:rsidRDefault="00EF340D" w:rsidP="009105FE">
      <w:pPr>
        <w:ind w:firstLine="720"/>
        <w:jc w:val="both"/>
      </w:pPr>
      <w:r>
        <w:rPr>
          <w:lang w:val="sr-Cyrl-CS"/>
        </w:rPr>
        <w:t>Висина накнаде нужних трошкова за израду копије и упућивање копије документа на коме се налаз информација од јавног значаја утврђује се на основу Уредбе о висини накнаде нужних трошкова за издавање копије документа на којима се налазе информације од јавног значаја („Сл. гласник РС“ бр. 8/06)</w:t>
      </w:r>
    </w:p>
    <w:p w:rsidR="00EF340D" w:rsidRPr="00915B70" w:rsidRDefault="00EF340D" w:rsidP="009105FE">
      <w:pPr>
        <w:ind w:firstLine="720"/>
        <w:jc w:val="both"/>
        <w:sectPr w:rsidR="00EF340D" w:rsidRPr="00915B70" w:rsidSect="00B60FD1">
          <w:headerReference w:type="default" r:id="rId65"/>
          <w:footerReference w:type="even" r:id="rId66"/>
          <w:footerReference w:type="default" r:id="rId67"/>
          <w:headerReference w:type="first" r:id="rId68"/>
          <w:pgSz w:w="11906" w:h="16838" w:code="9"/>
          <w:pgMar w:top="1276" w:right="991" w:bottom="1134" w:left="992" w:header="6" w:footer="306" w:gutter="0"/>
          <w:cols w:space="720"/>
          <w:noEndnote/>
          <w:titlePg/>
        </w:sectPr>
      </w:pPr>
    </w:p>
    <w:p w:rsidR="00EF340D" w:rsidRPr="001519FD" w:rsidRDefault="00EF340D" w:rsidP="001519FD">
      <w:pPr>
        <w:pStyle w:val="Heading1"/>
        <w:rPr>
          <w:color w:val="000080"/>
        </w:rPr>
      </w:pPr>
      <w:r>
        <w:tab/>
      </w:r>
      <w:bookmarkStart w:id="54" w:name="_Toc480894791"/>
      <w:r w:rsidRPr="001519FD">
        <w:rPr>
          <w:color w:val="000080"/>
        </w:rPr>
        <w:t xml:space="preserve">22. ОБРАЗАЦ </w:t>
      </w:r>
      <w:r>
        <w:rPr>
          <w:color w:val="000080"/>
        </w:rPr>
        <w:t>1</w:t>
      </w:r>
      <w:bookmarkEnd w:id="54"/>
    </w:p>
    <w:p w:rsidR="00EF340D" w:rsidRPr="00072648" w:rsidRDefault="00EF340D" w:rsidP="008C6B73">
      <w:pPr>
        <w:ind w:left="1440"/>
        <w:rPr>
          <w:b/>
          <w:bCs/>
          <w:sz w:val="22"/>
          <w:szCs w:val="22"/>
          <w:lang w:val="sr-Cyrl-CS"/>
        </w:rPr>
      </w:pPr>
      <w:r>
        <w:pict>
          <v:shape id="Picture 0" o:spid="_x0000_s1121" type="#_x0000_t75" alt="Description: LogoSkoleJPG1024.jpg" style="position:absolute;left:0;text-align:left;margin-left:3.65pt;margin-top:.35pt;width:39.6pt;height:39.3pt;z-index:-251660288;visibility:visible">
            <v:imagedata r:id="rId7" o:title=""/>
          </v:shape>
        </w:pict>
      </w:r>
      <w:r w:rsidRPr="00072648">
        <w:rPr>
          <w:b/>
          <w:bCs/>
          <w:sz w:val="22"/>
          <w:szCs w:val="22"/>
          <w:lang w:val="sr-Cyrl-CS"/>
        </w:rPr>
        <w:t xml:space="preserve">ВИСОКА ШКОЛА ЕЛЕКТРОТЕХНИКЕ И РАЧУНАРСТВА </w:t>
      </w:r>
    </w:p>
    <w:p w:rsidR="00EF340D" w:rsidRPr="00072648" w:rsidRDefault="00EF340D" w:rsidP="008C6B73">
      <w:pPr>
        <w:ind w:left="1440"/>
        <w:rPr>
          <w:b/>
          <w:bCs/>
          <w:sz w:val="22"/>
          <w:szCs w:val="22"/>
        </w:rPr>
      </w:pPr>
      <w:r w:rsidRPr="00072648">
        <w:rPr>
          <w:b/>
          <w:bCs/>
          <w:sz w:val="22"/>
          <w:szCs w:val="22"/>
          <w:lang w:val="sr-Cyrl-CS"/>
        </w:rPr>
        <w:t>СТРУКОВНИХ СТУДИЈА</w:t>
      </w:r>
    </w:p>
    <w:p w:rsidR="00EF340D" w:rsidRDefault="00EF340D" w:rsidP="008C6B73">
      <w:pPr>
        <w:ind w:left="1440"/>
        <w:rPr>
          <w:b/>
          <w:bCs/>
          <w:sz w:val="28"/>
          <w:szCs w:val="28"/>
        </w:rPr>
      </w:pPr>
      <w:r w:rsidRPr="00072648">
        <w:rPr>
          <w:b/>
          <w:bCs/>
          <w:sz w:val="22"/>
          <w:szCs w:val="22"/>
          <w:lang w:val="sr-Cyrl-CS"/>
        </w:rPr>
        <w:t>БЕОГРАД</w:t>
      </w:r>
      <w:r w:rsidRPr="00072648">
        <w:rPr>
          <w:b/>
          <w:bCs/>
          <w:sz w:val="22"/>
          <w:szCs w:val="22"/>
        </w:rPr>
        <w:t xml:space="preserve">, </w:t>
      </w:r>
      <w:r w:rsidRPr="00072648">
        <w:rPr>
          <w:b/>
          <w:bCs/>
          <w:sz w:val="22"/>
          <w:szCs w:val="22"/>
          <w:lang w:val="sr-Cyrl-CS"/>
        </w:rPr>
        <w:t>Војводе Степе 283</w:t>
      </w:r>
      <w:r w:rsidRPr="00072648">
        <w:rPr>
          <w:b/>
          <w:bCs/>
          <w:sz w:val="28"/>
          <w:szCs w:val="28"/>
          <w:lang w:val="sr-Cyrl-CS"/>
        </w:rPr>
        <w:t xml:space="preserve"> </w:t>
      </w:r>
    </w:p>
    <w:p w:rsidR="00EF340D" w:rsidRPr="00072648" w:rsidRDefault="00EF340D" w:rsidP="008C6B73">
      <w:pPr>
        <w:ind w:left="1440"/>
        <w:rPr>
          <w:b/>
          <w:bCs/>
          <w:sz w:val="28"/>
          <w:szCs w:val="28"/>
        </w:rPr>
      </w:pPr>
    </w:p>
    <w:p w:rsidR="00EF340D" w:rsidRPr="008C6B73" w:rsidRDefault="00EF340D" w:rsidP="008C6B73">
      <w:pPr>
        <w:rPr>
          <w:bCs/>
          <w:szCs w:val="24"/>
        </w:rPr>
      </w:pPr>
      <w:r w:rsidRPr="008C6B73">
        <w:rPr>
          <w:bCs/>
          <w:szCs w:val="24"/>
        </w:rPr>
        <w:t>Број:_______________</w:t>
      </w:r>
    </w:p>
    <w:p w:rsidR="00EF340D" w:rsidRPr="008C6B73" w:rsidRDefault="00EF340D" w:rsidP="008C6B73">
      <w:pPr>
        <w:rPr>
          <w:bCs/>
          <w:szCs w:val="24"/>
        </w:rPr>
      </w:pPr>
      <w:r w:rsidRPr="008C6B73">
        <w:rPr>
          <w:bCs/>
          <w:szCs w:val="24"/>
        </w:rPr>
        <w:t>Датум:___. ___.______. год.</w:t>
      </w:r>
    </w:p>
    <w:p w:rsidR="00EF340D" w:rsidRDefault="00EF340D" w:rsidP="008C6B73">
      <w:pPr>
        <w:jc w:val="center"/>
        <w:rPr>
          <w:b/>
          <w:bCs/>
          <w:sz w:val="36"/>
          <w:szCs w:val="36"/>
        </w:rPr>
      </w:pPr>
    </w:p>
    <w:p w:rsidR="00EF340D" w:rsidRPr="00811049" w:rsidRDefault="00EF340D" w:rsidP="008C6B73">
      <w:pPr>
        <w:jc w:val="center"/>
        <w:rPr>
          <w:b/>
          <w:bCs/>
          <w:sz w:val="36"/>
          <w:szCs w:val="36"/>
        </w:rPr>
      </w:pPr>
      <w:r w:rsidRPr="00811049">
        <w:rPr>
          <w:b/>
          <w:bCs/>
          <w:sz w:val="36"/>
          <w:szCs w:val="36"/>
        </w:rPr>
        <w:t>З А Х Т Е В</w:t>
      </w:r>
    </w:p>
    <w:p w:rsidR="00EF340D" w:rsidRPr="00811049" w:rsidRDefault="00EF340D" w:rsidP="008C6B73">
      <w:pPr>
        <w:jc w:val="center"/>
        <w:rPr>
          <w:b/>
          <w:bCs/>
          <w:szCs w:val="24"/>
        </w:rPr>
      </w:pPr>
      <w:r>
        <w:rPr>
          <w:b/>
          <w:bCs/>
          <w:szCs w:val="24"/>
        </w:rPr>
        <w:t>за приступ информацијама</w:t>
      </w:r>
      <w:r w:rsidRPr="00811049">
        <w:rPr>
          <w:b/>
          <w:bCs/>
          <w:szCs w:val="24"/>
        </w:rPr>
        <w:t xml:space="preserve"> од јавног значаја</w:t>
      </w:r>
    </w:p>
    <w:p w:rsidR="00EF340D" w:rsidRPr="00811049" w:rsidRDefault="00EF340D" w:rsidP="008C6B73">
      <w:pPr>
        <w:rPr>
          <w:b/>
          <w:bCs/>
          <w:sz w:val="36"/>
          <w:szCs w:val="36"/>
        </w:rPr>
      </w:pPr>
    </w:p>
    <w:p w:rsidR="00EF340D" w:rsidRPr="008C6B73" w:rsidRDefault="00EF340D" w:rsidP="008C6B73">
      <w:pPr>
        <w:jc w:val="both"/>
        <w:rPr>
          <w:szCs w:val="24"/>
        </w:rPr>
      </w:pPr>
      <w:r w:rsidRPr="008C6B73">
        <w:rPr>
          <w:szCs w:val="24"/>
        </w:rPr>
        <w:t>На основу члана 15. став 1. Закона о слободном приступу информацијама од јавног значаја („Службени гласник РС", број 120/04, 54/07, 104/09 и 36/10), од  Високе школа електротехнике и рачунарства струковних студија захтевам*:</w:t>
      </w:r>
    </w:p>
    <w:p w:rsidR="00EF340D" w:rsidRPr="008C6B73" w:rsidRDefault="00EF340D" w:rsidP="008C6B73">
      <w:pPr>
        <w:numPr>
          <w:ilvl w:val="0"/>
          <w:numId w:val="33"/>
        </w:numPr>
        <w:jc w:val="both"/>
        <w:rPr>
          <w:szCs w:val="24"/>
        </w:rPr>
      </w:pPr>
      <w:r w:rsidRPr="008C6B73">
        <w:rPr>
          <w:szCs w:val="24"/>
        </w:rPr>
        <w:t>обавештење да ли поседује тражену информацију;</w:t>
      </w:r>
    </w:p>
    <w:p w:rsidR="00EF340D" w:rsidRPr="008C6B73" w:rsidRDefault="00EF340D" w:rsidP="008C6B73">
      <w:pPr>
        <w:jc w:val="both"/>
        <w:rPr>
          <w:szCs w:val="24"/>
        </w:rPr>
      </w:pPr>
    </w:p>
    <w:p w:rsidR="00EF340D" w:rsidRPr="008C6B73" w:rsidRDefault="00EF340D" w:rsidP="008C6B73">
      <w:pPr>
        <w:numPr>
          <w:ilvl w:val="0"/>
          <w:numId w:val="33"/>
        </w:numPr>
        <w:jc w:val="both"/>
        <w:rPr>
          <w:szCs w:val="24"/>
        </w:rPr>
      </w:pPr>
      <w:r w:rsidRPr="008C6B73">
        <w:rPr>
          <w:szCs w:val="24"/>
        </w:rPr>
        <w:t>увид у документ који садржи тражену информацију;</w:t>
      </w:r>
    </w:p>
    <w:p w:rsidR="00EF340D" w:rsidRPr="008C6B73" w:rsidRDefault="00EF340D" w:rsidP="008C6B73">
      <w:pPr>
        <w:jc w:val="both"/>
        <w:rPr>
          <w:szCs w:val="24"/>
        </w:rPr>
      </w:pPr>
    </w:p>
    <w:p w:rsidR="00EF340D" w:rsidRPr="008C6B73" w:rsidRDefault="00EF340D" w:rsidP="008C6B73">
      <w:pPr>
        <w:numPr>
          <w:ilvl w:val="0"/>
          <w:numId w:val="33"/>
        </w:numPr>
        <w:jc w:val="both"/>
        <w:rPr>
          <w:szCs w:val="24"/>
        </w:rPr>
      </w:pPr>
      <w:r w:rsidRPr="008C6B73">
        <w:rPr>
          <w:szCs w:val="24"/>
        </w:rPr>
        <w:t>копију документа који садржи тражену информацију;</w:t>
      </w:r>
    </w:p>
    <w:p w:rsidR="00EF340D" w:rsidRPr="008C6B73" w:rsidRDefault="00EF340D" w:rsidP="008C6B73">
      <w:pPr>
        <w:jc w:val="both"/>
        <w:rPr>
          <w:szCs w:val="24"/>
        </w:rPr>
      </w:pPr>
    </w:p>
    <w:p w:rsidR="00EF340D" w:rsidRPr="008C6B73" w:rsidRDefault="00EF340D" w:rsidP="008C6B73">
      <w:pPr>
        <w:numPr>
          <w:ilvl w:val="0"/>
          <w:numId w:val="33"/>
        </w:numPr>
        <w:ind w:left="0" w:firstLine="0"/>
        <w:jc w:val="both"/>
        <w:rPr>
          <w:szCs w:val="24"/>
        </w:rPr>
      </w:pPr>
      <w:r w:rsidRPr="008C6B73">
        <w:rPr>
          <w:szCs w:val="24"/>
        </w:rPr>
        <w:t>достављање копије документа који садржи тражену информацију:**</w:t>
      </w:r>
    </w:p>
    <w:p w:rsidR="00EF340D" w:rsidRPr="008C6B73" w:rsidRDefault="00EF340D" w:rsidP="008C6B73">
      <w:pPr>
        <w:numPr>
          <w:ilvl w:val="1"/>
          <w:numId w:val="33"/>
        </w:numPr>
        <w:jc w:val="both"/>
        <w:rPr>
          <w:szCs w:val="24"/>
        </w:rPr>
      </w:pPr>
      <w:r w:rsidRPr="008C6B73">
        <w:rPr>
          <w:szCs w:val="24"/>
        </w:rPr>
        <w:t>поштом</w:t>
      </w:r>
    </w:p>
    <w:p w:rsidR="00EF340D" w:rsidRPr="008C6B73" w:rsidRDefault="00EF340D" w:rsidP="008C6B73">
      <w:pPr>
        <w:numPr>
          <w:ilvl w:val="1"/>
          <w:numId w:val="33"/>
        </w:numPr>
        <w:jc w:val="both"/>
        <w:rPr>
          <w:szCs w:val="24"/>
        </w:rPr>
      </w:pPr>
      <w:r w:rsidRPr="008C6B73">
        <w:rPr>
          <w:szCs w:val="24"/>
        </w:rPr>
        <w:t>електронском поштом</w:t>
      </w:r>
    </w:p>
    <w:p w:rsidR="00EF340D" w:rsidRPr="008C6B73" w:rsidRDefault="00EF340D" w:rsidP="008C6B73">
      <w:pPr>
        <w:numPr>
          <w:ilvl w:val="1"/>
          <w:numId w:val="33"/>
        </w:numPr>
        <w:jc w:val="both"/>
        <w:rPr>
          <w:szCs w:val="24"/>
        </w:rPr>
      </w:pPr>
      <w:r w:rsidRPr="008C6B73">
        <w:rPr>
          <w:szCs w:val="24"/>
        </w:rPr>
        <w:t>факсом</w:t>
      </w:r>
    </w:p>
    <w:p w:rsidR="00EF340D" w:rsidRPr="008C6B73" w:rsidRDefault="00EF340D" w:rsidP="008C6B73">
      <w:pPr>
        <w:numPr>
          <w:ilvl w:val="1"/>
          <w:numId w:val="33"/>
        </w:numPr>
        <w:jc w:val="both"/>
        <w:rPr>
          <w:szCs w:val="24"/>
        </w:rPr>
      </w:pPr>
      <w:r w:rsidRPr="008C6B73">
        <w:rPr>
          <w:szCs w:val="24"/>
        </w:rPr>
        <w:t>на други начин __________________________________***</w:t>
      </w:r>
      <w:r w:rsidRPr="008C6B73">
        <w:rPr>
          <w:szCs w:val="24"/>
        </w:rPr>
        <w:tab/>
      </w:r>
    </w:p>
    <w:p w:rsidR="00EF340D" w:rsidRPr="008C6B73" w:rsidRDefault="00EF340D" w:rsidP="008C6B73">
      <w:pPr>
        <w:jc w:val="both"/>
        <w:rPr>
          <w:szCs w:val="24"/>
        </w:rPr>
      </w:pPr>
    </w:p>
    <w:p w:rsidR="00EF340D" w:rsidRPr="008C6B73" w:rsidRDefault="00EF340D" w:rsidP="008C6B73">
      <w:pPr>
        <w:jc w:val="both"/>
        <w:rPr>
          <w:szCs w:val="24"/>
        </w:rPr>
      </w:pPr>
      <w:r w:rsidRPr="008C6B73">
        <w:rPr>
          <w:szCs w:val="24"/>
        </w:rPr>
        <w:t>Овај захтев се односи на следеће информације:</w:t>
      </w:r>
    </w:p>
    <w:p w:rsidR="00EF340D" w:rsidRPr="000C0D4F" w:rsidRDefault="00EF340D" w:rsidP="008C6B7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EF340D" w:rsidRDefault="00EF340D" w:rsidP="008C6B73">
      <w:pPr>
        <w:jc w:val="both"/>
        <w:rPr>
          <w:sz w:val="28"/>
          <w:szCs w:val="28"/>
        </w:rPr>
      </w:pPr>
      <w:r w:rsidRPr="000C0D4F">
        <w:rPr>
          <w:sz w:val="28"/>
          <w:szCs w:val="28"/>
        </w:rPr>
        <w:t>(</w:t>
      </w:r>
      <w:r w:rsidRPr="000C0D4F">
        <w:rPr>
          <w:szCs w:val="24"/>
        </w:rPr>
        <w:t>навести што прецизнији опис информације која се тражи као и друге податке који олакшавају проналажење тражене информације</w:t>
      </w:r>
      <w:r w:rsidRPr="000C0D4F">
        <w:rPr>
          <w:sz w:val="28"/>
          <w:szCs w:val="28"/>
        </w:rPr>
        <w:t>)</w:t>
      </w:r>
    </w:p>
    <w:p w:rsidR="00EF340D" w:rsidRDefault="00EF340D" w:rsidP="008C6B73">
      <w:pPr>
        <w:jc w:val="both"/>
        <w:rPr>
          <w:sz w:val="28"/>
          <w:szCs w:val="28"/>
        </w:rPr>
      </w:pPr>
    </w:p>
    <w:p w:rsidR="00EF340D" w:rsidRPr="008C6B73" w:rsidRDefault="00EF340D" w:rsidP="008C6B73">
      <w:pPr>
        <w:rPr>
          <w:szCs w:val="24"/>
        </w:rPr>
      </w:pPr>
      <w:r w:rsidRPr="008C6B73">
        <w:rPr>
          <w:szCs w:val="24"/>
        </w:rPr>
        <w:t xml:space="preserve">У ______________ </w:t>
      </w:r>
      <w:r w:rsidRPr="008C6B73">
        <w:rPr>
          <w:szCs w:val="24"/>
        </w:rPr>
        <w:tab/>
      </w:r>
      <w:r w:rsidRPr="008C6B73">
        <w:rPr>
          <w:szCs w:val="24"/>
        </w:rPr>
        <w:tab/>
      </w:r>
      <w:r w:rsidRPr="008C6B73">
        <w:rPr>
          <w:szCs w:val="24"/>
        </w:rPr>
        <w:tab/>
      </w:r>
      <w:r w:rsidRPr="008C6B73">
        <w:rPr>
          <w:szCs w:val="24"/>
        </w:rPr>
        <w:tab/>
      </w:r>
      <w:r w:rsidRPr="008C6B73">
        <w:rPr>
          <w:szCs w:val="24"/>
        </w:rPr>
        <w:tab/>
      </w:r>
      <w:r>
        <w:rPr>
          <w:szCs w:val="24"/>
        </w:rPr>
        <w:tab/>
      </w:r>
      <w:r w:rsidRPr="008C6B73">
        <w:rPr>
          <w:szCs w:val="24"/>
        </w:rPr>
        <w:t>Тражилац информације</w:t>
      </w:r>
      <w:r>
        <w:rPr>
          <w:szCs w:val="24"/>
        </w:rPr>
        <w:t xml:space="preserve"> </w:t>
      </w:r>
      <w:r w:rsidRPr="008C6B73">
        <w:rPr>
          <w:szCs w:val="24"/>
        </w:rPr>
        <w:t>(име и презиме)</w:t>
      </w:r>
    </w:p>
    <w:p w:rsidR="00EF340D" w:rsidRPr="008C6B73" w:rsidRDefault="00EF340D" w:rsidP="008C6B73">
      <w:pPr>
        <w:rPr>
          <w:szCs w:val="24"/>
        </w:rPr>
      </w:pPr>
      <w:r w:rsidRPr="008C6B73">
        <w:rPr>
          <w:szCs w:val="24"/>
        </w:rPr>
        <w:t>Дана ___ . ___.20__. године</w:t>
      </w:r>
      <w:r w:rsidRPr="008C6B73">
        <w:rPr>
          <w:szCs w:val="24"/>
        </w:rPr>
        <w:tab/>
      </w:r>
      <w:r w:rsidRPr="008C6B73">
        <w:rPr>
          <w:szCs w:val="24"/>
        </w:rPr>
        <w:tab/>
      </w:r>
      <w:r w:rsidRPr="008C6B73">
        <w:rPr>
          <w:szCs w:val="24"/>
        </w:rPr>
        <w:tab/>
      </w:r>
      <w:r w:rsidRPr="008C6B73">
        <w:rPr>
          <w:szCs w:val="24"/>
        </w:rPr>
        <w:tab/>
        <w:t xml:space="preserve">          </w:t>
      </w:r>
      <w:r>
        <w:rPr>
          <w:szCs w:val="24"/>
        </w:rPr>
        <w:t xml:space="preserve">  _______</w:t>
      </w:r>
      <w:r w:rsidRPr="008C6B73">
        <w:rPr>
          <w:szCs w:val="24"/>
        </w:rPr>
        <w:t>___________________________</w:t>
      </w:r>
    </w:p>
    <w:p w:rsidR="00EF340D" w:rsidRPr="008C6B73" w:rsidRDefault="00EF340D" w:rsidP="008C6B73">
      <w:pPr>
        <w:ind w:left="5760"/>
        <w:rPr>
          <w:szCs w:val="24"/>
        </w:rPr>
      </w:pPr>
      <w:r w:rsidRPr="008C6B73">
        <w:rPr>
          <w:szCs w:val="24"/>
        </w:rPr>
        <w:t>Адреса ______________________________________</w:t>
      </w:r>
      <w:r>
        <w:rPr>
          <w:szCs w:val="24"/>
        </w:rPr>
        <w:t>______________________________</w:t>
      </w:r>
    </w:p>
    <w:p w:rsidR="00EF340D" w:rsidRPr="008C6B73" w:rsidRDefault="00EF340D" w:rsidP="008C6B73">
      <w:pPr>
        <w:ind w:left="5760"/>
        <w:rPr>
          <w:szCs w:val="24"/>
        </w:rPr>
      </w:pPr>
      <w:r w:rsidRPr="008C6B73">
        <w:rPr>
          <w:szCs w:val="24"/>
        </w:rPr>
        <w:t>Потпис</w:t>
      </w:r>
    </w:p>
    <w:p w:rsidR="00EF340D" w:rsidRDefault="00EF340D" w:rsidP="00BC3502">
      <w:pPr>
        <w:ind w:left="5760"/>
        <w:rPr>
          <w:szCs w:val="24"/>
        </w:rPr>
      </w:pPr>
      <w:r w:rsidRPr="008C6B73">
        <w:rPr>
          <w:szCs w:val="24"/>
        </w:rPr>
        <w:t>___</w:t>
      </w:r>
      <w:r>
        <w:rPr>
          <w:szCs w:val="24"/>
        </w:rPr>
        <w:t>_______________________________</w:t>
      </w:r>
    </w:p>
    <w:p w:rsidR="00EF340D" w:rsidRPr="008C6B73" w:rsidRDefault="00EF340D" w:rsidP="008C6B73">
      <w:pPr>
        <w:ind w:left="5760"/>
        <w:rPr>
          <w:szCs w:val="24"/>
        </w:rPr>
      </w:pPr>
    </w:p>
    <w:p w:rsidR="00EF340D" w:rsidRPr="000C0D4F" w:rsidRDefault="00EF340D" w:rsidP="008C6B73">
      <w:pPr>
        <w:jc w:val="both"/>
        <w:rPr>
          <w:sz w:val="20"/>
        </w:rPr>
      </w:pPr>
      <w:r>
        <w:rPr>
          <w:sz w:val="20"/>
        </w:rPr>
        <w:t xml:space="preserve">* Заокружити број испред законских </w:t>
      </w:r>
      <w:r w:rsidRPr="000C0D4F">
        <w:rPr>
          <w:sz w:val="20"/>
        </w:rPr>
        <w:t xml:space="preserve"> права на приступ информацијама </w:t>
      </w:r>
      <w:r>
        <w:rPr>
          <w:sz w:val="20"/>
        </w:rPr>
        <w:t xml:space="preserve">која </w:t>
      </w:r>
      <w:r w:rsidRPr="000C0D4F">
        <w:rPr>
          <w:sz w:val="20"/>
        </w:rPr>
        <w:t>желите да остварите.</w:t>
      </w:r>
    </w:p>
    <w:p w:rsidR="00EF340D" w:rsidRPr="000C0D4F" w:rsidRDefault="00EF340D" w:rsidP="008C6B73">
      <w:pPr>
        <w:jc w:val="both"/>
        <w:rPr>
          <w:sz w:val="20"/>
        </w:rPr>
      </w:pPr>
      <w:r w:rsidRPr="000C0D4F">
        <w:rPr>
          <w:sz w:val="20"/>
        </w:rPr>
        <w:t xml:space="preserve">** </w:t>
      </w:r>
      <w:r>
        <w:rPr>
          <w:sz w:val="20"/>
        </w:rPr>
        <w:t xml:space="preserve">Заокружити тачку испред жељеног </w:t>
      </w:r>
      <w:r w:rsidRPr="000C0D4F">
        <w:rPr>
          <w:sz w:val="20"/>
        </w:rPr>
        <w:t>начин</w:t>
      </w:r>
      <w:r>
        <w:rPr>
          <w:sz w:val="20"/>
        </w:rPr>
        <w:t>а</w:t>
      </w:r>
      <w:r w:rsidRPr="000C0D4F">
        <w:rPr>
          <w:sz w:val="20"/>
        </w:rPr>
        <w:t xml:space="preserve"> достављања копије докумената.</w:t>
      </w:r>
    </w:p>
    <w:p w:rsidR="00EF340D" w:rsidRDefault="00EF340D" w:rsidP="00500881">
      <w:pPr>
        <w:jc w:val="both"/>
        <w:rPr>
          <w:sz w:val="20"/>
        </w:rPr>
      </w:pPr>
      <w:r>
        <w:rPr>
          <w:sz w:val="20"/>
        </w:rPr>
        <w:t xml:space="preserve">*** </w:t>
      </w:r>
      <w:r w:rsidRPr="000C0D4F">
        <w:rPr>
          <w:sz w:val="20"/>
        </w:rPr>
        <w:t>Када захтевате други начин достављања</w:t>
      </w:r>
      <w:r>
        <w:rPr>
          <w:sz w:val="20"/>
        </w:rPr>
        <w:t>,</w:t>
      </w:r>
      <w:r w:rsidRPr="000C0D4F">
        <w:rPr>
          <w:sz w:val="20"/>
        </w:rPr>
        <w:t xml:space="preserve"> обавезно уписати</w:t>
      </w:r>
      <w:r>
        <w:rPr>
          <w:sz w:val="20"/>
        </w:rPr>
        <w:t xml:space="preserve"> на </w:t>
      </w:r>
      <w:r w:rsidRPr="000C0D4F">
        <w:rPr>
          <w:sz w:val="20"/>
        </w:rPr>
        <w:t>који</w:t>
      </w:r>
      <w:r>
        <w:rPr>
          <w:sz w:val="20"/>
        </w:rPr>
        <w:t xml:space="preserve"> се</w:t>
      </w:r>
      <w:r w:rsidRPr="000C0D4F">
        <w:rPr>
          <w:sz w:val="20"/>
        </w:rPr>
        <w:t xml:space="preserve"> начин </w:t>
      </w:r>
      <w:r>
        <w:rPr>
          <w:sz w:val="20"/>
        </w:rPr>
        <w:t>жели достављање носача информација.</w:t>
      </w:r>
    </w:p>
    <w:p w:rsidR="00EF340D" w:rsidRPr="001519FD" w:rsidRDefault="00EF340D" w:rsidP="001519FD">
      <w:pPr>
        <w:pStyle w:val="Heading1"/>
        <w:rPr>
          <w:color w:val="000080"/>
        </w:rPr>
      </w:pPr>
      <w:r>
        <w:rPr>
          <w:sz w:val="20"/>
        </w:rPr>
        <w:br w:type="page"/>
      </w:r>
      <w:bookmarkStart w:id="55" w:name="_Toc480894792"/>
      <w:r w:rsidRPr="001519FD">
        <w:rPr>
          <w:color w:val="000080"/>
        </w:rPr>
        <w:t xml:space="preserve">22. ОБРАЗАЦ </w:t>
      </w:r>
      <w:r>
        <w:rPr>
          <w:color w:val="000080"/>
        </w:rPr>
        <w:t>2</w:t>
      </w:r>
      <w:bookmarkEnd w:id="55"/>
    </w:p>
    <w:p w:rsidR="00EF340D" w:rsidRPr="00C01139" w:rsidRDefault="00EF340D" w:rsidP="00500881">
      <w:pPr>
        <w:jc w:val="center"/>
        <w:rPr>
          <w:szCs w:val="24"/>
        </w:rPr>
      </w:pPr>
      <w:r w:rsidRPr="00C01139">
        <w:rPr>
          <w:b/>
          <w:noProof w:val="0"/>
          <w:szCs w:val="24"/>
          <w:lang w:val="sr-Cyrl-CS"/>
        </w:rPr>
        <w:t>ЖАЛБА  ПРОТИВ  ОДЛУКЕ ОРГАНА  ВЛАСТИ КОЈОМ ЈЕ</w:t>
      </w:r>
    </w:p>
    <w:p w:rsidR="00EF340D" w:rsidRPr="00C01139" w:rsidRDefault="00EF340D" w:rsidP="00500881">
      <w:pPr>
        <w:keepNext/>
        <w:jc w:val="center"/>
        <w:outlineLvl w:val="3"/>
        <w:rPr>
          <w:b/>
          <w:noProof w:val="0"/>
          <w:szCs w:val="24"/>
          <w:lang w:val="sr-Cyrl-CS"/>
        </w:rPr>
      </w:pPr>
      <w:r w:rsidRPr="00C01139">
        <w:rPr>
          <w:b/>
          <w:noProof w:val="0"/>
          <w:szCs w:val="24"/>
          <w:lang w:val="sr-Cyrl-CS"/>
        </w:rPr>
        <w:t>ОДБИЈЕН ИЛИ ОДБАЧЕН ЗАХТЕВ ЗА ПРИСТУП ИНФОРМАЦИЈИ</w:t>
      </w:r>
    </w:p>
    <w:p w:rsidR="00EF340D" w:rsidRDefault="00EF340D" w:rsidP="00500881">
      <w:pPr>
        <w:rPr>
          <w:b/>
          <w:sz w:val="22"/>
          <w:szCs w:val="22"/>
        </w:rPr>
      </w:pPr>
    </w:p>
    <w:p w:rsidR="00EF340D" w:rsidRDefault="00EF340D" w:rsidP="00500881">
      <w:pPr>
        <w:rPr>
          <w:b/>
          <w:sz w:val="22"/>
          <w:szCs w:val="22"/>
        </w:rPr>
      </w:pPr>
      <w:r>
        <w:rPr>
          <w:b/>
          <w:sz w:val="22"/>
          <w:szCs w:val="22"/>
        </w:rPr>
        <w:t>Поверенику за информације од јавног значаја и заштиту података о личности</w:t>
      </w:r>
    </w:p>
    <w:p w:rsidR="00EF340D" w:rsidRPr="001F2CC9" w:rsidRDefault="00EF340D" w:rsidP="00500881">
      <w:pPr>
        <w:rPr>
          <w:sz w:val="22"/>
          <w:szCs w:val="22"/>
        </w:rPr>
      </w:pPr>
      <w:r>
        <w:rPr>
          <w:sz w:val="22"/>
          <w:szCs w:val="22"/>
        </w:rPr>
        <w:t>Адреса за пошту: Београд, Булевар Краља Александра бр. 15</w:t>
      </w:r>
    </w:p>
    <w:p w:rsidR="00EF340D" w:rsidRDefault="00EF340D" w:rsidP="00500881">
      <w:pPr>
        <w:rPr>
          <w:sz w:val="22"/>
          <w:szCs w:val="22"/>
        </w:rPr>
      </w:pPr>
    </w:p>
    <w:p w:rsidR="00EF340D" w:rsidRDefault="00EF340D" w:rsidP="00500881">
      <w:pPr>
        <w:jc w:val="center"/>
        <w:rPr>
          <w:b/>
          <w:sz w:val="22"/>
          <w:szCs w:val="22"/>
        </w:rPr>
      </w:pPr>
      <w:r>
        <w:rPr>
          <w:b/>
          <w:sz w:val="22"/>
          <w:szCs w:val="22"/>
        </w:rPr>
        <w:t xml:space="preserve">Ж А Л Б А </w:t>
      </w:r>
    </w:p>
    <w:p w:rsidR="00EF340D" w:rsidRDefault="00EF340D" w:rsidP="00500881">
      <w:pPr>
        <w:jc w:val="center"/>
        <w:rPr>
          <w:b/>
          <w:sz w:val="22"/>
          <w:szCs w:val="22"/>
        </w:rPr>
      </w:pPr>
    </w:p>
    <w:p w:rsidR="00EF340D" w:rsidRDefault="00EF340D" w:rsidP="00500881">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40D" w:rsidRDefault="00EF340D" w:rsidP="00500881">
      <w:pPr>
        <w:jc w:val="center"/>
        <w:rPr>
          <w:sz w:val="22"/>
          <w:szCs w:val="22"/>
        </w:rPr>
      </w:pPr>
      <w:r>
        <w:rPr>
          <w:sz w:val="22"/>
          <w:szCs w:val="22"/>
        </w:rPr>
        <w:t>(</w:t>
      </w:r>
      <w:r w:rsidRPr="00500881">
        <w:rPr>
          <w:i/>
          <w:sz w:val="22"/>
          <w:szCs w:val="22"/>
        </w:rPr>
        <w:t>име, презиме, односно назив, адреса и седиште жалиоца</w:t>
      </w:r>
      <w:r>
        <w:rPr>
          <w:sz w:val="22"/>
          <w:szCs w:val="22"/>
        </w:rPr>
        <w:t>)</w:t>
      </w:r>
    </w:p>
    <w:p w:rsidR="00EF340D" w:rsidRDefault="00EF340D" w:rsidP="00500881">
      <w:pPr>
        <w:jc w:val="both"/>
        <w:rPr>
          <w:sz w:val="22"/>
          <w:szCs w:val="22"/>
        </w:rPr>
      </w:pPr>
    </w:p>
    <w:p w:rsidR="00EF340D" w:rsidRDefault="00EF340D" w:rsidP="00500881">
      <w:pPr>
        <w:jc w:val="both"/>
        <w:rPr>
          <w:sz w:val="22"/>
          <w:szCs w:val="22"/>
        </w:rPr>
      </w:pPr>
      <w:r>
        <w:rPr>
          <w:sz w:val="22"/>
          <w:szCs w:val="22"/>
        </w:rPr>
        <w:t>против решења-закључка</w:t>
      </w:r>
    </w:p>
    <w:p w:rsidR="00EF340D" w:rsidRDefault="00EF340D" w:rsidP="00500881">
      <w:pPr>
        <w:jc w:val="both"/>
        <w:rPr>
          <w:sz w:val="22"/>
          <w:szCs w:val="22"/>
        </w:rPr>
      </w:pPr>
      <w:r>
        <w:rPr>
          <w:sz w:val="22"/>
          <w:szCs w:val="22"/>
        </w:rPr>
        <w:t xml:space="preserve"> (________________________________________________________________________________________)</w:t>
      </w:r>
    </w:p>
    <w:p w:rsidR="00EF340D" w:rsidRDefault="00EF340D" w:rsidP="00500881">
      <w:pPr>
        <w:jc w:val="both"/>
        <w:rPr>
          <w:sz w:val="22"/>
          <w:szCs w:val="22"/>
        </w:rPr>
      </w:pPr>
      <w:r>
        <w:rPr>
          <w:sz w:val="22"/>
          <w:szCs w:val="22"/>
        </w:rPr>
        <w:tab/>
      </w:r>
      <w:r>
        <w:rPr>
          <w:sz w:val="22"/>
          <w:szCs w:val="22"/>
        </w:rPr>
        <w:tab/>
      </w:r>
      <w:r>
        <w:rPr>
          <w:sz w:val="22"/>
          <w:szCs w:val="22"/>
        </w:rPr>
        <w:tab/>
        <w:t xml:space="preserve">                      (</w:t>
      </w:r>
      <w:r w:rsidRPr="00500881">
        <w:rPr>
          <w:i/>
          <w:sz w:val="22"/>
          <w:szCs w:val="22"/>
        </w:rPr>
        <w:t>назив органа који је донео одлуку</w:t>
      </w:r>
      <w:r>
        <w:rPr>
          <w:sz w:val="22"/>
          <w:szCs w:val="22"/>
        </w:rPr>
        <w:t>)</w:t>
      </w:r>
    </w:p>
    <w:p w:rsidR="00EF340D" w:rsidRDefault="00EF340D" w:rsidP="00500881">
      <w:pPr>
        <w:jc w:val="both"/>
        <w:rPr>
          <w:sz w:val="22"/>
          <w:szCs w:val="22"/>
        </w:rPr>
      </w:pPr>
      <w:r>
        <w:rPr>
          <w:sz w:val="22"/>
          <w:szCs w:val="22"/>
        </w:rPr>
        <w:t xml:space="preserve">број _____________________од ____________________________ године. </w:t>
      </w:r>
    </w:p>
    <w:p w:rsidR="00EF340D" w:rsidRDefault="00EF340D" w:rsidP="00500881">
      <w:pPr>
        <w:ind w:firstLine="720"/>
        <w:jc w:val="both"/>
        <w:rPr>
          <w:sz w:val="22"/>
          <w:szCs w:val="22"/>
        </w:rPr>
      </w:pPr>
      <w:r>
        <w:rPr>
          <w:sz w:val="22"/>
          <w:szCs w:val="22"/>
        </w:rPr>
        <w:t>(</w:t>
      </w:r>
      <w:r w:rsidRPr="00500881">
        <w:rPr>
          <w:i/>
          <w:sz w:val="22"/>
          <w:szCs w:val="22"/>
        </w:rPr>
        <w:t>уписати број акта</w:t>
      </w:r>
      <w:r>
        <w:rPr>
          <w:sz w:val="22"/>
          <w:szCs w:val="22"/>
        </w:rPr>
        <w:t>)</w:t>
      </w:r>
      <w:r>
        <w:rPr>
          <w:sz w:val="22"/>
          <w:szCs w:val="22"/>
        </w:rPr>
        <w:tab/>
      </w:r>
      <w:r>
        <w:rPr>
          <w:sz w:val="22"/>
          <w:szCs w:val="22"/>
        </w:rPr>
        <w:tab/>
        <w:t>(</w:t>
      </w:r>
      <w:r w:rsidRPr="00500881">
        <w:rPr>
          <w:i/>
          <w:sz w:val="22"/>
          <w:szCs w:val="22"/>
        </w:rPr>
        <w:t>уписати датум акта</w:t>
      </w:r>
      <w:r>
        <w:rPr>
          <w:sz w:val="22"/>
          <w:szCs w:val="22"/>
        </w:rPr>
        <w:t>)</w:t>
      </w:r>
    </w:p>
    <w:p w:rsidR="00EF340D" w:rsidRDefault="00EF340D" w:rsidP="00500881">
      <w:pPr>
        <w:ind w:firstLine="720"/>
        <w:jc w:val="both"/>
        <w:rPr>
          <w:sz w:val="22"/>
          <w:szCs w:val="22"/>
        </w:rPr>
      </w:pPr>
    </w:p>
    <w:p w:rsidR="00EF340D" w:rsidRDefault="00EF340D" w:rsidP="00500881">
      <w:pPr>
        <w:ind w:firstLine="720"/>
        <w:jc w:val="both"/>
        <w:rPr>
          <w:sz w:val="22"/>
          <w:szCs w:val="22"/>
        </w:rPr>
      </w:pPr>
      <w:r>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________________.</w:t>
      </w:r>
      <w:r w:rsidRPr="001F2CC9">
        <w:rPr>
          <w:sz w:val="22"/>
          <w:szCs w:val="22"/>
        </w:rPr>
        <w:t xml:space="preserve"> </w:t>
      </w:r>
      <w:r>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Одлуку побијам у целости, </w:t>
      </w:r>
      <w:r>
        <w:rPr>
          <w:sz w:val="22"/>
          <w:szCs w:val="22"/>
          <w:lang w:val="ru-RU"/>
        </w:rPr>
        <w:t>односно</w:t>
      </w:r>
      <w:r w:rsidRPr="001F2CC9">
        <w:rPr>
          <w:sz w:val="22"/>
          <w:szCs w:val="22"/>
        </w:rPr>
        <w:t xml:space="preserve"> </w:t>
      </w:r>
      <w:r>
        <w:rPr>
          <w:sz w:val="22"/>
          <w:szCs w:val="22"/>
          <w:lang w:val="ru-RU"/>
        </w:rPr>
        <w:t>у</w:t>
      </w:r>
      <w:r w:rsidRPr="001F2CC9">
        <w:rPr>
          <w:sz w:val="22"/>
          <w:szCs w:val="22"/>
        </w:rPr>
        <w:t xml:space="preserve"> </w:t>
      </w:r>
      <w:r>
        <w:rPr>
          <w:sz w:val="22"/>
          <w:szCs w:val="22"/>
          <w:lang w:val="ru-RU"/>
        </w:rPr>
        <w:t>делу</w:t>
      </w:r>
      <w:r w:rsidRPr="001F2CC9">
        <w:rPr>
          <w:sz w:val="22"/>
          <w:szCs w:val="22"/>
        </w:rPr>
        <w:t xml:space="preserve"> </w:t>
      </w:r>
      <w:r>
        <w:rPr>
          <w:sz w:val="22"/>
          <w:szCs w:val="22"/>
          <w:lang w:val="ru-RU"/>
        </w:rPr>
        <w:t>којим</w:t>
      </w:r>
      <w:r>
        <w:rPr>
          <w:sz w:val="22"/>
          <w:szCs w:val="22"/>
        </w:rPr>
        <w:t>_______________________________________________________________________________________________________________________________________________________________________________јер није заснована на Закону о слободном приступу информацијама од јавног значаја.</w:t>
      </w:r>
    </w:p>
    <w:p w:rsidR="00EF340D" w:rsidRDefault="00EF340D" w:rsidP="00500881">
      <w:pPr>
        <w:ind w:firstLine="720"/>
        <w:jc w:val="both"/>
        <w:rPr>
          <w:sz w:val="22"/>
          <w:szCs w:val="22"/>
        </w:rPr>
      </w:pPr>
      <w:r>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EF340D" w:rsidRDefault="00EF340D" w:rsidP="00500881">
      <w:pPr>
        <w:ind w:firstLine="720"/>
        <w:jc w:val="both"/>
        <w:rPr>
          <w:sz w:val="22"/>
          <w:szCs w:val="22"/>
        </w:rPr>
      </w:pPr>
      <w:r>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EF340D" w:rsidRDefault="00EF340D" w:rsidP="00500881">
      <w:pPr>
        <w:jc w:val="both"/>
        <w:rPr>
          <w:sz w:val="22"/>
          <w:szCs w:val="22"/>
        </w:rPr>
      </w:pPr>
      <w:r>
        <w:rPr>
          <w:sz w:val="22"/>
          <w:szCs w:val="22"/>
        </w:rPr>
        <w:t xml:space="preserve"> </w:t>
      </w:r>
    </w:p>
    <w:p w:rsidR="00EF340D" w:rsidRDefault="00EF340D" w:rsidP="00500881">
      <w:pPr>
        <w:ind w:left="4320"/>
        <w:rPr>
          <w:sz w:val="22"/>
          <w:szCs w:val="22"/>
        </w:rPr>
      </w:pPr>
      <w:r w:rsidRPr="001F2CC9">
        <w:rPr>
          <w:sz w:val="22"/>
          <w:szCs w:val="22"/>
        </w:rPr>
        <w:t xml:space="preserve">        </w:t>
      </w:r>
      <w:r>
        <w:rPr>
          <w:sz w:val="22"/>
          <w:szCs w:val="22"/>
        </w:rPr>
        <w:tab/>
      </w:r>
      <w:r>
        <w:rPr>
          <w:sz w:val="22"/>
          <w:szCs w:val="22"/>
        </w:rPr>
        <w:tab/>
        <w:t xml:space="preserve">      __________________________________</w:t>
      </w:r>
    </w:p>
    <w:p w:rsidR="00EF340D" w:rsidRDefault="00EF340D" w:rsidP="00500881">
      <w:pPr>
        <w:ind w:left="5040"/>
        <w:jc w:val="right"/>
        <w:rPr>
          <w:sz w:val="22"/>
          <w:szCs w:val="22"/>
        </w:rPr>
      </w:pPr>
      <w:r>
        <w:rPr>
          <w:sz w:val="22"/>
          <w:szCs w:val="22"/>
        </w:rPr>
        <w:t xml:space="preserve">   Подносилац жалбе / Име и презиме</w:t>
      </w:r>
    </w:p>
    <w:p w:rsidR="00EF340D" w:rsidRDefault="00EF340D" w:rsidP="00500881">
      <w:pPr>
        <w:rPr>
          <w:sz w:val="22"/>
          <w:szCs w:val="22"/>
        </w:rPr>
      </w:pPr>
      <w:r>
        <w:rPr>
          <w:sz w:val="22"/>
          <w:szCs w:val="22"/>
        </w:rPr>
        <w:t>У _______________________,</w:t>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__________________________________</w:t>
      </w:r>
    </w:p>
    <w:p w:rsidR="00EF340D" w:rsidRDefault="00EF340D" w:rsidP="00500881">
      <w:pPr>
        <w:jc w:val="right"/>
        <w:rPr>
          <w:sz w:val="22"/>
          <w:szCs w:val="22"/>
        </w:rPr>
      </w:pPr>
      <w:r>
        <w:rPr>
          <w:sz w:val="22"/>
          <w:szCs w:val="22"/>
        </w:rPr>
        <w:t>адреса</w:t>
      </w:r>
    </w:p>
    <w:p w:rsidR="00EF340D" w:rsidRDefault="00EF340D" w:rsidP="00500881">
      <w:pPr>
        <w:ind w:left="1200" w:firstLine="3840"/>
        <w:rPr>
          <w:sz w:val="22"/>
          <w:szCs w:val="22"/>
        </w:rPr>
      </w:pPr>
    </w:p>
    <w:p w:rsidR="00EF340D" w:rsidRDefault="00EF340D" w:rsidP="00500881">
      <w:pPr>
        <w:ind w:left="5040" w:hanging="5040"/>
        <w:rPr>
          <w:sz w:val="22"/>
          <w:szCs w:val="22"/>
        </w:rPr>
      </w:pPr>
      <w:r>
        <w:rPr>
          <w:sz w:val="22"/>
          <w:szCs w:val="22"/>
        </w:rPr>
        <w:t>дана</w:t>
      </w:r>
      <w:r w:rsidRPr="001F2CC9">
        <w:rPr>
          <w:sz w:val="22"/>
          <w:szCs w:val="22"/>
          <w:lang w:val="it-IT"/>
        </w:rPr>
        <w:t xml:space="preserve"> </w:t>
      </w:r>
      <w:r>
        <w:rPr>
          <w:sz w:val="22"/>
          <w:szCs w:val="22"/>
        </w:rPr>
        <w:t xml:space="preserve">______ 201__ године                                     </w:t>
      </w:r>
      <w:r>
        <w:rPr>
          <w:sz w:val="22"/>
          <w:szCs w:val="22"/>
        </w:rPr>
        <w:tab/>
      </w:r>
      <w:r>
        <w:rPr>
          <w:sz w:val="22"/>
          <w:szCs w:val="22"/>
        </w:rPr>
        <w:tab/>
        <w:t xml:space="preserve">       __________________________________</w:t>
      </w:r>
    </w:p>
    <w:p w:rsidR="00EF340D" w:rsidRDefault="00EF340D" w:rsidP="00500881">
      <w:pPr>
        <w:ind w:left="5040"/>
        <w:jc w:val="right"/>
        <w:rPr>
          <w:sz w:val="22"/>
          <w:szCs w:val="22"/>
        </w:rPr>
      </w:pPr>
      <w:r>
        <w:rPr>
          <w:sz w:val="22"/>
          <w:szCs w:val="22"/>
        </w:rPr>
        <w:t xml:space="preserve">           други подаци за контакт</w:t>
      </w:r>
    </w:p>
    <w:p w:rsidR="00EF340D" w:rsidRDefault="00EF340D" w:rsidP="00500881">
      <w:pPr>
        <w:ind w:left="5040" w:hanging="5160"/>
        <w:rPr>
          <w:sz w:val="22"/>
          <w:szCs w:val="22"/>
        </w:rPr>
      </w:pPr>
      <w:r>
        <w:rPr>
          <w:sz w:val="22"/>
          <w:szCs w:val="22"/>
        </w:rPr>
        <w:tab/>
      </w:r>
      <w:r>
        <w:rPr>
          <w:sz w:val="22"/>
          <w:szCs w:val="22"/>
        </w:rPr>
        <w:tab/>
      </w:r>
    </w:p>
    <w:p w:rsidR="00EF340D" w:rsidRDefault="00EF340D" w:rsidP="00500881">
      <w:pPr>
        <w:ind w:left="5040"/>
        <w:jc w:val="right"/>
        <w:rPr>
          <w:sz w:val="22"/>
          <w:szCs w:val="22"/>
        </w:rPr>
      </w:pPr>
      <w:r>
        <w:rPr>
          <w:sz w:val="22"/>
          <w:szCs w:val="22"/>
        </w:rPr>
        <w:t>__________________________________                                                           потпис</w:t>
      </w:r>
    </w:p>
    <w:p w:rsidR="00EF340D" w:rsidRDefault="00EF340D" w:rsidP="00500881">
      <w:pPr>
        <w:pStyle w:val="FootnoteText"/>
        <w:jc w:val="both"/>
        <w:rPr>
          <w:sz w:val="22"/>
          <w:szCs w:val="22"/>
        </w:rPr>
      </w:pPr>
      <w:r>
        <w:rPr>
          <w:b/>
          <w:sz w:val="22"/>
          <w:szCs w:val="22"/>
        </w:rPr>
        <w:t xml:space="preserve">   Напомена</w:t>
      </w:r>
      <w:r>
        <w:rPr>
          <w:sz w:val="22"/>
          <w:szCs w:val="22"/>
        </w:rPr>
        <w:t xml:space="preserve">: </w:t>
      </w:r>
    </w:p>
    <w:p w:rsidR="00EF340D" w:rsidRPr="00500881" w:rsidRDefault="00EF340D" w:rsidP="00500881">
      <w:pPr>
        <w:pStyle w:val="FootnoteText"/>
        <w:numPr>
          <w:ilvl w:val="0"/>
          <w:numId w:val="48"/>
        </w:numPr>
        <w:spacing w:after="0" w:line="240" w:lineRule="auto"/>
        <w:jc w:val="both"/>
        <w:rPr>
          <w:rFonts w:ascii="Times New Roman" w:hAnsi="Times New Roman"/>
          <w:sz w:val="24"/>
          <w:szCs w:val="24"/>
        </w:rPr>
      </w:pPr>
      <w:r w:rsidRPr="00500881">
        <w:rPr>
          <w:rFonts w:ascii="Times New Roman" w:hAnsi="Times New Roman"/>
          <w:sz w:val="24"/>
          <w:szCs w:val="24"/>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F340D" w:rsidRPr="00500881" w:rsidRDefault="00EF340D" w:rsidP="00500881">
      <w:pPr>
        <w:pStyle w:val="FootnoteText"/>
        <w:numPr>
          <w:ilvl w:val="0"/>
          <w:numId w:val="48"/>
        </w:numPr>
        <w:spacing w:after="0" w:line="240" w:lineRule="auto"/>
        <w:jc w:val="both"/>
        <w:rPr>
          <w:rFonts w:ascii="Times New Roman" w:hAnsi="Times New Roman"/>
          <w:sz w:val="24"/>
          <w:szCs w:val="24"/>
        </w:rPr>
      </w:pPr>
      <w:r w:rsidRPr="00500881">
        <w:rPr>
          <w:rFonts w:ascii="Times New Roman" w:hAnsi="Times New Roman"/>
          <w:sz w:val="24"/>
          <w:szCs w:val="24"/>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F340D" w:rsidRPr="001519FD" w:rsidRDefault="00EF340D" w:rsidP="001519FD">
      <w:pPr>
        <w:pStyle w:val="Heading1"/>
        <w:rPr>
          <w:color w:val="000080"/>
        </w:rPr>
      </w:pPr>
      <w:r>
        <w:rPr>
          <w:sz w:val="20"/>
        </w:rPr>
        <w:br w:type="page"/>
      </w:r>
      <w:bookmarkStart w:id="56" w:name="_Toc480894793"/>
      <w:r w:rsidRPr="001519FD">
        <w:rPr>
          <w:color w:val="000080"/>
        </w:rPr>
        <w:t xml:space="preserve">22. ОБРАЗАЦ </w:t>
      </w:r>
      <w:r>
        <w:rPr>
          <w:color w:val="000080"/>
        </w:rPr>
        <w:t>3</w:t>
      </w:r>
      <w:bookmarkEnd w:id="56"/>
    </w:p>
    <w:p w:rsidR="00EF340D" w:rsidRPr="003D7453" w:rsidRDefault="00EF340D" w:rsidP="00C01139">
      <w:pPr>
        <w:jc w:val="center"/>
        <w:rPr>
          <w:b/>
        </w:rPr>
      </w:pPr>
      <w:r w:rsidRPr="003D7453">
        <w:rPr>
          <w:b/>
        </w:rPr>
        <w:t>ЖАЛБА КАДА ОРГАН ВЛАСТИ НИЈЕ ПОСТУПИО/НИЈЕ ПОСТУПИО У ЦЕЛОСТИ ПО ЗАХТЕВУ ТРАЖИОЦА У ЗАКОНСКОМ  РОКУ  (ЋУТАЊЕ УПРАВЕ)</w:t>
      </w:r>
    </w:p>
    <w:p w:rsidR="00EF340D" w:rsidRDefault="00EF340D" w:rsidP="00C01139">
      <w:pPr>
        <w:rPr>
          <w:sz w:val="22"/>
          <w:szCs w:val="22"/>
        </w:rPr>
      </w:pPr>
      <w:r>
        <w:rPr>
          <w:sz w:val="22"/>
          <w:szCs w:val="22"/>
        </w:rPr>
        <w:t xml:space="preserve">                 </w:t>
      </w:r>
    </w:p>
    <w:p w:rsidR="00EF340D" w:rsidRPr="00BA1C26" w:rsidRDefault="00EF340D" w:rsidP="00C01139">
      <w:pPr>
        <w:rPr>
          <w:b/>
          <w:sz w:val="22"/>
          <w:szCs w:val="22"/>
        </w:rPr>
      </w:pPr>
      <w:r>
        <w:rPr>
          <w:b/>
        </w:rPr>
        <w:t>Поверенику</w:t>
      </w:r>
      <w:r w:rsidRPr="006051CC">
        <w:rPr>
          <w:b/>
        </w:rPr>
        <w:t xml:space="preserve"> </w:t>
      </w:r>
      <w:r>
        <w:rPr>
          <w:b/>
        </w:rPr>
        <w:t>за</w:t>
      </w:r>
      <w:r w:rsidRPr="00BA1C26">
        <w:rPr>
          <w:b/>
        </w:rPr>
        <w:t xml:space="preserve"> </w:t>
      </w:r>
      <w:r>
        <w:rPr>
          <w:b/>
        </w:rPr>
        <w:t>информације</w:t>
      </w:r>
      <w:r w:rsidRPr="00BA1C26">
        <w:rPr>
          <w:b/>
        </w:rPr>
        <w:t xml:space="preserve"> </w:t>
      </w:r>
      <w:r>
        <w:rPr>
          <w:b/>
        </w:rPr>
        <w:t>од</w:t>
      </w:r>
      <w:r w:rsidRPr="00BA1C26">
        <w:rPr>
          <w:b/>
        </w:rPr>
        <w:t xml:space="preserve"> </w:t>
      </w:r>
      <w:r>
        <w:rPr>
          <w:b/>
        </w:rPr>
        <w:t>јавног</w:t>
      </w:r>
      <w:r w:rsidRPr="00BA1C26">
        <w:rPr>
          <w:b/>
        </w:rPr>
        <w:t xml:space="preserve"> </w:t>
      </w:r>
      <w:r>
        <w:rPr>
          <w:b/>
        </w:rPr>
        <w:t>значаја</w:t>
      </w:r>
      <w:r w:rsidRPr="00BA1C26">
        <w:rPr>
          <w:b/>
        </w:rPr>
        <w:t xml:space="preserve"> </w:t>
      </w:r>
      <w:r>
        <w:rPr>
          <w:b/>
        </w:rPr>
        <w:t>и</w:t>
      </w:r>
      <w:r w:rsidRPr="00BA1C26">
        <w:rPr>
          <w:b/>
        </w:rPr>
        <w:t xml:space="preserve"> </w:t>
      </w:r>
      <w:r>
        <w:rPr>
          <w:b/>
        </w:rPr>
        <w:t>заштиту</w:t>
      </w:r>
      <w:r w:rsidRPr="00BA1C26">
        <w:rPr>
          <w:b/>
        </w:rPr>
        <w:t xml:space="preserve"> </w:t>
      </w:r>
      <w:r>
        <w:rPr>
          <w:b/>
        </w:rPr>
        <w:t>података</w:t>
      </w:r>
      <w:r w:rsidRPr="00BA1C26">
        <w:rPr>
          <w:b/>
        </w:rPr>
        <w:t xml:space="preserve"> </w:t>
      </w:r>
      <w:r>
        <w:rPr>
          <w:b/>
        </w:rPr>
        <w:t>о</w:t>
      </w:r>
      <w:r w:rsidRPr="00BA1C26">
        <w:rPr>
          <w:b/>
        </w:rPr>
        <w:t xml:space="preserve"> </w:t>
      </w:r>
      <w:r>
        <w:rPr>
          <w:b/>
        </w:rPr>
        <w:t>личности</w:t>
      </w:r>
    </w:p>
    <w:p w:rsidR="00EF340D" w:rsidRDefault="00EF340D" w:rsidP="00C01139">
      <w:pPr>
        <w:rPr>
          <w:sz w:val="22"/>
          <w:szCs w:val="22"/>
        </w:rPr>
      </w:pPr>
      <w:r>
        <w:rPr>
          <w:sz w:val="22"/>
          <w:szCs w:val="22"/>
        </w:rPr>
        <w:t>Адреса за пошту:  Београд, Булевар краља Александра бр. 15</w:t>
      </w:r>
    </w:p>
    <w:p w:rsidR="00EF340D" w:rsidRDefault="00EF340D" w:rsidP="00C01139">
      <w:pPr>
        <w:pStyle w:val="Heading5"/>
        <w:rPr>
          <w:rFonts w:ascii="Times New Roman" w:hAnsi="Times New Roman"/>
          <w:i/>
        </w:rPr>
      </w:pPr>
    </w:p>
    <w:p w:rsidR="00EF340D" w:rsidRDefault="00EF340D" w:rsidP="00C01139">
      <w:pPr>
        <w:jc w:val="both"/>
        <w:rPr>
          <w:sz w:val="22"/>
          <w:szCs w:val="22"/>
        </w:rPr>
      </w:pPr>
    </w:p>
    <w:p w:rsidR="00EF340D" w:rsidRDefault="00EF340D" w:rsidP="00C01139">
      <w:pPr>
        <w:ind w:firstLine="720"/>
        <w:jc w:val="both"/>
        <w:rPr>
          <w:sz w:val="22"/>
          <w:szCs w:val="22"/>
        </w:rPr>
      </w:pPr>
      <w:r>
        <w:rPr>
          <w:sz w:val="22"/>
          <w:szCs w:val="22"/>
        </w:rPr>
        <w:t>У складу са чланом 22. Закона о слободном приступу информацијама од јавног значаја подносим:</w:t>
      </w:r>
    </w:p>
    <w:p w:rsidR="00EF340D" w:rsidRDefault="00EF340D" w:rsidP="00C01139">
      <w:pPr>
        <w:jc w:val="center"/>
        <w:rPr>
          <w:b/>
          <w:sz w:val="22"/>
          <w:szCs w:val="22"/>
        </w:rPr>
      </w:pPr>
      <w:r>
        <w:rPr>
          <w:b/>
          <w:sz w:val="22"/>
          <w:szCs w:val="22"/>
        </w:rPr>
        <w:t>Ж А Л Б У</w:t>
      </w:r>
    </w:p>
    <w:p w:rsidR="00EF340D" w:rsidRPr="003D7453" w:rsidRDefault="00EF340D" w:rsidP="00C01139">
      <w:pPr>
        <w:jc w:val="center"/>
        <w:rPr>
          <w:b/>
          <w:sz w:val="22"/>
          <w:szCs w:val="22"/>
        </w:rPr>
      </w:pPr>
      <w:r w:rsidRPr="003D7453">
        <w:rPr>
          <w:b/>
          <w:sz w:val="22"/>
          <w:szCs w:val="22"/>
        </w:rPr>
        <w:t>против</w:t>
      </w:r>
    </w:p>
    <w:p w:rsidR="00EF340D" w:rsidRPr="003D7453" w:rsidRDefault="00EF340D" w:rsidP="00C01139">
      <w:pPr>
        <w:jc w:val="center"/>
        <w:rPr>
          <w:sz w:val="22"/>
          <w:szCs w:val="22"/>
        </w:rPr>
      </w:pPr>
      <w:r>
        <w:rPr>
          <w:sz w:val="22"/>
          <w:szCs w:val="22"/>
        </w:rPr>
        <w:t>____________________________________________________________________________________________________________________________________________________________________________________</w:t>
      </w:r>
    </w:p>
    <w:p w:rsidR="00EF340D" w:rsidRDefault="00EF340D" w:rsidP="00C01139">
      <w:pPr>
        <w:jc w:val="center"/>
        <w:rPr>
          <w:sz w:val="22"/>
          <w:szCs w:val="22"/>
        </w:rPr>
      </w:pPr>
      <w:r>
        <w:rPr>
          <w:sz w:val="22"/>
          <w:szCs w:val="22"/>
        </w:rPr>
        <w:t xml:space="preserve"> (</w:t>
      </w:r>
      <w:r w:rsidRPr="003D7453">
        <w:rPr>
          <w:i/>
          <w:sz w:val="22"/>
          <w:szCs w:val="22"/>
        </w:rPr>
        <w:t>навести назив органа</w:t>
      </w:r>
      <w:r>
        <w:rPr>
          <w:sz w:val="22"/>
          <w:szCs w:val="22"/>
        </w:rPr>
        <w:t>)</w:t>
      </w:r>
    </w:p>
    <w:p w:rsidR="00EF340D" w:rsidRDefault="00EF340D" w:rsidP="00C01139">
      <w:pPr>
        <w:jc w:val="center"/>
        <w:rPr>
          <w:sz w:val="22"/>
          <w:szCs w:val="22"/>
        </w:rPr>
      </w:pPr>
    </w:p>
    <w:p w:rsidR="00EF340D" w:rsidRPr="00830F83" w:rsidRDefault="00EF340D" w:rsidP="00C01139">
      <w:pPr>
        <w:jc w:val="center"/>
        <w:rPr>
          <w:sz w:val="22"/>
          <w:szCs w:val="22"/>
        </w:rPr>
      </w:pPr>
      <w:r>
        <w:rPr>
          <w:sz w:val="22"/>
          <w:szCs w:val="22"/>
        </w:rPr>
        <w:t>због</w:t>
      </w:r>
      <w:r w:rsidRPr="00830F83">
        <w:rPr>
          <w:sz w:val="22"/>
          <w:szCs w:val="22"/>
        </w:rPr>
        <w:t xml:space="preserve"> </w:t>
      </w:r>
      <w:r>
        <w:rPr>
          <w:sz w:val="22"/>
          <w:szCs w:val="22"/>
        </w:rPr>
        <w:t>тога</w:t>
      </w:r>
      <w:r w:rsidRPr="00830F83">
        <w:rPr>
          <w:sz w:val="22"/>
          <w:szCs w:val="22"/>
        </w:rPr>
        <w:t xml:space="preserve"> </w:t>
      </w:r>
      <w:r>
        <w:rPr>
          <w:sz w:val="22"/>
          <w:szCs w:val="22"/>
        </w:rPr>
        <w:t>што</w:t>
      </w:r>
      <w:r w:rsidRPr="00830F83">
        <w:rPr>
          <w:sz w:val="22"/>
          <w:szCs w:val="22"/>
        </w:rPr>
        <w:t xml:space="preserve"> </w:t>
      </w:r>
      <w:r>
        <w:rPr>
          <w:sz w:val="22"/>
          <w:szCs w:val="22"/>
        </w:rPr>
        <w:t>орган</w:t>
      </w:r>
      <w:r w:rsidRPr="00830F83">
        <w:rPr>
          <w:sz w:val="22"/>
          <w:szCs w:val="22"/>
        </w:rPr>
        <w:t xml:space="preserve"> </w:t>
      </w:r>
      <w:r>
        <w:rPr>
          <w:sz w:val="22"/>
          <w:szCs w:val="22"/>
        </w:rPr>
        <w:t>власти</w:t>
      </w:r>
      <w:r w:rsidRPr="00830F83">
        <w:rPr>
          <w:sz w:val="22"/>
          <w:szCs w:val="22"/>
        </w:rPr>
        <w:t xml:space="preserve">: </w:t>
      </w:r>
    </w:p>
    <w:p w:rsidR="00EF340D" w:rsidRDefault="00EF340D" w:rsidP="00C01139">
      <w:pPr>
        <w:ind w:left="480"/>
        <w:jc w:val="center"/>
        <w:rPr>
          <w:b/>
          <w:sz w:val="22"/>
          <w:szCs w:val="22"/>
        </w:rPr>
      </w:pPr>
      <w:r>
        <w:rPr>
          <w:b/>
          <w:sz w:val="22"/>
          <w:szCs w:val="22"/>
        </w:rPr>
        <w:t>није</w:t>
      </w:r>
      <w:r w:rsidRPr="00830F83">
        <w:rPr>
          <w:b/>
          <w:sz w:val="22"/>
          <w:szCs w:val="22"/>
        </w:rPr>
        <w:t xml:space="preserve"> </w:t>
      </w:r>
      <w:r>
        <w:rPr>
          <w:b/>
          <w:sz w:val="22"/>
          <w:szCs w:val="22"/>
        </w:rPr>
        <w:t xml:space="preserve">поступио </w:t>
      </w:r>
      <w:r w:rsidRPr="00830F83">
        <w:rPr>
          <w:sz w:val="22"/>
          <w:szCs w:val="22"/>
        </w:rPr>
        <w:t xml:space="preserve">/ </w:t>
      </w:r>
      <w:r>
        <w:rPr>
          <w:b/>
          <w:sz w:val="22"/>
          <w:szCs w:val="22"/>
        </w:rPr>
        <w:t>није</w:t>
      </w:r>
      <w:r w:rsidRPr="00830F83">
        <w:rPr>
          <w:b/>
          <w:sz w:val="22"/>
          <w:szCs w:val="22"/>
        </w:rPr>
        <w:t xml:space="preserve"> </w:t>
      </w:r>
      <w:r>
        <w:rPr>
          <w:b/>
          <w:sz w:val="22"/>
          <w:szCs w:val="22"/>
        </w:rPr>
        <w:t>поступио</w:t>
      </w:r>
      <w:r w:rsidRPr="00830F83">
        <w:rPr>
          <w:b/>
          <w:sz w:val="22"/>
          <w:szCs w:val="22"/>
        </w:rPr>
        <w:t xml:space="preserve"> </w:t>
      </w:r>
      <w:r>
        <w:rPr>
          <w:b/>
          <w:sz w:val="22"/>
          <w:szCs w:val="22"/>
        </w:rPr>
        <w:t>у</w:t>
      </w:r>
      <w:r w:rsidRPr="00830F83">
        <w:rPr>
          <w:b/>
          <w:sz w:val="22"/>
          <w:szCs w:val="22"/>
        </w:rPr>
        <w:t xml:space="preserve"> </w:t>
      </w:r>
      <w:r>
        <w:rPr>
          <w:b/>
          <w:sz w:val="22"/>
          <w:szCs w:val="22"/>
        </w:rPr>
        <w:t xml:space="preserve">целости </w:t>
      </w:r>
      <w:r w:rsidRPr="00830F83">
        <w:rPr>
          <w:sz w:val="22"/>
          <w:szCs w:val="22"/>
        </w:rPr>
        <w:t xml:space="preserve">/ </w:t>
      </w:r>
      <w:r>
        <w:rPr>
          <w:sz w:val="22"/>
          <w:szCs w:val="22"/>
        </w:rPr>
        <w:t xml:space="preserve"> </w:t>
      </w:r>
      <w:r>
        <w:rPr>
          <w:b/>
          <w:sz w:val="22"/>
          <w:szCs w:val="22"/>
        </w:rPr>
        <w:t>у законском року</w:t>
      </w:r>
    </w:p>
    <w:p w:rsidR="00EF340D" w:rsidRDefault="00EF340D" w:rsidP="00C01139">
      <w:pPr>
        <w:jc w:val="center"/>
        <w:rPr>
          <w:sz w:val="22"/>
          <w:szCs w:val="22"/>
        </w:rPr>
      </w:pPr>
      <w:r>
        <w:rPr>
          <w:sz w:val="22"/>
          <w:szCs w:val="22"/>
        </w:rPr>
        <w:t>(</w:t>
      </w:r>
      <w:r w:rsidRPr="003D7453">
        <w:rPr>
          <w:i/>
          <w:sz w:val="22"/>
          <w:szCs w:val="22"/>
        </w:rPr>
        <w:t>подвући  због чега се изјављује жалба</w:t>
      </w:r>
      <w:r>
        <w:rPr>
          <w:sz w:val="22"/>
          <w:szCs w:val="22"/>
        </w:rPr>
        <w:t>)</w:t>
      </w:r>
    </w:p>
    <w:p w:rsidR="00EF340D" w:rsidRDefault="00EF340D" w:rsidP="00C01139">
      <w:pPr>
        <w:rPr>
          <w:sz w:val="22"/>
          <w:szCs w:val="22"/>
        </w:rPr>
      </w:pPr>
    </w:p>
    <w:p w:rsidR="00EF340D" w:rsidRDefault="00EF340D" w:rsidP="00C01139">
      <w:pPr>
        <w:jc w:val="both"/>
        <w:rPr>
          <w:sz w:val="22"/>
          <w:szCs w:val="22"/>
        </w:rPr>
      </w:pPr>
      <w:r>
        <w:rPr>
          <w:sz w:val="22"/>
          <w:szCs w:val="22"/>
        </w:rPr>
        <w:t>по мом захтеву  за слободан приступ информацијама од јавног значаја који сам поднео  том органу  дана _________________</w:t>
      </w:r>
      <w:r>
        <w:rPr>
          <w:sz w:val="22"/>
          <w:szCs w:val="22"/>
          <w:lang w:val="ru-RU"/>
        </w:rPr>
        <w:t xml:space="preserve"> </w:t>
      </w:r>
      <w:r>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F340D" w:rsidRPr="00E04FA1" w:rsidRDefault="00EF340D" w:rsidP="00C01139">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340D" w:rsidRDefault="00EF340D" w:rsidP="00C01139">
      <w:pPr>
        <w:jc w:val="center"/>
        <w:rPr>
          <w:sz w:val="22"/>
          <w:szCs w:val="22"/>
        </w:rPr>
      </w:pPr>
      <w:r>
        <w:rPr>
          <w:sz w:val="22"/>
          <w:szCs w:val="22"/>
        </w:rPr>
        <w:t>(</w:t>
      </w:r>
      <w:r w:rsidRPr="00E04FA1">
        <w:rPr>
          <w:i/>
          <w:sz w:val="22"/>
          <w:szCs w:val="22"/>
        </w:rPr>
        <w:t>навести податке о захтеву и информацији/ама</w:t>
      </w:r>
      <w:r>
        <w:rPr>
          <w:sz w:val="22"/>
          <w:szCs w:val="22"/>
        </w:rPr>
        <w:t>)</w:t>
      </w:r>
    </w:p>
    <w:p w:rsidR="00EF340D" w:rsidRDefault="00EF340D" w:rsidP="00C01139">
      <w:pPr>
        <w:rPr>
          <w:sz w:val="22"/>
          <w:szCs w:val="22"/>
        </w:rPr>
      </w:pPr>
    </w:p>
    <w:p w:rsidR="00EF340D" w:rsidRDefault="00EF340D" w:rsidP="00C01139">
      <w:pPr>
        <w:ind w:firstLine="720"/>
        <w:jc w:val="both"/>
        <w:rPr>
          <w:sz w:val="22"/>
          <w:szCs w:val="22"/>
        </w:rPr>
      </w:pPr>
      <w:r>
        <w:rPr>
          <w:sz w:val="22"/>
          <w:szCs w:val="22"/>
        </w:rPr>
        <w:t>На основу изнетог, предлажем да Повереник уважи моју жалбу и омогући ми приступ траженој/им  информацији/ма.</w:t>
      </w:r>
    </w:p>
    <w:p w:rsidR="00EF340D" w:rsidRDefault="00EF340D" w:rsidP="00C01139">
      <w:pPr>
        <w:ind w:firstLine="720"/>
        <w:jc w:val="both"/>
        <w:rPr>
          <w:sz w:val="22"/>
          <w:szCs w:val="22"/>
          <w:lang w:val="ru-RU"/>
        </w:rPr>
      </w:pPr>
      <w:r>
        <w:rPr>
          <w:sz w:val="22"/>
          <w:szCs w:val="22"/>
        </w:rPr>
        <w:t>Као доказ , уз жалбу достављам копију захтева са доказом о предаји органу власти.</w:t>
      </w:r>
    </w:p>
    <w:p w:rsidR="00EF340D" w:rsidRDefault="00EF340D" w:rsidP="00C01139">
      <w:pPr>
        <w:ind w:firstLine="720"/>
        <w:jc w:val="both"/>
        <w:rPr>
          <w:b/>
          <w:sz w:val="22"/>
          <w:szCs w:val="22"/>
        </w:rPr>
      </w:pPr>
    </w:p>
    <w:p w:rsidR="00EF340D" w:rsidRDefault="00EF340D" w:rsidP="00C01139">
      <w:pPr>
        <w:ind w:firstLine="720"/>
        <w:jc w:val="both"/>
        <w:rPr>
          <w:sz w:val="22"/>
          <w:szCs w:val="22"/>
        </w:rPr>
      </w:pPr>
      <w:r>
        <w:rPr>
          <w:b/>
          <w:sz w:val="22"/>
          <w:szCs w:val="22"/>
          <w:lang w:val="ru-RU"/>
        </w:rPr>
        <w:t>Напомена:</w:t>
      </w:r>
      <w:r>
        <w:rPr>
          <w:sz w:val="22"/>
          <w:szCs w:val="22"/>
          <w:lang w:val="ru-RU"/>
        </w:rPr>
        <w:t xml:space="preserve"> Код жалбе  због непоступању по захтеву у целости, треба приложити и добијени одговор органа власти.</w:t>
      </w:r>
    </w:p>
    <w:p w:rsidR="00EF340D" w:rsidRPr="00E04FA1" w:rsidRDefault="00EF340D" w:rsidP="00C01139">
      <w:pPr>
        <w:ind w:firstLine="720"/>
        <w:jc w:val="both"/>
        <w:rPr>
          <w:sz w:val="22"/>
          <w:szCs w:val="22"/>
        </w:rPr>
      </w:pPr>
    </w:p>
    <w:p w:rsidR="00EF340D" w:rsidRPr="00E04FA1" w:rsidRDefault="00EF340D" w:rsidP="00C01139">
      <w:pPr>
        <w:ind w:left="5040"/>
        <w:jc w:val="right"/>
        <w:rPr>
          <w:sz w:val="22"/>
          <w:szCs w:val="22"/>
        </w:rPr>
      </w:pPr>
      <w:r>
        <w:rPr>
          <w:sz w:val="22"/>
          <w:szCs w:val="22"/>
        </w:rPr>
        <w:t xml:space="preserve">        _______________________________</w:t>
      </w:r>
    </w:p>
    <w:p w:rsidR="00EF340D" w:rsidRDefault="00EF340D" w:rsidP="00C01139">
      <w:pPr>
        <w:ind w:left="5040"/>
        <w:jc w:val="right"/>
        <w:rPr>
          <w:sz w:val="22"/>
          <w:szCs w:val="22"/>
        </w:rPr>
      </w:pPr>
      <w:r>
        <w:rPr>
          <w:sz w:val="22"/>
          <w:szCs w:val="22"/>
        </w:rPr>
        <w:t>Подносилац жалбе / Име и презиме</w:t>
      </w:r>
    </w:p>
    <w:p w:rsidR="00EF340D" w:rsidRDefault="00EF340D" w:rsidP="00C01139">
      <w:pPr>
        <w:ind w:left="5040"/>
        <w:jc w:val="right"/>
        <w:rPr>
          <w:sz w:val="22"/>
          <w:szCs w:val="22"/>
        </w:rPr>
      </w:pPr>
      <w:r>
        <w:rPr>
          <w:sz w:val="22"/>
          <w:szCs w:val="22"/>
        </w:rPr>
        <w:t>_______________________________</w:t>
      </w:r>
    </w:p>
    <w:p w:rsidR="00EF340D" w:rsidRDefault="00EF340D" w:rsidP="00C01139">
      <w:pPr>
        <w:ind w:left="5040"/>
        <w:jc w:val="right"/>
        <w:rPr>
          <w:sz w:val="22"/>
          <w:szCs w:val="22"/>
        </w:rPr>
      </w:pPr>
      <w:r>
        <w:rPr>
          <w:sz w:val="22"/>
          <w:szCs w:val="22"/>
        </w:rPr>
        <w:t xml:space="preserve">                                                           потпис                          </w:t>
      </w:r>
    </w:p>
    <w:p w:rsidR="00EF340D" w:rsidRDefault="00EF340D" w:rsidP="00C01139">
      <w:pPr>
        <w:ind w:left="1200" w:firstLine="3840"/>
        <w:jc w:val="right"/>
        <w:rPr>
          <w:sz w:val="22"/>
          <w:szCs w:val="22"/>
        </w:rPr>
      </w:pPr>
      <w:r>
        <w:rPr>
          <w:sz w:val="22"/>
          <w:szCs w:val="22"/>
        </w:rPr>
        <w:t xml:space="preserve">_______________________________                                                 адреса                                           </w:t>
      </w:r>
    </w:p>
    <w:p w:rsidR="00EF340D" w:rsidRDefault="00EF340D" w:rsidP="00C01139">
      <w:pPr>
        <w:ind w:left="1200" w:firstLine="3840"/>
        <w:jc w:val="right"/>
        <w:rPr>
          <w:sz w:val="22"/>
          <w:szCs w:val="22"/>
        </w:rPr>
      </w:pPr>
      <w:r>
        <w:rPr>
          <w:sz w:val="22"/>
          <w:szCs w:val="22"/>
        </w:rPr>
        <w:t>_______________________________                                                           други подаци за контакт</w:t>
      </w:r>
    </w:p>
    <w:p w:rsidR="00EF340D" w:rsidRPr="00E04FA1" w:rsidRDefault="00EF340D" w:rsidP="000B4BAE">
      <w:pPr>
        <w:ind w:left="5040" w:hanging="5040"/>
        <w:jc w:val="right"/>
        <w:rPr>
          <w:sz w:val="22"/>
          <w:szCs w:val="22"/>
        </w:rPr>
      </w:pPr>
      <w:r>
        <w:rPr>
          <w:sz w:val="22"/>
          <w:szCs w:val="22"/>
        </w:rPr>
        <w:tab/>
      </w:r>
      <w:r>
        <w:rPr>
          <w:sz w:val="22"/>
          <w:szCs w:val="22"/>
        </w:rPr>
        <w:tab/>
        <w:t>_______________________________</w:t>
      </w:r>
    </w:p>
    <w:p w:rsidR="00EF340D" w:rsidRDefault="00EF340D" w:rsidP="00C01139">
      <w:pPr>
        <w:ind w:left="5040"/>
        <w:jc w:val="right"/>
        <w:rPr>
          <w:sz w:val="22"/>
          <w:szCs w:val="22"/>
        </w:rPr>
      </w:pPr>
      <w:r>
        <w:rPr>
          <w:sz w:val="22"/>
          <w:szCs w:val="22"/>
        </w:rPr>
        <w:t>Потпис</w:t>
      </w:r>
    </w:p>
    <w:p w:rsidR="00EF340D" w:rsidRDefault="00EF340D" w:rsidP="00C01139">
      <w:r>
        <w:rPr>
          <w:sz w:val="22"/>
          <w:szCs w:val="22"/>
        </w:rPr>
        <w:t>У________________, дана ___________ 201__.године</w:t>
      </w:r>
    </w:p>
    <w:p w:rsidR="00EF340D" w:rsidRPr="00D54F1C" w:rsidRDefault="00EF340D" w:rsidP="00B46C36"/>
    <w:sectPr w:rsidR="00EF340D" w:rsidRPr="00D54F1C" w:rsidSect="00B60FD1">
      <w:headerReference w:type="default" r:id="rId69"/>
      <w:footerReference w:type="default" r:id="rId70"/>
      <w:headerReference w:type="first" r:id="rId71"/>
      <w:footerReference w:type="first" r:id="rId72"/>
      <w:pgSz w:w="11906" w:h="16838" w:code="9"/>
      <w:pgMar w:top="1276" w:right="991" w:bottom="1134" w:left="992" w:header="6" w:footer="30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40D" w:rsidRDefault="00EF340D">
      <w:r>
        <w:separator/>
      </w:r>
    </w:p>
  </w:endnote>
  <w:endnote w:type="continuationSeparator" w:id="0">
    <w:p w:rsidR="00EF340D" w:rsidRDefault="00EF3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Hei">
    <w:altName w:val="o¨˛¨¬?"/>
    <w:panose1 w:val="02010609060101010101"/>
    <w:charset w:val="86"/>
    <w:family w:val="modern"/>
    <w:pitch w:val="fixed"/>
    <w:sig w:usb0="800002BF" w:usb1="38CF7CFA"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 w:name="Gabriola">
    <w:panose1 w:val="04040605051002020D02"/>
    <w:charset w:val="EE"/>
    <w:family w:val="decorative"/>
    <w:pitch w:val="variable"/>
    <w:sig w:usb0="E00002EF" w:usb1="5000204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Default="00EF340D" w:rsidP="0048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40D" w:rsidRDefault="00EF34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Default="00EF340D" w:rsidP="004861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F340D" w:rsidRPr="00AC1475" w:rsidRDefault="00EF340D" w:rsidP="00452243">
    <w:pPr>
      <w:pStyle w:val="Footer"/>
      <w:ind w:left="142" w:right="282"/>
      <w:rPr>
        <w:rFonts w:ascii="Book Antiqua" w:eastAsia="Batang" w:hAnsi="Book Antiqua" w:cs="AngsanaUPC"/>
        <w:color w:val="800000"/>
      </w:rPr>
    </w:pPr>
    <w:r w:rsidRPr="00AC1475">
      <w:rPr>
        <w:rFonts w:ascii="Book Antiqua" w:eastAsia="Batang" w:hAnsi="Book Antiqua" w:cs="AngsanaUPC"/>
        <w:i/>
        <w:iCs/>
        <w:color w:val="800000"/>
        <w:sz w:val="20"/>
        <w:lang w:val="ru-RU"/>
      </w:rPr>
      <w:t>ИНФОРМАТОР О РАДУ</w:t>
    </w:r>
    <w:r w:rsidRPr="00AC1475">
      <w:rPr>
        <w:rFonts w:ascii="Book Antiqua" w:eastAsia="Batang" w:hAnsi="Book Antiqua" w:cs="AngsanaUPC"/>
        <w:color w:val="800000"/>
        <w:sz w:val="20"/>
        <w:lang w:val="ru-RU"/>
      </w:rPr>
      <w:tab/>
    </w:r>
    <w:r w:rsidRPr="00AC1475">
      <w:rPr>
        <w:rFonts w:ascii="Book Antiqua" w:eastAsia="Batang" w:hAnsi="Book Antiqua" w:cs="AngsanaUPC"/>
        <w:color w:val="800000"/>
        <w:lang w:val="ru-RU"/>
      </w:rPr>
      <w:tab/>
    </w:r>
    <w:r w:rsidRPr="00AC1475">
      <w:rPr>
        <w:rFonts w:ascii="Book Antiqua" w:eastAsia="Batang" w:hAnsi="Book Antiqua" w:cs="AngsanaUPC"/>
        <w:color w:val="800000"/>
        <w:sz w:val="20"/>
        <w:lang w:val="ru-RU"/>
      </w:rPr>
      <w:t>АЖУРИРАНО</w:t>
    </w:r>
    <w:r w:rsidRPr="00AC1475">
      <w:rPr>
        <w:rFonts w:ascii="Book Antiqua" w:eastAsia="Batang" w:hAnsi="Book Antiqua" w:cs="AngsanaUPC"/>
        <w:i/>
        <w:iCs/>
        <w:color w:val="800000"/>
        <w:sz w:val="20"/>
        <w:lang w:val="ru-RU"/>
      </w:rPr>
      <w:t xml:space="preserve"> </w:t>
    </w:r>
    <w:r>
      <w:rPr>
        <w:rFonts w:ascii="Book Antiqua" w:eastAsia="Batang" w:hAnsi="Book Antiqua" w:cs="AngsanaUPC"/>
        <w:i/>
        <w:iCs/>
        <w:color w:val="800000"/>
        <w:sz w:val="20"/>
      </w:rPr>
      <w:t>22. јануара</w:t>
    </w:r>
    <w:r w:rsidRPr="00AC1475">
      <w:rPr>
        <w:rFonts w:ascii="Book Antiqua" w:eastAsia="Batang" w:hAnsi="Book Antiqua" w:cs="AngsanaUPC"/>
        <w:i/>
        <w:iCs/>
        <w:color w:val="800000"/>
        <w:sz w:val="20"/>
      </w:rPr>
      <w:t xml:space="preserve"> 201</w:t>
    </w:r>
    <w:r>
      <w:rPr>
        <w:rFonts w:ascii="Book Antiqua" w:eastAsia="Batang" w:hAnsi="Book Antiqua" w:cs="AngsanaUPC"/>
        <w:i/>
        <w:iCs/>
        <w:color w:val="800000"/>
        <w:sz w:val="20"/>
      </w:rPr>
      <w:t>8</w:t>
    </w:r>
    <w:r w:rsidRPr="00AC1475">
      <w:rPr>
        <w:rFonts w:ascii="Book Antiqua" w:eastAsia="Batang" w:hAnsi="Book Antiqua" w:cs="AngsanaUPC"/>
        <w:i/>
        <w:iCs/>
        <w:color w:val="800000"/>
        <w:sz w:val="20"/>
      </w:rPr>
      <w:t>. године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Pr="009F2B69" w:rsidRDefault="00EF340D" w:rsidP="00452243">
    <w:pPr>
      <w:pStyle w:val="Footer"/>
      <w:ind w:left="142" w:right="282"/>
      <w:rPr>
        <w:rFonts w:ascii="Gabriola" w:eastAsia="Batang" w:hAnsi="Gabriola" w:cs="Iskoola Pot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Default="00EF34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40D" w:rsidRDefault="00EF340D">
      <w:r>
        <w:separator/>
      </w:r>
    </w:p>
  </w:footnote>
  <w:footnote w:type="continuationSeparator" w:id="0">
    <w:p w:rsidR="00EF340D" w:rsidRDefault="00EF3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Pr="00A27856" w:rsidRDefault="00EF340D" w:rsidP="00CC75C5">
    <w:pPr>
      <w:pStyle w:val="Header"/>
      <w:jc w:val="center"/>
      <w:rPr>
        <w:rFonts w:cs="Aharoni"/>
        <w:noProof w:val="0"/>
        <w:sz w:val="20"/>
        <w:lang w:bidi="he-IL"/>
      </w:rPr>
    </w:pPr>
  </w:p>
  <w:p w:rsidR="00EF340D" w:rsidRPr="00A27856" w:rsidRDefault="00EF340D" w:rsidP="00CC75C5">
    <w:pPr>
      <w:pStyle w:val="Header"/>
      <w:jc w:val="center"/>
      <w:rPr>
        <w:rFonts w:ascii="Gabriola" w:hAnsi="Gabriola" w:cs="Aharoni"/>
        <w:noProof w:val="0"/>
        <w:sz w:val="20"/>
        <w:lang w:bidi="he-I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3" type="#_x0000_t75" alt="&amp;Lcy;&amp;ocy;&amp;gcy;&amp;ocy; &amp;SHcy;&amp;kcy;&amp;ocy;&amp;lcy;&amp;iecy;" style="width:24.75pt;height:20.25pt;visibility:visible">
          <v:imagedata r:id="rId1" o:title=""/>
        </v:shape>
      </w:pict>
    </w:r>
    <w:r>
      <w:t xml:space="preserve"> </w:t>
    </w:r>
    <w:r w:rsidRPr="00AC1475">
      <w:rPr>
        <w:rFonts w:ascii="Book Antiqua" w:hAnsi="Book Antiqua" w:cs="Aharoni"/>
        <w:noProof w:val="0"/>
        <w:color w:val="800000"/>
        <w:sz w:val="20"/>
        <w:lang w:bidi="he-IL"/>
      </w:rPr>
      <w:t>ВИСОКА ШКОЛА ЕЛЕКТРОТЕХНИКЕ И РАЧУНАРСТВА СТРУКОВНИХ СТУДИЈА</w:t>
    </w:r>
    <w:r>
      <w:pict>
        <v:shape id="Picture 3" o:spid="_x0000_i1034" type="#_x0000_t75" alt="&amp;Lcy;&amp;ocy;&amp;gcy;&amp;ocy; &amp;SHcy;&amp;kcy;&amp;ocy;&amp;lcy;&amp;iecy;" style="width:24.75pt;height:20.25pt;visibility:visible">
          <v:imagedata r:id="rId1" o:title=""/>
        </v:shape>
      </w:pict>
    </w:r>
  </w:p>
  <w:p w:rsidR="00EF340D" w:rsidRPr="00CC75C5" w:rsidRDefault="00EF3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Pr="00CC75C5" w:rsidRDefault="00EF340D" w:rsidP="00CC75C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Pr="00A27856" w:rsidRDefault="00EF340D" w:rsidP="00CC75C5">
    <w:pPr>
      <w:pStyle w:val="Header"/>
      <w:jc w:val="center"/>
      <w:rPr>
        <w:rFonts w:cs="Aharoni"/>
        <w:noProof w:val="0"/>
        <w:sz w:val="20"/>
        <w:lang w:bidi="he-IL"/>
      </w:rPr>
    </w:pPr>
  </w:p>
  <w:p w:rsidR="00EF340D" w:rsidRPr="00CC75C5" w:rsidRDefault="00EF340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0D" w:rsidRPr="00CC75C5" w:rsidRDefault="00EF340D" w:rsidP="00CC75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nsid w:val="01FE13D3"/>
    <w:multiLevelType w:val="hybridMultilevel"/>
    <w:tmpl w:val="7F68462C"/>
    <w:lvl w:ilvl="0" w:tplc="9A7E6F96">
      <w:start w:val="1"/>
      <w:numFmt w:val="decimal"/>
      <w:lvlText w:val="%1."/>
      <w:lvlJc w:val="left"/>
      <w:pPr>
        <w:tabs>
          <w:tab w:val="num" w:pos="1544"/>
        </w:tabs>
        <w:ind w:left="5580" w:hanging="432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
    <w:nsid w:val="042D58EB"/>
    <w:multiLevelType w:val="hybridMultilevel"/>
    <w:tmpl w:val="05863CCC"/>
    <w:lvl w:ilvl="0" w:tplc="241A0003">
      <w:start w:val="1"/>
      <w:numFmt w:val="bullet"/>
      <w:lvlText w:val="o"/>
      <w:lvlJc w:val="left"/>
      <w:pPr>
        <w:tabs>
          <w:tab w:val="num" w:pos="2520"/>
        </w:tabs>
        <w:ind w:left="2520" w:hanging="360"/>
      </w:pPr>
      <w:rPr>
        <w:rFonts w:ascii="Courier New" w:hAnsi="Courier New" w:hint="default"/>
      </w:rPr>
    </w:lvl>
    <w:lvl w:ilvl="1" w:tplc="241A0003" w:tentative="1">
      <w:start w:val="1"/>
      <w:numFmt w:val="bullet"/>
      <w:lvlText w:val="o"/>
      <w:lvlJc w:val="left"/>
      <w:pPr>
        <w:tabs>
          <w:tab w:val="num" w:pos="3240"/>
        </w:tabs>
        <w:ind w:left="3240" w:hanging="360"/>
      </w:pPr>
      <w:rPr>
        <w:rFonts w:ascii="Courier New" w:hAnsi="Courier New" w:hint="default"/>
      </w:rPr>
    </w:lvl>
    <w:lvl w:ilvl="2" w:tplc="241A0005" w:tentative="1">
      <w:start w:val="1"/>
      <w:numFmt w:val="bullet"/>
      <w:lvlText w:val=""/>
      <w:lvlJc w:val="left"/>
      <w:pPr>
        <w:tabs>
          <w:tab w:val="num" w:pos="3960"/>
        </w:tabs>
        <w:ind w:left="3960" w:hanging="360"/>
      </w:pPr>
      <w:rPr>
        <w:rFonts w:ascii="Wingdings" w:hAnsi="Wingdings" w:hint="default"/>
      </w:rPr>
    </w:lvl>
    <w:lvl w:ilvl="3" w:tplc="241A0001" w:tentative="1">
      <w:start w:val="1"/>
      <w:numFmt w:val="bullet"/>
      <w:lvlText w:val=""/>
      <w:lvlJc w:val="left"/>
      <w:pPr>
        <w:tabs>
          <w:tab w:val="num" w:pos="4680"/>
        </w:tabs>
        <w:ind w:left="4680" w:hanging="360"/>
      </w:pPr>
      <w:rPr>
        <w:rFonts w:ascii="Symbol" w:hAnsi="Symbol" w:hint="default"/>
      </w:rPr>
    </w:lvl>
    <w:lvl w:ilvl="4" w:tplc="241A0003" w:tentative="1">
      <w:start w:val="1"/>
      <w:numFmt w:val="bullet"/>
      <w:lvlText w:val="o"/>
      <w:lvlJc w:val="left"/>
      <w:pPr>
        <w:tabs>
          <w:tab w:val="num" w:pos="5400"/>
        </w:tabs>
        <w:ind w:left="5400" w:hanging="360"/>
      </w:pPr>
      <w:rPr>
        <w:rFonts w:ascii="Courier New" w:hAnsi="Courier New" w:hint="default"/>
      </w:rPr>
    </w:lvl>
    <w:lvl w:ilvl="5" w:tplc="241A0005" w:tentative="1">
      <w:start w:val="1"/>
      <w:numFmt w:val="bullet"/>
      <w:lvlText w:val=""/>
      <w:lvlJc w:val="left"/>
      <w:pPr>
        <w:tabs>
          <w:tab w:val="num" w:pos="6120"/>
        </w:tabs>
        <w:ind w:left="6120" w:hanging="360"/>
      </w:pPr>
      <w:rPr>
        <w:rFonts w:ascii="Wingdings" w:hAnsi="Wingdings" w:hint="default"/>
      </w:rPr>
    </w:lvl>
    <w:lvl w:ilvl="6" w:tplc="241A0001" w:tentative="1">
      <w:start w:val="1"/>
      <w:numFmt w:val="bullet"/>
      <w:lvlText w:val=""/>
      <w:lvlJc w:val="left"/>
      <w:pPr>
        <w:tabs>
          <w:tab w:val="num" w:pos="6840"/>
        </w:tabs>
        <w:ind w:left="6840" w:hanging="360"/>
      </w:pPr>
      <w:rPr>
        <w:rFonts w:ascii="Symbol" w:hAnsi="Symbol" w:hint="default"/>
      </w:rPr>
    </w:lvl>
    <w:lvl w:ilvl="7" w:tplc="241A0003" w:tentative="1">
      <w:start w:val="1"/>
      <w:numFmt w:val="bullet"/>
      <w:lvlText w:val="o"/>
      <w:lvlJc w:val="left"/>
      <w:pPr>
        <w:tabs>
          <w:tab w:val="num" w:pos="7560"/>
        </w:tabs>
        <w:ind w:left="7560" w:hanging="360"/>
      </w:pPr>
      <w:rPr>
        <w:rFonts w:ascii="Courier New" w:hAnsi="Courier New" w:hint="default"/>
      </w:rPr>
    </w:lvl>
    <w:lvl w:ilvl="8" w:tplc="241A0005" w:tentative="1">
      <w:start w:val="1"/>
      <w:numFmt w:val="bullet"/>
      <w:lvlText w:val=""/>
      <w:lvlJc w:val="left"/>
      <w:pPr>
        <w:tabs>
          <w:tab w:val="num" w:pos="8280"/>
        </w:tabs>
        <w:ind w:left="8280" w:hanging="360"/>
      </w:pPr>
      <w:rPr>
        <w:rFonts w:ascii="Wingdings" w:hAnsi="Wingdings" w:hint="default"/>
      </w:rPr>
    </w:lvl>
  </w:abstractNum>
  <w:abstractNum w:abstractNumId="3">
    <w:nsid w:val="04782FF4"/>
    <w:multiLevelType w:val="hybridMultilevel"/>
    <w:tmpl w:val="6658CF16"/>
    <w:lvl w:ilvl="0" w:tplc="0F2EA9E0">
      <w:start w:val="1"/>
      <w:numFmt w:val="decimal"/>
      <w:lvlText w:val="%1."/>
      <w:lvlJc w:val="left"/>
      <w:pPr>
        <w:tabs>
          <w:tab w:val="num" w:pos="720"/>
        </w:tabs>
        <w:ind w:left="720" w:hanging="360"/>
      </w:pPr>
      <w:rPr>
        <w:rFonts w:cs="Times New Roman"/>
        <w:color w:val="000000"/>
      </w:rPr>
    </w:lvl>
    <w:lvl w:ilvl="1" w:tplc="241A0019" w:tentative="1">
      <w:start w:val="1"/>
      <w:numFmt w:val="lowerLetter"/>
      <w:lvlText w:val="%2."/>
      <w:lvlJc w:val="left"/>
      <w:pPr>
        <w:tabs>
          <w:tab w:val="num" w:pos="1440"/>
        </w:tabs>
        <w:ind w:left="1440" w:hanging="360"/>
      </w:pPr>
      <w:rPr>
        <w:rFonts w:cs="Times New Roman"/>
      </w:rPr>
    </w:lvl>
    <w:lvl w:ilvl="2" w:tplc="241A001B">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4">
    <w:nsid w:val="04946337"/>
    <w:multiLevelType w:val="hybridMultilevel"/>
    <w:tmpl w:val="F8C8D360"/>
    <w:lvl w:ilvl="0" w:tplc="241A0001">
      <w:start w:val="1"/>
      <w:numFmt w:val="bullet"/>
      <w:lvlText w:val=""/>
      <w:lvlJc w:val="left"/>
      <w:pPr>
        <w:tabs>
          <w:tab w:val="num" w:pos="1440"/>
        </w:tabs>
        <w:ind w:left="1440" w:hanging="360"/>
      </w:pPr>
      <w:rPr>
        <w:rFonts w:ascii="Symbol" w:hAnsi="Symbol" w:hint="default"/>
      </w:rPr>
    </w:lvl>
    <w:lvl w:ilvl="1" w:tplc="241A0003" w:tentative="1">
      <w:start w:val="1"/>
      <w:numFmt w:val="bullet"/>
      <w:lvlText w:val="o"/>
      <w:lvlJc w:val="left"/>
      <w:pPr>
        <w:tabs>
          <w:tab w:val="num" w:pos="2160"/>
        </w:tabs>
        <w:ind w:left="2160" w:hanging="360"/>
      </w:pPr>
      <w:rPr>
        <w:rFonts w:ascii="Courier New" w:hAnsi="Courier New" w:hint="default"/>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5">
    <w:nsid w:val="06CE459D"/>
    <w:multiLevelType w:val="multilevel"/>
    <w:tmpl w:val="3EF0E656"/>
    <w:lvl w:ilvl="0">
      <w:start w:val="1"/>
      <w:numFmt w:val="decimal"/>
      <w:lvlText w:val="%1."/>
      <w:lvlJc w:val="left"/>
      <w:pPr>
        <w:tabs>
          <w:tab w:val="num" w:pos="1544"/>
        </w:tabs>
        <w:ind w:left="5580" w:hanging="4320"/>
      </w:pPr>
      <w:rPr>
        <w:rFonts w:cs="Times New Roman" w:hint="default"/>
      </w:rPr>
    </w:lvl>
    <w:lvl w:ilvl="1">
      <w:start w:val="1"/>
      <w:numFmt w:val="decimal"/>
      <w:isLgl/>
      <w:lvlText w:val="%1.%2."/>
      <w:lvlJc w:val="left"/>
      <w:pPr>
        <w:tabs>
          <w:tab w:val="num" w:pos="1740"/>
        </w:tabs>
        <w:ind w:left="1740" w:hanging="480"/>
      </w:pPr>
      <w:rPr>
        <w:rFonts w:cs="Times New Roman" w:hint="default"/>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1980"/>
        </w:tabs>
        <w:ind w:left="1980" w:hanging="720"/>
      </w:pPr>
      <w:rPr>
        <w:rFonts w:cs="Times New Roman" w:hint="default"/>
      </w:rPr>
    </w:lvl>
    <w:lvl w:ilvl="4">
      <w:start w:val="1"/>
      <w:numFmt w:val="decimal"/>
      <w:isLgl/>
      <w:lvlText w:val="%1.%2.%3.%4.%5."/>
      <w:lvlJc w:val="left"/>
      <w:pPr>
        <w:tabs>
          <w:tab w:val="num" w:pos="2340"/>
        </w:tabs>
        <w:ind w:left="2340" w:hanging="1080"/>
      </w:pPr>
      <w:rPr>
        <w:rFonts w:cs="Times New Roman" w:hint="default"/>
      </w:rPr>
    </w:lvl>
    <w:lvl w:ilvl="5">
      <w:start w:val="1"/>
      <w:numFmt w:val="decimal"/>
      <w:isLgl/>
      <w:lvlText w:val="%1.%2.%3.%4.%5.%6."/>
      <w:lvlJc w:val="left"/>
      <w:pPr>
        <w:tabs>
          <w:tab w:val="num" w:pos="2340"/>
        </w:tabs>
        <w:ind w:left="234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060"/>
        </w:tabs>
        <w:ind w:left="3060" w:hanging="1800"/>
      </w:pPr>
      <w:rPr>
        <w:rFonts w:cs="Times New Roman" w:hint="default"/>
      </w:rPr>
    </w:lvl>
  </w:abstractNum>
  <w:abstractNum w:abstractNumId="6">
    <w:nsid w:val="0D6F077C"/>
    <w:multiLevelType w:val="hybridMultilevel"/>
    <w:tmpl w:val="382C3A0C"/>
    <w:lvl w:ilvl="0" w:tplc="E7F2CDE4">
      <w:start w:val="1"/>
      <w:numFmt w:val="bullet"/>
      <w:lvlText w:val=""/>
      <w:lvlJc w:val="left"/>
      <w:pPr>
        <w:tabs>
          <w:tab w:val="num" w:pos="1080"/>
        </w:tabs>
        <w:ind w:left="1080" w:hanging="360"/>
      </w:pPr>
      <w:rPr>
        <w:rFonts w:ascii="Symbol" w:hAnsi="Symbol" w:hint="default"/>
      </w:rPr>
    </w:lvl>
    <w:lvl w:ilvl="1" w:tplc="115EBE94">
      <w:start w:val="1"/>
      <w:numFmt w:val="decimal"/>
      <w:lvlText w:val="%2."/>
      <w:lvlJc w:val="left"/>
      <w:pPr>
        <w:tabs>
          <w:tab w:val="num" w:pos="1364"/>
        </w:tabs>
        <w:ind w:left="5400" w:hanging="432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AC1444"/>
    <w:multiLevelType w:val="hybridMultilevel"/>
    <w:tmpl w:val="350461C0"/>
    <w:lvl w:ilvl="0" w:tplc="241A000F">
      <w:start w:val="1"/>
      <w:numFmt w:val="decimal"/>
      <w:lvlText w:val="%1."/>
      <w:lvlJc w:val="left"/>
      <w:pPr>
        <w:tabs>
          <w:tab w:val="num" w:pos="720"/>
        </w:tabs>
        <w:ind w:left="720" w:hanging="360"/>
      </w:pPr>
      <w:rPr>
        <w:rFonts w:cs="Times New Roman"/>
      </w:rPr>
    </w:lvl>
    <w:lvl w:ilvl="1" w:tplc="241A0019">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8">
    <w:nsid w:val="0FAD158A"/>
    <w:multiLevelType w:val="hybridMultilevel"/>
    <w:tmpl w:val="0B1EF4AC"/>
    <w:lvl w:ilvl="0" w:tplc="115EBE94">
      <w:start w:val="1"/>
      <w:numFmt w:val="decimal"/>
      <w:lvlText w:val="%1."/>
      <w:lvlJc w:val="left"/>
      <w:pPr>
        <w:tabs>
          <w:tab w:val="num" w:pos="1364"/>
        </w:tabs>
        <w:ind w:left="5400" w:hanging="4320"/>
      </w:pPr>
      <w:rPr>
        <w:rFonts w:cs="Times New Roman" w:hint="default"/>
        <w:b w:val="0"/>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9">
    <w:nsid w:val="11854E2D"/>
    <w:multiLevelType w:val="hybridMultilevel"/>
    <w:tmpl w:val="BC8E4188"/>
    <w:lvl w:ilvl="0" w:tplc="9008F6DE">
      <w:numFmt w:val="bullet"/>
      <w:lvlText w:val="o"/>
      <w:lvlJc w:val="left"/>
      <w:pPr>
        <w:tabs>
          <w:tab w:val="num" w:pos="1590"/>
        </w:tabs>
        <w:ind w:left="1590" w:hanging="870"/>
      </w:pPr>
      <w:rPr>
        <w:rFonts w:ascii="Courier New" w:hAnsi="Courier New"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8D37C2A"/>
    <w:multiLevelType w:val="hybridMultilevel"/>
    <w:tmpl w:val="58B6BA16"/>
    <w:lvl w:ilvl="0" w:tplc="A5F2D39A">
      <w:start w:val="1"/>
      <w:numFmt w:val="decimal"/>
      <w:lvlText w:val="%1."/>
      <w:lvlJc w:val="left"/>
      <w:pPr>
        <w:tabs>
          <w:tab w:val="num" w:pos="1800"/>
        </w:tabs>
        <w:ind w:left="1800" w:hanging="360"/>
      </w:pPr>
      <w:rPr>
        <w:rFonts w:cs="Times New Roman" w:hint="default"/>
      </w:rPr>
    </w:lvl>
    <w:lvl w:ilvl="1" w:tplc="241A0019" w:tentative="1">
      <w:start w:val="1"/>
      <w:numFmt w:val="lowerLetter"/>
      <w:lvlText w:val="%2."/>
      <w:lvlJc w:val="left"/>
      <w:pPr>
        <w:tabs>
          <w:tab w:val="num" w:pos="2160"/>
        </w:tabs>
        <w:ind w:left="2160" w:hanging="360"/>
      </w:pPr>
      <w:rPr>
        <w:rFonts w:cs="Times New Roman"/>
      </w:rPr>
    </w:lvl>
    <w:lvl w:ilvl="2" w:tplc="241A001B" w:tentative="1">
      <w:start w:val="1"/>
      <w:numFmt w:val="lowerRoman"/>
      <w:lvlText w:val="%3."/>
      <w:lvlJc w:val="right"/>
      <w:pPr>
        <w:tabs>
          <w:tab w:val="num" w:pos="2880"/>
        </w:tabs>
        <w:ind w:left="2880" w:hanging="180"/>
      </w:pPr>
      <w:rPr>
        <w:rFonts w:cs="Times New Roman"/>
      </w:rPr>
    </w:lvl>
    <w:lvl w:ilvl="3" w:tplc="241A000F" w:tentative="1">
      <w:start w:val="1"/>
      <w:numFmt w:val="decimal"/>
      <w:lvlText w:val="%4."/>
      <w:lvlJc w:val="left"/>
      <w:pPr>
        <w:tabs>
          <w:tab w:val="num" w:pos="3600"/>
        </w:tabs>
        <w:ind w:left="3600" w:hanging="360"/>
      </w:pPr>
      <w:rPr>
        <w:rFonts w:cs="Times New Roman"/>
      </w:rPr>
    </w:lvl>
    <w:lvl w:ilvl="4" w:tplc="241A0019" w:tentative="1">
      <w:start w:val="1"/>
      <w:numFmt w:val="lowerLetter"/>
      <w:lvlText w:val="%5."/>
      <w:lvlJc w:val="left"/>
      <w:pPr>
        <w:tabs>
          <w:tab w:val="num" w:pos="4320"/>
        </w:tabs>
        <w:ind w:left="4320" w:hanging="360"/>
      </w:pPr>
      <w:rPr>
        <w:rFonts w:cs="Times New Roman"/>
      </w:rPr>
    </w:lvl>
    <w:lvl w:ilvl="5" w:tplc="241A001B" w:tentative="1">
      <w:start w:val="1"/>
      <w:numFmt w:val="lowerRoman"/>
      <w:lvlText w:val="%6."/>
      <w:lvlJc w:val="right"/>
      <w:pPr>
        <w:tabs>
          <w:tab w:val="num" w:pos="5040"/>
        </w:tabs>
        <w:ind w:left="5040" w:hanging="180"/>
      </w:pPr>
      <w:rPr>
        <w:rFonts w:cs="Times New Roman"/>
      </w:rPr>
    </w:lvl>
    <w:lvl w:ilvl="6" w:tplc="241A000F" w:tentative="1">
      <w:start w:val="1"/>
      <w:numFmt w:val="decimal"/>
      <w:lvlText w:val="%7."/>
      <w:lvlJc w:val="left"/>
      <w:pPr>
        <w:tabs>
          <w:tab w:val="num" w:pos="5760"/>
        </w:tabs>
        <w:ind w:left="5760" w:hanging="360"/>
      </w:pPr>
      <w:rPr>
        <w:rFonts w:cs="Times New Roman"/>
      </w:rPr>
    </w:lvl>
    <w:lvl w:ilvl="7" w:tplc="241A0019" w:tentative="1">
      <w:start w:val="1"/>
      <w:numFmt w:val="lowerLetter"/>
      <w:lvlText w:val="%8."/>
      <w:lvlJc w:val="left"/>
      <w:pPr>
        <w:tabs>
          <w:tab w:val="num" w:pos="6480"/>
        </w:tabs>
        <w:ind w:left="6480" w:hanging="360"/>
      </w:pPr>
      <w:rPr>
        <w:rFonts w:cs="Times New Roman"/>
      </w:rPr>
    </w:lvl>
    <w:lvl w:ilvl="8" w:tplc="241A001B" w:tentative="1">
      <w:start w:val="1"/>
      <w:numFmt w:val="lowerRoman"/>
      <w:lvlText w:val="%9."/>
      <w:lvlJc w:val="right"/>
      <w:pPr>
        <w:tabs>
          <w:tab w:val="num" w:pos="7200"/>
        </w:tabs>
        <w:ind w:left="7200" w:hanging="180"/>
      </w:pPr>
      <w:rPr>
        <w:rFonts w:cs="Times New Roman"/>
      </w:rPr>
    </w:lvl>
  </w:abstractNum>
  <w:abstractNum w:abstractNumId="11">
    <w:nsid w:val="19C53F5B"/>
    <w:multiLevelType w:val="multilevel"/>
    <w:tmpl w:val="A7A03564"/>
    <w:lvl w:ilvl="0">
      <w:start w:val="2"/>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2">
    <w:nsid w:val="1CD9729F"/>
    <w:multiLevelType w:val="hybridMultilevel"/>
    <w:tmpl w:val="1E949D96"/>
    <w:lvl w:ilvl="0" w:tplc="A5F2D39A">
      <w:start w:val="1"/>
      <w:numFmt w:val="decimal"/>
      <w:lvlText w:val="%1."/>
      <w:lvlJc w:val="left"/>
      <w:pPr>
        <w:tabs>
          <w:tab w:val="num" w:pos="1800"/>
        </w:tabs>
        <w:ind w:left="1800" w:hanging="360"/>
      </w:pPr>
      <w:rPr>
        <w:rFonts w:cs="Times New Roman" w:hint="default"/>
      </w:rPr>
    </w:lvl>
    <w:lvl w:ilvl="1" w:tplc="241A0019">
      <w:start w:val="1"/>
      <w:numFmt w:val="lowerLetter"/>
      <w:lvlText w:val="%2."/>
      <w:lvlJc w:val="left"/>
      <w:pPr>
        <w:tabs>
          <w:tab w:val="num" w:pos="2160"/>
        </w:tabs>
        <w:ind w:left="2160" w:hanging="360"/>
      </w:pPr>
      <w:rPr>
        <w:rFonts w:cs="Times New Roman"/>
      </w:rPr>
    </w:lvl>
    <w:lvl w:ilvl="2" w:tplc="241A001B" w:tentative="1">
      <w:start w:val="1"/>
      <w:numFmt w:val="lowerRoman"/>
      <w:lvlText w:val="%3."/>
      <w:lvlJc w:val="right"/>
      <w:pPr>
        <w:tabs>
          <w:tab w:val="num" w:pos="2880"/>
        </w:tabs>
        <w:ind w:left="2880" w:hanging="180"/>
      </w:pPr>
      <w:rPr>
        <w:rFonts w:cs="Times New Roman"/>
      </w:rPr>
    </w:lvl>
    <w:lvl w:ilvl="3" w:tplc="241A000F" w:tentative="1">
      <w:start w:val="1"/>
      <w:numFmt w:val="decimal"/>
      <w:lvlText w:val="%4."/>
      <w:lvlJc w:val="left"/>
      <w:pPr>
        <w:tabs>
          <w:tab w:val="num" w:pos="3600"/>
        </w:tabs>
        <w:ind w:left="3600" w:hanging="360"/>
      </w:pPr>
      <w:rPr>
        <w:rFonts w:cs="Times New Roman"/>
      </w:rPr>
    </w:lvl>
    <w:lvl w:ilvl="4" w:tplc="241A0019" w:tentative="1">
      <w:start w:val="1"/>
      <w:numFmt w:val="lowerLetter"/>
      <w:lvlText w:val="%5."/>
      <w:lvlJc w:val="left"/>
      <w:pPr>
        <w:tabs>
          <w:tab w:val="num" w:pos="4320"/>
        </w:tabs>
        <w:ind w:left="4320" w:hanging="360"/>
      </w:pPr>
      <w:rPr>
        <w:rFonts w:cs="Times New Roman"/>
      </w:rPr>
    </w:lvl>
    <w:lvl w:ilvl="5" w:tplc="241A001B" w:tentative="1">
      <w:start w:val="1"/>
      <w:numFmt w:val="lowerRoman"/>
      <w:lvlText w:val="%6."/>
      <w:lvlJc w:val="right"/>
      <w:pPr>
        <w:tabs>
          <w:tab w:val="num" w:pos="5040"/>
        </w:tabs>
        <w:ind w:left="5040" w:hanging="180"/>
      </w:pPr>
      <w:rPr>
        <w:rFonts w:cs="Times New Roman"/>
      </w:rPr>
    </w:lvl>
    <w:lvl w:ilvl="6" w:tplc="241A000F" w:tentative="1">
      <w:start w:val="1"/>
      <w:numFmt w:val="decimal"/>
      <w:lvlText w:val="%7."/>
      <w:lvlJc w:val="left"/>
      <w:pPr>
        <w:tabs>
          <w:tab w:val="num" w:pos="5760"/>
        </w:tabs>
        <w:ind w:left="5760" w:hanging="360"/>
      </w:pPr>
      <w:rPr>
        <w:rFonts w:cs="Times New Roman"/>
      </w:rPr>
    </w:lvl>
    <w:lvl w:ilvl="7" w:tplc="241A0019" w:tentative="1">
      <w:start w:val="1"/>
      <w:numFmt w:val="lowerLetter"/>
      <w:lvlText w:val="%8."/>
      <w:lvlJc w:val="left"/>
      <w:pPr>
        <w:tabs>
          <w:tab w:val="num" w:pos="6480"/>
        </w:tabs>
        <w:ind w:left="6480" w:hanging="360"/>
      </w:pPr>
      <w:rPr>
        <w:rFonts w:cs="Times New Roman"/>
      </w:rPr>
    </w:lvl>
    <w:lvl w:ilvl="8" w:tplc="241A001B" w:tentative="1">
      <w:start w:val="1"/>
      <w:numFmt w:val="lowerRoman"/>
      <w:lvlText w:val="%9."/>
      <w:lvlJc w:val="right"/>
      <w:pPr>
        <w:tabs>
          <w:tab w:val="num" w:pos="7200"/>
        </w:tabs>
        <w:ind w:left="7200" w:hanging="180"/>
      </w:pPr>
      <w:rPr>
        <w:rFonts w:cs="Times New Roman"/>
      </w:rPr>
    </w:lvl>
  </w:abstractNum>
  <w:abstractNum w:abstractNumId="13">
    <w:nsid w:val="1DD23BD3"/>
    <w:multiLevelType w:val="hybridMultilevel"/>
    <w:tmpl w:val="EC84124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4">
    <w:nsid w:val="2075516C"/>
    <w:multiLevelType w:val="hybridMultilevel"/>
    <w:tmpl w:val="D452FA10"/>
    <w:lvl w:ilvl="0" w:tplc="241A0001">
      <w:start w:val="1"/>
      <w:numFmt w:val="bullet"/>
      <w:lvlText w:val=""/>
      <w:lvlJc w:val="left"/>
      <w:pPr>
        <w:tabs>
          <w:tab w:val="num" w:pos="1776"/>
        </w:tabs>
        <w:ind w:left="1776" w:hanging="360"/>
      </w:pPr>
      <w:rPr>
        <w:rFonts w:ascii="Symbol" w:hAnsi="Symbol" w:hint="default"/>
      </w:rPr>
    </w:lvl>
    <w:lvl w:ilvl="1" w:tplc="241A0003" w:tentative="1">
      <w:start w:val="1"/>
      <w:numFmt w:val="bullet"/>
      <w:lvlText w:val="o"/>
      <w:lvlJc w:val="left"/>
      <w:pPr>
        <w:tabs>
          <w:tab w:val="num" w:pos="2496"/>
        </w:tabs>
        <w:ind w:left="2496" w:hanging="360"/>
      </w:pPr>
      <w:rPr>
        <w:rFonts w:ascii="Courier New" w:hAnsi="Courier New" w:hint="default"/>
      </w:rPr>
    </w:lvl>
    <w:lvl w:ilvl="2" w:tplc="241A0005" w:tentative="1">
      <w:start w:val="1"/>
      <w:numFmt w:val="bullet"/>
      <w:lvlText w:val=""/>
      <w:lvlJc w:val="left"/>
      <w:pPr>
        <w:tabs>
          <w:tab w:val="num" w:pos="3216"/>
        </w:tabs>
        <w:ind w:left="3216" w:hanging="360"/>
      </w:pPr>
      <w:rPr>
        <w:rFonts w:ascii="Wingdings" w:hAnsi="Wingdings" w:hint="default"/>
      </w:rPr>
    </w:lvl>
    <w:lvl w:ilvl="3" w:tplc="241A0001" w:tentative="1">
      <w:start w:val="1"/>
      <w:numFmt w:val="bullet"/>
      <w:lvlText w:val=""/>
      <w:lvlJc w:val="left"/>
      <w:pPr>
        <w:tabs>
          <w:tab w:val="num" w:pos="3936"/>
        </w:tabs>
        <w:ind w:left="3936" w:hanging="360"/>
      </w:pPr>
      <w:rPr>
        <w:rFonts w:ascii="Symbol" w:hAnsi="Symbol" w:hint="default"/>
      </w:rPr>
    </w:lvl>
    <w:lvl w:ilvl="4" w:tplc="241A0003" w:tentative="1">
      <w:start w:val="1"/>
      <w:numFmt w:val="bullet"/>
      <w:lvlText w:val="o"/>
      <w:lvlJc w:val="left"/>
      <w:pPr>
        <w:tabs>
          <w:tab w:val="num" w:pos="4656"/>
        </w:tabs>
        <w:ind w:left="4656" w:hanging="360"/>
      </w:pPr>
      <w:rPr>
        <w:rFonts w:ascii="Courier New" w:hAnsi="Courier New" w:hint="default"/>
      </w:rPr>
    </w:lvl>
    <w:lvl w:ilvl="5" w:tplc="241A0005" w:tentative="1">
      <w:start w:val="1"/>
      <w:numFmt w:val="bullet"/>
      <w:lvlText w:val=""/>
      <w:lvlJc w:val="left"/>
      <w:pPr>
        <w:tabs>
          <w:tab w:val="num" w:pos="5376"/>
        </w:tabs>
        <w:ind w:left="5376" w:hanging="360"/>
      </w:pPr>
      <w:rPr>
        <w:rFonts w:ascii="Wingdings" w:hAnsi="Wingdings" w:hint="default"/>
      </w:rPr>
    </w:lvl>
    <w:lvl w:ilvl="6" w:tplc="241A0001" w:tentative="1">
      <w:start w:val="1"/>
      <w:numFmt w:val="bullet"/>
      <w:lvlText w:val=""/>
      <w:lvlJc w:val="left"/>
      <w:pPr>
        <w:tabs>
          <w:tab w:val="num" w:pos="6096"/>
        </w:tabs>
        <w:ind w:left="6096" w:hanging="360"/>
      </w:pPr>
      <w:rPr>
        <w:rFonts w:ascii="Symbol" w:hAnsi="Symbol" w:hint="default"/>
      </w:rPr>
    </w:lvl>
    <w:lvl w:ilvl="7" w:tplc="241A0003" w:tentative="1">
      <w:start w:val="1"/>
      <w:numFmt w:val="bullet"/>
      <w:lvlText w:val="o"/>
      <w:lvlJc w:val="left"/>
      <w:pPr>
        <w:tabs>
          <w:tab w:val="num" w:pos="6816"/>
        </w:tabs>
        <w:ind w:left="6816" w:hanging="360"/>
      </w:pPr>
      <w:rPr>
        <w:rFonts w:ascii="Courier New" w:hAnsi="Courier New" w:hint="default"/>
      </w:rPr>
    </w:lvl>
    <w:lvl w:ilvl="8" w:tplc="241A0005" w:tentative="1">
      <w:start w:val="1"/>
      <w:numFmt w:val="bullet"/>
      <w:lvlText w:val=""/>
      <w:lvlJc w:val="left"/>
      <w:pPr>
        <w:tabs>
          <w:tab w:val="num" w:pos="7536"/>
        </w:tabs>
        <w:ind w:left="7536" w:hanging="360"/>
      </w:pPr>
      <w:rPr>
        <w:rFonts w:ascii="Wingdings" w:hAnsi="Wingdings" w:hint="default"/>
      </w:rPr>
    </w:lvl>
  </w:abstractNum>
  <w:abstractNum w:abstractNumId="15">
    <w:nsid w:val="2202672F"/>
    <w:multiLevelType w:val="hybridMultilevel"/>
    <w:tmpl w:val="E79ABF08"/>
    <w:lvl w:ilvl="0" w:tplc="D360A628">
      <w:numFmt w:val="bullet"/>
      <w:lvlText w:val="-"/>
      <w:lvlJc w:val="left"/>
      <w:pPr>
        <w:tabs>
          <w:tab w:val="num" w:pos="720"/>
        </w:tabs>
        <w:ind w:left="720" w:hanging="360"/>
      </w:pPr>
      <w:rPr>
        <w:rFonts w:ascii="Times New Roman" w:eastAsia="Times New Roman" w:hAnsi="Times New Roman"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6">
    <w:nsid w:val="22C34757"/>
    <w:multiLevelType w:val="hybridMultilevel"/>
    <w:tmpl w:val="2A5EC32C"/>
    <w:lvl w:ilvl="0" w:tplc="E7F2CD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D1475D"/>
    <w:multiLevelType w:val="hybridMultilevel"/>
    <w:tmpl w:val="0D10A20A"/>
    <w:lvl w:ilvl="0" w:tplc="241A0001">
      <w:start w:val="1"/>
      <w:numFmt w:val="bullet"/>
      <w:lvlText w:val=""/>
      <w:lvlJc w:val="left"/>
      <w:pPr>
        <w:tabs>
          <w:tab w:val="num" w:pos="795"/>
        </w:tabs>
        <w:ind w:left="795" w:hanging="360"/>
      </w:pPr>
      <w:rPr>
        <w:rFonts w:ascii="Symbol" w:hAnsi="Symbol" w:hint="default"/>
      </w:rPr>
    </w:lvl>
    <w:lvl w:ilvl="1" w:tplc="241A0003">
      <w:start w:val="1"/>
      <w:numFmt w:val="bullet"/>
      <w:lvlText w:val="o"/>
      <w:lvlJc w:val="left"/>
      <w:pPr>
        <w:tabs>
          <w:tab w:val="num" w:pos="1515"/>
        </w:tabs>
        <w:ind w:left="1515" w:hanging="360"/>
      </w:pPr>
      <w:rPr>
        <w:rFonts w:ascii="Courier New" w:hAnsi="Courier New" w:hint="default"/>
      </w:rPr>
    </w:lvl>
    <w:lvl w:ilvl="2" w:tplc="241A0005" w:tentative="1">
      <w:start w:val="1"/>
      <w:numFmt w:val="bullet"/>
      <w:lvlText w:val=""/>
      <w:lvlJc w:val="left"/>
      <w:pPr>
        <w:tabs>
          <w:tab w:val="num" w:pos="2235"/>
        </w:tabs>
        <w:ind w:left="2235" w:hanging="360"/>
      </w:pPr>
      <w:rPr>
        <w:rFonts w:ascii="Wingdings" w:hAnsi="Wingdings" w:hint="default"/>
      </w:rPr>
    </w:lvl>
    <w:lvl w:ilvl="3" w:tplc="241A0001" w:tentative="1">
      <w:start w:val="1"/>
      <w:numFmt w:val="bullet"/>
      <w:lvlText w:val=""/>
      <w:lvlJc w:val="left"/>
      <w:pPr>
        <w:tabs>
          <w:tab w:val="num" w:pos="2955"/>
        </w:tabs>
        <w:ind w:left="2955" w:hanging="360"/>
      </w:pPr>
      <w:rPr>
        <w:rFonts w:ascii="Symbol" w:hAnsi="Symbol" w:hint="default"/>
      </w:rPr>
    </w:lvl>
    <w:lvl w:ilvl="4" w:tplc="241A0003" w:tentative="1">
      <w:start w:val="1"/>
      <w:numFmt w:val="bullet"/>
      <w:lvlText w:val="o"/>
      <w:lvlJc w:val="left"/>
      <w:pPr>
        <w:tabs>
          <w:tab w:val="num" w:pos="3675"/>
        </w:tabs>
        <w:ind w:left="3675" w:hanging="360"/>
      </w:pPr>
      <w:rPr>
        <w:rFonts w:ascii="Courier New" w:hAnsi="Courier New" w:hint="default"/>
      </w:rPr>
    </w:lvl>
    <w:lvl w:ilvl="5" w:tplc="241A0005" w:tentative="1">
      <w:start w:val="1"/>
      <w:numFmt w:val="bullet"/>
      <w:lvlText w:val=""/>
      <w:lvlJc w:val="left"/>
      <w:pPr>
        <w:tabs>
          <w:tab w:val="num" w:pos="4395"/>
        </w:tabs>
        <w:ind w:left="4395" w:hanging="360"/>
      </w:pPr>
      <w:rPr>
        <w:rFonts w:ascii="Wingdings" w:hAnsi="Wingdings" w:hint="default"/>
      </w:rPr>
    </w:lvl>
    <w:lvl w:ilvl="6" w:tplc="241A0001" w:tentative="1">
      <w:start w:val="1"/>
      <w:numFmt w:val="bullet"/>
      <w:lvlText w:val=""/>
      <w:lvlJc w:val="left"/>
      <w:pPr>
        <w:tabs>
          <w:tab w:val="num" w:pos="5115"/>
        </w:tabs>
        <w:ind w:left="5115" w:hanging="360"/>
      </w:pPr>
      <w:rPr>
        <w:rFonts w:ascii="Symbol" w:hAnsi="Symbol" w:hint="default"/>
      </w:rPr>
    </w:lvl>
    <w:lvl w:ilvl="7" w:tplc="241A0003" w:tentative="1">
      <w:start w:val="1"/>
      <w:numFmt w:val="bullet"/>
      <w:lvlText w:val="o"/>
      <w:lvlJc w:val="left"/>
      <w:pPr>
        <w:tabs>
          <w:tab w:val="num" w:pos="5835"/>
        </w:tabs>
        <w:ind w:left="5835" w:hanging="360"/>
      </w:pPr>
      <w:rPr>
        <w:rFonts w:ascii="Courier New" w:hAnsi="Courier New" w:hint="default"/>
      </w:rPr>
    </w:lvl>
    <w:lvl w:ilvl="8" w:tplc="241A0005" w:tentative="1">
      <w:start w:val="1"/>
      <w:numFmt w:val="bullet"/>
      <w:lvlText w:val=""/>
      <w:lvlJc w:val="left"/>
      <w:pPr>
        <w:tabs>
          <w:tab w:val="num" w:pos="6555"/>
        </w:tabs>
        <w:ind w:left="6555" w:hanging="360"/>
      </w:pPr>
      <w:rPr>
        <w:rFonts w:ascii="Wingdings" w:hAnsi="Wingdings" w:hint="default"/>
      </w:rPr>
    </w:lvl>
  </w:abstractNum>
  <w:abstractNum w:abstractNumId="18">
    <w:nsid w:val="2B8F5921"/>
    <w:multiLevelType w:val="multilevel"/>
    <w:tmpl w:val="1E668A96"/>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9">
    <w:nsid w:val="2DB120C6"/>
    <w:multiLevelType w:val="multilevel"/>
    <w:tmpl w:val="04B8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17F6D"/>
    <w:multiLevelType w:val="multilevel"/>
    <w:tmpl w:val="95C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6532DE"/>
    <w:multiLevelType w:val="hybridMultilevel"/>
    <w:tmpl w:val="65C83CA2"/>
    <w:lvl w:ilvl="0" w:tplc="241A0001">
      <w:start w:val="1"/>
      <w:numFmt w:val="bullet"/>
      <w:lvlText w:val=""/>
      <w:lvlJc w:val="left"/>
      <w:pPr>
        <w:tabs>
          <w:tab w:val="num" w:pos="1429"/>
        </w:tabs>
        <w:ind w:left="1429" w:hanging="360"/>
      </w:pPr>
      <w:rPr>
        <w:rFonts w:ascii="Symbol" w:hAnsi="Symbol" w:hint="default"/>
      </w:rPr>
    </w:lvl>
    <w:lvl w:ilvl="1" w:tplc="241A0003" w:tentative="1">
      <w:start w:val="1"/>
      <w:numFmt w:val="bullet"/>
      <w:lvlText w:val="o"/>
      <w:lvlJc w:val="left"/>
      <w:pPr>
        <w:tabs>
          <w:tab w:val="num" w:pos="2149"/>
        </w:tabs>
        <w:ind w:left="2149" w:hanging="360"/>
      </w:pPr>
      <w:rPr>
        <w:rFonts w:ascii="Courier New" w:hAnsi="Courier New" w:hint="default"/>
      </w:rPr>
    </w:lvl>
    <w:lvl w:ilvl="2" w:tplc="241A0005" w:tentative="1">
      <w:start w:val="1"/>
      <w:numFmt w:val="bullet"/>
      <w:lvlText w:val=""/>
      <w:lvlJc w:val="left"/>
      <w:pPr>
        <w:tabs>
          <w:tab w:val="num" w:pos="2869"/>
        </w:tabs>
        <w:ind w:left="2869" w:hanging="360"/>
      </w:pPr>
      <w:rPr>
        <w:rFonts w:ascii="Wingdings" w:hAnsi="Wingdings" w:hint="default"/>
      </w:rPr>
    </w:lvl>
    <w:lvl w:ilvl="3" w:tplc="241A0001" w:tentative="1">
      <w:start w:val="1"/>
      <w:numFmt w:val="bullet"/>
      <w:lvlText w:val=""/>
      <w:lvlJc w:val="left"/>
      <w:pPr>
        <w:tabs>
          <w:tab w:val="num" w:pos="3589"/>
        </w:tabs>
        <w:ind w:left="3589" w:hanging="360"/>
      </w:pPr>
      <w:rPr>
        <w:rFonts w:ascii="Symbol" w:hAnsi="Symbol" w:hint="default"/>
      </w:rPr>
    </w:lvl>
    <w:lvl w:ilvl="4" w:tplc="241A0003" w:tentative="1">
      <w:start w:val="1"/>
      <w:numFmt w:val="bullet"/>
      <w:lvlText w:val="o"/>
      <w:lvlJc w:val="left"/>
      <w:pPr>
        <w:tabs>
          <w:tab w:val="num" w:pos="4309"/>
        </w:tabs>
        <w:ind w:left="4309" w:hanging="360"/>
      </w:pPr>
      <w:rPr>
        <w:rFonts w:ascii="Courier New" w:hAnsi="Courier New" w:hint="default"/>
      </w:rPr>
    </w:lvl>
    <w:lvl w:ilvl="5" w:tplc="241A0005" w:tentative="1">
      <w:start w:val="1"/>
      <w:numFmt w:val="bullet"/>
      <w:lvlText w:val=""/>
      <w:lvlJc w:val="left"/>
      <w:pPr>
        <w:tabs>
          <w:tab w:val="num" w:pos="5029"/>
        </w:tabs>
        <w:ind w:left="5029" w:hanging="360"/>
      </w:pPr>
      <w:rPr>
        <w:rFonts w:ascii="Wingdings" w:hAnsi="Wingdings" w:hint="default"/>
      </w:rPr>
    </w:lvl>
    <w:lvl w:ilvl="6" w:tplc="241A0001" w:tentative="1">
      <w:start w:val="1"/>
      <w:numFmt w:val="bullet"/>
      <w:lvlText w:val=""/>
      <w:lvlJc w:val="left"/>
      <w:pPr>
        <w:tabs>
          <w:tab w:val="num" w:pos="5749"/>
        </w:tabs>
        <w:ind w:left="5749" w:hanging="360"/>
      </w:pPr>
      <w:rPr>
        <w:rFonts w:ascii="Symbol" w:hAnsi="Symbol" w:hint="default"/>
      </w:rPr>
    </w:lvl>
    <w:lvl w:ilvl="7" w:tplc="241A0003" w:tentative="1">
      <w:start w:val="1"/>
      <w:numFmt w:val="bullet"/>
      <w:lvlText w:val="o"/>
      <w:lvlJc w:val="left"/>
      <w:pPr>
        <w:tabs>
          <w:tab w:val="num" w:pos="6469"/>
        </w:tabs>
        <w:ind w:left="6469" w:hanging="360"/>
      </w:pPr>
      <w:rPr>
        <w:rFonts w:ascii="Courier New" w:hAnsi="Courier New" w:hint="default"/>
      </w:rPr>
    </w:lvl>
    <w:lvl w:ilvl="8" w:tplc="241A0005" w:tentative="1">
      <w:start w:val="1"/>
      <w:numFmt w:val="bullet"/>
      <w:lvlText w:val=""/>
      <w:lvlJc w:val="left"/>
      <w:pPr>
        <w:tabs>
          <w:tab w:val="num" w:pos="7189"/>
        </w:tabs>
        <w:ind w:left="7189" w:hanging="360"/>
      </w:pPr>
      <w:rPr>
        <w:rFonts w:ascii="Wingdings" w:hAnsi="Wingdings" w:hint="default"/>
      </w:rPr>
    </w:lvl>
  </w:abstractNum>
  <w:abstractNum w:abstractNumId="22">
    <w:nsid w:val="33A1624F"/>
    <w:multiLevelType w:val="hybridMultilevel"/>
    <w:tmpl w:val="5CE42C38"/>
    <w:lvl w:ilvl="0" w:tplc="3FA61454">
      <w:start w:val="1"/>
      <w:numFmt w:val="decimal"/>
      <w:lvlText w:val="%1."/>
      <w:lvlJc w:val="left"/>
      <w:pPr>
        <w:tabs>
          <w:tab w:val="num" w:pos="1740"/>
        </w:tabs>
        <w:ind w:left="1740" w:hanging="1020"/>
      </w:pPr>
      <w:rPr>
        <w:rFonts w:cs="Times New Roman" w:hint="default"/>
      </w:rPr>
    </w:lvl>
    <w:lvl w:ilvl="1" w:tplc="241A0019" w:tentative="1">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23">
    <w:nsid w:val="369D5DE7"/>
    <w:multiLevelType w:val="hybridMultilevel"/>
    <w:tmpl w:val="BDA276E6"/>
    <w:lvl w:ilvl="0" w:tplc="9A7E6F96">
      <w:start w:val="1"/>
      <w:numFmt w:val="decimal"/>
      <w:lvlText w:val="%1."/>
      <w:lvlJc w:val="left"/>
      <w:pPr>
        <w:tabs>
          <w:tab w:val="num" w:pos="1544"/>
        </w:tabs>
        <w:ind w:left="5580" w:hanging="4320"/>
      </w:pPr>
      <w:rPr>
        <w:rFonts w:cs="Times New Roman" w:hint="default"/>
      </w:rPr>
    </w:lvl>
    <w:lvl w:ilvl="1" w:tplc="241A0001">
      <w:start w:val="1"/>
      <w:numFmt w:val="bullet"/>
      <w:lvlText w:val=""/>
      <w:lvlJc w:val="left"/>
      <w:pPr>
        <w:tabs>
          <w:tab w:val="num" w:pos="2700"/>
        </w:tabs>
        <w:ind w:left="2700" w:hanging="360"/>
      </w:pPr>
      <w:rPr>
        <w:rFonts w:ascii="Symbol" w:hAnsi="Symbol" w:hint="default"/>
      </w:rPr>
    </w:lvl>
    <w:lvl w:ilvl="2" w:tplc="CB922D68">
      <w:start w:val="1"/>
      <w:numFmt w:val="decimal"/>
      <w:lvlText w:val="%3)"/>
      <w:lvlJc w:val="left"/>
      <w:pPr>
        <w:tabs>
          <w:tab w:val="num" w:pos="3600"/>
        </w:tabs>
        <w:ind w:left="3600" w:hanging="360"/>
      </w:pPr>
      <w:rPr>
        <w:rFonts w:ascii="Times New Roman" w:hAnsi="Times New Roman" w:cs="Times New Roman" w:hint="default"/>
      </w:rPr>
    </w:lvl>
    <w:lvl w:ilvl="3" w:tplc="241A000F" w:tentative="1">
      <w:start w:val="1"/>
      <w:numFmt w:val="decimal"/>
      <w:lvlText w:val="%4."/>
      <w:lvlJc w:val="left"/>
      <w:pPr>
        <w:tabs>
          <w:tab w:val="num" w:pos="4140"/>
        </w:tabs>
        <w:ind w:left="4140" w:hanging="360"/>
      </w:pPr>
      <w:rPr>
        <w:rFonts w:cs="Times New Roman"/>
      </w:rPr>
    </w:lvl>
    <w:lvl w:ilvl="4" w:tplc="241A0019" w:tentative="1">
      <w:start w:val="1"/>
      <w:numFmt w:val="lowerLetter"/>
      <w:lvlText w:val="%5."/>
      <w:lvlJc w:val="left"/>
      <w:pPr>
        <w:tabs>
          <w:tab w:val="num" w:pos="4860"/>
        </w:tabs>
        <w:ind w:left="4860" w:hanging="360"/>
      </w:pPr>
      <w:rPr>
        <w:rFonts w:cs="Times New Roman"/>
      </w:rPr>
    </w:lvl>
    <w:lvl w:ilvl="5" w:tplc="241A001B" w:tentative="1">
      <w:start w:val="1"/>
      <w:numFmt w:val="lowerRoman"/>
      <w:lvlText w:val="%6."/>
      <w:lvlJc w:val="right"/>
      <w:pPr>
        <w:tabs>
          <w:tab w:val="num" w:pos="5580"/>
        </w:tabs>
        <w:ind w:left="5580" w:hanging="180"/>
      </w:pPr>
      <w:rPr>
        <w:rFonts w:cs="Times New Roman"/>
      </w:rPr>
    </w:lvl>
    <w:lvl w:ilvl="6" w:tplc="241A000F" w:tentative="1">
      <w:start w:val="1"/>
      <w:numFmt w:val="decimal"/>
      <w:lvlText w:val="%7."/>
      <w:lvlJc w:val="left"/>
      <w:pPr>
        <w:tabs>
          <w:tab w:val="num" w:pos="6300"/>
        </w:tabs>
        <w:ind w:left="6300" w:hanging="360"/>
      </w:pPr>
      <w:rPr>
        <w:rFonts w:cs="Times New Roman"/>
      </w:rPr>
    </w:lvl>
    <w:lvl w:ilvl="7" w:tplc="241A0019" w:tentative="1">
      <w:start w:val="1"/>
      <w:numFmt w:val="lowerLetter"/>
      <w:lvlText w:val="%8."/>
      <w:lvlJc w:val="left"/>
      <w:pPr>
        <w:tabs>
          <w:tab w:val="num" w:pos="7020"/>
        </w:tabs>
        <w:ind w:left="7020" w:hanging="360"/>
      </w:pPr>
      <w:rPr>
        <w:rFonts w:cs="Times New Roman"/>
      </w:rPr>
    </w:lvl>
    <w:lvl w:ilvl="8" w:tplc="241A001B" w:tentative="1">
      <w:start w:val="1"/>
      <w:numFmt w:val="lowerRoman"/>
      <w:lvlText w:val="%9."/>
      <w:lvlJc w:val="right"/>
      <w:pPr>
        <w:tabs>
          <w:tab w:val="num" w:pos="7740"/>
        </w:tabs>
        <w:ind w:left="7740" w:hanging="180"/>
      </w:pPr>
      <w:rPr>
        <w:rFonts w:cs="Times New Roman"/>
      </w:r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DD72AC4"/>
    <w:multiLevelType w:val="hybridMultilevel"/>
    <w:tmpl w:val="B9DA9814"/>
    <w:lvl w:ilvl="0" w:tplc="241A0001">
      <w:start w:val="1"/>
      <w:numFmt w:val="bullet"/>
      <w:lvlText w:val=""/>
      <w:lvlJc w:val="left"/>
      <w:pPr>
        <w:tabs>
          <w:tab w:val="num" w:pos="1080"/>
        </w:tabs>
        <w:ind w:left="1080" w:hanging="360"/>
      </w:pPr>
      <w:rPr>
        <w:rFonts w:ascii="Symbol" w:hAnsi="Symbol" w:hint="default"/>
      </w:rPr>
    </w:lvl>
    <w:lvl w:ilvl="1" w:tplc="241A0019">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26">
    <w:nsid w:val="3E2F5EBB"/>
    <w:multiLevelType w:val="hybridMultilevel"/>
    <w:tmpl w:val="E5BE6F80"/>
    <w:lvl w:ilvl="0" w:tplc="A5F2D39A">
      <w:start w:val="1"/>
      <w:numFmt w:val="decimal"/>
      <w:lvlText w:val="%1."/>
      <w:lvlJc w:val="left"/>
      <w:pPr>
        <w:tabs>
          <w:tab w:val="num" w:pos="1080"/>
        </w:tabs>
        <w:ind w:left="108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7">
    <w:nsid w:val="3F9C7E5D"/>
    <w:multiLevelType w:val="hybridMultilevel"/>
    <w:tmpl w:val="1B62CCB2"/>
    <w:lvl w:ilvl="0" w:tplc="A5F2D39A">
      <w:start w:val="1"/>
      <w:numFmt w:val="decimal"/>
      <w:lvlText w:val="%1."/>
      <w:lvlJc w:val="left"/>
      <w:pPr>
        <w:tabs>
          <w:tab w:val="num" w:pos="1800"/>
        </w:tabs>
        <w:ind w:left="1800" w:hanging="360"/>
      </w:pPr>
      <w:rPr>
        <w:rFonts w:cs="Times New Roman" w:hint="default"/>
      </w:rPr>
    </w:lvl>
    <w:lvl w:ilvl="1" w:tplc="241A0019" w:tentative="1">
      <w:start w:val="1"/>
      <w:numFmt w:val="lowerLetter"/>
      <w:lvlText w:val="%2."/>
      <w:lvlJc w:val="left"/>
      <w:pPr>
        <w:tabs>
          <w:tab w:val="num" w:pos="2160"/>
        </w:tabs>
        <w:ind w:left="2160" w:hanging="360"/>
      </w:pPr>
      <w:rPr>
        <w:rFonts w:cs="Times New Roman"/>
      </w:rPr>
    </w:lvl>
    <w:lvl w:ilvl="2" w:tplc="241A001B" w:tentative="1">
      <w:start w:val="1"/>
      <w:numFmt w:val="lowerRoman"/>
      <w:lvlText w:val="%3."/>
      <w:lvlJc w:val="right"/>
      <w:pPr>
        <w:tabs>
          <w:tab w:val="num" w:pos="2880"/>
        </w:tabs>
        <w:ind w:left="2880" w:hanging="180"/>
      </w:pPr>
      <w:rPr>
        <w:rFonts w:cs="Times New Roman"/>
      </w:rPr>
    </w:lvl>
    <w:lvl w:ilvl="3" w:tplc="241A000F" w:tentative="1">
      <w:start w:val="1"/>
      <w:numFmt w:val="decimal"/>
      <w:lvlText w:val="%4."/>
      <w:lvlJc w:val="left"/>
      <w:pPr>
        <w:tabs>
          <w:tab w:val="num" w:pos="3600"/>
        </w:tabs>
        <w:ind w:left="3600" w:hanging="360"/>
      </w:pPr>
      <w:rPr>
        <w:rFonts w:cs="Times New Roman"/>
      </w:rPr>
    </w:lvl>
    <w:lvl w:ilvl="4" w:tplc="241A0019" w:tentative="1">
      <w:start w:val="1"/>
      <w:numFmt w:val="lowerLetter"/>
      <w:lvlText w:val="%5."/>
      <w:lvlJc w:val="left"/>
      <w:pPr>
        <w:tabs>
          <w:tab w:val="num" w:pos="4320"/>
        </w:tabs>
        <w:ind w:left="4320" w:hanging="360"/>
      </w:pPr>
      <w:rPr>
        <w:rFonts w:cs="Times New Roman"/>
      </w:rPr>
    </w:lvl>
    <w:lvl w:ilvl="5" w:tplc="241A001B" w:tentative="1">
      <w:start w:val="1"/>
      <w:numFmt w:val="lowerRoman"/>
      <w:lvlText w:val="%6."/>
      <w:lvlJc w:val="right"/>
      <w:pPr>
        <w:tabs>
          <w:tab w:val="num" w:pos="5040"/>
        </w:tabs>
        <w:ind w:left="5040" w:hanging="180"/>
      </w:pPr>
      <w:rPr>
        <w:rFonts w:cs="Times New Roman"/>
      </w:rPr>
    </w:lvl>
    <w:lvl w:ilvl="6" w:tplc="241A000F" w:tentative="1">
      <w:start w:val="1"/>
      <w:numFmt w:val="decimal"/>
      <w:lvlText w:val="%7."/>
      <w:lvlJc w:val="left"/>
      <w:pPr>
        <w:tabs>
          <w:tab w:val="num" w:pos="5760"/>
        </w:tabs>
        <w:ind w:left="5760" w:hanging="360"/>
      </w:pPr>
      <w:rPr>
        <w:rFonts w:cs="Times New Roman"/>
      </w:rPr>
    </w:lvl>
    <w:lvl w:ilvl="7" w:tplc="241A0019" w:tentative="1">
      <w:start w:val="1"/>
      <w:numFmt w:val="lowerLetter"/>
      <w:lvlText w:val="%8."/>
      <w:lvlJc w:val="left"/>
      <w:pPr>
        <w:tabs>
          <w:tab w:val="num" w:pos="6480"/>
        </w:tabs>
        <w:ind w:left="6480" w:hanging="360"/>
      </w:pPr>
      <w:rPr>
        <w:rFonts w:cs="Times New Roman"/>
      </w:rPr>
    </w:lvl>
    <w:lvl w:ilvl="8" w:tplc="241A001B" w:tentative="1">
      <w:start w:val="1"/>
      <w:numFmt w:val="lowerRoman"/>
      <w:lvlText w:val="%9."/>
      <w:lvlJc w:val="right"/>
      <w:pPr>
        <w:tabs>
          <w:tab w:val="num" w:pos="7200"/>
        </w:tabs>
        <w:ind w:left="7200" w:hanging="180"/>
      </w:pPr>
      <w:rPr>
        <w:rFonts w:cs="Times New Roman"/>
      </w:rPr>
    </w:lvl>
  </w:abstractNum>
  <w:abstractNum w:abstractNumId="28">
    <w:nsid w:val="42B267A7"/>
    <w:multiLevelType w:val="hybridMultilevel"/>
    <w:tmpl w:val="8B28E86C"/>
    <w:lvl w:ilvl="0" w:tplc="A5F2D39A">
      <w:start w:val="1"/>
      <w:numFmt w:val="decimal"/>
      <w:lvlText w:val="%1."/>
      <w:lvlJc w:val="left"/>
      <w:pPr>
        <w:tabs>
          <w:tab w:val="num" w:pos="1800"/>
        </w:tabs>
        <w:ind w:left="1800" w:hanging="360"/>
      </w:pPr>
      <w:rPr>
        <w:rFonts w:cs="Times New Roman" w:hint="default"/>
      </w:rPr>
    </w:lvl>
    <w:lvl w:ilvl="1" w:tplc="241A0019" w:tentative="1">
      <w:start w:val="1"/>
      <w:numFmt w:val="lowerLetter"/>
      <w:lvlText w:val="%2."/>
      <w:lvlJc w:val="left"/>
      <w:pPr>
        <w:tabs>
          <w:tab w:val="num" w:pos="2160"/>
        </w:tabs>
        <w:ind w:left="2160" w:hanging="360"/>
      </w:pPr>
      <w:rPr>
        <w:rFonts w:cs="Times New Roman"/>
      </w:rPr>
    </w:lvl>
    <w:lvl w:ilvl="2" w:tplc="241A001B" w:tentative="1">
      <w:start w:val="1"/>
      <w:numFmt w:val="lowerRoman"/>
      <w:lvlText w:val="%3."/>
      <w:lvlJc w:val="right"/>
      <w:pPr>
        <w:tabs>
          <w:tab w:val="num" w:pos="2880"/>
        </w:tabs>
        <w:ind w:left="2880" w:hanging="180"/>
      </w:pPr>
      <w:rPr>
        <w:rFonts w:cs="Times New Roman"/>
      </w:rPr>
    </w:lvl>
    <w:lvl w:ilvl="3" w:tplc="241A000F" w:tentative="1">
      <w:start w:val="1"/>
      <w:numFmt w:val="decimal"/>
      <w:lvlText w:val="%4."/>
      <w:lvlJc w:val="left"/>
      <w:pPr>
        <w:tabs>
          <w:tab w:val="num" w:pos="3600"/>
        </w:tabs>
        <w:ind w:left="3600" w:hanging="360"/>
      </w:pPr>
      <w:rPr>
        <w:rFonts w:cs="Times New Roman"/>
      </w:rPr>
    </w:lvl>
    <w:lvl w:ilvl="4" w:tplc="241A0019" w:tentative="1">
      <w:start w:val="1"/>
      <w:numFmt w:val="lowerLetter"/>
      <w:lvlText w:val="%5."/>
      <w:lvlJc w:val="left"/>
      <w:pPr>
        <w:tabs>
          <w:tab w:val="num" w:pos="4320"/>
        </w:tabs>
        <w:ind w:left="4320" w:hanging="360"/>
      </w:pPr>
      <w:rPr>
        <w:rFonts w:cs="Times New Roman"/>
      </w:rPr>
    </w:lvl>
    <w:lvl w:ilvl="5" w:tplc="241A001B" w:tentative="1">
      <w:start w:val="1"/>
      <w:numFmt w:val="lowerRoman"/>
      <w:lvlText w:val="%6."/>
      <w:lvlJc w:val="right"/>
      <w:pPr>
        <w:tabs>
          <w:tab w:val="num" w:pos="5040"/>
        </w:tabs>
        <w:ind w:left="5040" w:hanging="180"/>
      </w:pPr>
      <w:rPr>
        <w:rFonts w:cs="Times New Roman"/>
      </w:rPr>
    </w:lvl>
    <w:lvl w:ilvl="6" w:tplc="241A000F" w:tentative="1">
      <w:start w:val="1"/>
      <w:numFmt w:val="decimal"/>
      <w:lvlText w:val="%7."/>
      <w:lvlJc w:val="left"/>
      <w:pPr>
        <w:tabs>
          <w:tab w:val="num" w:pos="5760"/>
        </w:tabs>
        <w:ind w:left="5760" w:hanging="360"/>
      </w:pPr>
      <w:rPr>
        <w:rFonts w:cs="Times New Roman"/>
      </w:rPr>
    </w:lvl>
    <w:lvl w:ilvl="7" w:tplc="241A0019" w:tentative="1">
      <w:start w:val="1"/>
      <w:numFmt w:val="lowerLetter"/>
      <w:lvlText w:val="%8."/>
      <w:lvlJc w:val="left"/>
      <w:pPr>
        <w:tabs>
          <w:tab w:val="num" w:pos="6480"/>
        </w:tabs>
        <w:ind w:left="6480" w:hanging="360"/>
      </w:pPr>
      <w:rPr>
        <w:rFonts w:cs="Times New Roman"/>
      </w:rPr>
    </w:lvl>
    <w:lvl w:ilvl="8" w:tplc="241A001B" w:tentative="1">
      <w:start w:val="1"/>
      <w:numFmt w:val="lowerRoman"/>
      <w:lvlText w:val="%9."/>
      <w:lvlJc w:val="right"/>
      <w:pPr>
        <w:tabs>
          <w:tab w:val="num" w:pos="7200"/>
        </w:tabs>
        <w:ind w:left="7200" w:hanging="180"/>
      </w:pPr>
      <w:rPr>
        <w:rFonts w:cs="Times New Roman"/>
      </w:rPr>
    </w:lvl>
  </w:abstractNum>
  <w:abstractNum w:abstractNumId="29">
    <w:nsid w:val="433744FE"/>
    <w:multiLevelType w:val="multilevel"/>
    <w:tmpl w:val="98D0ED8A"/>
    <w:numStyleLink w:val="CurrentList1"/>
  </w:abstractNum>
  <w:abstractNum w:abstractNumId="30">
    <w:nsid w:val="44BA4D4F"/>
    <w:multiLevelType w:val="hybridMultilevel"/>
    <w:tmpl w:val="436E36C2"/>
    <w:lvl w:ilvl="0" w:tplc="A5F2D39A">
      <w:start w:val="1"/>
      <w:numFmt w:val="decimal"/>
      <w:lvlText w:val="%1."/>
      <w:lvlJc w:val="left"/>
      <w:pPr>
        <w:tabs>
          <w:tab w:val="num" w:pos="1080"/>
        </w:tabs>
        <w:ind w:left="108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31">
    <w:nsid w:val="45E8176C"/>
    <w:multiLevelType w:val="hybridMultilevel"/>
    <w:tmpl w:val="66F2ECD8"/>
    <w:lvl w:ilvl="0" w:tplc="A5F2D39A">
      <w:start w:val="1"/>
      <w:numFmt w:val="decimal"/>
      <w:lvlText w:val="%1."/>
      <w:lvlJc w:val="left"/>
      <w:pPr>
        <w:tabs>
          <w:tab w:val="num" w:pos="1440"/>
        </w:tabs>
        <w:ind w:left="1440" w:hanging="360"/>
      </w:pPr>
      <w:rPr>
        <w:rFonts w:cs="Times New Roman" w:hint="default"/>
      </w:rPr>
    </w:lvl>
    <w:lvl w:ilvl="1" w:tplc="241A0019" w:tentative="1">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32">
    <w:nsid w:val="514B7A5D"/>
    <w:multiLevelType w:val="hybridMultilevel"/>
    <w:tmpl w:val="BF907DD2"/>
    <w:lvl w:ilvl="0" w:tplc="A0F2DE88">
      <w:start w:val="2"/>
      <w:numFmt w:val="bullet"/>
      <w:lvlText w:val="-"/>
      <w:lvlJc w:val="left"/>
      <w:pPr>
        <w:ind w:left="927" w:hanging="360"/>
      </w:pPr>
      <w:rPr>
        <w:rFonts w:ascii="Arial" w:eastAsia="Times New Roman" w:hAnsi="Arial" w:hint="default"/>
      </w:rPr>
    </w:lvl>
    <w:lvl w:ilvl="1" w:tplc="0C1A0003" w:tentative="1">
      <w:start w:val="1"/>
      <w:numFmt w:val="bullet"/>
      <w:lvlText w:val="o"/>
      <w:lvlJc w:val="left"/>
      <w:pPr>
        <w:ind w:left="1647" w:hanging="360"/>
      </w:pPr>
      <w:rPr>
        <w:rFonts w:ascii="Courier New" w:hAnsi="Courier New" w:hint="default"/>
      </w:rPr>
    </w:lvl>
    <w:lvl w:ilvl="2" w:tplc="0C1A0005" w:tentative="1">
      <w:start w:val="1"/>
      <w:numFmt w:val="bullet"/>
      <w:lvlText w:val=""/>
      <w:lvlJc w:val="left"/>
      <w:pPr>
        <w:ind w:left="2367" w:hanging="360"/>
      </w:pPr>
      <w:rPr>
        <w:rFonts w:ascii="Wingdings" w:hAnsi="Wingdings" w:hint="default"/>
      </w:rPr>
    </w:lvl>
    <w:lvl w:ilvl="3" w:tplc="0C1A0001" w:tentative="1">
      <w:start w:val="1"/>
      <w:numFmt w:val="bullet"/>
      <w:lvlText w:val=""/>
      <w:lvlJc w:val="left"/>
      <w:pPr>
        <w:ind w:left="3087" w:hanging="360"/>
      </w:pPr>
      <w:rPr>
        <w:rFonts w:ascii="Symbol" w:hAnsi="Symbol" w:hint="default"/>
      </w:rPr>
    </w:lvl>
    <w:lvl w:ilvl="4" w:tplc="0C1A0003" w:tentative="1">
      <w:start w:val="1"/>
      <w:numFmt w:val="bullet"/>
      <w:lvlText w:val="o"/>
      <w:lvlJc w:val="left"/>
      <w:pPr>
        <w:ind w:left="3807" w:hanging="360"/>
      </w:pPr>
      <w:rPr>
        <w:rFonts w:ascii="Courier New" w:hAnsi="Courier New" w:hint="default"/>
      </w:rPr>
    </w:lvl>
    <w:lvl w:ilvl="5" w:tplc="0C1A0005" w:tentative="1">
      <w:start w:val="1"/>
      <w:numFmt w:val="bullet"/>
      <w:lvlText w:val=""/>
      <w:lvlJc w:val="left"/>
      <w:pPr>
        <w:ind w:left="4527" w:hanging="360"/>
      </w:pPr>
      <w:rPr>
        <w:rFonts w:ascii="Wingdings" w:hAnsi="Wingdings" w:hint="default"/>
      </w:rPr>
    </w:lvl>
    <w:lvl w:ilvl="6" w:tplc="0C1A0001" w:tentative="1">
      <w:start w:val="1"/>
      <w:numFmt w:val="bullet"/>
      <w:lvlText w:val=""/>
      <w:lvlJc w:val="left"/>
      <w:pPr>
        <w:ind w:left="5247" w:hanging="360"/>
      </w:pPr>
      <w:rPr>
        <w:rFonts w:ascii="Symbol" w:hAnsi="Symbol" w:hint="default"/>
      </w:rPr>
    </w:lvl>
    <w:lvl w:ilvl="7" w:tplc="0C1A0003" w:tentative="1">
      <w:start w:val="1"/>
      <w:numFmt w:val="bullet"/>
      <w:lvlText w:val="o"/>
      <w:lvlJc w:val="left"/>
      <w:pPr>
        <w:ind w:left="5967" w:hanging="360"/>
      </w:pPr>
      <w:rPr>
        <w:rFonts w:ascii="Courier New" w:hAnsi="Courier New" w:hint="default"/>
      </w:rPr>
    </w:lvl>
    <w:lvl w:ilvl="8" w:tplc="0C1A0005" w:tentative="1">
      <w:start w:val="1"/>
      <w:numFmt w:val="bullet"/>
      <w:lvlText w:val=""/>
      <w:lvlJc w:val="left"/>
      <w:pPr>
        <w:ind w:left="6687" w:hanging="360"/>
      </w:pPr>
      <w:rPr>
        <w:rFonts w:ascii="Wingdings" w:hAnsi="Wingdings" w:hint="default"/>
      </w:rPr>
    </w:lvl>
  </w:abstractNum>
  <w:abstractNum w:abstractNumId="33">
    <w:nsid w:val="52E15558"/>
    <w:multiLevelType w:val="multilevel"/>
    <w:tmpl w:val="98D0ED8A"/>
    <w:numStyleLink w:val="CurrentList1"/>
  </w:abstractNum>
  <w:abstractNum w:abstractNumId="34">
    <w:nsid w:val="5557257F"/>
    <w:multiLevelType w:val="hybridMultilevel"/>
    <w:tmpl w:val="6090DB34"/>
    <w:lvl w:ilvl="0" w:tplc="241A0001">
      <w:start w:val="1"/>
      <w:numFmt w:val="bullet"/>
      <w:lvlText w:val=""/>
      <w:lvlJc w:val="left"/>
      <w:pPr>
        <w:tabs>
          <w:tab w:val="num" w:pos="2160"/>
        </w:tabs>
        <w:ind w:left="2160" w:hanging="360"/>
      </w:pPr>
      <w:rPr>
        <w:rFonts w:ascii="Symbol" w:hAnsi="Symbol" w:hint="default"/>
      </w:rPr>
    </w:lvl>
    <w:lvl w:ilvl="1" w:tplc="241A0003" w:tentative="1">
      <w:start w:val="1"/>
      <w:numFmt w:val="bullet"/>
      <w:lvlText w:val="o"/>
      <w:lvlJc w:val="left"/>
      <w:pPr>
        <w:tabs>
          <w:tab w:val="num" w:pos="2880"/>
        </w:tabs>
        <w:ind w:left="2880" w:hanging="360"/>
      </w:pPr>
      <w:rPr>
        <w:rFonts w:ascii="Courier New" w:hAnsi="Courier New" w:hint="default"/>
      </w:rPr>
    </w:lvl>
    <w:lvl w:ilvl="2" w:tplc="241A0005" w:tentative="1">
      <w:start w:val="1"/>
      <w:numFmt w:val="bullet"/>
      <w:lvlText w:val=""/>
      <w:lvlJc w:val="left"/>
      <w:pPr>
        <w:tabs>
          <w:tab w:val="num" w:pos="3600"/>
        </w:tabs>
        <w:ind w:left="3600" w:hanging="360"/>
      </w:pPr>
      <w:rPr>
        <w:rFonts w:ascii="Wingdings" w:hAnsi="Wingdings" w:hint="default"/>
      </w:rPr>
    </w:lvl>
    <w:lvl w:ilvl="3" w:tplc="241A0001" w:tentative="1">
      <w:start w:val="1"/>
      <w:numFmt w:val="bullet"/>
      <w:lvlText w:val=""/>
      <w:lvlJc w:val="left"/>
      <w:pPr>
        <w:tabs>
          <w:tab w:val="num" w:pos="4320"/>
        </w:tabs>
        <w:ind w:left="4320" w:hanging="360"/>
      </w:pPr>
      <w:rPr>
        <w:rFonts w:ascii="Symbol" w:hAnsi="Symbol" w:hint="default"/>
      </w:rPr>
    </w:lvl>
    <w:lvl w:ilvl="4" w:tplc="241A0003" w:tentative="1">
      <w:start w:val="1"/>
      <w:numFmt w:val="bullet"/>
      <w:lvlText w:val="o"/>
      <w:lvlJc w:val="left"/>
      <w:pPr>
        <w:tabs>
          <w:tab w:val="num" w:pos="5040"/>
        </w:tabs>
        <w:ind w:left="5040" w:hanging="360"/>
      </w:pPr>
      <w:rPr>
        <w:rFonts w:ascii="Courier New" w:hAnsi="Courier New" w:hint="default"/>
      </w:rPr>
    </w:lvl>
    <w:lvl w:ilvl="5" w:tplc="241A0005" w:tentative="1">
      <w:start w:val="1"/>
      <w:numFmt w:val="bullet"/>
      <w:lvlText w:val=""/>
      <w:lvlJc w:val="left"/>
      <w:pPr>
        <w:tabs>
          <w:tab w:val="num" w:pos="5760"/>
        </w:tabs>
        <w:ind w:left="5760" w:hanging="360"/>
      </w:pPr>
      <w:rPr>
        <w:rFonts w:ascii="Wingdings" w:hAnsi="Wingdings" w:hint="default"/>
      </w:rPr>
    </w:lvl>
    <w:lvl w:ilvl="6" w:tplc="241A0001" w:tentative="1">
      <w:start w:val="1"/>
      <w:numFmt w:val="bullet"/>
      <w:lvlText w:val=""/>
      <w:lvlJc w:val="left"/>
      <w:pPr>
        <w:tabs>
          <w:tab w:val="num" w:pos="6480"/>
        </w:tabs>
        <w:ind w:left="6480" w:hanging="360"/>
      </w:pPr>
      <w:rPr>
        <w:rFonts w:ascii="Symbol" w:hAnsi="Symbol" w:hint="default"/>
      </w:rPr>
    </w:lvl>
    <w:lvl w:ilvl="7" w:tplc="241A0003" w:tentative="1">
      <w:start w:val="1"/>
      <w:numFmt w:val="bullet"/>
      <w:lvlText w:val="o"/>
      <w:lvlJc w:val="left"/>
      <w:pPr>
        <w:tabs>
          <w:tab w:val="num" w:pos="7200"/>
        </w:tabs>
        <w:ind w:left="7200" w:hanging="360"/>
      </w:pPr>
      <w:rPr>
        <w:rFonts w:ascii="Courier New" w:hAnsi="Courier New" w:hint="default"/>
      </w:rPr>
    </w:lvl>
    <w:lvl w:ilvl="8" w:tplc="241A0005" w:tentative="1">
      <w:start w:val="1"/>
      <w:numFmt w:val="bullet"/>
      <w:lvlText w:val=""/>
      <w:lvlJc w:val="left"/>
      <w:pPr>
        <w:tabs>
          <w:tab w:val="num" w:pos="7920"/>
        </w:tabs>
        <w:ind w:left="7920" w:hanging="360"/>
      </w:pPr>
      <w:rPr>
        <w:rFonts w:ascii="Wingdings" w:hAnsi="Wingdings" w:hint="default"/>
      </w:rPr>
    </w:lvl>
  </w:abstractNum>
  <w:abstractNum w:abstractNumId="35">
    <w:nsid w:val="560F4ECB"/>
    <w:multiLevelType w:val="hybridMultilevel"/>
    <w:tmpl w:val="2A8E098C"/>
    <w:lvl w:ilvl="0" w:tplc="115EBE94">
      <w:start w:val="1"/>
      <w:numFmt w:val="decimal"/>
      <w:lvlText w:val="%1."/>
      <w:lvlJc w:val="left"/>
      <w:pPr>
        <w:tabs>
          <w:tab w:val="num" w:pos="1364"/>
        </w:tabs>
        <w:ind w:left="5400" w:hanging="4320"/>
      </w:pPr>
      <w:rPr>
        <w:rFonts w:cs="Times New Roman" w:hint="default"/>
        <w:b w:val="0"/>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36">
    <w:nsid w:val="56820D72"/>
    <w:multiLevelType w:val="hybridMultilevel"/>
    <w:tmpl w:val="68D058DE"/>
    <w:lvl w:ilvl="0" w:tplc="A5F2D39A">
      <w:start w:val="1"/>
      <w:numFmt w:val="decimal"/>
      <w:lvlText w:val="%1."/>
      <w:lvlJc w:val="left"/>
      <w:pPr>
        <w:tabs>
          <w:tab w:val="num" w:pos="1080"/>
        </w:tabs>
        <w:ind w:left="108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37">
    <w:nsid w:val="56857FC0"/>
    <w:multiLevelType w:val="multilevel"/>
    <w:tmpl w:val="F8C8D360"/>
    <w:styleLink w:val="CurrentList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596243C9"/>
    <w:multiLevelType w:val="hybridMultilevel"/>
    <w:tmpl w:val="55D891CE"/>
    <w:lvl w:ilvl="0" w:tplc="9308425C">
      <w:start w:val="1"/>
      <w:numFmt w:val="decimal"/>
      <w:lvlText w:val="%1."/>
      <w:lvlJc w:val="left"/>
      <w:pPr>
        <w:tabs>
          <w:tab w:val="num" w:pos="720"/>
        </w:tabs>
        <w:ind w:left="720" w:hanging="360"/>
      </w:pPr>
      <w:rPr>
        <w:rFonts w:cs="Times New Roman"/>
        <w:color w:val="auto"/>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39">
    <w:nsid w:val="59D751E4"/>
    <w:multiLevelType w:val="hybridMultilevel"/>
    <w:tmpl w:val="9A1CA8FE"/>
    <w:lvl w:ilvl="0" w:tplc="241A000F">
      <w:start w:val="1"/>
      <w:numFmt w:val="decimal"/>
      <w:lvlText w:val="%1."/>
      <w:lvlJc w:val="left"/>
      <w:pPr>
        <w:tabs>
          <w:tab w:val="num" w:pos="1080"/>
        </w:tabs>
        <w:ind w:left="1080" w:hanging="360"/>
      </w:pPr>
      <w:rPr>
        <w:rFonts w:cs="Times New Roman"/>
      </w:rPr>
    </w:lvl>
    <w:lvl w:ilvl="1" w:tplc="241A0019" w:tentative="1">
      <w:start w:val="1"/>
      <w:numFmt w:val="lowerLetter"/>
      <w:lvlText w:val="%2."/>
      <w:lvlJc w:val="left"/>
      <w:pPr>
        <w:tabs>
          <w:tab w:val="num" w:pos="1800"/>
        </w:tabs>
        <w:ind w:left="1800" w:hanging="360"/>
      </w:pPr>
      <w:rPr>
        <w:rFonts w:cs="Times New Roman"/>
      </w:rPr>
    </w:lvl>
    <w:lvl w:ilvl="2" w:tplc="241A001B" w:tentative="1">
      <w:start w:val="1"/>
      <w:numFmt w:val="lowerRoman"/>
      <w:lvlText w:val="%3."/>
      <w:lvlJc w:val="right"/>
      <w:pPr>
        <w:tabs>
          <w:tab w:val="num" w:pos="2520"/>
        </w:tabs>
        <w:ind w:left="2520" w:hanging="180"/>
      </w:pPr>
      <w:rPr>
        <w:rFonts w:cs="Times New Roman"/>
      </w:rPr>
    </w:lvl>
    <w:lvl w:ilvl="3" w:tplc="241A000F" w:tentative="1">
      <w:start w:val="1"/>
      <w:numFmt w:val="decimal"/>
      <w:lvlText w:val="%4."/>
      <w:lvlJc w:val="left"/>
      <w:pPr>
        <w:tabs>
          <w:tab w:val="num" w:pos="3240"/>
        </w:tabs>
        <w:ind w:left="3240" w:hanging="360"/>
      </w:pPr>
      <w:rPr>
        <w:rFonts w:cs="Times New Roman"/>
      </w:rPr>
    </w:lvl>
    <w:lvl w:ilvl="4" w:tplc="241A0019" w:tentative="1">
      <w:start w:val="1"/>
      <w:numFmt w:val="lowerLetter"/>
      <w:lvlText w:val="%5."/>
      <w:lvlJc w:val="left"/>
      <w:pPr>
        <w:tabs>
          <w:tab w:val="num" w:pos="3960"/>
        </w:tabs>
        <w:ind w:left="3960" w:hanging="360"/>
      </w:pPr>
      <w:rPr>
        <w:rFonts w:cs="Times New Roman"/>
      </w:rPr>
    </w:lvl>
    <w:lvl w:ilvl="5" w:tplc="241A001B" w:tentative="1">
      <w:start w:val="1"/>
      <w:numFmt w:val="lowerRoman"/>
      <w:lvlText w:val="%6."/>
      <w:lvlJc w:val="right"/>
      <w:pPr>
        <w:tabs>
          <w:tab w:val="num" w:pos="4680"/>
        </w:tabs>
        <w:ind w:left="4680" w:hanging="180"/>
      </w:pPr>
      <w:rPr>
        <w:rFonts w:cs="Times New Roman"/>
      </w:rPr>
    </w:lvl>
    <w:lvl w:ilvl="6" w:tplc="241A000F" w:tentative="1">
      <w:start w:val="1"/>
      <w:numFmt w:val="decimal"/>
      <w:lvlText w:val="%7."/>
      <w:lvlJc w:val="left"/>
      <w:pPr>
        <w:tabs>
          <w:tab w:val="num" w:pos="5400"/>
        </w:tabs>
        <w:ind w:left="5400" w:hanging="360"/>
      </w:pPr>
      <w:rPr>
        <w:rFonts w:cs="Times New Roman"/>
      </w:rPr>
    </w:lvl>
    <w:lvl w:ilvl="7" w:tplc="241A0019" w:tentative="1">
      <w:start w:val="1"/>
      <w:numFmt w:val="lowerLetter"/>
      <w:lvlText w:val="%8."/>
      <w:lvlJc w:val="left"/>
      <w:pPr>
        <w:tabs>
          <w:tab w:val="num" w:pos="6120"/>
        </w:tabs>
        <w:ind w:left="6120" w:hanging="360"/>
      </w:pPr>
      <w:rPr>
        <w:rFonts w:cs="Times New Roman"/>
      </w:rPr>
    </w:lvl>
    <w:lvl w:ilvl="8" w:tplc="241A001B" w:tentative="1">
      <w:start w:val="1"/>
      <w:numFmt w:val="lowerRoman"/>
      <w:lvlText w:val="%9."/>
      <w:lvlJc w:val="right"/>
      <w:pPr>
        <w:tabs>
          <w:tab w:val="num" w:pos="6840"/>
        </w:tabs>
        <w:ind w:left="6840" w:hanging="180"/>
      </w:pPr>
      <w:rPr>
        <w:rFonts w:cs="Times New Roman"/>
      </w:rPr>
    </w:lvl>
  </w:abstractNum>
  <w:abstractNum w:abstractNumId="40">
    <w:nsid w:val="5B790319"/>
    <w:multiLevelType w:val="hybridMultilevel"/>
    <w:tmpl w:val="D91EFF2C"/>
    <w:lvl w:ilvl="0" w:tplc="71A427D6">
      <w:start w:val="1"/>
      <w:numFmt w:val="decimal"/>
      <w:lvlText w:val="%1."/>
      <w:lvlJc w:val="left"/>
      <w:pPr>
        <w:tabs>
          <w:tab w:val="num" w:pos="720"/>
        </w:tabs>
        <w:ind w:left="720" w:hanging="360"/>
      </w:pPr>
      <w:rPr>
        <w:rFonts w:ascii="Times New Roman" w:hAnsi="Times New Roman" w:cs="Times New Roman" w:hint="default"/>
        <w:b w:val="0"/>
        <w:i w:val="0"/>
        <w:sz w:val="28"/>
      </w:rPr>
    </w:lvl>
    <w:lvl w:ilvl="1" w:tplc="241A000F">
      <w:start w:val="1"/>
      <w:numFmt w:val="decimal"/>
      <w:lvlText w:val="%2."/>
      <w:lvlJc w:val="left"/>
      <w:pPr>
        <w:tabs>
          <w:tab w:val="num" w:pos="1440"/>
        </w:tabs>
        <w:ind w:left="1440" w:hanging="360"/>
      </w:pPr>
      <w:rPr>
        <w:rFonts w:cs="Times New Roman" w:hint="default"/>
        <w:b w:val="0"/>
        <w:i w:val="0"/>
        <w:sz w:val="28"/>
      </w:rPr>
    </w:lvl>
    <w:lvl w:ilvl="2" w:tplc="E0F25FD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5D401A92"/>
    <w:multiLevelType w:val="hybridMultilevel"/>
    <w:tmpl w:val="8A80E0DA"/>
    <w:lvl w:ilvl="0" w:tplc="A2563EAC">
      <w:start w:val="1"/>
      <w:numFmt w:val="decimal"/>
      <w:lvlText w:val="%1."/>
      <w:lvlJc w:val="left"/>
      <w:pPr>
        <w:tabs>
          <w:tab w:val="num" w:pos="720"/>
        </w:tabs>
        <w:ind w:left="720" w:hanging="360"/>
      </w:pPr>
      <w:rPr>
        <w:rFonts w:cs="Times New Roman"/>
        <w:b w:val="0"/>
        <w:color w:val="auto"/>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42">
    <w:nsid w:val="61844485"/>
    <w:multiLevelType w:val="hybridMultilevel"/>
    <w:tmpl w:val="712E6F00"/>
    <w:lvl w:ilvl="0" w:tplc="9A7E6F96">
      <w:start w:val="1"/>
      <w:numFmt w:val="decimal"/>
      <w:lvlText w:val="%1."/>
      <w:lvlJc w:val="left"/>
      <w:pPr>
        <w:tabs>
          <w:tab w:val="num" w:pos="284"/>
        </w:tabs>
        <w:ind w:left="4320" w:hanging="4320"/>
      </w:pPr>
      <w:rPr>
        <w:rFonts w:cs="Times New Roman" w:hint="default"/>
      </w:rPr>
    </w:lvl>
    <w:lvl w:ilvl="1" w:tplc="241A0001">
      <w:start w:val="1"/>
      <w:numFmt w:val="bullet"/>
      <w:lvlText w:val=""/>
      <w:lvlJc w:val="left"/>
      <w:pPr>
        <w:tabs>
          <w:tab w:val="num" w:pos="1440"/>
        </w:tabs>
        <w:ind w:left="1440" w:hanging="360"/>
      </w:pPr>
      <w:rPr>
        <w:rFonts w:ascii="Symbol" w:hAnsi="Symbol" w:hint="default"/>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43">
    <w:nsid w:val="64415F03"/>
    <w:multiLevelType w:val="hybridMultilevel"/>
    <w:tmpl w:val="88721A00"/>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4">
    <w:nsid w:val="654D113C"/>
    <w:multiLevelType w:val="hybridMultilevel"/>
    <w:tmpl w:val="D5AA8A36"/>
    <w:lvl w:ilvl="0" w:tplc="0409000F">
      <w:start w:val="1"/>
      <w:numFmt w:val="decimal"/>
      <w:lvlText w:val="%1."/>
      <w:lvlJc w:val="left"/>
      <w:pPr>
        <w:tabs>
          <w:tab w:val="num" w:pos="2368"/>
        </w:tabs>
        <w:ind w:left="2368" w:hanging="360"/>
      </w:pPr>
      <w:rPr>
        <w:rFonts w:cs="Times New Roman"/>
      </w:rPr>
    </w:lvl>
    <w:lvl w:ilvl="1" w:tplc="9A7E6F96">
      <w:start w:val="1"/>
      <w:numFmt w:val="decimal"/>
      <w:lvlText w:val="%2."/>
      <w:lvlJc w:val="left"/>
      <w:pPr>
        <w:tabs>
          <w:tab w:val="num" w:pos="2662"/>
        </w:tabs>
        <w:ind w:left="6698" w:hanging="4320"/>
      </w:pPr>
      <w:rPr>
        <w:rFonts w:cs="Times New Roman" w:hint="default"/>
      </w:rPr>
    </w:lvl>
    <w:lvl w:ilvl="2" w:tplc="04090005" w:tentative="1">
      <w:start w:val="1"/>
      <w:numFmt w:val="bullet"/>
      <w:lvlText w:val=""/>
      <w:lvlJc w:val="left"/>
      <w:pPr>
        <w:tabs>
          <w:tab w:val="num" w:pos="3458"/>
        </w:tabs>
        <w:ind w:left="3458" w:hanging="360"/>
      </w:pPr>
      <w:rPr>
        <w:rFonts w:ascii="Wingdings" w:hAnsi="Wingdings" w:hint="default"/>
      </w:rPr>
    </w:lvl>
    <w:lvl w:ilvl="3" w:tplc="04090001" w:tentative="1">
      <w:start w:val="1"/>
      <w:numFmt w:val="bullet"/>
      <w:lvlText w:val=""/>
      <w:lvlJc w:val="left"/>
      <w:pPr>
        <w:tabs>
          <w:tab w:val="num" w:pos="4178"/>
        </w:tabs>
        <w:ind w:left="4178" w:hanging="360"/>
      </w:pPr>
      <w:rPr>
        <w:rFonts w:ascii="Symbol" w:hAnsi="Symbol" w:hint="default"/>
      </w:rPr>
    </w:lvl>
    <w:lvl w:ilvl="4" w:tplc="04090003" w:tentative="1">
      <w:start w:val="1"/>
      <w:numFmt w:val="bullet"/>
      <w:lvlText w:val="o"/>
      <w:lvlJc w:val="left"/>
      <w:pPr>
        <w:tabs>
          <w:tab w:val="num" w:pos="4898"/>
        </w:tabs>
        <w:ind w:left="4898" w:hanging="360"/>
      </w:pPr>
      <w:rPr>
        <w:rFonts w:ascii="Courier New" w:hAnsi="Courier New" w:hint="default"/>
      </w:rPr>
    </w:lvl>
    <w:lvl w:ilvl="5" w:tplc="04090005" w:tentative="1">
      <w:start w:val="1"/>
      <w:numFmt w:val="bullet"/>
      <w:lvlText w:val=""/>
      <w:lvlJc w:val="left"/>
      <w:pPr>
        <w:tabs>
          <w:tab w:val="num" w:pos="5618"/>
        </w:tabs>
        <w:ind w:left="5618" w:hanging="360"/>
      </w:pPr>
      <w:rPr>
        <w:rFonts w:ascii="Wingdings" w:hAnsi="Wingdings" w:hint="default"/>
      </w:rPr>
    </w:lvl>
    <w:lvl w:ilvl="6" w:tplc="04090001" w:tentative="1">
      <w:start w:val="1"/>
      <w:numFmt w:val="bullet"/>
      <w:lvlText w:val=""/>
      <w:lvlJc w:val="left"/>
      <w:pPr>
        <w:tabs>
          <w:tab w:val="num" w:pos="6338"/>
        </w:tabs>
        <w:ind w:left="6338" w:hanging="360"/>
      </w:pPr>
      <w:rPr>
        <w:rFonts w:ascii="Symbol" w:hAnsi="Symbol" w:hint="default"/>
      </w:rPr>
    </w:lvl>
    <w:lvl w:ilvl="7" w:tplc="04090003" w:tentative="1">
      <w:start w:val="1"/>
      <w:numFmt w:val="bullet"/>
      <w:lvlText w:val="o"/>
      <w:lvlJc w:val="left"/>
      <w:pPr>
        <w:tabs>
          <w:tab w:val="num" w:pos="7058"/>
        </w:tabs>
        <w:ind w:left="7058" w:hanging="360"/>
      </w:pPr>
      <w:rPr>
        <w:rFonts w:ascii="Courier New" w:hAnsi="Courier New" w:hint="default"/>
      </w:rPr>
    </w:lvl>
    <w:lvl w:ilvl="8" w:tplc="04090005" w:tentative="1">
      <w:start w:val="1"/>
      <w:numFmt w:val="bullet"/>
      <w:lvlText w:val=""/>
      <w:lvlJc w:val="left"/>
      <w:pPr>
        <w:tabs>
          <w:tab w:val="num" w:pos="7778"/>
        </w:tabs>
        <w:ind w:left="7778" w:hanging="360"/>
      </w:pPr>
      <w:rPr>
        <w:rFonts w:ascii="Wingdings" w:hAnsi="Wingdings" w:hint="default"/>
      </w:rPr>
    </w:lvl>
  </w:abstractNum>
  <w:abstractNum w:abstractNumId="45">
    <w:nsid w:val="667024B5"/>
    <w:multiLevelType w:val="hybridMultilevel"/>
    <w:tmpl w:val="15B4EAEE"/>
    <w:lvl w:ilvl="0" w:tplc="4A201564">
      <w:start w:val="2"/>
      <w:numFmt w:val="bullet"/>
      <w:lvlText w:val="-"/>
      <w:lvlJc w:val="left"/>
      <w:pPr>
        <w:ind w:left="927" w:hanging="360"/>
      </w:pPr>
      <w:rPr>
        <w:rFonts w:ascii="Arial" w:eastAsia="Times New Roman" w:hAnsi="Arial" w:hint="default"/>
      </w:rPr>
    </w:lvl>
    <w:lvl w:ilvl="1" w:tplc="0C1A0003" w:tentative="1">
      <w:start w:val="1"/>
      <w:numFmt w:val="bullet"/>
      <w:lvlText w:val="o"/>
      <w:lvlJc w:val="left"/>
      <w:pPr>
        <w:ind w:left="1647" w:hanging="360"/>
      </w:pPr>
      <w:rPr>
        <w:rFonts w:ascii="Courier New" w:hAnsi="Courier New" w:hint="default"/>
      </w:rPr>
    </w:lvl>
    <w:lvl w:ilvl="2" w:tplc="0C1A0005" w:tentative="1">
      <w:start w:val="1"/>
      <w:numFmt w:val="bullet"/>
      <w:lvlText w:val=""/>
      <w:lvlJc w:val="left"/>
      <w:pPr>
        <w:ind w:left="2367" w:hanging="360"/>
      </w:pPr>
      <w:rPr>
        <w:rFonts w:ascii="Wingdings" w:hAnsi="Wingdings" w:hint="default"/>
      </w:rPr>
    </w:lvl>
    <w:lvl w:ilvl="3" w:tplc="0C1A0001" w:tentative="1">
      <w:start w:val="1"/>
      <w:numFmt w:val="bullet"/>
      <w:lvlText w:val=""/>
      <w:lvlJc w:val="left"/>
      <w:pPr>
        <w:ind w:left="3087" w:hanging="360"/>
      </w:pPr>
      <w:rPr>
        <w:rFonts w:ascii="Symbol" w:hAnsi="Symbol" w:hint="default"/>
      </w:rPr>
    </w:lvl>
    <w:lvl w:ilvl="4" w:tplc="0C1A0003" w:tentative="1">
      <w:start w:val="1"/>
      <w:numFmt w:val="bullet"/>
      <w:lvlText w:val="o"/>
      <w:lvlJc w:val="left"/>
      <w:pPr>
        <w:ind w:left="3807" w:hanging="360"/>
      </w:pPr>
      <w:rPr>
        <w:rFonts w:ascii="Courier New" w:hAnsi="Courier New" w:hint="default"/>
      </w:rPr>
    </w:lvl>
    <w:lvl w:ilvl="5" w:tplc="0C1A0005" w:tentative="1">
      <w:start w:val="1"/>
      <w:numFmt w:val="bullet"/>
      <w:lvlText w:val=""/>
      <w:lvlJc w:val="left"/>
      <w:pPr>
        <w:ind w:left="4527" w:hanging="360"/>
      </w:pPr>
      <w:rPr>
        <w:rFonts w:ascii="Wingdings" w:hAnsi="Wingdings" w:hint="default"/>
      </w:rPr>
    </w:lvl>
    <w:lvl w:ilvl="6" w:tplc="0C1A0001" w:tentative="1">
      <w:start w:val="1"/>
      <w:numFmt w:val="bullet"/>
      <w:lvlText w:val=""/>
      <w:lvlJc w:val="left"/>
      <w:pPr>
        <w:ind w:left="5247" w:hanging="360"/>
      </w:pPr>
      <w:rPr>
        <w:rFonts w:ascii="Symbol" w:hAnsi="Symbol" w:hint="default"/>
      </w:rPr>
    </w:lvl>
    <w:lvl w:ilvl="7" w:tplc="0C1A0003" w:tentative="1">
      <w:start w:val="1"/>
      <w:numFmt w:val="bullet"/>
      <w:lvlText w:val="o"/>
      <w:lvlJc w:val="left"/>
      <w:pPr>
        <w:ind w:left="5967" w:hanging="360"/>
      </w:pPr>
      <w:rPr>
        <w:rFonts w:ascii="Courier New" w:hAnsi="Courier New" w:hint="default"/>
      </w:rPr>
    </w:lvl>
    <w:lvl w:ilvl="8" w:tplc="0C1A0005" w:tentative="1">
      <w:start w:val="1"/>
      <w:numFmt w:val="bullet"/>
      <w:lvlText w:val=""/>
      <w:lvlJc w:val="left"/>
      <w:pPr>
        <w:ind w:left="6687" w:hanging="360"/>
      </w:pPr>
      <w:rPr>
        <w:rFonts w:ascii="Wingdings" w:hAnsi="Wingdings" w:hint="default"/>
      </w:rPr>
    </w:lvl>
  </w:abstractNum>
  <w:abstractNum w:abstractNumId="46">
    <w:nsid w:val="6D6055D6"/>
    <w:multiLevelType w:val="hybridMultilevel"/>
    <w:tmpl w:val="69486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AB0DFB"/>
    <w:multiLevelType w:val="hybridMultilevel"/>
    <w:tmpl w:val="5D46DC56"/>
    <w:lvl w:ilvl="0" w:tplc="241A0001">
      <w:start w:val="1"/>
      <w:numFmt w:val="bullet"/>
      <w:lvlText w:val=""/>
      <w:lvlJc w:val="left"/>
      <w:pPr>
        <w:tabs>
          <w:tab w:val="num" w:pos="720"/>
        </w:tabs>
        <w:ind w:left="720" w:hanging="360"/>
      </w:pPr>
      <w:rPr>
        <w:rFonts w:ascii="Symbol" w:hAnsi="Symbol" w:hint="default"/>
      </w:rPr>
    </w:lvl>
    <w:lvl w:ilvl="1" w:tplc="D360A628">
      <w:numFmt w:val="bullet"/>
      <w:lvlText w:val="-"/>
      <w:lvlJc w:val="left"/>
      <w:pPr>
        <w:tabs>
          <w:tab w:val="num" w:pos="1440"/>
        </w:tabs>
        <w:ind w:left="1440" w:hanging="360"/>
      </w:pPr>
      <w:rPr>
        <w:rFonts w:ascii="Times New Roman" w:eastAsia="Times New Roman" w:hAnsi="Times New Roman"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8">
    <w:nsid w:val="71D12279"/>
    <w:multiLevelType w:val="hybridMultilevel"/>
    <w:tmpl w:val="2EACFFB0"/>
    <w:lvl w:ilvl="0" w:tplc="9308425C">
      <w:start w:val="1"/>
      <w:numFmt w:val="decimal"/>
      <w:lvlText w:val="%1."/>
      <w:lvlJc w:val="left"/>
      <w:pPr>
        <w:tabs>
          <w:tab w:val="num" w:pos="720"/>
        </w:tabs>
        <w:ind w:left="720" w:hanging="360"/>
      </w:pPr>
      <w:rPr>
        <w:rFonts w:cs="Times New Roman"/>
        <w:color w:val="auto"/>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49">
    <w:nsid w:val="72D40266"/>
    <w:multiLevelType w:val="multilevel"/>
    <w:tmpl w:val="6FF219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5CF4D6F"/>
    <w:multiLevelType w:val="hybridMultilevel"/>
    <w:tmpl w:val="CDE448C6"/>
    <w:lvl w:ilvl="0" w:tplc="241A000F">
      <w:start w:val="1"/>
      <w:numFmt w:val="decimal"/>
      <w:lvlText w:val="%1."/>
      <w:lvlJc w:val="left"/>
      <w:pPr>
        <w:tabs>
          <w:tab w:val="num" w:pos="1440"/>
        </w:tabs>
        <w:ind w:left="1440" w:hanging="360"/>
      </w:pPr>
      <w:rPr>
        <w:rFonts w:cs="Times New Roman"/>
      </w:rPr>
    </w:lvl>
    <w:lvl w:ilvl="1" w:tplc="241A0019" w:tentative="1">
      <w:start w:val="1"/>
      <w:numFmt w:val="lowerLetter"/>
      <w:lvlText w:val="%2."/>
      <w:lvlJc w:val="left"/>
      <w:pPr>
        <w:tabs>
          <w:tab w:val="num" w:pos="2160"/>
        </w:tabs>
        <w:ind w:left="2160" w:hanging="360"/>
      </w:pPr>
      <w:rPr>
        <w:rFonts w:cs="Times New Roman"/>
      </w:rPr>
    </w:lvl>
    <w:lvl w:ilvl="2" w:tplc="241A001B" w:tentative="1">
      <w:start w:val="1"/>
      <w:numFmt w:val="lowerRoman"/>
      <w:lvlText w:val="%3."/>
      <w:lvlJc w:val="right"/>
      <w:pPr>
        <w:tabs>
          <w:tab w:val="num" w:pos="2880"/>
        </w:tabs>
        <w:ind w:left="2880" w:hanging="180"/>
      </w:pPr>
      <w:rPr>
        <w:rFonts w:cs="Times New Roman"/>
      </w:rPr>
    </w:lvl>
    <w:lvl w:ilvl="3" w:tplc="241A000F" w:tentative="1">
      <w:start w:val="1"/>
      <w:numFmt w:val="decimal"/>
      <w:lvlText w:val="%4."/>
      <w:lvlJc w:val="left"/>
      <w:pPr>
        <w:tabs>
          <w:tab w:val="num" w:pos="3600"/>
        </w:tabs>
        <w:ind w:left="3600" w:hanging="360"/>
      </w:pPr>
      <w:rPr>
        <w:rFonts w:cs="Times New Roman"/>
      </w:rPr>
    </w:lvl>
    <w:lvl w:ilvl="4" w:tplc="241A0019" w:tentative="1">
      <w:start w:val="1"/>
      <w:numFmt w:val="lowerLetter"/>
      <w:lvlText w:val="%5."/>
      <w:lvlJc w:val="left"/>
      <w:pPr>
        <w:tabs>
          <w:tab w:val="num" w:pos="4320"/>
        </w:tabs>
        <w:ind w:left="4320" w:hanging="360"/>
      </w:pPr>
      <w:rPr>
        <w:rFonts w:cs="Times New Roman"/>
      </w:rPr>
    </w:lvl>
    <w:lvl w:ilvl="5" w:tplc="241A001B" w:tentative="1">
      <w:start w:val="1"/>
      <w:numFmt w:val="lowerRoman"/>
      <w:lvlText w:val="%6."/>
      <w:lvlJc w:val="right"/>
      <w:pPr>
        <w:tabs>
          <w:tab w:val="num" w:pos="5040"/>
        </w:tabs>
        <w:ind w:left="5040" w:hanging="180"/>
      </w:pPr>
      <w:rPr>
        <w:rFonts w:cs="Times New Roman"/>
      </w:rPr>
    </w:lvl>
    <w:lvl w:ilvl="6" w:tplc="241A000F" w:tentative="1">
      <w:start w:val="1"/>
      <w:numFmt w:val="decimal"/>
      <w:lvlText w:val="%7."/>
      <w:lvlJc w:val="left"/>
      <w:pPr>
        <w:tabs>
          <w:tab w:val="num" w:pos="5760"/>
        </w:tabs>
        <w:ind w:left="5760" w:hanging="360"/>
      </w:pPr>
      <w:rPr>
        <w:rFonts w:cs="Times New Roman"/>
      </w:rPr>
    </w:lvl>
    <w:lvl w:ilvl="7" w:tplc="241A0019" w:tentative="1">
      <w:start w:val="1"/>
      <w:numFmt w:val="lowerLetter"/>
      <w:lvlText w:val="%8."/>
      <w:lvlJc w:val="left"/>
      <w:pPr>
        <w:tabs>
          <w:tab w:val="num" w:pos="6480"/>
        </w:tabs>
        <w:ind w:left="6480" w:hanging="360"/>
      </w:pPr>
      <w:rPr>
        <w:rFonts w:cs="Times New Roman"/>
      </w:rPr>
    </w:lvl>
    <w:lvl w:ilvl="8" w:tplc="241A001B" w:tentative="1">
      <w:start w:val="1"/>
      <w:numFmt w:val="lowerRoman"/>
      <w:lvlText w:val="%9."/>
      <w:lvlJc w:val="right"/>
      <w:pPr>
        <w:tabs>
          <w:tab w:val="num" w:pos="7200"/>
        </w:tabs>
        <w:ind w:left="7200" w:hanging="180"/>
      </w:pPr>
      <w:rPr>
        <w:rFonts w:cs="Times New Roman"/>
      </w:rPr>
    </w:lvl>
  </w:abstractNum>
  <w:abstractNum w:abstractNumId="51">
    <w:nsid w:val="76F85697"/>
    <w:multiLevelType w:val="hybridMultilevel"/>
    <w:tmpl w:val="F850BB58"/>
    <w:lvl w:ilvl="0" w:tplc="241A0001">
      <w:start w:val="1"/>
      <w:numFmt w:val="bullet"/>
      <w:lvlText w:val=""/>
      <w:lvlJc w:val="left"/>
      <w:pPr>
        <w:tabs>
          <w:tab w:val="num" w:pos="2520"/>
        </w:tabs>
        <w:ind w:left="2520" w:hanging="360"/>
      </w:pPr>
      <w:rPr>
        <w:rFonts w:ascii="Symbol" w:hAnsi="Symbol" w:hint="default"/>
      </w:rPr>
    </w:lvl>
    <w:lvl w:ilvl="1" w:tplc="241A0003">
      <w:start w:val="1"/>
      <w:numFmt w:val="bullet"/>
      <w:lvlText w:val="o"/>
      <w:lvlJc w:val="left"/>
      <w:pPr>
        <w:tabs>
          <w:tab w:val="num" w:pos="3240"/>
        </w:tabs>
        <w:ind w:left="3240" w:hanging="360"/>
      </w:pPr>
      <w:rPr>
        <w:rFonts w:ascii="Courier New" w:hAnsi="Courier New" w:hint="default"/>
      </w:rPr>
    </w:lvl>
    <w:lvl w:ilvl="2" w:tplc="241A0005" w:tentative="1">
      <w:start w:val="1"/>
      <w:numFmt w:val="bullet"/>
      <w:lvlText w:val=""/>
      <w:lvlJc w:val="left"/>
      <w:pPr>
        <w:tabs>
          <w:tab w:val="num" w:pos="3960"/>
        </w:tabs>
        <w:ind w:left="3960" w:hanging="360"/>
      </w:pPr>
      <w:rPr>
        <w:rFonts w:ascii="Wingdings" w:hAnsi="Wingdings" w:hint="default"/>
      </w:rPr>
    </w:lvl>
    <w:lvl w:ilvl="3" w:tplc="241A0001" w:tentative="1">
      <w:start w:val="1"/>
      <w:numFmt w:val="bullet"/>
      <w:lvlText w:val=""/>
      <w:lvlJc w:val="left"/>
      <w:pPr>
        <w:tabs>
          <w:tab w:val="num" w:pos="4680"/>
        </w:tabs>
        <w:ind w:left="4680" w:hanging="360"/>
      </w:pPr>
      <w:rPr>
        <w:rFonts w:ascii="Symbol" w:hAnsi="Symbol" w:hint="default"/>
      </w:rPr>
    </w:lvl>
    <w:lvl w:ilvl="4" w:tplc="241A0003" w:tentative="1">
      <w:start w:val="1"/>
      <w:numFmt w:val="bullet"/>
      <w:lvlText w:val="o"/>
      <w:lvlJc w:val="left"/>
      <w:pPr>
        <w:tabs>
          <w:tab w:val="num" w:pos="5400"/>
        </w:tabs>
        <w:ind w:left="5400" w:hanging="360"/>
      </w:pPr>
      <w:rPr>
        <w:rFonts w:ascii="Courier New" w:hAnsi="Courier New" w:hint="default"/>
      </w:rPr>
    </w:lvl>
    <w:lvl w:ilvl="5" w:tplc="241A0005" w:tentative="1">
      <w:start w:val="1"/>
      <w:numFmt w:val="bullet"/>
      <w:lvlText w:val=""/>
      <w:lvlJc w:val="left"/>
      <w:pPr>
        <w:tabs>
          <w:tab w:val="num" w:pos="6120"/>
        </w:tabs>
        <w:ind w:left="6120" w:hanging="360"/>
      </w:pPr>
      <w:rPr>
        <w:rFonts w:ascii="Wingdings" w:hAnsi="Wingdings" w:hint="default"/>
      </w:rPr>
    </w:lvl>
    <w:lvl w:ilvl="6" w:tplc="241A0001" w:tentative="1">
      <w:start w:val="1"/>
      <w:numFmt w:val="bullet"/>
      <w:lvlText w:val=""/>
      <w:lvlJc w:val="left"/>
      <w:pPr>
        <w:tabs>
          <w:tab w:val="num" w:pos="6840"/>
        </w:tabs>
        <w:ind w:left="6840" w:hanging="360"/>
      </w:pPr>
      <w:rPr>
        <w:rFonts w:ascii="Symbol" w:hAnsi="Symbol" w:hint="default"/>
      </w:rPr>
    </w:lvl>
    <w:lvl w:ilvl="7" w:tplc="241A0003" w:tentative="1">
      <w:start w:val="1"/>
      <w:numFmt w:val="bullet"/>
      <w:lvlText w:val="o"/>
      <w:lvlJc w:val="left"/>
      <w:pPr>
        <w:tabs>
          <w:tab w:val="num" w:pos="7560"/>
        </w:tabs>
        <w:ind w:left="7560" w:hanging="360"/>
      </w:pPr>
      <w:rPr>
        <w:rFonts w:ascii="Courier New" w:hAnsi="Courier New" w:hint="default"/>
      </w:rPr>
    </w:lvl>
    <w:lvl w:ilvl="8" w:tplc="241A0005" w:tentative="1">
      <w:start w:val="1"/>
      <w:numFmt w:val="bullet"/>
      <w:lvlText w:val=""/>
      <w:lvlJc w:val="left"/>
      <w:pPr>
        <w:tabs>
          <w:tab w:val="num" w:pos="8280"/>
        </w:tabs>
        <w:ind w:left="8280" w:hanging="360"/>
      </w:pPr>
      <w:rPr>
        <w:rFonts w:ascii="Wingdings" w:hAnsi="Wingdings" w:hint="default"/>
      </w:rPr>
    </w:lvl>
  </w:abstractNum>
  <w:abstractNum w:abstractNumId="52">
    <w:nsid w:val="77E317E2"/>
    <w:multiLevelType w:val="multilevel"/>
    <w:tmpl w:val="98D0ED8A"/>
    <w:styleLink w:val="CurrentList1"/>
    <w:lvl w:ilvl="0">
      <w:start w:val="1"/>
      <w:numFmt w:val="upperRoman"/>
      <w:lvlText w:val="%1."/>
      <w:lvlJc w:val="right"/>
      <w:pPr>
        <w:tabs>
          <w:tab w:val="num" w:pos="1440"/>
        </w:tabs>
        <w:ind w:left="1440" w:hanging="180"/>
      </w:pPr>
      <w:rPr>
        <w:rFonts w:cs="Times New Roman"/>
      </w:rPr>
    </w:lvl>
    <w:lvl w:ilvl="1">
      <w:start w:val="1"/>
      <w:numFmt w:val="decimal"/>
      <w:lvlText w:val="%2."/>
      <w:lvlJc w:val="left"/>
      <w:pPr>
        <w:tabs>
          <w:tab w:val="num" w:pos="2128"/>
        </w:tabs>
        <w:ind w:left="6164" w:hanging="4320"/>
      </w:pPr>
      <w:rPr>
        <w:rFonts w:cs="Times New Roman"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3">
    <w:nsid w:val="7844266C"/>
    <w:multiLevelType w:val="multilevel"/>
    <w:tmpl w:val="382C3A0C"/>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64"/>
        </w:tabs>
        <w:ind w:left="5400" w:hanging="432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78AD52CF"/>
    <w:multiLevelType w:val="multilevel"/>
    <w:tmpl w:val="F8C8D360"/>
    <w:styleLink w:val="CurrentList3"/>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5">
    <w:nsid w:val="7A3D46FA"/>
    <w:multiLevelType w:val="multilevel"/>
    <w:tmpl w:val="98D0ED8A"/>
    <w:numStyleLink w:val="CurrentList1"/>
  </w:abstractNum>
  <w:abstractNum w:abstractNumId="56">
    <w:nsid w:val="7F9B2222"/>
    <w:multiLevelType w:val="hybridMultilevel"/>
    <w:tmpl w:val="7624D09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44"/>
  </w:num>
  <w:num w:numId="3">
    <w:abstractNumId w:val="13"/>
  </w:num>
  <w:num w:numId="4">
    <w:abstractNumId w:val="39"/>
  </w:num>
  <w:num w:numId="5">
    <w:abstractNumId w:val="56"/>
  </w:num>
  <w:num w:numId="6">
    <w:abstractNumId w:val="26"/>
  </w:num>
  <w:num w:numId="7">
    <w:abstractNumId w:val="36"/>
  </w:num>
  <w:num w:numId="8">
    <w:abstractNumId w:val="40"/>
  </w:num>
  <w:num w:numId="9">
    <w:abstractNumId w:val="30"/>
  </w:num>
  <w:num w:numId="10">
    <w:abstractNumId w:val="1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8"/>
  </w:num>
  <w:num w:numId="15">
    <w:abstractNumId w:val="10"/>
  </w:num>
  <w:num w:numId="16">
    <w:abstractNumId w:val="27"/>
  </w:num>
  <w:num w:numId="17">
    <w:abstractNumId w:val="31"/>
  </w:num>
  <w:num w:numId="18">
    <w:abstractNumId w:val="33"/>
    <w:lvlOverride w:ilvl="0">
      <w:lvl w:ilvl="0">
        <w:numFmt w:val="decimal"/>
        <w:lvlText w:val=""/>
        <w:lvlJc w:val="left"/>
        <w:rPr>
          <w:rFonts w:cs="Times New Roman"/>
        </w:rPr>
      </w:lvl>
    </w:lvlOverride>
    <w:lvlOverride w:ilvl="1">
      <w:lvl w:ilvl="1">
        <w:start w:val="1"/>
        <w:numFmt w:val="decimal"/>
        <w:lvlText w:val="%2."/>
        <w:lvlJc w:val="left"/>
        <w:pPr>
          <w:tabs>
            <w:tab w:val="num" w:pos="2128"/>
          </w:tabs>
          <w:ind w:left="6164" w:hanging="4320"/>
        </w:pPr>
        <w:rPr>
          <w:rFonts w:cs="Times New Roman" w:hint="default"/>
        </w:rPr>
      </w:lvl>
    </w:lvlOverride>
  </w:num>
  <w:num w:numId="19">
    <w:abstractNumId w:val="52"/>
  </w:num>
  <w:num w:numId="20">
    <w:abstractNumId w:val="5"/>
  </w:num>
  <w:num w:numId="21">
    <w:abstractNumId w:val="43"/>
  </w:num>
  <w:num w:numId="22">
    <w:abstractNumId w:val="21"/>
  </w:num>
  <w:num w:numId="23">
    <w:abstractNumId w:val="23"/>
  </w:num>
  <w:num w:numId="24">
    <w:abstractNumId w:val="4"/>
  </w:num>
  <w:num w:numId="25">
    <w:abstractNumId w:val="37"/>
  </w:num>
  <w:num w:numId="26">
    <w:abstractNumId w:val="4"/>
    <w:lvlOverride w:ilvl="0">
      <w:lvl w:ilvl="0" w:tplc="241A0001">
        <w:start w:val="1"/>
        <w:numFmt w:val="bullet"/>
        <w:lvlText w:val=""/>
        <w:lvlJc w:val="left"/>
        <w:pPr>
          <w:tabs>
            <w:tab w:val="num" w:pos="1440"/>
          </w:tabs>
          <w:ind w:left="1440" w:hanging="360"/>
        </w:pPr>
        <w:rPr>
          <w:rFonts w:ascii="Symbol" w:hAnsi="Symbol" w:hint="default"/>
        </w:rPr>
      </w:lvl>
    </w:lvlOverride>
    <w:lvlOverride w:ilvl="1">
      <w:lvl w:ilvl="1" w:tplc="241A0003">
        <w:start w:val="1"/>
        <w:numFmt w:val="bullet"/>
        <w:lvlText w:val="o"/>
        <w:lvlJc w:val="left"/>
        <w:pPr>
          <w:tabs>
            <w:tab w:val="num" w:pos="2160"/>
          </w:tabs>
          <w:ind w:left="2160" w:hanging="360"/>
        </w:pPr>
        <w:rPr>
          <w:rFonts w:ascii="Courier New" w:hAnsi="Courier New" w:hint="default"/>
        </w:rPr>
      </w:lvl>
    </w:lvlOverride>
    <w:lvlOverride w:ilvl="2">
      <w:lvl w:ilvl="2" w:tplc="241A0005">
        <w:start w:val="1"/>
        <w:numFmt w:val="bullet"/>
        <w:lvlText w:val=""/>
        <w:lvlJc w:val="left"/>
        <w:pPr>
          <w:tabs>
            <w:tab w:val="num" w:pos="2880"/>
          </w:tabs>
          <w:ind w:left="2880" w:hanging="360"/>
        </w:pPr>
        <w:rPr>
          <w:rFonts w:ascii="Wingdings" w:hAnsi="Wingdings" w:hint="default"/>
        </w:rPr>
      </w:lvl>
    </w:lvlOverride>
    <w:lvlOverride w:ilvl="3">
      <w:lvl w:ilvl="3" w:tplc="241A0001">
        <w:start w:val="1"/>
        <w:numFmt w:val="bullet"/>
        <w:lvlText w:val=""/>
        <w:lvlJc w:val="left"/>
        <w:pPr>
          <w:tabs>
            <w:tab w:val="num" w:pos="3600"/>
          </w:tabs>
          <w:ind w:left="3600" w:hanging="360"/>
        </w:pPr>
        <w:rPr>
          <w:rFonts w:ascii="Symbol" w:hAnsi="Symbol" w:hint="default"/>
        </w:rPr>
      </w:lvl>
    </w:lvlOverride>
    <w:lvlOverride w:ilvl="4">
      <w:lvl w:ilvl="4" w:tplc="241A0003">
        <w:start w:val="1"/>
        <w:numFmt w:val="bullet"/>
        <w:lvlText w:val="o"/>
        <w:lvlJc w:val="left"/>
        <w:pPr>
          <w:tabs>
            <w:tab w:val="num" w:pos="4320"/>
          </w:tabs>
          <w:ind w:left="4320" w:hanging="360"/>
        </w:pPr>
        <w:rPr>
          <w:rFonts w:ascii="Courier New" w:hAnsi="Courier New" w:hint="default"/>
        </w:rPr>
      </w:lvl>
    </w:lvlOverride>
    <w:lvlOverride w:ilvl="5">
      <w:lvl w:ilvl="5" w:tplc="241A0005">
        <w:start w:val="1"/>
        <w:numFmt w:val="bullet"/>
        <w:lvlText w:val=""/>
        <w:lvlJc w:val="left"/>
        <w:pPr>
          <w:tabs>
            <w:tab w:val="num" w:pos="5040"/>
          </w:tabs>
          <w:ind w:left="5040" w:hanging="360"/>
        </w:pPr>
        <w:rPr>
          <w:rFonts w:ascii="Wingdings" w:hAnsi="Wingdings" w:hint="default"/>
        </w:rPr>
      </w:lvl>
    </w:lvlOverride>
    <w:lvlOverride w:ilvl="6">
      <w:lvl w:ilvl="6" w:tplc="241A0001">
        <w:start w:val="1"/>
        <w:numFmt w:val="bullet"/>
        <w:lvlText w:val=""/>
        <w:lvlJc w:val="left"/>
        <w:pPr>
          <w:tabs>
            <w:tab w:val="num" w:pos="5760"/>
          </w:tabs>
          <w:ind w:left="5760" w:hanging="360"/>
        </w:pPr>
        <w:rPr>
          <w:rFonts w:ascii="Symbol" w:hAnsi="Symbol" w:hint="default"/>
        </w:rPr>
      </w:lvl>
    </w:lvlOverride>
    <w:lvlOverride w:ilvl="7">
      <w:lvl w:ilvl="7" w:tplc="241A0003">
        <w:start w:val="1"/>
        <w:numFmt w:val="bullet"/>
        <w:lvlText w:val="o"/>
        <w:lvlJc w:val="left"/>
        <w:pPr>
          <w:tabs>
            <w:tab w:val="num" w:pos="6480"/>
          </w:tabs>
          <w:ind w:left="6480" w:hanging="360"/>
        </w:pPr>
        <w:rPr>
          <w:rFonts w:ascii="Courier New" w:hAnsi="Courier New" w:hint="default"/>
        </w:rPr>
      </w:lvl>
    </w:lvlOverride>
    <w:lvlOverride w:ilvl="8">
      <w:lvl w:ilvl="8" w:tplc="241A0005">
        <w:start w:val="1"/>
        <w:numFmt w:val="bullet"/>
        <w:lvlText w:val=""/>
        <w:lvlJc w:val="left"/>
        <w:pPr>
          <w:tabs>
            <w:tab w:val="num" w:pos="7200"/>
          </w:tabs>
          <w:ind w:left="7200" w:hanging="360"/>
        </w:pPr>
        <w:rPr>
          <w:rFonts w:ascii="Wingdings" w:hAnsi="Wingdings" w:hint="default"/>
        </w:rPr>
      </w:lvl>
    </w:lvlOverride>
  </w:num>
  <w:num w:numId="27">
    <w:abstractNumId w:val="54"/>
  </w:num>
  <w:num w:numId="28">
    <w:abstractNumId w:val="4"/>
    <w:lvlOverride w:ilvl="0">
      <w:lvl w:ilvl="0" w:tplc="241A0001">
        <w:start w:val="1"/>
        <w:numFmt w:val="bullet"/>
        <w:lvlText w:val=""/>
        <w:lvlJc w:val="left"/>
        <w:pPr>
          <w:tabs>
            <w:tab w:val="num" w:pos="1440"/>
          </w:tabs>
          <w:ind w:left="1440" w:hanging="360"/>
        </w:pPr>
        <w:rPr>
          <w:rFonts w:ascii="Symbol" w:hAnsi="Symbol" w:hint="default"/>
        </w:rPr>
      </w:lvl>
    </w:lvlOverride>
    <w:lvlOverride w:ilvl="1">
      <w:lvl w:ilvl="1" w:tplc="241A0003">
        <w:start w:val="1"/>
        <w:numFmt w:val="bullet"/>
        <w:lvlText w:val="o"/>
        <w:lvlJc w:val="left"/>
        <w:pPr>
          <w:tabs>
            <w:tab w:val="num" w:pos="2160"/>
          </w:tabs>
          <w:ind w:left="2160" w:hanging="360"/>
        </w:pPr>
        <w:rPr>
          <w:rFonts w:ascii="Courier New" w:hAnsi="Courier New" w:hint="default"/>
        </w:rPr>
      </w:lvl>
    </w:lvlOverride>
    <w:lvlOverride w:ilvl="2">
      <w:lvl w:ilvl="2" w:tplc="241A0005">
        <w:start w:val="1"/>
        <w:numFmt w:val="bullet"/>
        <w:lvlText w:val=""/>
        <w:lvlJc w:val="left"/>
        <w:pPr>
          <w:tabs>
            <w:tab w:val="num" w:pos="2880"/>
          </w:tabs>
          <w:ind w:left="2880" w:hanging="360"/>
        </w:pPr>
        <w:rPr>
          <w:rFonts w:ascii="Wingdings" w:hAnsi="Wingdings" w:hint="default"/>
        </w:rPr>
      </w:lvl>
    </w:lvlOverride>
    <w:lvlOverride w:ilvl="3">
      <w:lvl w:ilvl="3" w:tplc="241A0001">
        <w:start w:val="1"/>
        <w:numFmt w:val="bullet"/>
        <w:lvlText w:val=""/>
        <w:lvlJc w:val="left"/>
        <w:pPr>
          <w:tabs>
            <w:tab w:val="num" w:pos="3600"/>
          </w:tabs>
          <w:ind w:left="3600" w:hanging="360"/>
        </w:pPr>
        <w:rPr>
          <w:rFonts w:ascii="Symbol" w:hAnsi="Symbol" w:hint="default"/>
        </w:rPr>
      </w:lvl>
    </w:lvlOverride>
    <w:lvlOverride w:ilvl="4">
      <w:lvl w:ilvl="4" w:tplc="241A0003">
        <w:start w:val="1"/>
        <w:numFmt w:val="bullet"/>
        <w:lvlText w:val="o"/>
        <w:lvlJc w:val="left"/>
        <w:pPr>
          <w:tabs>
            <w:tab w:val="num" w:pos="4320"/>
          </w:tabs>
          <w:ind w:left="4320" w:hanging="360"/>
        </w:pPr>
        <w:rPr>
          <w:rFonts w:ascii="Courier New" w:hAnsi="Courier New" w:hint="default"/>
        </w:rPr>
      </w:lvl>
    </w:lvlOverride>
    <w:lvlOverride w:ilvl="5">
      <w:lvl w:ilvl="5" w:tplc="241A0005">
        <w:start w:val="1"/>
        <w:numFmt w:val="bullet"/>
        <w:lvlText w:val=""/>
        <w:lvlJc w:val="left"/>
        <w:pPr>
          <w:tabs>
            <w:tab w:val="num" w:pos="5040"/>
          </w:tabs>
          <w:ind w:left="5040" w:hanging="360"/>
        </w:pPr>
        <w:rPr>
          <w:rFonts w:ascii="Wingdings" w:hAnsi="Wingdings" w:hint="default"/>
        </w:rPr>
      </w:lvl>
    </w:lvlOverride>
    <w:lvlOverride w:ilvl="6">
      <w:lvl w:ilvl="6" w:tplc="241A0001">
        <w:start w:val="1"/>
        <w:numFmt w:val="bullet"/>
        <w:lvlText w:val=""/>
        <w:lvlJc w:val="left"/>
        <w:pPr>
          <w:tabs>
            <w:tab w:val="num" w:pos="5760"/>
          </w:tabs>
          <w:ind w:left="5760" w:hanging="360"/>
        </w:pPr>
        <w:rPr>
          <w:rFonts w:ascii="Symbol" w:hAnsi="Symbol" w:hint="default"/>
        </w:rPr>
      </w:lvl>
    </w:lvlOverride>
    <w:lvlOverride w:ilvl="7">
      <w:lvl w:ilvl="7" w:tplc="241A0003">
        <w:start w:val="1"/>
        <w:numFmt w:val="bullet"/>
        <w:lvlText w:val="o"/>
        <w:lvlJc w:val="left"/>
        <w:pPr>
          <w:tabs>
            <w:tab w:val="num" w:pos="6480"/>
          </w:tabs>
          <w:ind w:left="6480" w:hanging="360"/>
        </w:pPr>
        <w:rPr>
          <w:rFonts w:ascii="Courier New" w:hAnsi="Courier New" w:hint="default"/>
        </w:rPr>
      </w:lvl>
    </w:lvlOverride>
    <w:lvlOverride w:ilvl="8">
      <w:lvl w:ilvl="8" w:tplc="241A0005">
        <w:start w:val="1"/>
        <w:numFmt w:val="bullet"/>
        <w:lvlText w:val=""/>
        <w:lvlJc w:val="left"/>
        <w:pPr>
          <w:tabs>
            <w:tab w:val="num" w:pos="7200"/>
          </w:tabs>
          <w:ind w:left="7200" w:hanging="360"/>
        </w:pPr>
        <w:rPr>
          <w:rFonts w:ascii="Wingdings" w:hAnsi="Wingdings" w:hint="default"/>
        </w:rPr>
      </w:lvl>
    </w:lvlOverride>
  </w:num>
  <w:num w:numId="29">
    <w:abstractNumId w:val="51"/>
  </w:num>
  <w:num w:numId="30">
    <w:abstractNumId w:val="2"/>
  </w:num>
  <w:num w:numId="31">
    <w:abstractNumId w:val="32"/>
  </w:num>
  <w:num w:numId="32">
    <w:abstractNumId w:val="45"/>
  </w:num>
  <w:num w:numId="33">
    <w:abstractNumId w:val="42"/>
  </w:num>
  <w:num w:numId="34">
    <w:abstractNumId w:val="15"/>
  </w:num>
  <w:num w:numId="35">
    <w:abstractNumId w:val="35"/>
  </w:num>
  <w:num w:numId="36">
    <w:abstractNumId w:val="19"/>
  </w:num>
  <w:num w:numId="37">
    <w:abstractNumId w:val="20"/>
  </w:num>
  <w:num w:numId="38">
    <w:abstractNumId w:val="47"/>
  </w:num>
  <w:num w:numId="39">
    <w:abstractNumId w:val="3"/>
  </w:num>
  <w:num w:numId="40">
    <w:abstractNumId w:val="50"/>
  </w:num>
  <w:num w:numId="41">
    <w:abstractNumId w:val="0"/>
  </w:num>
  <w:num w:numId="42">
    <w:abstractNumId w:val="29"/>
  </w:num>
  <w:num w:numId="43">
    <w:abstractNumId w:val="7"/>
  </w:num>
  <w:num w:numId="44">
    <w:abstractNumId w:val="25"/>
  </w:num>
  <w:num w:numId="45">
    <w:abstractNumId w:val="48"/>
  </w:num>
  <w:num w:numId="46">
    <w:abstractNumId w:val="46"/>
  </w:num>
  <w:num w:numId="47">
    <w:abstractNumId w:val="38"/>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1"/>
  </w:num>
  <w:num w:numId="51">
    <w:abstractNumId w:val="22"/>
  </w:num>
  <w:num w:numId="52">
    <w:abstractNumId w:val="14"/>
  </w:num>
  <w:num w:numId="53">
    <w:abstractNumId w:val="34"/>
  </w:num>
  <w:num w:numId="54">
    <w:abstractNumId w:val="49"/>
  </w:num>
  <w:num w:numId="55">
    <w:abstractNumId w:val="41"/>
  </w:num>
  <w:num w:numId="56">
    <w:abstractNumId w:val="55"/>
  </w:num>
  <w:num w:numId="57">
    <w:abstractNumId w:val="9"/>
  </w:num>
  <w:num w:numId="58">
    <w:abstractNumId w:val="53"/>
  </w:num>
  <w:num w:numId="59">
    <w:abstractNumId w:val="8"/>
  </w:num>
  <w:num w:numId="60">
    <w:abstractNumId w:val="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0CE"/>
    <w:rsid w:val="0000300C"/>
    <w:rsid w:val="000049A6"/>
    <w:rsid w:val="00012B9B"/>
    <w:rsid w:val="00017B76"/>
    <w:rsid w:val="00017CB8"/>
    <w:rsid w:val="0002723B"/>
    <w:rsid w:val="000353E4"/>
    <w:rsid w:val="000422E7"/>
    <w:rsid w:val="000427CA"/>
    <w:rsid w:val="000455A9"/>
    <w:rsid w:val="000514A1"/>
    <w:rsid w:val="00051B68"/>
    <w:rsid w:val="00054B28"/>
    <w:rsid w:val="00060007"/>
    <w:rsid w:val="0006115C"/>
    <w:rsid w:val="0006446C"/>
    <w:rsid w:val="000669D7"/>
    <w:rsid w:val="00066C37"/>
    <w:rsid w:val="00072648"/>
    <w:rsid w:val="00074AE2"/>
    <w:rsid w:val="0007597C"/>
    <w:rsid w:val="00076C29"/>
    <w:rsid w:val="00084C73"/>
    <w:rsid w:val="000858BE"/>
    <w:rsid w:val="00085BDE"/>
    <w:rsid w:val="0009358F"/>
    <w:rsid w:val="0009564A"/>
    <w:rsid w:val="00096DF9"/>
    <w:rsid w:val="000A1D3A"/>
    <w:rsid w:val="000A1D54"/>
    <w:rsid w:val="000A2C2E"/>
    <w:rsid w:val="000A4AA1"/>
    <w:rsid w:val="000A791C"/>
    <w:rsid w:val="000A7D77"/>
    <w:rsid w:val="000B008D"/>
    <w:rsid w:val="000B1447"/>
    <w:rsid w:val="000B2BEB"/>
    <w:rsid w:val="000B49D4"/>
    <w:rsid w:val="000B4BAE"/>
    <w:rsid w:val="000B55C5"/>
    <w:rsid w:val="000B5DD8"/>
    <w:rsid w:val="000C0D4F"/>
    <w:rsid w:val="000C2FF4"/>
    <w:rsid w:val="000C527F"/>
    <w:rsid w:val="000D085B"/>
    <w:rsid w:val="000D3497"/>
    <w:rsid w:val="000D45F9"/>
    <w:rsid w:val="000D50D0"/>
    <w:rsid w:val="000D6FD2"/>
    <w:rsid w:val="000E2B51"/>
    <w:rsid w:val="000F0243"/>
    <w:rsid w:val="000F0E11"/>
    <w:rsid w:val="000F364A"/>
    <w:rsid w:val="000F5FDF"/>
    <w:rsid w:val="0010499B"/>
    <w:rsid w:val="00105803"/>
    <w:rsid w:val="001079A6"/>
    <w:rsid w:val="00114A33"/>
    <w:rsid w:val="001172E7"/>
    <w:rsid w:val="00117CE5"/>
    <w:rsid w:val="001221FB"/>
    <w:rsid w:val="0012254F"/>
    <w:rsid w:val="00126A92"/>
    <w:rsid w:val="00130FD1"/>
    <w:rsid w:val="00137A3B"/>
    <w:rsid w:val="00140A8B"/>
    <w:rsid w:val="0014212E"/>
    <w:rsid w:val="001431FF"/>
    <w:rsid w:val="00143ABF"/>
    <w:rsid w:val="00146911"/>
    <w:rsid w:val="0014699D"/>
    <w:rsid w:val="001519FD"/>
    <w:rsid w:val="00153B14"/>
    <w:rsid w:val="001548EE"/>
    <w:rsid w:val="00162D06"/>
    <w:rsid w:val="00170863"/>
    <w:rsid w:val="00171A38"/>
    <w:rsid w:val="00171A5F"/>
    <w:rsid w:val="00172485"/>
    <w:rsid w:val="00176966"/>
    <w:rsid w:val="00183612"/>
    <w:rsid w:val="00183AC8"/>
    <w:rsid w:val="00196399"/>
    <w:rsid w:val="001964F3"/>
    <w:rsid w:val="00197284"/>
    <w:rsid w:val="001A2E16"/>
    <w:rsid w:val="001A5B7C"/>
    <w:rsid w:val="001A5E44"/>
    <w:rsid w:val="001A66CD"/>
    <w:rsid w:val="001A768B"/>
    <w:rsid w:val="001B3B4A"/>
    <w:rsid w:val="001B54F5"/>
    <w:rsid w:val="001C2848"/>
    <w:rsid w:val="001C7D83"/>
    <w:rsid w:val="001E2BE9"/>
    <w:rsid w:val="001E4CC2"/>
    <w:rsid w:val="001E7D7A"/>
    <w:rsid w:val="001F2616"/>
    <w:rsid w:val="001F2CC9"/>
    <w:rsid w:val="00205698"/>
    <w:rsid w:val="00206CAD"/>
    <w:rsid w:val="0021192E"/>
    <w:rsid w:val="00212DF8"/>
    <w:rsid w:val="0021332B"/>
    <w:rsid w:val="0021346F"/>
    <w:rsid w:val="00225065"/>
    <w:rsid w:val="00227617"/>
    <w:rsid w:val="0023001D"/>
    <w:rsid w:val="002303DE"/>
    <w:rsid w:val="00233C74"/>
    <w:rsid w:val="00235F20"/>
    <w:rsid w:val="002406E1"/>
    <w:rsid w:val="00242212"/>
    <w:rsid w:val="00246B97"/>
    <w:rsid w:val="00247909"/>
    <w:rsid w:val="002501C9"/>
    <w:rsid w:val="002556B9"/>
    <w:rsid w:val="00281ED5"/>
    <w:rsid w:val="0028318F"/>
    <w:rsid w:val="00284093"/>
    <w:rsid w:val="00285CFB"/>
    <w:rsid w:val="00285FD8"/>
    <w:rsid w:val="0028720E"/>
    <w:rsid w:val="00297281"/>
    <w:rsid w:val="00297699"/>
    <w:rsid w:val="002A0C6F"/>
    <w:rsid w:val="002A6A69"/>
    <w:rsid w:val="002B0335"/>
    <w:rsid w:val="002B195D"/>
    <w:rsid w:val="002B25F9"/>
    <w:rsid w:val="002B28E4"/>
    <w:rsid w:val="002C0B52"/>
    <w:rsid w:val="002D0402"/>
    <w:rsid w:val="002D17AC"/>
    <w:rsid w:val="002D2EED"/>
    <w:rsid w:val="002D5D82"/>
    <w:rsid w:val="002E1156"/>
    <w:rsid w:val="002E3920"/>
    <w:rsid w:val="002E7C64"/>
    <w:rsid w:val="002F4426"/>
    <w:rsid w:val="00301AB3"/>
    <w:rsid w:val="003022B5"/>
    <w:rsid w:val="00303EA1"/>
    <w:rsid w:val="00303FBC"/>
    <w:rsid w:val="00305530"/>
    <w:rsid w:val="003057E7"/>
    <w:rsid w:val="00311008"/>
    <w:rsid w:val="003122E6"/>
    <w:rsid w:val="003128F2"/>
    <w:rsid w:val="003204EB"/>
    <w:rsid w:val="003220A5"/>
    <w:rsid w:val="00322520"/>
    <w:rsid w:val="00325F97"/>
    <w:rsid w:val="00330956"/>
    <w:rsid w:val="00333887"/>
    <w:rsid w:val="00337A51"/>
    <w:rsid w:val="00342556"/>
    <w:rsid w:val="00350CC2"/>
    <w:rsid w:val="00354367"/>
    <w:rsid w:val="00365D2F"/>
    <w:rsid w:val="00366011"/>
    <w:rsid w:val="00366556"/>
    <w:rsid w:val="0037236F"/>
    <w:rsid w:val="00372D55"/>
    <w:rsid w:val="00375FA8"/>
    <w:rsid w:val="003774E5"/>
    <w:rsid w:val="00377731"/>
    <w:rsid w:val="003837A7"/>
    <w:rsid w:val="00384401"/>
    <w:rsid w:val="003844E2"/>
    <w:rsid w:val="00384EFD"/>
    <w:rsid w:val="0039420A"/>
    <w:rsid w:val="003A39C7"/>
    <w:rsid w:val="003A3DA6"/>
    <w:rsid w:val="003A4641"/>
    <w:rsid w:val="003A56E9"/>
    <w:rsid w:val="003A5FBB"/>
    <w:rsid w:val="003B0F8D"/>
    <w:rsid w:val="003B181B"/>
    <w:rsid w:val="003B1B32"/>
    <w:rsid w:val="003B1DB5"/>
    <w:rsid w:val="003B3D95"/>
    <w:rsid w:val="003B4CBC"/>
    <w:rsid w:val="003B513A"/>
    <w:rsid w:val="003B5945"/>
    <w:rsid w:val="003C6DF1"/>
    <w:rsid w:val="003C7C03"/>
    <w:rsid w:val="003D45A4"/>
    <w:rsid w:val="003D4B03"/>
    <w:rsid w:val="003D5188"/>
    <w:rsid w:val="003D5308"/>
    <w:rsid w:val="003D7078"/>
    <w:rsid w:val="003D7453"/>
    <w:rsid w:val="003E05D2"/>
    <w:rsid w:val="003E4D7F"/>
    <w:rsid w:val="003F0D88"/>
    <w:rsid w:val="003F2856"/>
    <w:rsid w:val="00400608"/>
    <w:rsid w:val="004057AF"/>
    <w:rsid w:val="00410CBB"/>
    <w:rsid w:val="00412390"/>
    <w:rsid w:val="00412B72"/>
    <w:rsid w:val="00414030"/>
    <w:rsid w:val="00432B10"/>
    <w:rsid w:val="00435E35"/>
    <w:rsid w:val="00441033"/>
    <w:rsid w:val="004434DB"/>
    <w:rsid w:val="00445EBB"/>
    <w:rsid w:val="00451A0C"/>
    <w:rsid w:val="00451C28"/>
    <w:rsid w:val="00452243"/>
    <w:rsid w:val="00453392"/>
    <w:rsid w:val="00456D7B"/>
    <w:rsid w:val="00457A5B"/>
    <w:rsid w:val="0046058A"/>
    <w:rsid w:val="004676B1"/>
    <w:rsid w:val="004703FF"/>
    <w:rsid w:val="00476F1F"/>
    <w:rsid w:val="0047752E"/>
    <w:rsid w:val="00480881"/>
    <w:rsid w:val="00486126"/>
    <w:rsid w:val="0048625E"/>
    <w:rsid w:val="004869C3"/>
    <w:rsid w:val="00494D68"/>
    <w:rsid w:val="004A482F"/>
    <w:rsid w:val="004A5F36"/>
    <w:rsid w:val="004B1691"/>
    <w:rsid w:val="004B4CAC"/>
    <w:rsid w:val="004B4CE0"/>
    <w:rsid w:val="004D2F41"/>
    <w:rsid w:val="004D3F86"/>
    <w:rsid w:val="004D609A"/>
    <w:rsid w:val="004E07E8"/>
    <w:rsid w:val="004E50B6"/>
    <w:rsid w:val="004E609C"/>
    <w:rsid w:val="004E624F"/>
    <w:rsid w:val="004F1937"/>
    <w:rsid w:val="004F4AC5"/>
    <w:rsid w:val="004F4B40"/>
    <w:rsid w:val="005004FE"/>
    <w:rsid w:val="00500881"/>
    <w:rsid w:val="00501456"/>
    <w:rsid w:val="00502123"/>
    <w:rsid w:val="00502CF0"/>
    <w:rsid w:val="00505965"/>
    <w:rsid w:val="00505ADC"/>
    <w:rsid w:val="00507A1A"/>
    <w:rsid w:val="00513002"/>
    <w:rsid w:val="00514DC7"/>
    <w:rsid w:val="00517E9E"/>
    <w:rsid w:val="005219C0"/>
    <w:rsid w:val="00525102"/>
    <w:rsid w:val="005258BB"/>
    <w:rsid w:val="00541EBC"/>
    <w:rsid w:val="005434F8"/>
    <w:rsid w:val="0054437D"/>
    <w:rsid w:val="005477F0"/>
    <w:rsid w:val="005567BB"/>
    <w:rsid w:val="005612AD"/>
    <w:rsid w:val="005667A0"/>
    <w:rsid w:val="00567442"/>
    <w:rsid w:val="005714EB"/>
    <w:rsid w:val="00571998"/>
    <w:rsid w:val="00580705"/>
    <w:rsid w:val="005807EE"/>
    <w:rsid w:val="005850FD"/>
    <w:rsid w:val="00585DBF"/>
    <w:rsid w:val="005860C9"/>
    <w:rsid w:val="005907D2"/>
    <w:rsid w:val="00591765"/>
    <w:rsid w:val="005A1AD1"/>
    <w:rsid w:val="005A63F4"/>
    <w:rsid w:val="005B2F47"/>
    <w:rsid w:val="005B32CF"/>
    <w:rsid w:val="005B4EC2"/>
    <w:rsid w:val="005B7398"/>
    <w:rsid w:val="005C1853"/>
    <w:rsid w:val="005C1D4D"/>
    <w:rsid w:val="005C3B50"/>
    <w:rsid w:val="005C66C9"/>
    <w:rsid w:val="005C7E76"/>
    <w:rsid w:val="005D131D"/>
    <w:rsid w:val="005D75BD"/>
    <w:rsid w:val="005E08B8"/>
    <w:rsid w:val="005E584B"/>
    <w:rsid w:val="005F0915"/>
    <w:rsid w:val="005F20EC"/>
    <w:rsid w:val="005F2CFD"/>
    <w:rsid w:val="005F3D46"/>
    <w:rsid w:val="006051CC"/>
    <w:rsid w:val="00612A44"/>
    <w:rsid w:val="00613F61"/>
    <w:rsid w:val="00614204"/>
    <w:rsid w:val="006156FD"/>
    <w:rsid w:val="006167DC"/>
    <w:rsid w:val="00620578"/>
    <w:rsid w:val="0062123C"/>
    <w:rsid w:val="00623526"/>
    <w:rsid w:val="00623F6B"/>
    <w:rsid w:val="006245CD"/>
    <w:rsid w:val="0063023A"/>
    <w:rsid w:val="00630DC1"/>
    <w:rsid w:val="00631ED1"/>
    <w:rsid w:val="00632006"/>
    <w:rsid w:val="00641CC9"/>
    <w:rsid w:val="006518A7"/>
    <w:rsid w:val="00652A9C"/>
    <w:rsid w:val="006536E1"/>
    <w:rsid w:val="00655697"/>
    <w:rsid w:val="00657501"/>
    <w:rsid w:val="006635B0"/>
    <w:rsid w:val="006637E4"/>
    <w:rsid w:val="00663A49"/>
    <w:rsid w:val="00664384"/>
    <w:rsid w:val="00671331"/>
    <w:rsid w:val="00673128"/>
    <w:rsid w:val="006745D4"/>
    <w:rsid w:val="006751A1"/>
    <w:rsid w:val="00675CA4"/>
    <w:rsid w:val="00675F6B"/>
    <w:rsid w:val="00680A9F"/>
    <w:rsid w:val="00682210"/>
    <w:rsid w:val="00684850"/>
    <w:rsid w:val="00684A32"/>
    <w:rsid w:val="00686092"/>
    <w:rsid w:val="0069006E"/>
    <w:rsid w:val="00692E39"/>
    <w:rsid w:val="00693A4B"/>
    <w:rsid w:val="0069585F"/>
    <w:rsid w:val="00695D07"/>
    <w:rsid w:val="00696F86"/>
    <w:rsid w:val="006A2D05"/>
    <w:rsid w:val="006A3B26"/>
    <w:rsid w:val="006A4A9E"/>
    <w:rsid w:val="006A4F07"/>
    <w:rsid w:val="006B07CD"/>
    <w:rsid w:val="006B2BC8"/>
    <w:rsid w:val="006C1A82"/>
    <w:rsid w:val="006C34E6"/>
    <w:rsid w:val="006C7D81"/>
    <w:rsid w:val="006D02D3"/>
    <w:rsid w:val="006D060A"/>
    <w:rsid w:val="006D2604"/>
    <w:rsid w:val="006D31EB"/>
    <w:rsid w:val="006E288E"/>
    <w:rsid w:val="006F4E1B"/>
    <w:rsid w:val="006F70BD"/>
    <w:rsid w:val="006F7E5A"/>
    <w:rsid w:val="00704C53"/>
    <w:rsid w:val="00704F95"/>
    <w:rsid w:val="00705D7E"/>
    <w:rsid w:val="00712D0A"/>
    <w:rsid w:val="00714C56"/>
    <w:rsid w:val="00716610"/>
    <w:rsid w:val="00716E7E"/>
    <w:rsid w:val="00717990"/>
    <w:rsid w:val="00720AA1"/>
    <w:rsid w:val="00726E8E"/>
    <w:rsid w:val="00727186"/>
    <w:rsid w:val="0073218D"/>
    <w:rsid w:val="007325AD"/>
    <w:rsid w:val="00735058"/>
    <w:rsid w:val="00735C85"/>
    <w:rsid w:val="00736ADC"/>
    <w:rsid w:val="0074402B"/>
    <w:rsid w:val="00746076"/>
    <w:rsid w:val="00755C5E"/>
    <w:rsid w:val="007605F6"/>
    <w:rsid w:val="00760A75"/>
    <w:rsid w:val="00760E6E"/>
    <w:rsid w:val="007619C8"/>
    <w:rsid w:val="00763ADA"/>
    <w:rsid w:val="00764887"/>
    <w:rsid w:val="007652AF"/>
    <w:rsid w:val="00767051"/>
    <w:rsid w:val="0077236D"/>
    <w:rsid w:val="00775475"/>
    <w:rsid w:val="00776B9D"/>
    <w:rsid w:val="0078213A"/>
    <w:rsid w:val="00782E56"/>
    <w:rsid w:val="00790504"/>
    <w:rsid w:val="007907CD"/>
    <w:rsid w:val="0079214C"/>
    <w:rsid w:val="007928B9"/>
    <w:rsid w:val="00797A48"/>
    <w:rsid w:val="00797C0B"/>
    <w:rsid w:val="007A7D2F"/>
    <w:rsid w:val="007B008D"/>
    <w:rsid w:val="007B0CAB"/>
    <w:rsid w:val="007B7AB2"/>
    <w:rsid w:val="007D2034"/>
    <w:rsid w:val="007D3738"/>
    <w:rsid w:val="007D6BE7"/>
    <w:rsid w:val="007E2268"/>
    <w:rsid w:val="007E535B"/>
    <w:rsid w:val="007E7E20"/>
    <w:rsid w:val="007F4837"/>
    <w:rsid w:val="00801BCF"/>
    <w:rsid w:val="00805DD0"/>
    <w:rsid w:val="0080782F"/>
    <w:rsid w:val="00811049"/>
    <w:rsid w:val="008124E1"/>
    <w:rsid w:val="00822713"/>
    <w:rsid w:val="00830F83"/>
    <w:rsid w:val="00833367"/>
    <w:rsid w:val="00834499"/>
    <w:rsid w:val="00840E45"/>
    <w:rsid w:val="00850A8D"/>
    <w:rsid w:val="00851D28"/>
    <w:rsid w:val="008554AA"/>
    <w:rsid w:val="0086130B"/>
    <w:rsid w:val="0086396D"/>
    <w:rsid w:val="00864155"/>
    <w:rsid w:val="00866D14"/>
    <w:rsid w:val="008729DF"/>
    <w:rsid w:val="00874CD9"/>
    <w:rsid w:val="008809BC"/>
    <w:rsid w:val="008866A0"/>
    <w:rsid w:val="008867DC"/>
    <w:rsid w:val="00886AC9"/>
    <w:rsid w:val="0088737C"/>
    <w:rsid w:val="008968B1"/>
    <w:rsid w:val="0089728A"/>
    <w:rsid w:val="008A4A99"/>
    <w:rsid w:val="008A5895"/>
    <w:rsid w:val="008A627E"/>
    <w:rsid w:val="008A62C5"/>
    <w:rsid w:val="008B6460"/>
    <w:rsid w:val="008C4DCB"/>
    <w:rsid w:val="008C648A"/>
    <w:rsid w:val="008C6B73"/>
    <w:rsid w:val="008C7F69"/>
    <w:rsid w:val="008D1850"/>
    <w:rsid w:val="008E002F"/>
    <w:rsid w:val="008E0CD4"/>
    <w:rsid w:val="008E304C"/>
    <w:rsid w:val="00900157"/>
    <w:rsid w:val="00906042"/>
    <w:rsid w:val="009105FE"/>
    <w:rsid w:val="009111F7"/>
    <w:rsid w:val="00913E6D"/>
    <w:rsid w:val="00915B70"/>
    <w:rsid w:val="0091660B"/>
    <w:rsid w:val="00917AD8"/>
    <w:rsid w:val="009231A5"/>
    <w:rsid w:val="00925FD7"/>
    <w:rsid w:val="0093013B"/>
    <w:rsid w:val="00933A6D"/>
    <w:rsid w:val="009361F9"/>
    <w:rsid w:val="00941C97"/>
    <w:rsid w:val="00942A86"/>
    <w:rsid w:val="00942A8B"/>
    <w:rsid w:val="009521AE"/>
    <w:rsid w:val="00954FBF"/>
    <w:rsid w:val="00956008"/>
    <w:rsid w:val="009570E8"/>
    <w:rsid w:val="00960BF9"/>
    <w:rsid w:val="00964B71"/>
    <w:rsid w:val="00967715"/>
    <w:rsid w:val="0097165F"/>
    <w:rsid w:val="0097717B"/>
    <w:rsid w:val="00984663"/>
    <w:rsid w:val="009854D1"/>
    <w:rsid w:val="009871A2"/>
    <w:rsid w:val="00990C37"/>
    <w:rsid w:val="00991ED0"/>
    <w:rsid w:val="009963DD"/>
    <w:rsid w:val="009A7213"/>
    <w:rsid w:val="009B03ED"/>
    <w:rsid w:val="009B2459"/>
    <w:rsid w:val="009B346A"/>
    <w:rsid w:val="009B5F27"/>
    <w:rsid w:val="009C0334"/>
    <w:rsid w:val="009C3D33"/>
    <w:rsid w:val="009D0037"/>
    <w:rsid w:val="009D0673"/>
    <w:rsid w:val="009D0B7C"/>
    <w:rsid w:val="009D1AB1"/>
    <w:rsid w:val="009D2388"/>
    <w:rsid w:val="009D64ED"/>
    <w:rsid w:val="009D7ECC"/>
    <w:rsid w:val="009F08B1"/>
    <w:rsid w:val="009F1EE9"/>
    <w:rsid w:val="009F2B69"/>
    <w:rsid w:val="009F2EAB"/>
    <w:rsid w:val="00A04F02"/>
    <w:rsid w:val="00A04F74"/>
    <w:rsid w:val="00A0546F"/>
    <w:rsid w:val="00A0630F"/>
    <w:rsid w:val="00A14FBA"/>
    <w:rsid w:val="00A2378D"/>
    <w:rsid w:val="00A27856"/>
    <w:rsid w:val="00A36D42"/>
    <w:rsid w:val="00A404E9"/>
    <w:rsid w:val="00A41694"/>
    <w:rsid w:val="00A41C35"/>
    <w:rsid w:val="00A456D5"/>
    <w:rsid w:val="00A516A6"/>
    <w:rsid w:val="00A51821"/>
    <w:rsid w:val="00A5620E"/>
    <w:rsid w:val="00A61338"/>
    <w:rsid w:val="00A6184B"/>
    <w:rsid w:val="00A66B0C"/>
    <w:rsid w:val="00A6798E"/>
    <w:rsid w:val="00A717D6"/>
    <w:rsid w:val="00A71CCD"/>
    <w:rsid w:val="00A74779"/>
    <w:rsid w:val="00A846CA"/>
    <w:rsid w:val="00A8538A"/>
    <w:rsid w:val="00A87F57"/>
    <w:rsid w:val="00A957B4"/>
    <w:rsid w:val="00AA18E7"/>
    <w:rsid w:val="00AA75CC"/>
    <w:rsid w:val="00AB1023"/>
    <w:rsid w:val="00AB5E8B"/>
    <w:rsid w:val="00AB785A"/>
    <w:rsid w:val="00AC1475"/>
    <w:rsid w:val="00AC25D1"/>
    <w:rsid w:val="00AC3702"/>
    <w:rsid w:val="00AC468F"/>
    <w:rsid w:val="00AC7903"/>
    <w:rsid w:val="00AD0E1F"/>
    <w:rsid w:val="00AD3BC1"/>
    <w:rsid w:val="00AD4998"/>
    <w:rsid w:val="00AD68CF"/>
    <w:rsid w:val="00AE0D27"/>
    <w:rsid w:val="00AE47DC"/>
    <w:rsid w:val="00AE5BC6"/>
    <w:rsid w:val="00AE6663"/>
    <w:rsid w:val="00AF088B"/>
    <w:rsid w:val="00AF2625"/>
    <w:rsid w:val="00AF7E8C"/>
    <w:rsid w:val="00B11555"/>
    <w:rsid w:val="00B14CCC"/>
    <w:rsid w:val="00B15225"/>
    <w:rsid w:val="00B17D80"/>
    <w:rsid w:val="00B22525"/>
    <w:rsid w:val="00B227B9"/>
    <w:rsid w:val="00B24076"/>
    <w:rsid w:val="00B2537B"/>
    <w:rsid w:val="00B253E8"/>
    <w:rsid w:val="00B266BE"/>
    <w:rsid w:val="00B27C06"/>
    <w:rsid w:val="00B30416"/>
    <w:rsid w:val="00B33EF6"/>
    <w:rsid w:val="00B402F5"/>
    <w:rsid w:val="00B42661"/>
    <w:rsid w:val="00B46C36"/>
    <w:rsid w:val="00B51F3B"/>
    <w:rsid w:val="00B5285B"/>
    <w:rsid w:val="00B545D7"/>
    <w:rsid w:val="00B60FD1"/>
    <w:rsid w:val="00B623C0"/>
    <w:rsid w:val="00B66F83"/>
    <w:rsid w:val="00B71112"/>
    <w:rsid w:val="00B71116"/>
    <w:rsid w:val="00B76907"/>
    <w:rsid w:val="00B81428"/>
    <w:rsid w:val="00B86FA5"/>
    <w:rsid w:val="00B944F1"/>
    <w:rsid w:val="00BA1C26"/>
    <w:rsid w:val="00BA1F96"/>
    <w:rsid w:val="00BA22BC"/>
    <w:rsid w:val="00BA5964"/>
    <w:rsid w:val="00BA6306"/>
    <w:rsid w:val="00BB2D82"/>
    <w:rsid w:val="00BC14E3"/>
    <w:rsid w:val="00BC1D73"/>
    <w:rsid w:val="00BC3502"/>
    <w:rsid w:val="00BC4742"/>
    <w:rsid w:val="00BC50AD"/>
    <w:rsid w:val="00BC6A15"/>
    <w:rsid w:val="00BC6BCD"/>
    <w:rsid w:val="00BC6F39"/>
    <w:rsid w:val="00BC7BBF"/>
    <w:rsid w:val="00BD0DAC"/>
    <w:rsid w:val="00BD1882"/>
    <w:rsid w:val="00BD1F3D"/>
    <w:rsid w:val="00BD2EBD"/>
    <w:rsid w:val="00BD3AFA"/>
    <w:rsid w:val="00BD3D7D"/>
    <w:rsid w:val="00BD49C8"/>
    <w:rsid w:val="00BD63D4"/>
    <w:rsid w:val="00BE1203"/>
    <w:rsid w:val="00BE22DC"/>
    <w:rsid w:val="00BE3442"/>
    <w:rsid w:val="00BE3CBA"/>
    <w:rsid w:val="00BF00E9"/>
    <w:rsid w:val="00BF27D4"/>
    <w:rsid w:val="00C00568"/>
    <w:rsid w:val="00C0097E"/>
    <w:rsid w:val="00C01139"/>
    <w:rsid w:val="00C01E43"/>
    <w:rsid w:val="00C04118"/>
    <w:rsid w:val="00C04A1B"/>
    <w:rsid w:val="00C07FF8"/>
    <w:rsid w:val="00C10B3D"/>
    <w:rsid w:val="00C11901"/>
    <w:rsid w:val="00C156D6"/>
    <w:rsid w:val="00C217BB"/>
    <w:rsid w:val="00C25B0B"/>
    <w:rsid w:val="00C3045A"/>
    <w:rsid w:val="00C31B9E"/>
    <w:rsid w:val="00C32139"/>
    <w:rsid w:val="00C33F6D"/>
    <w:rsid w:val="00C36BF6"/>
    <w:rsid w:val="00C36D27"/>
    <w:rsid w:val="00C41508"/>
    <w:rsid w:val="00C41A13"/>
    <w:rsid w:val="00C446AD"/>
    <w:rsid w:val="00C50727"/>
    <w:rsid w:val="00C5746B"/>
    <w:rsid w:val="00C60FDB"/>
    <w:rsid w:val="00C66C99"/>
    <w:rsid w:val="00C725B6"/>
    <w:rsid w:val="00C8136D"/>
    <w:rsid w:val="00C83A36"/>
    <w:rsid w:val="00C83BBD"/>
    <w:rsid w:val="00C83C9A"/>
    <w:rsid w:val="00C86FB6"/>
    <w:rsid w:val="00C93BE9"/>
    <w:rsid w:val="00C943F7"/>
    <w:rsid w:val="00C94CBD"/>
    <w:rsid w:val="00C95313"/>
    <w:rsid w:val="00C958C4"/>
    <w:rsid w:val="00C96340"/>
    <w:rsid w:val="00C96B24"/>
    <w:rsid w:val="00CB3033"/>
    <w:rsid w:val="00CB3396"/>
    <w:rsid w:val="00CB4B26"/>
    <w:rsid w:val="00CB4F40"/>
    <w:rsid w:val="00CB60FD"/>
    <w:rsid w:val="00CB775C"/>
    <w:rsid w:val="00CC05DB"/>
    <w:rsid w:val="00CC0839"/>
    <w:rsid w:val="00CC1255"/>
    <w:rsid w:val="00CC142F"/>
    <w:rsid w:val="00CC1777"/>
    <w:rsid w:val="00CC75C5"/>
    <w:rsid w:val="00CD2715"/>
    <w:rsid w:val="00CD4580"/>
    <w:rsid w:val="00CD4C6A"/>
    <w:rsid w:val="00CE2BE7"/>
    <w:rsid w:val="00CF2701"/>
    <w:rsid w:val="00D030CE"/>
    <w:rsid w:val="00D06173"/>
    <w:rsid w:val="00D120C9"/>
    <w:rsid w:val="00D164CA"/>
    <w:rsid w:val="00D203CF"/>
    <w:rsid w:val="00D248E8"/>
    <w:rsid w:val="00D30F74"/>
    <w:rsid w:val="00D32832"/>
    <w:rsid w:val="00D46293"/>
    <w:rsid w:val="00D47630"/>
    <w:rsid w:val="00D50809"/>
    <w:rsid w:val="00D52B6B"/>
    <w:rsid w:val="00D54813"/>
    <w:rsid w:val="00D54F1C"/>
    <w:rsid w:val="00D55300"/>
    <w:rsid w:val="00D558E1"/>
    <w:rsid w:val="00D600D9"/>
    <w:rsid w:val="00D62486"/>
    <w:rsid w:val="00D6468B"/>
    <w:rsid w:val="00D67FDC"/>
    <w:rsid w:val="00D7125B"/>
    <w:rsid w:val="00D7241A"/>
    <w:rsid w:val="00D72AE5"/>
    <w:rsid w:val="00D75B53"/>
    <w:rsid w:val="00D827C1"/>
    <w:rsid w:val="00D923B2"/>
    <w:rsid w:val="00D92AE3"/>
    <w:rsid w:val="00DA6380"/>
    <w:rsid w:val="00DB0553"/>
    <w:rsid w:val="00DC00DA"/>
    <w:rsid w:val="00DC2101"/>
    <w:rsid w:val="00DC29FE"/>
    <w:rsid w:val="00DC4927"/>
    <w:rsid w:val="00DC653D"/>
    <w:rsid w:val="00DD257E"/>
    <w:rsid w:val="00DD7E07"/>
    <w:rsid w:val="00DE11B1"/>
    <w:rsid w:val="00DE5A79"/>
    <w:rsid w:val="00DE749E"/>
    <w:rsid w:val="00DF57BD"/>
    <w:rsid w:val="00DF7D82"/>
    <w:rsid w:val="00E046EA"/>
    <w:rsid w:val="00E04FA1"/>
    <w:rsid w:val="00E10D40"/>
    <w:rsid w:val="00E10FA8"/>
    <w:rsid w:val="00E14F02"/>
    <w:rsid w:val="00E150DC"/>
    <w:rsid w:val="00E21F2A"/>
    <w:rsid w:val="00E25B49"/>
    <w:rsid w:val="00E3300D"/>
    <w:rsid w:val="00E54429"/>
    <w:rsid w:val="00E57997"/>
    <w:rsid w:val="00E6370C"/>
    <w:rsid w:val="00E70504"/>
    <w:rsid w:val="00E75217"/>
    <w:rsid w:val="00E755B0"/>
    <w:rsid w:val="00E771F7"/>
    <w:rsid w:val="00E84A85"/>
    <w:rsid w:val="00E87AC7"/>
    <w:rsid w:val="00E92FF5"/>
    <w:rsid w:val="00E95872"/>
    <w:rsid w:val="00E96C81"/>
    <w:rsid w:val="00EA1249"/>
    <w:rsid w:val="00EA182C"/>
    <w:rsid w:val="00EA2F3C"/>
    <w:rsid w:val="00EA45D3"/>
    <w:rsid w:val="00EA4BC7"/>
    <w:rsid w:val="00EA5210"/>
    <w:rsid w:val="00EA6370"/>
    <w:rsid w:val="00EB1120"/>
    <w:rsid w:val="00EB29F5"/>
    <w:rsid w:val="00EB3CFB"/>
    <w:rsid w:val="00EB5C7A"/>
    <w:rsid w:val="00EB650D"/>
    <w:rsid w:val="00EC31E1"/>
    <w:rsid w:val="00EC3519"/>
    <w:rsid w:val="00ED0D4E"/>
    <w:rsid w:val="00ED4CCE"/>
    <w:rsid w:val="00ED4ED3"/>
    <w:rsid w:val="00ED75A2"/>
    <w:rsid w:val="00ED7B1C"/>
    <w:rsid w:val="00EE0741"/>
    <w:rsid w:val="00EE36C9"/>
    <w:rsid w:val="00EE4E30"/>
    <w:rsid w:val="00EF0ADC"/>
    <w:rsid w:val="00EF2A2D"/>
    <w:rsid w:val="00EF2DFC"/>
    <w:rsid w:val="00EF340D"/>
    <w:rsid w:val="00F02085"/>
    <w:rsid w:val="00F07FCB"/>
    <w:rsid w:val="00F123CF"/>
    <w:rsid w:val="00F13FB8"/>
    <w:rsid w:val="00F14534"/>
    <w:rsid w:val="00F23060"/>
    <w:rsid w:val="00F2368C"/>
    <w:rsid w:val="00F23D0A"/>
    <w:rsid w:val="00F277E2"/>
    <w:rsid w:val="00F30AE4"/>
    <w:rsid w:val="00F33CD4"/>
    <w:rsid w:val="00F346CB"/>
    <w:rsid w:val="00F3633A"/>
    <w:rsid w:val="00F376D0"/>
    <w:rsid w:val="00F400BD"/>
    <w:rsid w:val="00F40558"/>
    <w:rsid w:val="00F45100"/>
    <w:rsid w:val="00F46310"/>
    <w:rsid w:val="00F52294"/>
    <w:rsid w:val="00F54568"/>
    <w:rsid w:val="00F60EFE"/>
    <w:rsid w:val="00F640B8"/>
    <w:rsid w:val="00F6583A"/>
    <w:rsid w:val="00F668D3"/>
    <w:rsid w:val="00F66D32"/>
    <w:rsid w:val="00F676CE"/>
    <w:rsid w:val="00F72B7D"/>
    <w:rsid w:val="00F82287"/>
    <w:rsid w:val="00F8250E"/>
    <w:rsid w:val="00F83F6A"/>
    <w:rsid w:val="00F877CF"/>
    <w:rsid w:val="00F903A2"/>
    <w:rsid w:val="00F91DC9"/>
    <w:rsid w:val="00F9463C"/>
    <w:rsid w:val="00F94B8A"/>
    <w:rsid w:val="00F95166"/>
    <w:rsid w:val="00F95EB9"/>
    <w:rsid w:val="00FA35BE"/>
    <w:rsid w:val="00FA39FF"/>
    <w:rsid w:val="00FA3A45"/>
    <w:rsid w:val="00FA509D"/>
    <w:rsid w:val="00FB0702"/>
    <w:rsid w:val="00FB2273"/>
    <w:rsid w:val="00FC41A8"/>
    <w:rsid w:val="00FC47F1"/>
    <w:rsid w:val="00FD47CF"/>
    <w:rsid w:val="00FE09CC"/>
    <w:rsid w:val="00FE48BC"/>
    <w:rsid w:val="00FE616E"/>
    <w:rsid w:val="00FF28E6"/>
    <w:rsid w:val="00FF42F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2"/>
    <o:shapelayout v:ext="edit">
      <o:idmap v:ext="edit" data="1"/>
      <o:rules v:ext="edit">
        <o:r id="V:Rule1" type="connector" idref="#_s1088">
          <o:proxy start="" idref="#_s1090" connectloc="0"/>
          <o:proxy end="" idref="#_s1089" connectloc="2"/>
        </o:r>
        <o:r id="V:Rule2" type="connector" idref="#_s1077">
          <o:proxy start="" idref="#_s1113" connectloc="0"/>
          <o:proxy end="" idref="#_s1089" connectloc="2"/>
        </o:r>
        <o:r id="V:Rule3" type="connector" idref="#_s1083">
          <o:proxy start="" idref="#_s1112" connectloc="1"/>
          <o:proxy end="" idref="#_s1090" connectloc="2"/>
        </o:r>
        <o:r id="V:Rule4" type="connector" idref="#_s1078">
          <o:proxy start="" idref="#_s1096" connectloc="0"/>
          <o:proxy end="" idref="#_s1090" connectloc="2"/>
        </o:r>
        <o:r id="V:Rule5" type="connector" idref="#_s1079">
          <o:proxy start="" idref="#_s1097" connectloc="0"/>
          <o:proxy end="" idref="#_s1090" connectloc="2"/>
        </o:r>
        <o:r id="V:Rule6" type="connector" idref="#_s1080">
          <o:proxy start="" idref="#_s1098" connectloc="0"/>
          <o:proxy end="" idref="#_s1090" connectloc="2"/>
        </o:r>
        <o:r id="V:Rule7" type="connector" idref="#_s1081">
          <o:proxy start="" idref="#_s1099" connectloc="0"/>
          <o:proxy end="" idref="#_s1090" connectloc="2"/>
        </o:r>
        <o:r id="V:Rule8" type="connector" idref="#_s1082">
          <o:proxy start="" idref="#_s1100" connectloc="0"/>
          <o:proxy end="" idref="#_s1090" connectloc="2"/>
        </o:r>
        <o:r id="V:Rule9" type="connector" idref="#_s1076">
          <o:proxy start="" idref="#_s1091" connectloc="0"/>
          <o:proxy end="" idref="#_s1090" connectloc="2"/>
        </o:r>
        <o:r id="V:Rule10" type="connector" idref="#_s1075">
          <o:proxy start="" idref="#_s1095" connectloc="0"/>
          <o:proxy end="" idref="#_s1090" connectloc="2"/>
        </o:r>
        <o:r id="V:Rule11" type="connector" idref="#_s1073">
          <o:proxy start="" idref="#_s1115" connectloc="0"/>
          <o:proxy end="" idref="#_s1113" connectloc="2"/>
        </o:r>
        <o:r id="V:Rule12" type="connector" idref="#_s1074">
          <o:proxy start="" idref="#_s1114" connectloc="0"/>
          <o:proxy end="" idref="#_s1112" connectloc="2"/>
        </o:r>
        <o:r id="V:Rule13" type="connector" idref="#_s1072">
          <o:proxy start="" idref="#_s1116" connectloc="1"/>
          <o:proxy end="" idref="#_s1099" connectloc="2"/>
        </o:r>
        <o:r id="V:Rule14" type="connector" idref="#_s1071">
          <o:proxy start="" idref="#_s1117" connectloc="1"/>
          <o:proxy end="" idref="#_s1099" connectloc="2"/>
        </o:r>
        <o:r id="V:Rule15" type="connector" idref="#_s1084">
          <o:proxy start="" idref="#_s1111" connectloc="1"/>
          <o:proxy end="" idref="#_s1100" connectloc="2"/>
        </o:r>
        <o:r id="V:Rule16" type="connector" idref="#_s1070">
          <o:proxy start="" idref="#_s1118" connectloc="1"/>
          <o:proxy end="" idref="#_s1100" connectloc="2"/>
        </o:r>
        <o:r id="V:Rule17" type="connector" idref="#_s1087">
          <o:proxy start="" idref="#_s1092" connectloc="1"/>
          <o:proxy end="" idref="#_s1091" connectloc="2"/>
        </o:r>
        <o:r id="V:Rule18" type="connector" idref="#_s1086">
          <o:proxy start="" idref="#_s1093" connectloc="1"/>
          <o:proxy end="" idref="#_s1091" connectloc="2"/>
        </o:r>
        <o:r id="V:Rule19" type="connector" idref="#_s1085">
          <o:proxy start="" idref="#_s1094" connectloc="1"/>
          <o:proxy end="" idref="#_s1091" connectloc="2"/>
        </o:r>
        <o:r id="V:Rule20" type="connector" idref="#_s1063">
          <o:proxy start="" idref="#_s1047" connectloc="0"/>
          <o:proxy end="" idref="#_s1046" connectloc="2"/>
        </o:r>
        <o:r id="V:Rule21" type="connector" idref="#_s1045">
          <o:proxy start="" idref="#_s1048" connectloc="0"/>
          <o:proxy end="" idref="#_s1046" connectloc="2"/>
        </o:r>
        <o:r id="V:Rule22" type="connector" idref="#_s1038">
          <o:proxy start="" idref="#_s1056" connectloc="1"/>
          <o:proxy end="" idref="#_s1047" connectloc="2"/>
        </o:r>
        <o:r id="V:Rule23" type="connector" idref="#_s1037">
          <o:proxy start="" idref="#_s1057" connectloc="1"/>
          <o:proxy end="" idref="#_s1047" connectloc="2"/>
        </o:r>
        <o:r id="V:Rule24" type="connector" idref="#_s1036">
          <o:proxy start="" idref="#_s1058" connectloc="1"/>
          <o:proxy end="" idref="#_s1047" connectloc="2"/>
        </o:r>
        <o:r id="V:Rule25" type="connector" idref="#_s1035">
          <o:proxy start="" idref="#_s1059" connectloc="1"/>
          <o:proxy end="" idref="#_s1047" connectloc="2"/>
        </o:r>
        <o:r id="V:Rule26" type="connector" idref="#_s1034">
          <o:proxy start="" idref="#_s1060" connectloc="1"/>
          <o:proxy end="" idref="#_s1047" connectloc="2"/>
        </o:r>
        <o:r id="V:Rule27" type="connector" idref="#_s1033">
          <o:proxy start="" idref="#_s1061" connectloc="1"/>
          <o:proxy end="" idref="#_s1047" connectloc="2"/>
        </o:r>
        <o:r id="V:Rule28" type="connector" idref="#_s1032">
          <o:proxy start="" idref="#_s1062" connectloc="1"/>
          <o:proxy end="" idref="#_s1047" connectloc="2"/>
        </o:r>
        <o:r id="V:Rule29" type="connector" idref="#_s1030">
          <o:proxy start="" idref="#_s1064" connectloc="1"/>
          <o:proxy end="" idref="#_s1047" connectloc="2"/>
        </o:r>
        <o:r id="V:Rule30" type="connector" idref="#_s1029">
          <o:proxy start="" idref="#_s1067" connectloc="1"/>
          <o:proxy end="" idref="#_s1047" connectloc="2"/>
        </o:r>
        <o:r id="V:Rule31" type="connector" idref="#_s1044">
          <o:proxy start="" idref="#_s1050" connectloc="1"/>
          <o:proxy end="" idref="#_s1048" connectloc="2"/>
        </o:r>
        <o:r id="V:Rule32" type="connector" idref="#_s1043">
          <o:proxy start="" idref="#_s1051" connectloc="1"/>
          <o:proxy end="" idref="#_s1048" connectloc="2"/>
        </o:r>
        <o:r id="V:Rule33" type="connector" idref="#_s1042">
          <o:proxy start="" idref="#_s1052" connectloc="1"/>
          <o:proxy end="" idref="#_s1048" connectloc="2"/>
        </o:r>
        <o:r id="V:Rule34" type="connector" idref="#_s1041">
          <o:proxy start="" idref="#_s1053" connectloc="1"/>
          <o:proxy end="" idref="#_s1048" connectloc="2"/>
        </o:r>
        <o:r id="V:Rule35" type="connector" idref="#_s1040">
          <o:proxy start="" idref="#_s1054" connectloc="1"/>
          <o:proxy end="" idref="#_s1048" connectloc="2"/>
        </o:r>
        <o:r id="V:Rule36" type="connector" idref="#_s1039">
          <o:proxy start="" idref="#_s1055" connectloc="1"/>
          <o:proxy end="" idref="#_s1048" connectloc="2"/>
        </o:r>
        <o:r id="V:Rule37" type="connector" idref="#_s1031">
          <o:proxy start="" idref="#_s1049" connectloc="1"/>
          <o:proxy end="" idref="#_s104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1850"/>
    <w:rPr>
      <w:noProof/>
      <w:sz w:val="24"/>
      <w:szCs w:val="20"/>
    </w:rPr>
  </w:style>
  <w:style w:type="paragraph" w:styleId="Heading1">
    <w:name w:val="heading 1"/>
    <w:basedOn w:val="Normal"/>
    <w:next w:val="Normal"/>
    <w:link w:val="Heading1Char"/>
    <w:uiPriority w:val="99"/>
    <w:qFormat/>
    <w:rsid w:val="009F2EAB"/>
    <w:pPr>
      <w:pBdr>
        <w:bottom w:val="thinThickSmallGap" w:sz="12" w:space="1" w:color="000000"/>
      </w:pBdr>
      <w:spacing w:before="400" w:after="200" w:line="252" w:lineRule="auto"/>
      <w:jc w:val="center"/>
      <w:outlineLvl w:val="0"/>
    </w:pPr>
    <w:rPr>
      <w:rFonts w:eastAsia="SimHei"/>
      <w:caps/>
      <w:noProof w:val="0"/>
      <w:spacing w:val="20"/>
      <w:sz w:val="28"/>
      <w:szCs w:val="28"/>
    </w:rPr>
  </w:style>
  <w:style w:type="paragraph" w:styleId="Heading2">
    <w:name w:val="heading 2"/>
    <w:basedOn w:val="Normal"/>
    <w:next w:val="Normal"/>
    <w:link w:val="Heading2Char"/>
    <w:uiPriority w:val="99"/>
    <w:qFormat/>
    <w:rsid w:val="00EF0ADC"/>
    <w:pPr>
      <w:pBdr>
        <w:bottom w:val="dotted" w:sz="4" w:space="1" w:color="auto"/>
      </w:pBdr>
      <w:spacing w:before="400" w:after="200" w:line="252" w:lineRule="auto"/>
      <w:jc w:val="center"/>
      <w:outlineLvl w:val="1"/>
    </w:pPr>
    <w:rPr>
      <w:rFonts w:eastAsia="SimHei"/>
      <w:caps/>
      <w:noProof w:val="0"/>
      <w:color w:val="000000"/>
      <w:spacing w:val="15"/>
      <w:szCs w:val="24"/>
    </w:rPr>
  </w:style>
  <w:style w:type="paragraph" w:styleId="Heading3">
    <w:name w:val="heading 3"/>
    <w:basedOn w:val="Normal"/>
    <w:next w:val="Normal"/>
    <w:link w:val="Heading3Char"/>
    <w:uiPriority w:val="99"/>
    <w:qFormat/>
    <w:rsid w:val="00C94CBD"/>
    <w:pPr>
      <w:pBdr>
        <w:top w:val="dotted" w:sz="4" w:space="1" w:color="622423"/>
        <w:bottom w:val="dotted" w:sz="4" w:space="1" w:color="622423"/>
      </w:pBdr>
      <w:spacing w:before="300" w:after="200" w:line="252" w:lineRule="auto"/>
      <w:jc w:val="center"/>
      <w:outlineLvl w:val="2"/>
    </w:pPr>
    <w:rPr>
      <w:rFonts w:ascii="Cambria" w:eastAsia="SimHei" w:hAnsi="Cambria"/>
      <w:smallCaps/>
      <w:noProof w:val="0"/>
      <w:color w:val="244061"/>
      <w:szCs w:val="24"/>
    </w:rPr>
  </w:style>
  <w:style w:type="paragraph" w:styleId="Heading4">
    <w:name w:val="heading 4"/>
    <w:basedOn w:val="Normal"/>
    <w:next w:val="Normal"/>
    <w:link w:val="Heading4Char"/>
    <w:uiPriority w:val="99"/>
    <w:qFormat/>
    <w:rsid w:val="00C94CBD"/>
    <w:pPr>
      <w:pBdr>
        <w:bottom w:val="dotted" w:sz="4" w:space="1" w:color="943634"/>
      </w:pBdr>
      <w:spacing w:after="120" w:line="252" w:lineRule="auto"/>
      <w:jc w:val="center"/>
      <w:outlineLvl w:val="3"/>
    </w:pPr>
    <w:rPr>
      <w:rFonts w:ascii="Cambria" w:eastAsia="SimHei" w:hAnsi="Cambria"/>
      <w:smallCaps/>
      <w:noProof w:val="0"/>
      <w:color w:val="365F91"/>
      <w:spacing w:val="10"/>
      <w:szCs w:val="22"/>
    </w:rPr>
  </w:style>
  <w:style w:type="paragraph" w:styleId="Heading5">
    <w:name w:val="heading 5"/>
    <w:basedOn w:val="Normal"/>
    <w:next w:val="Normal"/>
    <w:link w:val="Heading5Char"/>
    <w:uiPriority w:val="99"/>
    <w:qFormat/>
    <w:rsid w:val="00C94CBD"/>
    <w:pPr>
      <w:spacing w:before="320" w:after="120" w:line="252" w:lineRule="auto"/>
      <w:jc w:val="center"/>
      <w:outlineLvl w:val="4"/>
    </w:pPr>
    <w:rPr>
      <w:rFonts w:ascii="Cambria" w:eastAsia="SimHei" w:hAnsi="Cambria"/>
      <w:caps/>
      <w:noProof w:val="0"/>
      <w:color w:val="622423"/>
      <w:spacing w:val="10"/>
      <w:sz w:val="22"/>
      <w:szCs w:val="22"/>
    </w:rPr>
  </w:style>
  <w:style w:type="paragraph" w:styleId="Heading6">
    <w:name w:val="heading 6"/>
    <w:basedOn w:val="Normal"/>
    <w:next w:val="Normal"/>
    <w:link w:val="Heading6Char"/>
    <w:uiPriority w:val="99"/>
    <w:qFormat/>
    <w:rsid w:val="00C94CBD"/>
    <w:pPr>
      <w:spacing w:after="120" w:line="252" w:lineRule="auto"/>
      <w:jc w:val="center"/>
      <w:outlineLvl w:val="5"/>
    </w:pPr>
    <w:rPr>
      <w:rFonts w:ascii="Cambria" w:eastAsia="SimHei" w:hAnsi="Cambria"/>
      <w:caps/>
      <w:noProof w:val="0"/>
      <w:color w:val="943634"/>
      <w:spacing w:val="10"/>
      <w:sz w:val="22"/>
      <w:szCs w:val="22"/>
    </w:rPr>
  </w:style>
  <w:style w:type="paragraph" w:styleId="Heading7">
    <w:name w:val="heading 7"/>
    <w:basedOn w:val="Normal"/>
    <w:next w:val="Normal"/>
    <w:link w:val="Heading7Char"/>
    <w:uiPriority w:val="99"/>
    <w:qFormat/>
    <w:rsid w:val="00C94CBD"/>
    <w:pPr>
      <w:spacing w:after="120" w:line="252" w:lineRule="auto"/>
      <w:jc w:val="center"/>
      <w:outlineLvl w:val="6"/>
    </w:pPr>
    <w:rPr>
      <w:rFonts w:ascii="Cambria" w:eastAsia="SimHei" w:hAnsi="Cambria"/>
      <w:i/>
      <w:iCs/>
      <w:caps/>
      <w:noProof w:val="0"/>
      <w:color w:val="943634"/>
      <w:spacing w:val="10"/>
      <w:sz w:val="22"/>
      <w:szCs w:val="22"/>
    </w:rPr>
  </w:style>
  <w:style w:type="paragraph" w:styleId="Heading8">
    <w:name w:val="heading 8"/>
    <w:basedOn w:val="Normal"/>
    <w:next w:val="Normal"/>
    <w:link w:val="Heading8Char"/>
    <w:uiPriority w:val="99"/>
    <w:qFormat/>
    <w:rsid w:val="00C94CBD"/>
    <w:pPr>
      <w:spacing w:after="120" w:line="252" w:lineRule="auto"/>
      <w:jc w:val="center"/>
      <w:outlineLvl w:val="7"/>
    </w:pPr>
    <w:rPr>
      <w:rFonts w:ascii="Cambria" w:eastAsia="SimHei" w:hAnsi="Cambria"/>
      <w:caps/>
      <w:noProof w:val="0"/>
      <w:spacing w:val="10"/>
      <w:sz w:val="20"/>
    </w:rPr>
  </w:style>
  <w:style w:type="paragraph" w:styleId="Heading9">
    <w:name w:val="heading 9"/>
    <w:basedOn w:val="Normal"/>
    <w:next w:val="Normal"/>
    <w:link w:val="Heading9Char"/>
    <w:uiPriority w:val="99"/>
    <w:qFormat/>
    <w:rsid w:val="00C94CBD"/>
    <w:pPr>
      <w:spacing w:after="120" w:line="252" w:lineRule="auto"/>
      <w:jc w:val="center"/>
      <w:outlineLvl w:val="8"/>
    </w:pPr>
    <w:rPr>
      <w:rFonts w:ascii="Cambria" w:eastAsia="SimHei" w:hAnsi="Cambria"/>
      <w:i/>
      <w:iCs/>
      <w:caps/>
      <w:noProof w:val="0"/>
      <w:spacing w:val="1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2EAB"/>
    <w:rPr>
      <w:rFonts w:eastAsia="SimHei" w:cs="Times New Roman"/>
      <w:caps/>
      <w:spacing w:val="20"/>
      <w:sz w:val="28"/>
      <w:szCs w:val="28"/>
      <w:lang w:val="en-US" w:eastAsia="en-US" w:bidi="ar-SA"/>
    </w:rPr>
  </w:style>
  <w:style w:type="character" w:customStyle="1" w:styleId="Heading2Char">
    <w:name w:val="Heading 2 Char"/>
    <w:basedOn w:val="DefaultParagraphFont"/>
    <w:link w:val="Heading2"/>
    <w:uiPriority w:val="99"/>
    <w:locked/>
    <w:rsid w:val="00EF0ADC"/>
    <w:rPr>
      <w:rFonts w:eastAsia="SimHei" w:cs="Times New Roman"/>
      <w:caps/>
      <w:color w:val="000000"/>
      <w:spacing w:val="15"/>
      <w:sz w:val="24"/>
      <w:szCs w:val="24"/>
      <w:lang w:val="en-US" w:eastAsia="en-US" w:bidi="ar-SA"/>
    </w:rPr>
  </w:style>
  <w:style w:type="character" w:customStyle="1" w:styleId="Heading3Char">
    <w:name w:val="Heading 3 Char"/>
    <w:basedOn w:val="DefaultParagraphFont"/>
    <w:link w:val="Heading3"/>
    <w:uiPriority w:val="99"/>
    <w:locked/>
    <w:rsid w:val="00C94CBD"/>
    <w:rPr>
      <w:rFonts w:ascii="Cambria" w:eastAsia="SimHei" w:hAnsi="Cambria" w:cs="Times New Roman"/>
      <w:smallCaps/>
      <w:color w:val="244061"/>
      <w:sz w:val="24"/>
      <w:szCs w:val="24"/>
      <w:lang w:val="en-US" w:eastAsia="en-US" w:bidi="ar-SA"/>
    </w:rPr>
  </w:style>
  <w:style w:type="character" w:customStyle="1" w:styleId="Heading4Char">
    <w:name w:val="Heading 4 Char"/>
    <w:basedOn w:val="DefaultParagraphFont"/>
    <w:link w:val="Heading4"/>
    <w:uiPriority w:val="99"/>
    <w:locked/>
    <w:rsid w:val="00C94CBD"/>
    <w:rPr>
      <w:rFonts w:ascii="Cambria" w:eastAsia="SimHei" w:hAnsi="Cambria" w:cs="Times New Roman"/>
      <w:smallCaps/>
      <w:color w:val="365F91"/>
      <w:spacing w:val="10"/>
      <w:sz w:val="22"/>
      <w:szCs w:val="22"/>
      <w:lang w:val="en-US" w:eastAsia="en-US" w:bidi="ar-SA"/>
    </w:rPr>
  </w:style>
  <w:style w:type="character" w:customStyle="1" w:styleId="Heading5Char">
    <w:name w:val="Heading 5 Char"/>
    <w:basedOn w:val="DefaultParagraphFont"/>
    <w:link w:val="Heading5"/>
    <w:uiPriority w:val="99"/>
    <w:locked/>
    <w:rsid w:val="00C94CBD"/>
    <w:rPr>
      <w:rFonts w:ascii="Cambria" w:eastAsia="SimHei" w:hAnsi="Cambria" w:cs="Times New Roman"/>
      <w:caps/>
      <w:color w:val="622423"/>
      <w:spacing w:val="10"/>
      <w:sz w:val="22"/>
      <w:szCs w:val="22"/>
      <w:lang w:val="en-US" w:eastAsia="en-US" w:bidi="ar-SA"/>
    </w:rPr>
  </w:style>
  <w:style w:type="character" w:customStyle="1" w:styleId="Heading6Char">
    <w:name w:val="Heading 6 Char"/>
    <w:basedOn w:val="DefaultParagraphFont"/>
    <w:link w:val="Heading6"/>
    <w:uiPriority w:val="99"/>
    <w:locked/>
    <w:rsid w:val="00C94CBD"/>
    <w:rPr>
      <w:rFonts w:ascii="Cambria" w:eastAsia="SimHei" w:hAnsi="Cambria" w:cs="Times New Roman"/>
      <w:caps/>
      <w:color w:val="943634"/>
      <w:spacing w:val="10"/>
      <w:sz w:val="22"/>
      <w:szCs w:val="22"/>
      <w:lang w:val="en-US" w:eastAsia="en-US" w:bidi="ar-SA"/>
    </w:rPr>
  </w:style>
  <w:style w:type="character" w:customStyle="1" w:styleId="Heading7Char">
    <w:name w:val="Heading 7 Char"/>
    <w:basedOn w:val="DefaultParagraphFont"/>
    <w:link w:val="Heading7"/>
    <w:uiPriority w:val="99"/>
    <w:locked/>
    <w:rsid w:val="00C94CBD"/>
    <w:rPr>
      <w:rFonts w:ascii="Cambria" w:eastAsia="SimHei" w:hAnsi="Cambria" w:cs="Times New Roman"/>
      <w:i/>
      <w:iCs/>
      <w:caps/>
      <w:color w:val="943634"/>
      <w:spacing w:val="10"/>
      <w:sz w:val="22"/>
      <w:szCs w:val="22"/>
      <w:lang w:val="en-US" w:eastAsia="en-US" w:bidi="ar-SA"/>
    </w:rPr>
  </w:style>
  <w:style w:type="character" w:customStyle="1" w:styleId="Heading8Char">
    <w:name w:val="Heading 8 Char"/>
    <w:basedOn w:val="DefaultParagraphFont"/>
    <w:link w:val="Heading8"/>
    <w:uiPriority w:val="99"/>
    <w:semiHidden/>
    <w:locked/>
    <w:rsid w:val="00C94CBD"/>
    <w:rPr>
      <w:rFonts w:ascii="Cambria" w:eastAsia="SimHei" w:hAnsi="Cambria" w:cs="Times New Roman"/>
      <w:caps/>
      <w:spacing w:val="10"/>
      <w:lang w:val="en-US" w:eastAsia="en-US" w:bidi="ar-SA"/>
    </w:rPr>
  </w:style>
  <w:style w:type="character" w:customStyle="1" w:styleId="Heading9Char">
    <w:name w:val="Heading 9 Char"/>
    <w:basedOn w:val="DefaultParagraphFont"/>
    <w:link w:val="Heading9"/>
    <w:uiPriority w:val="99"/>
    <w:locked/>
    <w:rsid w:val="00C94CBD"/>
    <w:rPr>
      <w:rFonts w:ascii="Cambria" w:eastAsia="SimHei" w:hAnsi="Cambria" w:cs="Times New Roman"/>
      <w:i/>
      <w:iCs/>
      <w:caps/>
      <w:spacing w:val="10"/>
      <w:lang w:val="en-US" w:eastAsia="en-US" w:bidi="ar-SA"/>
    </w:rPr>
  </w:style>
  <w:style w:type="paragraph" w:styleId="Header">
    <w:name w:val="header"/>
    <w:basedOn w:val="Normal"/>
    <w:link w:val="HeaderChar"/>
    <w:uiPriority w:val="99"/>
    <w:rsid w:val="00D030CE"/>
    <w:pPr>
      <w:tabs>
        <w:tab w:val="center" w:pos="4536"/>
        <w:tab w:val="right" w:pos="9072"/>
      </w:tabs>
    </w:pPr>
  </w:style>
  <w:style w:type="character" w:customStyle="1" w:styleId="HeaderChar">
    <w:name w:val="Header Char"/>
    <w:basedOn w:val="DefaultParagraphFont"/>
    <w:link w:val="Header"/>
    <w:uiPriority w:val="99"/>
    <w:locked/>
    <w:rsid w:val="00C94CBD"/>
    <w:rPr>
      <w:rFonts w:cs="Times New Roman"/>
      <w:noProof/>
      <w:sz w:val="24"/>
      <w:lang w:val="en-US" w:eastAsia="en-US" w:bidi="ar-SA"/>
    </w:rPr>
  </w:style>
  <w:style w:type="paragraph" w:styleId="Footer">
    <w:name w:val="footer"/>
    <w:basedOn w:val="Normal"/>
    <w:link w:val="FooterChar"/>
    <w:uiPriority w:val="99"/>
    <w:rsid w:val="00D030CE"/>
    <w:pPr>
      <w:tabs>
        <w:tab w:val="center" w:pos="4536"/>
        <w:tab w:val="right" w:pos="9072"/>
      </w:tabs>
    </w:pPr>
  </w:style>
  <w:style w:type="character" w:customStyle="1" w:styleId="FooterChar">
    <w:name w:val="Footer Char"/>
    <w:basedOn w:val="DefaultParagraphFont"/>
    <w:link w:val="Footer"/>
    <w:uiPriority w:val="99"/>
    <w:locked/>
    <w:rsid w:val="00C94CBD"/>
    <w:rPr>
      <w:rFonts w:cs="Times New Roman"/>
      <w:noProof/>
      <w:sz w:val="24"/>
      <w:lang w:val="en-US" w:eastAsia="en-US" w:bidi="ar-SA"/>
    </w:rPr>
  </w:style>
  <w:style w:type="character" w:styleId="PageNumber">
    <w:name w:val="page number"/>
    <w:basedOn w:val="DefaultParagraphFont"/>
    <w:uiPriority w:val="99"/>
    <w:rsid w:val="003C6DF1"/>
    <w:rPr>
      <w:rFonts w:cs="Times New Roman"/>
    </w:rPr>
  </w:style>
  <w:style w:type="character" w:styleId="Hyperlink">
    <w:name w:val="Hyperlink"/>
    <w:basedOn w:val="DefaultParagraphFont"/>
    <w:uiPriority w:val="99"/>
    <w:rsid w:val="00F82287"/>
    <w:rPr>
      <w:rFonts w:cs="Times New Roman"/>
      <w:color w:val="0000FF"/>
      <w:u w:val="single"/>
    </w:rPr>
  </w:style>
  <w:style w:type="paragraph" w:styleId="BodyTextIndent">
    <w:name w:val="Body Text Indent"/>
    <w:basedOn w:val="Normal"/>
    <w:link w:val="BodyTextIndentChar1"/>
    <w:uiPriority w:val="99"/>
    <w:rsid w:val="00D67FDC"/>
    <w:pPr>
      <w:ind w:left="360"/>
    </w:pPr>
    <w:rPr>
      <w:noProof w:val="0"/>
    </w:rPr>
  </w:style>
  <w:style w:type="character" w:customStyle="1" w:styleId="BodyTextIndentChar">
    <w:name w:val="Body Text Indent Char"/>
    <w:basedOn w:val="DefaultParagraphFont"/>
    <w:link w:val="BodyTextIndent"/>
    <w:uiPriority w:val="99"/>
    <w:locked/>
    <w:rsid w:val="00C94CBD"/>
    <w:rPr>
      <w:rFonts w:ascii="Arial" w:hAnsi="Arial" w:cs="Arial"/>
      <w:sz w:val="24"/>
      <w:szCs w:val="24"/>
      <w:lang w:val="sr-Cyrl-CS" w:eastAsia="en-US"/>
    </w:rPr>
  </w:style>
  <w:style w:type="character" w:customStyle="1" w:styleId="BodyTextIndentChar1">
    <w:name w:val="Body Text Indent Char1"/>
    <w:link w:val="BodyTextIndent"/>
    <w:uiPriority w:val="99"/>
    <w:semiHidden/>
    <w:locked/>
    <w:rsid w:val="00D67FDC"/>
    <w:rPr>
      <w:sz w:val="24"/>
      <w:lang w:val="en-US" w:eastAsia="en-US"/>
    </w:rPr>
  </w:style>
  <w:style w:type="paragraph" w:styleId="BodyText2">
    <w:name w:val="Body Text 2"/>
    <w:basedOn w:val="Normal"/>
    <w:link w:val="BodyText2Char1"/>
    <w:uiPriority w:val="99"/>
    <w:rsid w:val="008809BC"/>
    <w:pPr>
      <w:spacing w:after="120" w:line="480" w:lineRule="auto"/>
    </w:pPr>
    <w:rPr>
      <w:noProof w:val="0"/>
      <w:lang w:val="sr-Cyrl-CS"/>
    </w:rPr>
  </w:style>
  <w:style w:type="character" w:customStyle="1" w:styleId="BodyText2Char">
    <w:name w:val="Body Text 2 Char"/>
    <w:basedOn w:val="DefaultParagraphFont"/>
    <w:link w:val="BodyText2"/>
    <w:uiPriority w:val="99"/>
    <w:locked/>
    <w:rsid w:val="00C94CBD"/>
    <w:rPr>
      <w:rFonts w:ascii="Tahoma" w:hAnsi="Tahoma" w:cs="Tahoma"/>
      <w:b/>
      <w:i/>
      <w:sz w:val="20"/>
      <w:szCs w:val="20"/>
      <w:lang w:val="sr-Cyrl-CS" w:eastAsia="en-US"/>
    </w:rPr>
  </w:style>
  <w:style w:type="character" w:customStyle="1" w:styleId="BodyText2Char1">
    <w:name w:val="Body Text 2 Char1"/>
    <w:link w:val="BodyText2"/>
    <w:uiPriority w:val="99"/>
    <w:semiHidden/>
    <w:locked/>
    <w:rsid w:val="008809BC"/>
    <w:rPr>
      <w:sz w:val="24"/>
      <w:lang w:val="sr-Cyrl-CS" w:eastAsia="en-US"/>
    </w:rPr>
  </w:style>
  <w:style w:type="paragraph" w:styleId="BodyText">
    <w:name w:val="Body Text"/>
    <w:basedOn w:val="Normal"/>
    <w:link w:val="BodyTextChar1"/>
    <w:uiPriority w:val="99"/>
    <w:rsid w:val="008809BC"/>
    <w:pPr>
      <w:spacing w:after="120"/>
    </w:pPr>
    <w:rPr>
      <w:noProof w:val="0"/>
      <w:lang w:val="sr-Cyrl-CS"/>
    </w:rPr>
  </w:style>
  <w:style w:type="character" w:customStyle="1" w:styleId="BodyTextChar">
    <w:name w:val="Body Text Char"/>
    <w:basedOn w:val="DefaultParagraphFont"/>
    <w:link w:val="BodyText"/>
    <w:uiPriority w:val="99"/>
    <w:locked/>
    <w:rsid w:val="00C94CBD"/>
    <w:rPr>
      <w:rFonts w:ascii="Times New Roman" w:hAnsi="Times New Roman" w:cs="Times New Roman"/>
      <w:sz w:val="24"/>
      <w:szCs w:val="24"/>
      <w:lang w:val="en-GB" w:eastAsia="en-US"/>
    </w:rPr>
  </w:style>
  <w:style w:type="character" w:customStyle="1" w:styleId="BodyTextChar1">
    <w:name w:val="Body Text Char1"/>
    <w:link w:val="BodyText"/>
    <w:uiPriority w:val="99"/>
    <w:semiHidden/>
    <w:locked/>
    <w:rsid w:val="008809BC"/>
    <w:rPr>
      <w:sz w:val="24"/>
      <w:lang w:val="sr-Cyrl-CS" w:eastAsia="en-US"/>
    </w:rPr>
  </w:style>
  <w:style w:type="paragraph" w:styleId="BodyText3">
    <w:name w:val="Body Text 3"/>
    <w:basedOn w:val="Normal"/>
    <w:link w:val="BodyText3Char1"/>
    <w:uiPriority w:val="99"/>
    <w:rsid w:val="008809BC"/>
    <w:pPr>
      <w:spacing w:after="120"/>
    </w:pPr>
    <w:rPr>
      <w:noProof w:val="0"/>
      <w:sz w:val="16"/>
      <w:lang w:val="sr-Cyrl-CS"/>
    </w:rPr>
  </w:style>
  <w:style w:type="character" w:customStyle="1" w:styleId="BodyText3Char">
    <w:name w:val="Body Text 3 Char"/>
    <w:basedOn w:val="DefaultParagraphFont"/>
    <w:link w:val="BodyText3"/>
    <w:uiPriority w:val="99"/>
    <w:locked/>
    <w:rsid w:val="00C94CBD"/>
    <w:rPr>
      <w:rFonts w:ascii="Times New Roman" w:hAnsi="Times New Roman" w:cs="Times New Roman"/>
      <w:sz w:val="16"/>
      <w:szCs w:val="16"/>
      <w:lang w:val="sr-Cyrl-CS" w:eastAsia="en-US"/>
    </w:rPr>
  </w:style>
  <w:style w:type="character" w:customStyle="1" w:styleId="BodyText3Char1">
    <w:name w:val="Body Text 3 Char1"/>
    <w:link w:val="BodyText3"/>
    <w:uiPriority w:val="99"/>
    <w:semiHidden/>
    <w:locked/>
    <w:rsid w:val="008809BC"/>
    <w:rPr>
      <w:sz w:val="16"/>
      <w:lang w:val="sr-Cyrl-CS" w:eastAsia="en-US"/>
    </w:rPr>
  </w:style>
  <w:style w:type="paragraph" w:styleId="NormalWeb">
    <w:name w:val="Normal (Web)"/>
    <w:basedOn w:val="Normal"/>
    <w:uiPriority w:val="99"/>
    <w:rsid w:val="00D62486"/>
    <w:pPr>
      <w:spacing w:before="100" w:beforeAutospacing="1" w:after="100" w:afterAutospacing="1"/>
    </w:pPr>
    <w:rPr>
      <w:noProof w:val="0"/>
      <w:szCs w:val="24"/>
      <w:lang w:bidi="he-IL"/>
    </w:rPr>
  </w:style>
  <w:style w:type="paragraph" w:styleId="BalloonText">
    <w:name w:val="Balloon Text"/>
    <w:basedOn w:val="Normal"/>
    <w:link w:val="BalloonTextChar"/>
    <w:uiPriority w:val="99"/>
    <w:semiHidden/>
    <w:rsid w:val="00874C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CBD"/>
    <w:rPr>
      <w:rFonts w:ascii="Tahoma" w:hAnsi="Tahoma" w:cs="Tahoma"/>
      <w:noProof/>
      <w:sz w:val="16"/>
      <w:szCs w:val="16"/>
      <w:lang w:val="en-US" w:eastAsia="en-US" w:bidi="ar-SA"/>
    </w:rPr>
  </w:style>
  <w:style w:type="character" w:styleId="CommentReference">
    <w:name w:val="annotation reference"/>
    <w:basedOn w:val="DefaultParagraphFont"/>
    <w:uiPriority w:val="99"/>
    <w:rsid w:val="003B0F8D"/>
    <w:rPr>
      <w:rFonts w:cs="Times New Roman"/>
      <w:sz w:val="16"/>
    </w:rPr>
  </w:style>
  <w:style w:type="paragraph" w:styleId="CommentText">
    <w:name w:val="annotation text"/>
    <w:basedOn w:val="Normal"/>
    <w:link w:val="CommentTextChar1"/>
    <w:uiPriority w:val="99"/>
    <w:rsid w:val="003B0F8D"/>
    <w:rPr>
      <w:sz w:val="20"/>
    </w:rPr>
  </w:style>
  <w:style w:type="character" w:customStyle="1" w:styleId="CommentTextChar">
    <w:name w:val="Comment Text Char"/>
    <w:basedOn w:val="DefaultParagraphFont"/>
    <w:link w:val="CommentText"/>
    <w:uiPriority w:val="99"/>
    <w:semiHidden/>
    <w:locked/>
    <w:rsid w:val="00C94CBD"/>
    <w:rPr>
      <w:rFonts w:ascii="Times New Roman" w:hAnsi="Times New Roman" w:cs="Times New Roman"/>
      <w:sz w:val="20"/>
      <w:szCs w:val="20"/>
      <w:lang w:val="sr-Cyrl-CS" w:eastAsia="en-US"/>
    </w:rPr>
  </w:style>
  <w:style w:type="character" w:customStyle="1" w:styleId="CommentTextChar1">
    <w:name w:val="Comment Text Char1"/>
    <w:link w:val="CommentText"/>
    <w:uiPriority w:val="99"/>
    <w:locked/>
    <w:rsid w:val="003B0F8D"/>
    <w:rPr>
      <w:noProof/>
      <w:lang w:val="en-US" w:eastAsia="en-US"/>
    </w:rPr>
  </w:style>
  <w:style w:type="table" w:customStyle="1" w:styleId="Style2">
    <w:name w:val="Style2"/>
    <w:uiPriority w:val="99"/>
    <w:rsid w:val="00C94CBD"/>
    <w:rPr>
      <w:rFonts w:eastAsia="SimHei"/>
      <w:sz w:val="20"/>
      <w:szCs w:val="20"/>
    </w:rPr>
    <w:tblPr>
      <w:tblInd w:w="0" w:type="dxa"/>
      <w:tblCellMar>
        <w:top w:w="0" w:type="dxa"/>
        <w:left w:w="108" w:type="dxa"/>
        <w:bottom w:w="0" w:type="dxa"/>
        <w:right w:w="108" w:type="dxa"/>
      </w:tblCellMar>
    </w:tblPr>
  </w:style>
  <w:style w:type="table" w:styleId="TableClassic4">
    <w:name w:val="Table Classic 4"/>
    <w:basedOn w:val="TableNormal"/>
    <w:uiPriority w:val="99"/>
    <w:rsid w:val="00C94CBD"/>
    <w:rPr>
      <w:rFonts w:eastAsia="SimHei"/>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DBE5F1"/>
    </w:tc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Style3">
    <w:name w:val="Style3"/>
    <w:uiPriority w:val="99"/>
    <w:rsid w:val="00C94CBD"/>
    <w:rPr>
      <w:rFonts w:eastAsia="SimHei"/>
      <w:sz w:val="20"/>
      <w:szCs w:val="20"/>
    </w:rPr>
    <w:tblPr>
      <w:tblInd w:w="0" w:type="dxa"/>
      <w:tblCellMar>
        <w:top w:w="0" w:type="dxa"/>
        <w:left w:w="108" w:type="dxa"/>
        <w:bottom w:w="0" w:type="dxa"/>
        <w:right w:w="108" w:type="dxa"/>
      </w:tblCellMar>
    </w:tblPr>
    <w:tcPr>
      <w:shd w:val="clear" w:color="auto" w:fill="EAF1DD"/>
    </w:tcPr>
  </w:style>
  <w:style w:type="paragraph" w:customStyle="1" w:styleId="CharChar">
    <w:name w:val="Char Char"/>
    <w:basedOn w:val="Normal"/>
    <w:uiPriority w:val="99"/>
    <w:rsid w:val="00C94CBD"/>
    <w:pPr>
      <w:spacing w:after="160" w:line="240" w:lineRule="exact"/>
    </w:pPr>
    <w:rPr>
      <w:rFonts w:ascii="Tahoma" w:eastAsia="SimHei" w:hAnsi="Tahoma"/>
      <w:noProof w:val="0"/>
      <w:sz w:val="20"/>
    </w:rPr>
  </w:style>
  <w:style w:type="paragraph" w:customStyle="1" w:styleId="Normal1">
    <w:name w:val="Normal1"/>
    <w:basedOn w:val="Normal"/>
    <w:uiPriority w:val="99"/>
    <w:rsid w:val="00C94CBD"/>
    <w:pPr>
      <w:spacing w:before="100" w:beforeAutospacing="1" w:after="100" w:afterAutospacing="1" w:line="252" w:lineRule="auto"/>
    </w:pPr>
    <w:rPr>
      <w:rFonts w:ascii="Arial" w:eastAsia="SimHei" w:hAnsi="Arial" w:cs="Arial"/>
      <w:noProof w:val="0"/>
      <w:sz w:val="22"/>
      <w:szCs w:val="22"/>
    </w:rPr>
  </w:style>
  <w:style w:type="paragraph" w:styleId="Title">
    <w:name w:val="Title"/>
    <w:basedOn w:val="Normal"/>
    <w:next w:val="Normal"/>
    <w:link w:val="TitleChar"/>
    <w:uiPriority w:val="99"/>
    <w:qFormat/>
    <w:rsid w:val="00C94CBD"/>
    <w:pPr>
      <w:pBdr>
        <w:top w:val="dotted" w:sz="2" w:space="1" w:color="632423"/>
        <w:bottom w:val="dotted" w:sz="2" w:space="6" w:color="632423"/>
      </w:pBdr>
      <w:spacing w:before="500" w:after="300"/>
      <w:jc w:val="center"/>
    </w:pPr>
    <w:rPr>
      <w:rFonts w:ascii="Cambria" w:eastAsia="SimHei" w:hAnsi="Cambria"/>
      <w:caps/>
      <w:noProof w:val="0"/>
      <w:color w:val="632423"/>
      <w:spacing w:val="50"/>
      <w:sz w:val="44"/>
      <w:szCs w:val="44"/>
    </w:rPr>
  </w:style>
  <w:style w:type="character" w:customStyle="1" w:styleId="TitleChar">
    <w:name w:val="Title Char"/>
    <w:basedOn w:val="DefaultParagraphFont"/>
    <w:link w:val="Title"/>
    <w:uiPriority w:val="99"/>
    <w:locked/>
    <w:rsid w:val="00C94CBD"/>
    <w:rPr>
      <w:rFonts w:ascii="Cambria" w:eastAsia="SimHei" w:hAnsi="Cambria" w:cs="Times New Roman"/>
      <w:caps/>
      <w:color w:val="632423"/>
      <w:spacing w:val="50"/>
      <w:sz w:val="44"/>
      <w:szCs w:val="44"/>
      <w:lang w:val="en-US" w:eastAsia="en-US" w:bidi="ar-SA"/>
    </w:rPr>
  </w:style>
  <w:style w:type="paragraph" w:customStyle="1" w:styleId="CharCharCharChar">
    <w:name w:val="Char Char Char Char"/>
    <w:basedOn w:val="Normal"/>
    <w:uiPriority w:val="99"/>
    <w:rsid w:val="00C94CBD"/>
    <w:pPr>
      <w:spacing w:after="160" w:line="240" w:lineRule="exact"/>
    </w:pPr>
    <w:rPr>
      <w:rFonts w:ascii="Tahoma" w:eastAsia="SimHei" w:hAnsi="Tahoma"/>
      <w:noProof w:val="0"/>
      <w:sz w:val="20"/>
    </w:rPr>
  </w:style>
  <w:style w:type="paragraph" w:styleId="TOC1">
    <w:name w:val="toc 1"/>
    <w:basedOn w:val="TOC2"/>
    <w:next w:val="normaluvuceni"/>
    <w:autoRedefine/>
    <w:uiPriority w:val="99"/>
    <w:rsid w:val="00C94CBD"/>
    <w:pPr>
      <w:spacing w:after="120"/>
      <w:ind w:left="0"/>
    </w:pPr>
    <w:rPr>
      <w:b/>
      <w:bCs/>
      <w:caps/>
      <w:smallCaps w:val="0"/>
    </w:rPr>
  </w:style>
  <w:style w:type="paragraph" w:styleId="TOC2">
    <w:name w:val="toc 2"/>
    <w:basedOn w:val="Normal"/>
    <w:next w:val="Normal"/>
    <w:autoRedefine/>
    <w:uiPriority w:val="99"/>
    <w:rsid w:val="00C94CBD"/>
    <w:pPr>
      <w:ind w:left="240"/>
    </w:pPr>
    <w:rPr>
      <w:smallCaps/>
      <w:sz w:val="20"/>
    </w:rPr>
  </w:style>
  <w:style w:type="paragraph" w:customStyle="1" w:styleId="normaluvuceni">
    <w:name w:val="normal_uvuceni"/>
    <w:basedOn w:val="Normal"/>
    <w:uiPriority w:val="99"/>
    <w:rsid w:val="00C94CBD"/>
    <w:pPr>
      <w:spacing w:before="100" w:beforeAutospacing="1" w:after="100" w:afterAutospacing="1" w:line="252" w:lineRule="auto"/>
      <w:ind w:left="1134" w:hanging="142"/>
    </w:pPr>
    <w:rPr>
      <w:rFonts w:ascii="Arial" w:eastAsia="SimHei" w:hAnsi="Arial" w:cs="Arial"/>
      <w:noProof w:val="0"/>
      <w:sz w:val="22"/>
      <w:szCs w:val="22"/>
    </w:rPr>
  </w:style>
  <w:style w:type="paragraph" w:customStyle="1" w:styleId="1tekst">
    <w:name w:val="1tekst"/>
    <w:basedOn w:val="Normal"/>
    <w:uiPriority w:val="99"/>
    <w:rsid w:val="00C94CBD"/>
    <w:pPr>
      <w:spacing w:after="200" w:line="252" w:lineRule="auto"/>
      <w:ind w:left="375" w:right="375" w:firstLine="240"/>
    </w:pPr>
    <w:rPr>
      <w:rFonts w:ascii="Arial" w:eastAsia="SimHei" w:hAnsi="Arial" w:cs="Arial"/>
      <w:noProof w:val="0"/>
      <w:sz w:val="20"/>
    </w:rPr>
  </w:style>
  <w:style w:type="character" w:styleId="Strong">
    <w:name w:val="Strong"/>
    <w:basedOn w:val="DefaultParagraphFont"/>
    <w:uiPriority w:val="99"/>
    <w:qFormat/>
    <w:rsid w:val="00C94CBD"/>
    <w:rPr>
      <w:rFonts w:cs="Times New Roman"/>
      <w:b/>
      <w:color w:val="943634"/>
      <w:spacing w:val="5"/>
    </w:rPr>
  </w:style>
  <w:style w:type="character" w:customStyle="1" w:styleId="longtext">
    <w:name w:val="long_text"/>
    <w:basedOn w:val="DefaultParagraphFont"/>
    <w:uiPriority w:val="99"/>
    <w:rsid w:val="00C94CBD"/>
    <w:rPr>
      <w:rFonts w:cs="Times New Roman"/>
    </w:rPr>
  </w:style>
  <w:style w:type="character" w:styleId="FollowedHyperlink">
    <w:name w:val="FollowedHyperlink"/>
    <w:basedOn w:val="DefaultParagraphFont"/>
    <w:uiPriority w:val="99"/>
    <w:rsid w:val="00C94CBD"/>
    <w:rPr>
      <w:rFonts w:cs="Times New Roman"/>
      <w:color w:val="800080"/>
      <w:u w:val="single"/>
    </w:rPr>
  </w:style>
  <w:style w:type="table" w:styleId="TableGrid">
    <w:name w:val="Table Grid"/>
    <w:basedOn w:val="TableNormal"/>
    <w:uiPriority w:val="99"/>
    <w:rsid w:val="00C94CBD"/>
    <w:rPr>
      <w:rFonts w:eastAsia="SimHe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94CBD"/>
    <w:pPr>
      <w:tabs>
        <w:tab w:val="left" w:pos="1185"/>
      </w:tabs>
      <w:spacing w:after="200" w:line="252" w:lineRule="auto"/>
      <w:ind w:left="360"/>
    </w:pPr>
    <w:rPr>
      <w:rFonts w:ascii="Arial" w:eastAsia="SimHei" w:hAnsi="Arial" w:cs="Arial"/>
      <w:noProof w:val="0"/>
      <w:sz w:val="22"/>
      <w:szCs w:val="22"/>
    </w:rPr>
  </w:style>
  <w:style w:type="character" w:customStyle="1" w:styleId="BodyTextIndent3Char">
    <w:name w:val="Body Text Indent 3 Char"/>
    <w:basedOn w:val="DefaultParagraphFont"/>
    <w:link w:val="BodyTextIndent3"/>
    <w:uiPriority w:val="99"/>
    <w:locked/>
    <w:rsid w:val="00C94CBD"/>
    <w:rPr>
      <w:rFonts w:ascii="Arial" w:eastAsia="SimHei" w:hAnsi="Arial" w:cs="Arial"/>
      <w:sz w:val="22"/>
      <w:szCs w:val="22"/>
      <w:lang w:val="en-US" w:eastAsia="en-US" w:bidi="ar-SA"/>
    </w:rPr>
  </w:style>
  <w:style w:type="character" w:customStyle="1" w:styleId="style20">
    <w:name w:val="style2"/>
    <w:basedOn w:val="DefaultParagraphFont"/>
    <w:uiPriority w:val="99"/>
    <w:rsid w:val="00C94CBD"/>
    <w:rPr>
      <w:rFonts w:cs="Times New Roman"/>
    </w:rPr>
  </w:style>
  <w:style w:type="paragraph" w:styleId="CommentSubject">
    <w:name w:val="annotation subject"/>
    <w:basedOn w:val="CommentText"/>
    <w:next w:val="CommentText"/>
    <w:link w:val="CommentSubjectChar"/>
    <w:uiPriority w:val="99"/>
    <w:semiHidden/>
    <w:rsid w:val="00C94CBD"/>
    <w:pPr>
      <w:spacing w:after="200" w:line="252" w:lineRule="auto"/>
    </w:pPr>
    <w:rPr>
      <w:rFonts w:ascii="Cambria" w:eastAsia="SimHei" w:hAnsi="Cambria"/>
      <w:b/>
      <w:bCs/>
      <w:noProof w:val="0"/>
    </w:rPr>
  </w:style>
  <w:style w:type="character" w:customStyle="1" w:styleId="CommentSubjectChar">
    <w:name w:val="Comment Subject Char"/>
    <w:basedOn w:val="CommentTextChar"/>
    <w:link w:val="CommentSubject"/>
    <w:uiPriority w:val="99"/>
    <w:semiHidden/>
    <w:locked/>
    <w:rsid w:val="00C94CBD"/>
    <w:rPr>
      <w:rFonts w:ascii="Cambria" w:eastAsia="SimHei" w:hAnsi="Cambria"/>
      <w:b/>
      <w:bCs/>
      <w:lang w:val="en-US" w:bidi="ar-SA"/>
    </w:rPr>
  </w:style>
  <w:style w:type="paragraph" w:styleId="FootnoteText">
    <w:name w:val="footnote text"/>
    <w:basedOn w:val="Normal"/>
    <w:link w:val="FootnoteTextChar"/>
    <w:uiPriority w:val="99"/>
    <w:semiHidden/>
    <w:rsid w:val="00C94CBD"/>
    <w:pPr>
      <w:spacing w:after="200" w:line="252" w:lineRule="auto"/>
    </w:pPr>
    <w:rPr>
      <w:rFonts w:ascii="Cambria" w:eastAsia="SimHei" w:hAnsi="Cambria"/>
      <w:noProof w:val="0"/>
      <w:sz w:val="20"/>
    </w:rPr>
  </w:style>
  <w:style w:type="character" w:customStyle="1" w:styleId="FootnoteTextChar">
    <w:name w:val="Footnote Text Char"/>
    <w:basedOn w:val="DefaultParagraphFont"/>
    <w:link w:val="FootnoteText"/>
    <w:uiPriority w:val="99"/>
    <w:semiHidden/>
    <w:locked/>
    <w:rsid w:val="00C94CBD"/>
    <w:rPr>
      <w:rFonts w:ascii="Cambria" w:eastAsia="SimHei" w:hAnsi="Cambria" w:cs="Times New Roman"/>
      <w:lang w:val="en-US" w:eastAsia="en-US" w:bidi="ar-SA"/>
    </w:rPr>
  </w:style>
  <w:style w:type="character" w:styleId="FootnoteReference">
    <w:name w:val="footnote reference"/>
    <w:basedOn w:val="DefaultParagraphFont"/>
    <w:uiPriority w:val="99"/>
    <w:semiHidden/>
    <w:rsid w:val="00C94CBD"/>
    <w:rPr>
      <w:rFonts w:cs="Times New Roman"/>
      <w:vertAlign w:val="superscript"/>
    </w:rPr>
  </w:style>
  <w:style w:type="character" w:customStyle="1" w:styleId="style161">
    <w:name w:val="style161"/>
    <w:basedOn w:val="DefaultParagraphFont"/>
    <w:uiPriority w:val="99"/>
    <w:rsid w:val="00C94CBD"/>
    <w:rPr>
      <w:rFonts w:cs="Times New Roman"/>
      <w:b/>
      <w:bCs/>
      <w:color w:val="990000"/>
    </w:rPr>
  </w:style>
  <w:style w:type="character" w:styleId="Emphasis">
    <w:name w:val="Emphasis"/>
    <w:basedOn w:val="DefaultParagraphFont"/>
    <w:uiPriority w:val="99"/>
    <w:qFormat/>
    <w:rsid w:val="00C94CBD"/>
    <w:rPr>
      <w:rFonts w:cs="Times New Roman"/>
      <w:caps/>
      <w:spacing w:val="5"/>
      <w:sz w:val="20"/>
    </w:rPr>
  </w:style>
  <w:style w:type="character" w:customStyle="1" w:styleId="apple-converted-space">
    <w:name w:val="apple-converted-space"/>
    <w:basedOn w:val="DefaultParagraphFont"/>
    <w:uiPriority w:val="99"/>
    <w:rsid w:val="00C94CBD"/>
    <w:rPr>
      <w:rFonts w:cs="Times New Roman"/>
    </w:rPr>
  </w:style>
  <w:style w:type="paragraph" w:styleId="DocumentMap">
    <w:name w:val="Document Map"/>
    <w:basedOn w:val="Normal"/>
    <w:link w:val="DocumentMapChar"/>
    <w:uiPriority w:val="99"/>
    <w:semiHidden/>
    <w:rsid w:val="00C94CBD"/>
    <w:pPr>
      <w:shd w:val="clear" w:color="auto" w:fill="000080"/>
      <w:spacing w:after="200" w:line="252" w:lineRule="auto"/>
    </w:pPr>
    <w:rPr>
      <w:rFonts w:ascii="Tahoma" w:eastAsia="SimHei" w:hAnsi="Tahoma" w:cs="Tahoma"/>
      <w:noProof w:val="0"/>
      <w:sz w:val="20"/>
    </w:rPr>
  </w:style>
  <w:style w:type="character" w:customStyle="1" w:styleId="DocumentMapChar">
    <w:name w:val="Document Map Char"/>
    <w:basedOn w:val="DefaultParagraphFont"/>
    <w:link w:val="DocumentMap"/>
    <w:uiPriority w:val="99"/>
    <w:semiHidden/>
    <w:locked/>
    <w:rsid w:val="00C94CBD"/>
    <w:rPr>
      <w:rFonts w:ascii="Tahoma" w:eastAsia="SimHei" w:hAnsi="Tahoma" w:cs="Tahoma"/>
      <w:lang w:val="en-US" w:eastAsia="en-US" w:bidi="ar-SA"/>
    </w:rPr>
  </w:style>
  <w:style w:type="paragraph" w:customStyle="1" w:styleId="4clan">
    <w:name w:val="4clan"/>
    <w:basedOn w:val="Normal"/>
    <w:uiPriority w:val="99"/>
    <w:rsid w:val="00C94CBD"/>
    <w:pPr>
      <w:spacing w:before="30" w:after="30" w:line="252" w:lineRule="auto"/>
      <w:jc w:val="center"/>
    </w:pPr>
    <w:rPr>
      <w:rFonts w:ascii="Arial" w:eastAsia="SimHei" w:hAnsi="Arial" w:cs="Arial"/>
      <w:b/>
      <w:bCs/>
      <w:noProof w:val="0"/>
      <w:sz w:val="20"/>
    </w:rPr>
  </w:style>
  <w:style w:type="paragraph" w:customStyle="1" w:styleId="6naslov">
    <w:name w:val="6naslov"/>
    <w:basedOn w:val="Normal"/>
    <w:uiPriority w:val="99"/>
    <w:rsid w:val="00C94CBD"/>
    <w:pPr>
      <w:spacing w:before="60" w:after="30" w:line="252" w:lineRule="auto"/>
      <w:ind w:left="225" w:right="225"/>
      <w:jc w:val="center"/>
    </w:pPr>
    <w:rPr>
      <w:rFonts w:ascii="Arial" w:eastAsia="SimHei" w:hAnsi="Arial" w:cs="Arial"/>
      <w:b/>
      <w:bCs/>
      <w:noProof w:val="0"/>
      <w:sz w:val="27"/>
      <w:szCs w:val="27"/>
    </w:rPr>
  </w:style>
  <w:style w:type="paragraph" w:customStyle="1" w:styleId="7podnas">
    <w:name w:val="7podnas"/>
    <w:basedOn w:val="Normal"/>
    <w:uiPriority w:val="99"/>
    <w:rsid w:val="00C94CBD"/>
    <w:pPr>
      <w:shd w:val="clear" w:color="auto" w:fill="FFFFFF"/>
      <w:spacing w:before="60" w:after="200" w:line="252" w:lineRule="auto"/>
      <w:jc w:val="center"/>
    </w:pPr>
    <w:rPr>
      <w:rFonts w:ascii="Arial" w:eastAsia="SimHei" w:hAnsi="Arial" w:cs="Arial"/>
      <w:b/>
      <w:bCs/>
      <w:noProof w:val="0"/>
      <w:sz w:val="27"/>
      <w:szCs w:val="27"/>
    </w:rPr>
  </w:style>
  <w:style w:type="paragraph" w:styleId="BodyTextIndent2">
    <w:name w:val="Body Text Indent 2"/>
    <w:basedOn w:val="Normal"/>
    <w:link w:val="BodyTextIndent2Char"/>
    <w:uiPriority w:val="99"/>
    <w:rsid w:val="00C94CBD"/>
    <w:pPr>
      <w:tabs>
        <w:tab w:val="left" w:pos="1185"/>
      </w:tabs>
      <w:spacing w:after="200" w:line="252" w:lineRule="auto"/>
      <w:ind w:left="360"/>
    </w:pPr>
    <w:rPr>
      <w:rFonts w:ascii="Arial" w:eastAsia="SimHei" w:hAnsi="Arial" w:cs="Arial"/>
      <w:b/>
      <w:bCs/>
      <w:noProof w:val="0"/>
      <w:sz w:val="22"/>
      <w:szCs w:val="22"/>
    </w:rPr>
  </w:style>
  <w:style w:type="character" w:customStyle="1" w:styleId="BodyTextIndent2Char">
    <w:name w:val="Body Text Indent 2 Char"/>
    <w:basedOn w:val="DefaultParagraphFont"/>
    <w:link w:val="BodyTextIndent2"/>
    <w:uiPriority w:val="99"/>
    <w:locked/>
    <w:rsid w:val="00C94CBD"/>
    <w:rPr>
      <w:rFonts w:ascii="Arial" w:eastAsia="SimHei" w:hAnsi="Arial" w:cs="Arial"/>
      <w:b/>
      <w:bCs/>
      <w:sz w:val="22"/>
      <w:szCs w:val="22"/>
      <w:lang w:val="en-US" w:eastAsia="en-US" w:bidi="ar-SA"/>
    </w:rPr>
  </w:style>
  <w:style w:type="paragraph" w:customStyle="1" w:styleId="PODNASLOV">
    <w:name w:val="PODNASLOV"/>
    <w:basedOn w:val="Normal"/>
    <w:uiPriority w:val="99"/>
    <w:rsid w:val="00C94CBD"/>
    <w:pPr>
      <w:spacing w:after="200" w:line="252" w:lineRule="auto"/>
    </w:pPr>
    <w:rPr>
      <w:rFonts w:ascii="Arial" w:eastAsia="SimHei" w:hAnsi="Arial" w:cs="Arial"/>
      <w:b/>
      <w:noProof w:val="0"/>
      <w:sz w:val="22"/>
    </w:rPr>
  </w:style>
  <w:style w:type="paragraph" w:customStyle="1" w:styleId="GLAVNINASLOV">
    <w:name w:val="GLAVNI NASLOV"/>
    <w:basedOn w:val="Normal"/>
    <w:uiPriority w:val="99"/>
    <w:rsid w:val="00C94CBD"/>
    <w:pPr>
      <w:spacing w:after="200" w:line="252" w:lineRule="auto"/>
      <w:jc w:val="center"/>
    </w:pPr>
    <w:rPr>
      <w:rFonts w:ascii="Arial" w:eastAsia="SimHei" w:hAnsi="Arial" w:cs="Arial"/>
      <w:b/>
      <w:noProof w:val="0"/>
      <w:sz w:val="22"/>
      <w:szCs w:val="22"/>
    </w:rPr>
  </w:style>
  <w:style w:type="character" w:customStyle="1" w:styleId="articleseparator">
    <w:name w:val="article_separator"/>
    <w:basedOn w:val="DefaultParagraphFont"/>
    <w:uiPriority w:val="99"/>
    <w:rsid w:val="00C94CBD"/>
    <w:rPr>
      <w:rFonts w:cs="Times New Roman"/>
    </w:rPr>
  </w:style>
  <w:style w:type="paragraph" w:customStyle="1" w:styleId="Podnaslov0">
    <w:name w:val="Podnaslov"/>
    <w:basedOn w:val="Normal"/>
    <w:uiPriority w:val="99"/>
    <w:rsid w:val="00C94CBD"/>
    <w:pPr>
      <w:keepNext/>
      <w:tabs>
        <w:tab w:val="left" w:pos="1800"/>
      </w:tabs>
      <w:spacing w:after="120" w:line="252" w:lineRule="auto"/>
      <w:ind w:left="720" w:right="720"/>
      <w:jc w:val="center"/>
    </w:pPr>
    <w:rPr>
      <w:rFonts w:ascii="Arial" w:eastAsia="SimHei" w:hAnsi="Arial"/>
      <w:b/>
      <w:noProof w:val="0"/>
      <w:sz w:val="22"/>
    </w:rPr>
  </w:style>
  <w:style w:type="paragraph" w:customStyle="1" w:styleId="CharCharCharChar1">
    <w:name w:val="Char Char Char Char1"/>
    <w:basedOn w:val="Normal"/>
    <w:uiPriority w:val="99"/>
    <w:rsid w:val="00C94CBD"/>
    <w:pPr>
      <w:spacing w:after="160" w:line="240" w:lineRule="exact"/>
    </w:pPr>
    <w:rPr>
      <w:rFonts w:ascii="Tahoma" w:eastAsia="SimHei" w:hAnsi="Tahoma"/>
      <w:noProof w:val="0"/>
      <w:sz w:val="20"/>
    </w:rPr>
  </w:style>
  <w:style w:type="paragraph" w:customStyle="1" w:styleId="Char">
    <w:name w:val="Char"/>
    <w:basedOn w:val="Normal"/>
    <w:uiPriority w:val="99"/>
    <w:rsid w:val="00C94CBD"/>
    <w:pPr>
      <w:spacing w:after="160" w:line="240" w:lineRule="exact"/>
    </w:pPr>
    <w:rPr>
      <w:rFonts w:ascii="Tahoma" w:eastAsia="SimHei" w:hAnsi="Tahoma"/>
      <w:noProof w:val="0"/>
      <w:sz w:val="20"/>
    </w:rPr>
  </w:style>
  <w:style w:type="paragraph" w:customStyle="1" w:styleId="CharChar2">
    <w:name w:val="Char Char2"/>
    <w:basedOn w:val="Normal"/>
    <w:uiPriority w:val="99"/>
    <w:rsid w:val="00C94CBD"/>
    <w:pPr>
      <w:spacing w:after="160" w:line="240" w:lineRule="exact"/>
    </w:pPr>
    <w:rPr>
      <w:rFonts w:ascii="Tahoma" w:eastAsia="SimHei" w:hAnsi="Tahoma"/>
      <w:noProof w:val="0"/>
      <w:sz w:val="20"/>
    </w:rPr>
  </w:style>
  <w:style w:type="paragraph" w:customStyle="1" w:styleId="clan">
    <w:name w:val="clan"/>
    <w:basedOn w:val="Normal"/>
    <w:uiPriority w:val="99"/>
    <w:rsid w:val="00C94CBD"/>
    <w:pPr>
      <w:spacing w:before="240" w:after="120" w:line="252" w:lineRule="auto"/>
      <w:jc w:val="center"/>
    </w:pPr>
    <w:rPr>
      <w:rFonts w:ascii="Arial" w:eastAsia="SimHei" w:hAnsi="Arial" w:cs="Arial"/>
      <w:b/>
      <w:bCs/>
      <w:noProof w:val="0"/>
      <w:sz w:val="22"/>
      <w:szCs w:val="22"/>
    </w:rPr>
  </w:style>
  <w:style w:type="paragraph" w:styleId="TOC3">
    <w:name w:val="toc 3"/>
    <w:basedOn w:val="Normal"/>
    <w:next w:val="Normal"/>
    <w:autoRedefine/>
    <w:uiPriority w:val="99"/>
    <w:rsid w:val="00C94CBD"/>
    <w:pPr>
      <w:ind w:left="480"/>
    </w:pPr>
    <w:rPr>
      <w:i/>
      <w:iCs/>
      <w:sz w:val="20"/>
    </w:rPr>
  </w:style>
  <w:style w:type="paragraph" w:customStyle="1" w:styleId="110---naslov-clana">
    <w:name w:val="110---naslov-clana"/>
    <w:basedOn w:val="Normal"/>
    <w:uiPriority w:val="99"/>
    <w:rsid w:val="00C94CBD"/>
    <w:pPr>
      <w:spacing w:before="240" w:after="240" w:line="252" w:lineRule="auto"/>
      <w:jc w:val="center"/>
    </w:pPr>
    <w:rPr>
      <w:rFonts w:ascii="Arial" w:eastAsia="SimHei" w:hAnsi="Arial" w:cs="Arial"/>
      <w:b/>
      <w:bCs/>
      <w:noProof w:val="0"/>
      <w:sz w:val="22"/>
      <w:szCs w:val="22"/>
      <w:lang w:eastAsia="en-GB"/>
    </w:rPr>
  </w:style>
  <w:style w:type="character" w:customStyle="1" w:styleId="zoom-link">
    <w:name w:val="zoom-link"/>
    <w:basedOn w:val="DefaultParagraphFont"/>
    <w:uiPriority w:val="99"/>
    <w:rsid w:val="00C94CBD"/>
    <w:rPr>
      <w:rFonts w:cs="Times New Roman"/>
    </w:rPr>
  </w:style>
  <w:style w:type="paragraph" w:styleId="TOC4">
    <w:name w:val="toc 4"/>
    <w:basedOn w:val="Normal"/>
    <w:next w:val="Normal"/>
    <w:autoRedefine/>
    <w:uiPriority w:val="99"/>
    <w:rsid w:val="00C94CBD"/>
    <w:pPr>
      <w:ind w:left="720"/>
    </w:pPr>
    <w:rPr>
      <w:sz w:val="18"/>
      <w:szCs w:val="18"/>
    </w:rPr>
  </w:style>
  <w:style w:type="paragraph" w:styleId="TOC5">
    <w:name w:val="toc 5"/>
    <w:basedOn w:val="Normal"/>
    <w:next w:val="Normal"/>
    <w:autoRedefine/>
    <w:uiPriority w:val="99"/>
    <w:rsid w:val="00C94CBD"/>
    <w:pPr>
      <w:ind w:left="960"/>
    </w:pPr>
    <w:rPr>
      <w:sz w:val="18"/>
      <w:szCs w:val="18"/>
    </w:rPr>
  </w:style>
  <w:style w:type="paragraph" w:styleId="TOC6">
    <w:name w:val="toc 6"/>
    <w:basedOn w:val="Normal"/>
    <w:next w:val="Normal"/>
    <w:autoRedefine/>
    <w:uiPriority w:val="99"/>
    <w:rsid w:val="00C94CBD"/>
    <w:pPr>
      <w:ind w:left="1200"/>
    </w:pPr>
    <w:rPr>
      <w:sz w:val="18"/>
      <w:szCs w:val="18"/>
    </w:rPr>
  </w:style>
  <w:style w:type="paragraph" w:styleId="TOC7">
    <w:name w:val="toc 7"/>
    <w:basedOn w:val="Normal"/>
    <w:next w:val="Normal"/>
    <w:autoRedefine/>
    <w:uiPriority w:val="99"/>
    <w:rsid w:val="00C94CBD"/>
    <w:pPr>
      <w:ind w:left="1440"/>
    </w:pPr>
    <w:rPr>
      <w:sz w:val="18"/>
      <w:szCs w:val="18"/>
    </w:rPr>
  </w:style>
  <w:style w:type="paragraph" w:styleId="TOC8">
    <w:name w:val="toc 8"/>
    <w:basedOn w:val="Normal"/>
    <w:next w:val="Normal"/>
    <w:autoRedefine/>
    <w:uiPriority w:val="99"/>
    <w:rsid w:val="00C94CBD"/>
    <w:pPr>
      <w:ind w:left="1680"/>
    </w:pPr>
    <w:rPr>
      <w:sz w:val="18"/>
      <w:szCs w:val="18"/>
    </w:rPr>
  </w:style>
  <w:style w:type="paragraph" w:styleId="TOC9">
    <w:name w:val="toc 9"/>
    <w:basedOn w:val="Normal"/>
    <w:next w:val="Normal"/>
    <w:autoRedefine/>
    <w:uiPriority w:val="99"/>
    <w:rsid w:val="00C94CBD"/>
    <w:pPr>
      <w:ind w:left="1920"/>
    </w:pPr>
    <w:rPr>
      <w:sz w:val="18"/>
      <w:szCs w:val="18"/>
    </w:rPr>
  </w:style>
  <w:style w:type="character" w:customStyle="1" w:styleId="CharChar1">
    <w:name w:val="Char Char1"/>
    <w:basedOn w:val="DefaultParagraphFont"/>
    <w:uiPriority w:val="99"/>
    <w:locked/>
    <w:rsid w:val="00C94CBD"/>
    <w:rPr>
      <w:rFonts w:ascii="Times New Roman" w:hAnsi="Times New Roman" w:cs="Arial"/>
      <w:b/>
      <w:bCs/>
      <w:kern w:val="32"/>
      <w:sz w:val="32"/>
      <w:szCs w:val="32"/>
    </w:rPr>
  </w:style>
  <w:style w:type="table" w:styleId="TableWeb2">
    <w:name w:val="Table Web 2"/>
    <w:basedOn w:val="TableNormal"/>
    <w:uiPriority w:val="99"/>
    <w:rsid w:val="00C94CBD"/>
    <w:rPr>
      <w:rFonts w:eastAsia="SimHei"/>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D9D9D9"/>
    </w:tc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94CBD"/>
    <w:rPr>
      <w:rFonts w:eastAsia="SimHei"/>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94CBD"/>
    <w:rPr>
      <w:rFonts w:eastAsia="SimHei"/>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Web1">
    <w:name w:val="Table Web 1"/>
    <w:basedOn w:val="TableNormal"/>
    <w:uiPriority w:val="99"/>
    <w:rsid w:val="00C94CBD"/>
    <w:rPr>
      <w:rFonts w:eastAsia="SimHei"/>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C94CBD"/>
    <w:rPr>
      <w:rFonts w:eastAsia="SimHei"/>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rsid w:val="00C94CBD"/>
    <w:pPr>
      <w:spacing w:after="200" w:line="252" w:lineRule="auto"/>
      <w:ind w:left="240" w:hanging="240"/>
    </w:pPr>
    <w:rPr>
      <w:rFonts w:ascii="Cambria" w:eastAsia="SimHei" w:hAnsi="Cambria"/>
      <w:noProof w:val="0"/>
      <w:sz w:val="22"/>
      <w:szCs w:val="22"/>
    </w:rPr>
  </w:style>
  <w:style w:type="table" w:styleId="TableColorful3">
    <w:name w:val="Table Colorful 3"/>
    <w:basedOn w:val="TableNormal"/>
    <w:uiPriority w:val="99"/>
    <w:rsid w:val="00C94CBD"/>
    <w:rPr>
      <w:rFonts w:eastAsia="SimHei"/>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eStyle1">
    <w:name w:val="Table Style1"/>
    <w:basedOn w:val="TableWeb3"/>
    <w:uiPriority w:val="99"/>
    <w:rsid w:val="00C94CB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LineNumber">
    <w:name w:val="line number"/>
    <w:basedOn w:val="DefaultParagraphFont"/>
    <w:uiPriority w:val="99"/>
    <w:rsid w:val="00C94CBD"/>
    <w:rPr>
      <w:rFonts w:cs="Times New Roman"/>
    </w:rPr>
  </w:style>
  <w:style w:type="character" w:customStyle="1" w:styleId="CharChar11">
    <w:name w:val="Char Char11"/>
    <w:basedOn w:val="DefaultParagraphFont"/>
    <w:uiPriority w:val="99"/>
    <w:locked/>
    <w:rsid w:val="00C94CBD"/>
    <w:rPr>
      <w:rFonts w:ascii="Times New Roman" w:hAnsi="Times New Roman" w:cs="Arial"/>
      <w:b/>
      <w:bCs/>
      <w:kern w:val="32"/>
      <w:sz w:val="32"/>
      <w:szCs w:val="32"/>
    </w:rPr>
  </w:style>
  <w:style w:type="table" w:styleId="TableProfessional">
    <w:name w:val="Table Professional"/>
    <w:basedOn w:val="TableNormal"/>
    <w:uiPriority w:val="99"/>
    <w:rsid w:val="00C94CBD"/>
    <w:rPr>
      <w:rFonts w:eastAsia="SimHei"/>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99"/>
    <w:qFormat/>
    <w:rsid w:val="00C94CBD"/>
    <w:pPr>
      <w:spacing w:after="200" w:line="252" w:lineRule="auto"/>
      <w:ind w:left="720"/>
      <w:contextualSpacing/>
    </w:pPr>
    <w:rPr>
      <w:rFonts w:ascii="Cambria" w:eastAsia="SimHei" w:hAnsi="Cambria"/>
      <w:noProof w:val="0"/>
      <w:sz w:val="22"/>
      <w:szCs w:val="22"/>
    </w:rPr>
  </w:style>
  <w:style w:type="table" w:styleId="TableGrid1">
    <w:name w:val="Table Grid 1"/>
    <w:basedOn w:val="TableNormal"/>
    <w:uiPriority w:val="99"/>
    <w:rsid w:val="00C94CBD"/>
    <w:rPr>
      <w:rFonts w:eastAsia="SimHei"/>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st">
    <w:name w:val="st"/>
    <w:basedOn w:val="DefaultParagraphFont"/>
    <w:uiPriority w:val="99"/>
    <w:rsid w:val="00C94CBD"/>
    <w:rPr>
      <w:rFonts w:cs="Times New Roman"/>
    </w:rPr>
  </w:style>
  <w:style w:type="table" w:styleId="TableGrid8">
    <w:name w:val="Table Grid 8"/>
    <w:basedOn w:val="TableNormal"/>
    <w:uiPriority w:val="99"/>
    <w:rsid w:val="00C94CBD"/>
    <w:rPr>
      <w:rFonts w:eastAsia="SimHei"/>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FFFFFF"/>
    </w:tcPr>
    <w:tblStylePr w:type="firstRow">
      <w:rPr>
        <w:rFonts w:cs="Times New Roman"/>
        <w:b/>
        <w:bCs/>
        <w:color w:val="FFFFFF"/>
      </w:rPr>
      <w:tblPr/>
      <w:tcPr>
        <w:shd w:val="clear" w:color="auto" w:fill="3848C2"/>
      </w:tcPr>
    </w:tblStylePr>
    <w:tblStylePr w:type="lastRow">
      <w:rPr>
        <w:rFonts w:cs="Times New Roman"/>
        <w:b/>
        <w:bCs/>
        <w:color w:val="auto"/>
      </w:rPr>
      <w:tblPr/>
      <w:tcPr>
        <w:tcBorders>
          <w:tl2br w:val="none" w:sz="0" w:space="0" w:color="auto"/>
          <w:tr2bl w:val="none" w:sz="0" w:space="0" w:color="auto"/>
        </w:tcBorders>
      </w:tcPr>
    </w:tblStylePr>
    <w:tblStylePr w:type="firstCol">
      <w:rPr>
        <w:rFonts w:cs="Times New Roman"/>
      </w:rPr>
      <w:tblPr/>
      <w:tcPr>
        <w:shd w:val="clear" w:color="auto" w:fill="D9D9D9"/>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ColorfulGrid-Accent11">
    <w:name w:val="Colorful Grid - Accent 11"/>
    <w:uiPriority w:val="99"/>
    <w:rsid w:val="00C94CBD"/>
    <w:rPr>
      <w:rFonts w:ascii="Calibri" w:hAnsi="Calibri"/>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MediumGrid1-Accent11">
    <w:name w:val="Medium Grid 1 - Accent 11"/>
    <w:uiPriority w:val="99"/>
    <w:rsid w:val="00C94CBD"/>
    <w:rPr>
      <w:rFonts w:eastAsia="SimHe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styleId="TableList5">
    <w:name w:val="Table List 5"/>
    <w:basedOn w:val="TableList7"/>
    <w:uiPriority w:val="99"/>
    <w:rsid w:val="00C94CBD"/>
    <w:rPr>
      <w:color w:val="DBE5F1"/>
      <w:lang w:val="en-GB" w:eastAsia="zh-CN"/>
    </w:rPr>
    <w:tblPr>
      <w:tblStyleRowBandSize w:val="1"/>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C0C0C0" w:fill="FFFFFF"/>
      </w:tcPr>
    </w:tblStylePr>
    <w:tblStylePr w:type="lastRow">
      <w:rPr>
        <w:rFonts w:cs="Times New Roman"/>
        <w:b/>
        <w:bCs/>
        <w:color w:val="000080"/>
      </w:rPr>
      <w:tblPr/>
      <w:tcPr>
        <w:tcBorders>
          <w:top w:val="single" w:sz="12" w:space="0" w:color="008000"/>
          <w:tl2br w:val="none" w:sz="0" w:space="0" w:color="auto"/>
          <w:tr2bl w:val="none" w:sz="0" w:space="0" w:color="auto"/>
        </w:tcBorders>
      </w:tcPr>
    </w:tblStylePr>
    <w:tblStylePr w:type="firstCol">
      <w:rPr>
        <w:rFonts w:cs="Times New Roman"/>
        <w:b/>
        <w:bCs/>
        <w:color w:val="000000"/>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7">
    <w:name w:val="Table List 7"/>
    <w:basedOn w:val="TableNormal"/>
    <w:uiPriority w:val="99"/>
    <w:rsid w:val="00C94CBD"/>
    <w:rPr>
      <w:rFonts w:eastAsia="SimHei"/>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MediumShading1-Accent11">
    <w:name w:val="Medium Shading 1 - Accent 11"/>
    <w:uiPriority w:val="99"/>
    <w:rsid w:val="00C94CBD"/>
    <w:rPr>
      <w:rFonts w:eastAsia="SimHe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TableClassic3">
    <w:name w:val="Table Classic 3"/>
    <w:basedOn w:val="TableNormal"/>
    <w:uiPriority w:val="99"/>
    <w:rsid w:val="00C94CBD"/>
    <w:rPr>
      <w:rFonts w:eastAsia="SimHei"/>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Style1">
    <w:name w:val="Style1"/>
    <w:uiPriority w:val="99"/>
    <w:rsid w:val="00C94CBD"/>
    <w:rPr>
      <w:rFonts w:eastAsia="SimHei"/>
      <w:sz w:val="20"/>
      <w:szCs w:val="20"/>
    </w:rPr>
    <w:tblPr>
      <w:tblInd w:w="0" w:type="dxa"/>
      <w:tblCellMar>
        <w:top w:w="0" w:type="dxa"/>
        <w:left w:w="108" w:type="dxa"/>
        <w:bottom w:w="0" w:type="dxa"/>
        <w:right w:w="108" w:type="dxa"/>
      </w:tblCellMar>
    </w:tblPr>
  </w:style>
  <w:style w:type="table" w:customStyle="1" w:styleId="Style4">
    <w:name w:val="Style4"/>
    <w:uiPriority w:val="99"/>
    <w:rsid w:val="00C94CBD"/>
    <w:rPr>
      <w:rFonts w:eastAsia="SimHei"/>
      <w:sz w:val="20"/>
      <w:szCs w:val="20"/>
    </w:rPr>
    <w:tblPr>
      <w:tblInd w:w="0" w:type="dxa"/>
      <w:tblCellMar>
        <w:top w:w="0" w:type="dxa"/>
        <w:left w:w="108" w:type="dxa"/>
        <w:bottom w:w="0" w:type="dxa"/>
        <w:right w:w="108" w:type="dxa"/>
      </w:tblCellMar>
    </w:tblPr>
    <w:tcPr>
      <w:shd w:val="clear" w:color="auto" w:fill="EAF1DD"/>
    </w:tcPr>
  </w:style>
  <w:style w:type="table" w:customStyle="1" w:styleId="LightList-Accent11">
    <w:name w:val="Light List - Accent 11"/>
    <w:uiPriority w:val="99"/>
    <w:rsid w:val="00C94CBD"/>
    <w:rPr>
      <w:rFonts w:eastAsia="SimHe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ntStyle13">
    <w:name w:val="Font Style13"/>
    <w:basedOn w:val="DefaultParagraphFont"/>
    <w:uiPriority w:val="99"/>
    <w:rsid w:val="00C94CBD"/>
    <w:rPr>
      <w:rFonts w:ascii="Times New Roman" w:hAnsi="Times New Roman" w:cs="Times New Roman"/>
      <w:sz w:val="22"/>
      <w:szCs w:val="22"/>
    </w:rPr>
  </w:style>
  <w:style w:type="table" w:customStyle="1" w:styleId="Style5">
    <w:name w:val="Style5"/>
    <w:uiPriority w:val="99"/>
    <w:rsid w:val="00C94CBD"/>
    <w:rPr>
      <w:rFonts w:ascii="Palatino Linotype" w:eastAsia="SimHei" w:hAnsi="Palatino Linotype"/>
      <w:sz w:val="20"/>
      <w:szCs w:val="20"/>
    </w:rPr>
    <w:tblPr>
      <w:tblInd w:w="0" w:type="dxa"/>
      <w:tblBorders>
        <w:top w:val="single" w:sz="12" w:space="0" w:color="C2D69B"/>
        <w:left w:val="single" w:sz="12" w:space="0" w:color="C2D69B"/>
        <w:bottom w:val="single" w:sz="12" w:space="0" w:color="C2D69B"/>
        <w:right w:val="single" w:sz="12" w:space="0" w:color="C2D69B"/>
        <w:insideH w:val="single" w:sz="6" w:space="0" w:color="C2D69B"/>
        <w:insideV w:val="single" w:sz="6" w:space="0" w:color="C2D69B"/>
      </w:tblBorders>
      <w:tblCellMar>
        <w:top w:w="0" w:type="dxa"/>
        <w:left w:w="108" w:type="dxa"/>
        <w:bottom w:w="0" w:type="dxa"/>
        <w:right w:w="108" w:type="dxa"/>
      </w:tblCellMar>
    </w:tblPr>
  </w:style>
  <w:style w:type="paragraph" w:styleId="Revision">
    <w:name w:val="Revision"/>
    <w:hidden/>
    <w:uiPriority w:val="99"/>
    <w:semiHidden/>
    <w:rsid w:val="00C94CBD"/>
    <w:pPr>
      <w:spacing w:after="200" w:line="252" w:lineRule="auto"/>
    </w:pPr>
    <w:rPr>
      <w:rFonts w:eastAsia="SimHei"/>
      <w:sz w:val="24"/>
      <w:szCs w:val="24"/>
      <w:lang w:val="sr-Cyrl-CS"/>
    </w:rPr>
  </w:style>
  <w:style w:type="paragraph" w:styleId="Caption">
    <w:name w:val="caption"/>
    <w:basedOn w:val="Normal"/>
    <w:next w:val="Normal"/>
    <w:uiPriority w:val="99"/>
    <w:qFormat/>
    <w:rsid w:val="00C94CBD"/>
    <w:pPr>
      <w:spacing w:after="200" w:line="252" w:lineRule="auto"/>
    </w:pPr>
    <w:rPr>
      <w:rFonts w:ascii="Cambria" w:eastAsia="SimHei" w:hAnsi="Cambria"/>
      <w:caps/>
      <w:noProof w:val="0"/>
      <w:spacing w:val="10"/>
      <w:sz w:val="18"/>
      <w:szCs w:val="18"/>
    </w:rPr>
  </w:style>
  <w:style w:type="paragraph" w:styleId="Subtitle">
    <w:name w:val="Subtitle"/>
    <w:basedOn w:val="Normal"/>
    <w:next w:val="Normal"/>
    <w:link w:val="SubtitleChar"/>
    <w:uiPriority w:val="99"/>
    <w:qFormat/>
    <w:rsid w:val="00C94CBD"/>
    <w:pPr>
      <w:spacing w:after="560"/>
      <w:jc w:val="center"/>
    </w:pPr>
    <w:rPr>
      <w:rFonts w:ascii="Cambria" w:eastAsia="SimHei" w:hAnsi="Cambria"/>
      <w:caps/>
      <w:noProof w:val="0"/>
      <w:spacing w:val="20"/>
      <w:sz w:val="18"/>
      <w:szCs w:val="18"/>
    </w:rPr>
  </w:style>
  <w:style w:type="character" w:customStyle="1" w:styleId="SubtitleChar">
    <w:name w:val="Subtitle Char"/>
    <w:basedOn w:val="DefaultParagraphFont"/>
    <w:link w:val="Subtitle"/>
    <w:uiPriority w:val="99"/>
    <w:locked/>
    <w:rsid w:val="00C94CBD"/>
    <w:rPr>
      <w:rFonts w:ascii="Cambria" w:eastAsia="SimHei" w:hAnsi="Cambria" w:cs="Times New Roman"/>
      <w:caps/>
      <w:spacing w:val="20"/>
      <w:sz w:val="18"/>
      <w:szCs w:val="18"/>
      <w:lang w:val="en-US" w:eastAsia="en-US" w:bidi="ar-SA"/>
    </w:rPr>
  </w:style>
  <w:style w:type="paragraph" w:styleId="NoSpacing">
    <w:name w:val="No Spacing"/>
    <w:basedOn w:val="Normal"/>
    <w:link w:val="NoSpacingChar"/>
    <w:uiPriority w:val="99"/>
    <w:qFormat/>
    <w:rsid w:val="00C94CBD"/>
    <w:rPr>
      <w:rFonts w:ascii="Cambria" w:eastAsia="SimHei" w:hAnsi="Cambria"/>
      <w:noProof w:val="0"/>
      <w:sz w:val="22"/>
      <w:szCs w:val="22"/>
    </w:rPr>
  </w:style>
  <w:style w:type="character" w:customStyle="1" w:styleId="NoSpacingChar">
    <w:name w:val="No Spacing Char"/>
    <w:basedOn w:val="DefaultParagraphFont"/>
    <w:link w:val="NoSpacing"/>
    <w:uiPriority w:val="99"/>
    <w:locked/>
    <w:rsid w:val="00C94CBD"/>
    <w:rPr>
      <w:rFonts w:ascii="Cambria" w:eastAsia="SimHei" w:hAnsi="Cambria" w:cs="Times New Roman"/>
      <w:sz w:val="22"/>
      <w:szCs w:val="22"/>
      <w:lang w:val="en-US" w:eastAsia="en-US" w:bidi="ar-SA"/>
    </w:rPr>
  </w:style>
  <w:style w:type="paragraph" w:styleId="Quote">
    <w:name w:val="Quote"/>
    <w:basedOn w:val="Normal"/>
    <w:next w:val="Normal"/>
    <w:link w:val="QuoteChar"/>
    <w:uiPriority w:val="99"/>
    <w:qFormat/>
    <w:rsid w:val="00C94CBD"/>
    <w:pPr>
      <w:spacing w:after="200" w:line="252" w:lineRule="auto"/>
    </w:pPr>
    <w:rPr>
      <w:rFonts w:ascii="Cambria" w:eastAsia="SimHei" w:hAnsi="Cambria"/>
      <w:i/>
      <w:iCs/>
      <w:noProof w:val="0"/>
      <w:sz w:val="22"/>
      <w:szCs w:val="22"/>
    </w:rPr>
  </w:style>
  <w:style w:type="character" w:customStyle="1" w:styleId="QuoteChar">
    <w:name w:val="Quote Char"/>
    <w:basedOn w:val="DefaultParagraphFont"/>
    <w:link w:val="Quote"/>
    <w:uiPriority w:val="99"/>
    <w:locked/>
    <w:rsid w:val="00C94CBD"/>
    <w:rPr>
      <w:rFonts w:ascii="Cambria" w:eastAsia="SimHei" w:hAnsi="Cambria" w:cs="Times New Roman"/>
      <w:i/>
      <w:iCs/>
      <w:sz w:val="22"/>
      <w:szCs w:val="22"/>
      <w:lang w:val="en-US" w:eastAsia="en-US" w:bidi="ar-SA"/>
    </w:rPr>
  </w:style>
  <w:style w:type="paragraph" w:styleId="IntenseQuote">
    <w:name w:val="Intense Quote"/>
    <w:basedOn w:val="Normal"/>
    <w:next w:val="Normal"/>
    <w:link w:val="IntenseQuoteChar"/>
    <w:uiPriority w:val="99"/>
    <w:qFormat/>
    <w:rsid w:val="00C94CBD"/>
    <w:pPr>
      <w:pBdr>
        <w:top w:val="dotted" w:sz="2" w:space="10" w:color="632423"/>
        <w:bottom w:val="dotted" w:sz="2" w:space="4" w:color="632423"/>
      </w:pBdr>
      <w:spacing w:before="160" w:after="200" w:line="300" w:lineRule="auto"/>
      <w:ind w:left="1440" w:right="1440"/>
    </w:pPr>
    <w:rPr>
      <w:rFonts w:ascii="Cambria" w:eastAsia="SimHei" w:hAnsi="Cambria"/>
      <w:caps/>
      <w:noProof w:val="0"/>
      <w:color w:val="622423"/>
      <w:spacing w:val="5"/>
      <w:sz w:val="20"/>
    </w:rPr>
  </w:style>
  <w:style w:type="character" w:customStyle="1" w:styleId="IntenseQuoteChar">
    <w:name w:val="Intense Quote Char"/>
    <w:basedOn w:val="DefaultParagraphFont"/>
    <w:link w:val="IntenseQuote"/>
    <w:uiPriority w:val="99"/>
    <w:locked/>
    <w:rsid w:val="00C94CBD"/>
    <w:rPr>
      <w:rFonts w:ascii="Cambria" w:eastAsia="SimHei" w:hAnsi="Cambria" w:cs="Times New Roman"/>
      <w:caps/>
      <w:color w:val="622423"/>
      <w:spacing w:val="5"/>
      <w:lang w:val="en-US" w:eastAsia="en-US" w:bidi="ar-SA"/>
    </w:rPr>
  </w:style>
  <w:style w:type="character" w:styleId="SubtleEmphasis">
    <w:name w:val="Subtle Emphasis"/>
    <w:basedOn w:val="DefaultParagraphFont"/>
    <w:uiPriority w:val="99"/>
    <w:qFormat/>
    <w:rsid w:val="00C94CBD"/>
    <w:rPr>
      <w:rFonts w:cs="Times New Roman"/>
      <w:i/>
    </w:rPr>
  </w:style>
  <w:style w:type="character" w:styleId="IntenseEmphasis">
    <w:name w:val="Intense Emphasis"/>
    <w:basedOn w:val="DefaultParagraphFont"/>
    <w:uiPriority w:val="99"/>
    <w:qFormat/>
    <w:rsid w:val="00C94CBD"/>
    <w:rPr>
      <w:rFonts w:cs="Times New Roman"/>
      <w:i/>
      <w:caps/>
      <w:spacing w:val="10"/>
      <w:sz w:val="20"/>
    </w:rPr>
  </w:style>
  <w:style w:type="character" w:styleId="SubtleReference">
    <w:name w:val="Subtle Reference"/>
    <w:basedOn w:val="DefaultParagraphFont"/>
    <w:uiPriority w:val="99"/>
    <w:qFormat/>
    <w:rsid w:val="00C94CBD"/>
    <w:rPr>
      <w:rFonts w:ascii="Times New Roman" w:eastAsia="SimSun" w:hAnsi="Times New Roman" w:cs="Times New Roman"/>
      <w:i/>
      <w:iCs/>
      <w:color w:val="622423"/>
    </w:rPr>
  </w:style>
  <w:style w:type="character" w:styleId="IntenseReference">
    <w:name w:val="Intense Reference"/>
    <w:basedOn w:val="DefaultParagraphFont"/>
    <w:uiPriority w:val="99"/>
    <w:qFormat/>
    <w:rsid w:val="00C94CBD"/>
    <w:rPr>
      <w:rFonts w:ascii="Times New Roman" w:eastAsia="SimSun" w:hAnsi="Times New Roman" w:cs="Times New Roman"/>
      <w:b/>
      <w:i/>
      <w:color w:val="622423"/>
    </w:rPr>
  </w:style>
  <w:style w:type="character" w:styleId="BookTitle">
    <w:name w:val="Book Title"/>
    <w:basedOn w:val="DefaultParagraphFont"/>
    <w:uiPriority w:val="99"/>
    <w:qFormat/>
    <w:rsid w:val="00C94CBD"/>
    <w:rPr>
      <w:rFonts w:cs="Times New Roman"/>
      <w:caps/>
      <w:color w:val="622423"/>
      <w:spacing w:val="5"/>
      <w:u w:color="622423"/>
    </w:rPr>
  </w:style>
  <w:style w:type="paragraph" w:styleId="TOCHeading">
    <w:name w:val="TOC Heading"/>
    <w:basedOn w:val="Heading1"/>
    <w:next w:val="Normal"/>
    <w:uiPriority w:val="99"/>
    <w:qFormat/>
    <w:rsid w:val="00C94CBD"/>
    <w:pPr>
      <w:outlineLvl w:val="9"/>
    </w:pPr>
  </w:style>
  <w:style w:type="paragraph" w:customStyle="1" w:styleId="xl77">
    <w:name w:val="xl77"/>
    <w:basedOn w:val="Normal"/>
    <w:uiPriority w:val="99"/>
    <w:rsid w:val="00C94CBD"/>
    <w:pPr>
      <w:spacing w:before="100" w:beforeAutospacing="1" w:after="100" w:afterAutospacing="1"/>
      <w:textAlignment w:val="center"/>
    </w:pPr>
    <w:rPr>
      <w:rFonts w:ascii="Arial" w:eastAsia="SimHei" w:hAnsi="Arial" w:cs="Arial"/>
      <w:noProof w:val="0"/>
      <w:sz w:val="17"/>
      <w:szCs w:val="17"/>
      <w:lang w:eastAsia="zh-CN"/>
    </w:rPr>
  </w:style>
  <w:style w:type="paragraph" w:customStyle="1" w:styleId="xl78">
    <w:name w:val="xl78"/>
    <w:basedOn w:val="Normal"/>
    <w:uiPriority w:val="99"/>
    <w:rsid w:val="00C94CBD"/>
    <w:pPr>
      <w:spacing w:before="100" w:beforeAutospacing="1" w:after="100" w:afterAutospacing="1"/>
      <w:textAlignment w:val="center"/>
    </w:pPr>
    <w:rPr>
      <w:rFonts w:eastAsia="SimHei"/>
      <w:noProof w:val="0"/>
      <w:szCs w:val="24"/>
      <w:lang w:eastAsia="zh-CN"/>
    </w:rPr>
  </w:style>
  <w:style w:type="paragraph" w:customStyle="1" w:styleId="xl79">
    <w:name w:val="xl79"/>
    <w:basedOn w:val="Normal"/>
    <w:uiPriority w:val="99"/>
    <w:rsid w:val="00C94CBD"/>
    <w:pPr>
      <w:spacing w:before="100" w:beforeAutospacing="1" w:after="100" w:afterAutospacing="1"/>
      <w:textAlignment w:val="top"/>
    </w:pPr>
    <w:rPr>
      <w:rFonts w:eastAsia="SimHei"/>
      <w:noProof w:val="0"/>
      <w:szCs w:val="24"/>
      <w:lang w:eastAsia="zh-CN"/>
    </w:rPr>
  </w:style>
  <w:style w:type="paragraph" w:customStyle="1" w:styleId="xl80">
    <w:name w:val="xl80"/>
    <w:basedOn w:val="Normal"/>
    <w:uiPriority w:val="99"/>
    <w:rsid w:val="00C94CBD"/>
    <w:pPr>
      <w:spacing w:before="100" w:beforeAutospacing="1" w:after="100" w:afterAutospacing="1"/>
      <w:jc w:val="center"/>
      <w:textAlignment w:val="top"/>
    </w:pPr>
    <w:rPr>
      <w:rFonts w:eastAsia="SimHei"/>
      <w:noProof w:val="0"/>
      <w:szCs w:val="24"/>
      <w:lang w:eastAsia="zh-CN"/>
    </w:rPr>
  </w:style>
  <w:style w:type="paragraph" w:customStyle="1" w:styleId="xl81">
    <w:name w:val="xl81"/>
    <w:basedOn w:val="Normal"/>
    <w:uiPriority w:val="99"/>
    <w:rsid w:val="00C94CBD"/>
    <w:pPr>
      <w:spacing w:before="100" w:beforeAutospacing="1" w:after="100" w:afterAutospacing="1"/>
      <w:textAlignment w:val="center"/>
    </w:pPr>
    <w:rPr>
      <w:rFonts w:ascii="Arial" w:eastAsia="SimHei" w:hAnsi="Arial" w:cs="Arial"/>
      <w:noProof w:val="0"/>
      <w:sz w:val="17"/>
      <w:szCs w:val="17"/>
      <w:lang w:eastAsia="zh-CN"/>
    </w:rPr>
  </w:style>
  <w:style w:type="paragraph" w:customStyle="1" w:styleId="xl82">
    <w:name w:val="xl82"/>
    <w:basedOn w:val="Normal"/>
    <w:uiPriority w:val="99"/>
    <w:rsid w:val="00C94CBD"/>
    <w:pPr>
      <w:spacing w:before="100" w:beforeAutospacing="1" w:after="100" w:afterAutospacing="1"/>
      <w:textAlignment w:val="center"/>
    </w:pPr>
    <w:rPr>
      <w:rFonts w:ascii="Arial" w:eastAsia="SimHei" w:hAnsi="Arial" w:cs="Arial"/>
      <w:b/>
      <w:bCs/>
      <w:noProof w:val="0"/>
      <w:sz w:val="17"/>
      <w:szCs w:val="17"/>
      <w:lang w:eastAsia="zh-CN"/>
    </w:rPr>
  </w:style>
  <w:style w:type="paragraph" w:customStyle="1" w:styleId="xl83">
    <w:name w:val="xl83"/>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pPr>
    <w:rPr>
      <w:rFonts w:ascii="Arial" w:eastAsia="SimHei" w:hAnsi="Arial" w:cs="Arial"/>
      <w:noProof w:val="0"/>
      <w:sz w:val="17"/>
      <w:szCs w:val="17"/>
      <w:lang w:eastAsia="zh-CN"/>
    </w:rPr>
  </w:style>
  <w:style w:type="paragraph" w:customStyle="1" w:styleId="xl84">
    <w:name w:val="xl84"/>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textAlignment w:val="top"/>
    </w:pPr>
    <w:rPr>
      <w:rFonts w:ascii="Arial" w:eastAsia="SimHei" w:hAnsi="Arial" w:cs="Arial"/>
      <w:b/>
      <w:bCs/>
      <w:i/>
      <w:iCs/>
      <w:noProof w:val="0"/>
      <w:sz w:val="17"/>
      <w:szCs w:val="17"/>
      <w:lang w:eastAsia="zh-CN"/>
    </w:rPr>
  </w:style>
  <w:style w:type="paragraph" w:customStyle="1" w:styleId="xl85">
    <w:name w:val="xl85"/>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pPr>
    <w:rPr>
      <w:rFonts w:ascii="Arial" w:eastAsia="SimHei" w:hAnsi="Arial" w:cs="Arial"/>
      <w:b/>
      <w:bCs/>
      <w:i/>
      <w:iCs/>
      <w:noProof w:val="0"/>
      <w:sz w:val="17"/>
      <w:szCs w:val="17"/>
      <w:lang w:eastAsia="zh-CN"/>
    </w:rPr>
  </w:style>
  <w:style w:type="paragraph" w:customStyle="1" w:styleId="xl86">
    <w:name w:val="xl86"/>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87">
    <w:name w:val="xl87"/>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b/>
      <w:bCs/>
      <w:i/>
      <w:iCs/>
      <w:noProof w:val="0"/>
      <w:sz w:val="17"/>
      <w:szCs w:val="17"/>
      <w:lang w:eastAsia="zh-CN"/>
    </w:rPr>
  </w:style>
  <w:style w:type="paragraph" w:customStyle="1" w:styleId="xl88">
    <w:name w:val="xl88"/>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textAlignment w:val="top"/>
    </w:pPr>
    <w:rPr>
      <w:rFonts w:ascii="Arial" w:eastAsia="SimHei" w:hAnsi="Arial" w:cs="Arial"/>
      <w:b/>
      <w:bCs/>
      <w:i/>
      <w:iCs/>
      <w:noProof w:val="0"/>
      <w:sz w:val="17"/>
      <w:szCs w:val="17"/>
      <w:lang w:eastAsia="zh-CN"/>
    </w:rPr>
  </w:style>
  <w:style w:type="paragraph" w:customStyle="1" w:styleId="xl89">
    <w:name w:val="xl89"/>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textAlignment w:val="top"/>
    </w:pPr>
    <w:rPr>
      <w:rFonts w:ascii="Arial" w:eastAsia="SimHei" w:hAnsi="Arial" w:cs="Arial"/>
      <w:b/>
      <w:bCs/>
      <w:noProof w:val="0"/>
      <w:sz w:val="17"/>
      <w:szCs w:val="17"/>
      <w:lang w:eastAsia="zh-CN"/>
    </w:rPr>
  </w:style>
  <w:style w:type="paragraph" w:customStyle="1" w:styleId="xl90">
    <w:name w:val="xl90"/>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noProof w:val="0"/>
      <w:sz w:val="17"/>
      <w:szCs w:val="17"/>
      <w:lang w:eastAsia="zh-CN"/>
    </w:rPr>
  </w:style>
  <w:style w:type="paragraph" w:customStyle="1" w:styleId="xl91">
    <w:name w:val="xl91"/>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noProof w:val="0"/>
      <w:sz w:val="17"/>
      <w:szCs w:val="17"/>
      <w:lang w:eastAsia="zh-CN"/>
    </w:rPr>
  </w:style>
  <w:style w:type="paragraph" w:customStyle="1" w:styleId="xl92">
    <w:name w:val="xl92"/>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noProof w:val="0"/>
      <w:sz w:val="17"/>
      <w:szCs w:val="17"/>
      <w:lang w:eastAsia="zh-CN"/>
    </w:rPr>
  </w:style>
  <w:style w:type="paragraph" w:customStyle="1" w:styleId="xl93">
    <w:name w:val="xl93"/>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center"/>
    </w:pPr>
    <w:rPr>
      <w:rFonts w:ascii="Arial" w:eastAsia="SimHei" w:hAnsi="Arial" w:cs="Arial"/>
      <w:noProof w:val="0"/>
      <w:sz w:val="17"/>
      <w:szCs w:val="17"/>
      <w:lang w:eastAsia="zh-CN"/>
    </w:rPr>
  </w:style>
  <w:style w:type="paragraph" w:customStyle="1" w:styleId="xl94">
    <w:name w:val="xl94"/>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95">
    <w:name w:val="xl95"/>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pPr>
    <w:rPr>
      <w:rFonts w:ascii="Arial" w:eastAsia="SimHei" w:hAnsi="Arial" w:cs="Arial"/>
      <w:i/>
      <w:iCs/>
      <w:noProof w:val="0"/>
      <w:sz w:val="17"/>
      <w:szCs w:val="17"/>
      <w:lang w:eastAsia="zh-CN"/>
    </w:rPr>
  </w:style>
  <w:style w:type="paragraph" w:customStyle="1" w:styleId="xl96">
    <w:name w:val="xl96"/>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noProof w:val="0"/>
      <w:sz w:val="17"/>
      <w:szCs w:val="17"/>
      <w:lang w:eastAsia="zh-CN"/>
    </w:rPr>
  </w:style>
  <w:style w:type="paragraph" w:customStyle="1" w:styleId="xl97">
    <w:name w:val="xl97"/>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right"/>
      <w:textAlignment w:val="top"/>
    </w:pPr>
    <w:rPr>
      <w:rFonts w:ascii="Arial" w:eastAsia="SimHei" w:hAnsi="Arial" w:cs="Arial"/>
      <w:b/>
      <w:bCs/>
      <w:noProof w:val="0"/>
      <w:sz w:val="17"/>
      <w:szCs w:val="17"/>
      <w:lang w:eastAsia="zh-CN"/>
    </w:rPr>
  </w:style>
  <w:style w:type="paragraph" w:customStyle="1" w:styleId="xl98">
    <w:name w:val="xl98"/>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99">
    <w:name w:val="xl99"/>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textAlignment w:val="top"/>
    </w:pPr>
    <w:rPr>
      <w:rFonts w:ascii="Arial" w:eastAsia="SimHei" w:hAnsi="Arial" w:cs="Arial"/>
      <w:noProof w:val="0"/>
      <w:sz w:val="17"/>
      <w:szCs w:val="17"/>
      <w:lang w:eastAsia="zh-CN"/>
    </w:rPr>
  </w:style>
  <w:style w:type="paragraph" w:customStyle="1" w:styleId="xl100">
    <w:name w:val="xl100"/>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center"/>
    </w:pPr>
    <w:rPr>
      <w:rFonts w:ascii="Arial" w:eastAsia="SimHei" w:hAnsi="Arial" w:cs="Arial"/>
      <w:b/>
      <w:bCs/>
      <w:noProof w:val="0"/>
      <w:sz w:val="17"/>
      <w:szCs w:val="17"/>
      <w:lang w:eastAsia="zh-CN"/>
    </w:rPr>
  </w:style>
  <w:style w:type="paragraph" w:customStyle="1" w:styleId="xl101">
    <w:name w:val="xl101"/>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right"/>
      <w:textAlignment w:val="top"/>
    </w:pPr>
    <w:rPr>
      <w:rFonts w:ascii="Arial" w:eastAsia="SimHei" w:hAnsi="Arial" w:cs="Arial"/>
      <w:noProof w:val="0"/>
      <w:sz w:val="17"/>
      <w:szCs w:val="17"/>
      <w:lang w:eastAsia="zh-CN"/>
    </w:rPr>
  </w:style>
  <w:style w:type="paragraph" w:customStyle="1" w:styleId="xl102">
    <w:name w:val="xl102"/>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pPr>
    <w:rPr>
      <w:rFonts w:ascii="Arial" w:eastAsia="SimHei" w:hAnsi="Arial" w:cs="Arial"/>
      <w:noProof w:val="0"/>
      <w:sz w:val="17"/>
      <w:szCs w:val="17"/>
      <w:lang w:eastAsia="zh-CN"/>
    </w:rPr>
  </w:style>
  <w:style w:type="paragraph" w:customStyle="1" w:styleId="xl103">
    <w:name w:val="xl103"/>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pPr>
    <w:rPr>
      <w:rFonts w:ascii="Arial" w:eastAsia="SimHei" w:hAnsi="Arial" w:cs="Arial"/>
      <w:noProof w:val="0"/>
      <w:sz w:val="17"/>
      <w:szCs w:val="17"/>
      <w:lang w:eastAsia="zh-CN"/>
    </w:rPr>
  </w:style>
  <w:style w:type="paragraph" w:customStyle="1" w:styleId="xl104">
    <w:name w:val="xl104"/>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pPr>
    <w:rPr>
      <w:rFonts w:ascii="Arial" w:eastAsia="SimHei" w:hAnsi="Arial" w:cs="Arial"/>
      <w:b/>
      <w:bCs/>
      <w:i/>
      <w:iCs/>
      <w:noProof w:val="0"/>
      <w:sz w:val="17"/>
      <w:szCs w:val="17"/>
      <w:lang w:eastAsia="zh-CN"/>
    </w:rPr>
  </w:style>
  <w:style w:type="paragraph" w:customStyle="1" w:styleId="xl105">
    <w:name w:val="xl105"/>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06">
    <w:name w:val="xl106"/>
    <w:basedOn w:val="Normal"/>
    <w:uiPriority w:val="99"/>
    <w:rsid w:val="00C94CBD"/>
    <w:pPr>
      <w:pBdr>
        <w:top w:val="single" w:sz="4" w:space="0" w:color="376091"/>
        <w:left w:val="single" w:sz="4" w:space="0" w:color="376091"/>
        <w:bottom w:val="single" w:sz="4" w:space="0" w:color="376091"/>
        <w:right w:val="single" w:sz="4" w:space="0" w:color="376091"/>
      </w:pBdr>
      <w:spacing w:before="100" w:beforeAutospacing="1" w:after="100" w:afterAutospacing="1"/>
      <w:jc w:val="center"/>
      <w:textAlignment w:val="top"/>
    </w:pPr>
    <w:rPr>
      <w:rFonts w:ascii="Arial" w:eastAsia="SimHei" w:hAnsi="Arial" w:cs="Arial"/>
      <w:b/>
      <w:bCs/>
      <w:i/>
      <w:iCs/>
      <w:noProof w:val="0"/>
      <w:sz w:val="17"/>
      <w:szCs w:val="17"/>
      <w:lang w:eastAsia="zh-CN"/>
    </w:rPr>
  </w:style>
  <w:style w:type="paragraph" w:customStyle="1" w:styleId="xl107">
    <w:name w:val="xl107"/>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pPr>
    <w:rPr>
      <w:rFonts w:ascii="Arial" w:eastAsia="SimHei" w:hAnsi="Arial" w:cs="Arial"/>
      <w:noProof w:val="0"/>
      <w:sz w:val="17"/>
      <w:szCs w:val="17"/>
      <w:lang w:eastAsia="zh-CN"/>
    </w:rPr>
  </w:style>
  <w:style w:type="paragraph" w:customStyle="1" w:styleId="xl108">
    <w:name w:val="xl108"/>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09">
    <w:name w:val="xl109"/>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jc w:val="right"/>
      <w:textAlignment w:val="top"/>
    </w:pPr>
    <w:rPr>
      <w:rFonts w:ascii="Arial" w:eastAsia="SimHei" w:hAnsi="Arial" w:cs="Arial"/>
      <w:b/>
      <w:bCs/>
      <w:noProof w:val="0"/>
      <w:sz w:val="17"/>
      <w:szCs w:val="17"/>
      <w:lang w:eastAsia="zh-CN"/>
    </w:rPr>
  </w:style>
  <w:style w:type="paragraph" w:customStyle="1" w:styleId="xl110">
    <w:name w:val="xl110"/>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11">
    <w:name w:val="xl111"/>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textAlignment w:val="center"/>
    </w:pPr>
    <w:rPr>
      <w:rFonts w:ascii="Arial" w:eastAsia="SimHei" w:hAnsi="Arial" w:cs="Arial"/>
      <w:b/>
      <w:bCs/>
      <w:noProof w:val="0"/>
      <w:sz w:val="17"/>
      <w:szCs w:val="17"/>
      <w:lang w:eastAsia="zh-CN"/>
    </w:rPr>
  </w:style>
  <w:style w:type="paragraph" w:customStyle="1" w:styleId="xl112">
    <w:name w:val="xl112"/>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jc w:val="center"/>
    </w:pPr>
    <w:rPr>
      <w:rFonts w:ascii="Arial" w:eastAsia="SimHei" w:hAnsi="Arial" w:cs="Arial"/>
      <w:i/>
      <w:iCs/>
      <w:noProof w:val="0"/>
      <w:sz w:val="17"/>
      <w:szCs w:val="17"/>
      <w:lang w:eastAsia="zh-CN"/>
    </w:rPr>
  </w:style>
  <w:style w:type="paragraph" w:customStyle="1" w:styleId="xl113">
    <w:name w:val="xl113"/>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textAlignment w:val="top"/>
    </w:pPr>
    <w:rPr>
      <w:rFonts w:ascii="Arial" w:eastAsia="SimHei" w:hAnsi="Arial" w:cs="Arial"/>
      <w:noProof w:val="0"/>
      <w:sz w:val="17"/>
      <w:szCs w:val="17"/>
      <w:lang w:eastAsia="zh-CN"/>
    </w:rPr>
  </w:style>
  <w:style w:type="paragraph" w:customStyle="1" w:styleId="xl114">
    <w:name w:val="xl114"/>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FFCC99"/>
      <w:spacing w:before="100" w:beforeAutospacing="1" w:after="100" w:afterAutospacing="1"/>
      <w:textAlignment w:val="top"/>
    </w:pPr>
    <w:rPr>
      <w:rFonts w:ascii="Arial" w:eastAsia="SimHei" w:hAnsi="Arial" w:cs="Arial"/>
      <w:b/>
      <w:bCs/>
      <w:i/>
      <w:iCs/>
      <w:noProof w:val="0"/>
      <w:sz w:val="17"/>
      <w:szCs w:val="17"/>
      <w:lang w:eastAsia="zh-CN"/>
    </w:rPr>
  </w:style>
  <w:style w:type="paragraph" w:customStyle="1" w:styleId="xl115">
    <w:name w:val="xl115"/>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FFCC99"/>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16">
    <w:name w:val="xl116"/>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jc w:val="center"/>
      <w:textAlignment w:val="center"/>
    </w:pPr>
    <w:rPr>
      <w:rFonts w:ascii="Arial" w:eastAsia="SimHei" w:hAnsi="Arial" w:cs="Arial"/>
      <w:b/>
      <w:bCs/>
      <w:i/>
      <w:iCs/>
      <w:noProof w:val="0"/>
      <w:sz w:val="16"/>
      <w:szCs w:val="16"/>
      <w:lang w:eastAsia="zh-CN"/>
    </w:rPr>
  </w:style>
  <w:style w:type="paragraph" w:customStyle="1" w:styleId="xl117">
    <w:name w:val="xl117"/>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textAlignment w:val="center"/>
    </w:pPr>
    <w:rPr>
      <w:rFonts w:ascii="Arial" w:eastAsia="SimHei" w:hAnsi="Arial" w:cs="Arial"/>
      <w:b/>
      <w:bCs/>
      <w:i/>
      <w:iCs/>
      <w:noProof w:val="0"/>
      <w:sz w:val="16"/>
      <w:szCs w:val="16"/>
      <w:lang w:eastAsia="zh-CN"/>
    </w:rPr>
  </w:style>
  <w:style w:type="paragraph" w:customStyle="1" w:styleId="xl118">
    <w:name w:val="xl118"/>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jc w:val="center"/>
      <w:textAlignment w:val="center"/>
    </w:pPr>
    <w:rPr>
      <w:rFonts w:ascii="Arial" w:eastAsia="SimHei" w:hAnsi="Arial" w:cs="Arial"/>
      <w:b/>
      <w:bCs/>
      <w:noProof w:val="0"/>
      <w:sz w:val="16"/>
      <w:szCs w:val="16"/>
      <w:lang w:eastAsia="zh-CN"/>
    </w:rPr>
  </w:style>
  <w:style w:type="paragraph" w:customStyle="1" w:styleId="xl119">
    <w:name w:val="xl119"/>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FBFBF"/>
      <w:spacing w:before="100" w:beforeAutospacing="1" w:after="100" w:afterAutospacing="1"/>
      <w:jc w:val="center"/>
      <w:textAlignment w:val="center"/>
    </w:pPr>
    <w:rPr>
      <w:rFonts w:ascii="Arial" w:eastAsia="SimHei" w:hAnsi="Arial" w:cs="Arial"/>
      <w:b/>
      <w:bCs/>
      <w:i/>
      <w:iCs/>
      <w:noProof w:val="0"/>
      <w:sz w:val="16"/>
      <w:szCs w:val="16"/>
      <w:lang w:eastAsia="zh-CN"/>
    </w:rPr>
  </w:style>
  <w:style w:type="paragraph" w:customStyle="1" w:styleId="xl120">
    <w:name w:val="xl120"/>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FBFBF"/>
      <w:spacing w:before="100" w:beforeAutospacing="1" w:after="100" w:afterAutospacing="1"/>
      <w:textAlignment w:val="center"/>
    </w:pPr>
    <w:rPr>
      <w:rFonts w:ascii="Arial" w:eastAsia="SimHei" w:hAnsi="Arial" w:cs="Arial"/>
      <w:b/>
      <w:bCs/>
      <w:i/>
      <w:iCs/>
      <w:noProof w:val="0"/>
      <w:sz w:val="16"/>
      <w:szCs w:val="16"/>
      <w:lang w:eastAsia="zh-CN"/>
    </w:rPr>
  </w:style>
  <w:style w:type="paragraph" w:customStyle="1" w:styleId="xl121">
    <w:name w:val="xl121"/>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FBFBF"/>
      <w:spacing w:before="100" w:beforeAutospacing="1" w:after="100" w:afterAutospacing="1"/>
      <w:jc w:val="center"/>
      <w:textAlignment w:val="center"/>
    </w:pPr>
    <w:rPr>
      <w:rFonts w:ascii="Arial" w:eastAsia="SimHei" w:hAnsi="Arial" w:cs="Arial"/>
      <w:b/>
      <w:bCs/>
      <w:noProof w:val="0"/>
      <w:sz w:val="16"/>
      <w:szCs w:val="16"/>
      <w:lang w:eastAsia="zh-CN"/>
    </w:rPr>
  </w:style>
  <w:style w:type="paragraph" w:customStyle="1" w:styleId="xl122">
    <w:name w:val="xl122"/>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jc w:val="center"/>
      <w:textAlignment w:val="center"/>
    </w:pPr>
    <w:rPr>
      <w:rFonts w:ascii="Arial" w:eastAsia="SimHei" w:hAnsi="Arial" w:cs="Arial"/>
      <w:b/>
      <w:bCs/>
      <w:i/>
      <w:iCs/>
      <w:noProof w:val="0"/>
      <w:sz w:val="17"/>
      <w:szCs w:val="17"/>
      <w:lang w:eastAsia="zh-CN"/>
    </w:rPr>
  </w:style>
  <w:style w:type="paragraph" w:customStyle="1" w:styleId="xl123">
    <w:name w:val="xl123"/>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textAlignment w:val="center"/>
    </w:pPr>
    <w:rPr>
      <w:rFonts w:ascii="Arial" w:eastAsia="SimHei" w:hAnsi="Arial" w:cs="Arial"/>
      <w:b/>
      <w:bCs/>
      <w:i/>
      <w:iCs/>
      <w:noProof w:val="0"/>
      <w:sz w:val="17"/>
      <w:szCs w:val="17"/>
      <w:lang w:eastAsia="zh-CN"/>
    </w:rPr>
  </w:style>
  <w:style w:type="paragraph" w:customStyle="1" w:styleId="xl124">
    <w:name w:val="xl124"/>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8D8D8"/>
      <w:spacing w:before="100" w:beforeAutospacing="1" w:after="100" w:afterAutospacing="1"/>
      <w:jc w:val="center"/>
      <w:textAlignment w:val="center"/>
    </w:pPr>
    <w:rPr>
      <w:rFonts w:ascii="Arial" w:eastAsia="SimHei" w:hAnsi="Arial" w:cs="Arial"/>
      <w:b/>
      <w:bCs/>
      <w:noProof w:val="0"/>
      <w:sz w:val="17"/>
      <w:szCs w:val="17"/>
      <w:lang w:eastAsia="zh-CN"/>
    </w:rPr>
  </w:style>
  <w:style w:type="paragraph" w:customStyle="1" w:styleId="xl125">
    <w:name w:val="xl125"/>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B8CCE4"/>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26">
    <w:name w:val="xl126"/>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99795"/>
      <w:spacing w:before="100" w:beforeAutospacing="1" w:after="100" w:afterAutospacing="1"/>
      <w:textAlignment w:val="top"/>
    </w:pPr>
    <w:rPr>
      <w:rFonts w:ascii="Arial" w:eastAsia="SimHei" w:hAnsi="Arial" w:cs="Arial"/>
      <w:b/>
      <w:bCs/>
      <w:i/>
      <w:iCs/>
      <w:noProof w:val="0"/>
      <w:sz w:val="17"/>
      <w:szCs w:val="17"/>
      <w:lang w:eastAsia="zh-CN"/>
    </w:rPr>
  </w:style>
  <w:style w:type="paragraph" w:customStyle="1" w:styleId="xl127">
    <w:name w:val="xl127"/>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99795"/>
      <w:spacing w:before="100" w:beforeAutospacing="1" w:after="100" w:afterAutospacing="1"/>
      <w:textAlignment w:val="top"/>
    </w:pPr>
    <w:rPr>
      <w:rFonts w:ascii="Arial" w:eastAsia="SimHei" w:hAnsi="Arial" w:cs="Arial"/>
      <w:b/>
      <w:bCs/>
      <w:noProof w:val="0"/>
      <w:sz w:val="17"/>
      <w:szCs w:val="17"/>
      <w:lang w:eastAsia="zh-CN"/>
    </w:rPr>
  </w:style>
  <w:style w:type="paragraph" w:customStyle="1" w:styleId="xl128">
    <w:name w:val="xl128"/>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D99795"/>
      <w:spacing w:before="100" w:beforeAutospacing="1" w:after="100" w:afterAutospacing="1"/>
      <w:textAlignment w:val="top"/>
    </w:pPr>
    <w:rPr>
      <w:rFonts w:ascii="Arial" w:eastAsia="SimHei" w:hAnsi="Arial" w:cs="Arial"/>
      <w:noProof w:val="0"/>
      <w:sz w:val="17"/>
      <w:szCs w:val="17"/>
      <w:lang w:eastAsia="zh-CN"/>
    </w:rPr>
  </w:style>
  <w:style w:type="paragraph" w:customStyle="1" w:styleId="xl129">
    <w:name w:val="xl129"/>
    <w:basedOn w:val="Normal"/>
    <w:uiPriority w:val="99"/>
    <w:rsid w:val="00C94CBD"/>
    <w:pPr>
      <w:pBdr>
        <w:top w:val="single" w:sz="4" w:space="0" w:color="376091"/>
        <w:left w:val="single" w:sz="4" w:space="0" w:color="376091"/>
        <w:bottom w:val="single" w:sz="4" w:space="0" w:color="376091"/>
        <w:right w:val="single" w:sz="4" w:space="0" w:color="376091"/>
      </w:pBdr>
      <w:shd w:val="clear" w:color="000000" w:fill="FFCC99"/>
      <w:spacing w:before="100" w:beforeAutospacing="1" w:after="100" w:afterAutospacing="1"/>
      <w:textAlignment w:val="top"/>
    </w:pPr>
    <w:rPr>
      <w:rFonts w:ascii="Arial" w:eastAsia="SimHei" w:hAnsi="Arial" w:cs="Arial"/>
      <w:noProof w:val="0"/>
      <w:sz w:val="17"/>
      <w:szCs w:val="17"/>
      <w:lang w:eastAsia="zh-CN"/>
    </w:rPr>
  </w:style>
  <w:style w:type="paragraph" w:customStyle="1" w:styleId="Normal2">
    <w:name w:val="Normal2"/>
    <w:basedOn w:val="Normal"/>
    <w:uiPriority w:val="99"/>
    <w:rsid w:val="00C94CBD"/>
    <w:pPr>
      <w:spacing w:before="100" w:beforeAutospacing="1" w:after="100" w:afterAutospacing="1"/>
    </w:pPr>
    <w:rPr>
      <w:rFonts w:ascii="Arial" w:eastAsia="SimHei" w:hAnsi="Arial" w:cs="Arial"/>
      <w:noProof w:val="0"/>
      <w:sz w:val="22"/>
      <w:szCs w:val="22"/>
    </w:rPr>
  </w:style>
  <w:style w:type="paragraph" w:customStyle="1" w:styleId="wyq120---podnaslov-clana">
    <w:name w:val="wyq120---podnaslov-clana"/>
    <w:basedOn w:val="Normal"/>
    <w:uiPriority w:val="99"/>
    <w:rsid w:val="00C94CBD"/>
    <w:pPr>
      <w:spacing w:before="240" w:after="240"/>
      <w:jc w:val="center"/>
    </w:pPr>
    <w:rPr>
      <w:rFonts w:ascii="Arial" w:eastAsia="SimHei" w:hAnsi="Arial" w:cs="Arial"/>
      <w:i/>
      <w:iCs/>
      <w:noProof w:val="0"/>
      <w:szCs w:val="24"/>
    </w:rPr>
  </w:style>
  <w:style w:type="paragraph" w:customStyle="1" w:styleId="NormalWeb8">
    <w:name w:val="Normal (Web)8"/>
    <w:basedOn w:val="Normal"/>
    <w:uiPriority w:val="99"/>
    <w:rsid w:val="00C94CBD"/>
    <w:pPr>
      <w:spacing w:before="75" w:after="75"/>
      <w:ind w:left="225" w:right="225"/>
    </w:pPr>
    <w:rPr>
      <w:rFonts w:eastAsia="SimHei"/>
      <w:noProof w:val="0"/>
      <w:sz w:val="22"/>
      <w:szCs w:val="22"/>
      <w:lang w:val="sr-Latn-CS" w:eastAsia="sr-Latn-CS"/>
    </w:rPr>
  </w:style>
  <w:style w:type="paragraph" w:customStyle="1" w:styleId="normal0">
    <w:name w:val="normal"/>
    <w:basedOn w:val="Normal"/>
    <w:uiPriority w:val="99"/>
    <w:rsid w:val="00C94CBD"/>
    <w:pPr>
      <w:spacing w:before="100" w:beforeAutospacing="1" w:after="100" w:afterAutospacing="1"/>
    </w:pPr>
    <w:rPr>
      <w:rFonts w:ascii="Arial" w:eastAsia="SimSun" w:hAnsi="Arial" w:cs="Arial"/>
      <w:noProof w:val="0"/>
      <w:sz w:val="22"/>
      <w:szCs w:val="22"/>
    </w:rPr>
  </w:style>
  <w:style w:type="character" w:customStyle="1" w:styleId="liradnoiskustvoprof">
    <w:name w:val="li_radnoiskustvoprof"/>
    <w:basedOn w:val="DefaultParagraphFont"/>
    <w:uiPriority w:val="99"/>
    <w:rsid w:val="0014212E"/>
    <w:rPr>
      <w:rFonts w:cs="Times New Roman"/>
    </w:rPr>
  </w:style>
  <w:style w:type="paragraph" w:customStyle="1" w:styleId="TableContents">
    <w:name w:val="Table Contents"/>
    <w:basedOn w:val="Normal"/>
    <w:uiPriority w:val="99"/>
    <w:rsid w:val="0006446C"/>
    <w:pPr>
      <w:widowControl w:val="0"/>
      <w:suppressLineNumbers/>
      <w:suppressAutoHyphens/>
    </w:pPr>
    <w:rPr>
      <w:rFonts w:ascii="Liberation Serif" w:hAnsi="Liberation Serif" w:cs="FreeSans"/>
      <w:noProof w:val="0"/>
      <w:kern w:val="1"/>
      <w:szCs w:val="24"/>
      <w:lang w:eastAsia="zh-CN" w:bidi="hi-IN"/>
    </w:rPr>
  </w:style>
  <w:style w:type="paragraph" w:styleId="HTMLPreformatted">
    <w:name w:val="HTML Preformatted"/>
    <w:basedOn w:val="Normal"/>
    <w:link w:val="HTMLPreformattedChar"/>
    <w:uiPriority w:val="99"/>
    <w:rsid w:val="00DC00DA"/>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B181B"/>
    <w:rPr>
      <w:rFonts w:ascii="Courier New" w:hAnsi="Courier New" w:cs="Courier New"/>
      <w:noProof/>
      <w:sz w:val="20"/>
      <w:szCs w:val="20"/>
    </w:rPr>
  </w:style>
  <w:style w:type="paragraph" w:customStyle="1" w:styleId="podnaslov1">
    <w:name w:val="podnaslov 1"/>
    <w:basedOn w:val="Heading2"/>
    <w:link w:val="podnaslov1Char"/>
    <w:uiPriority w:val="99"/>
    <w:rsid w:val="00746076"/>
    <w:rPr>
      <w:b/>
      <w:bCs/>
      <w:sz w:val="28"/>
      <w:szCs w:val="28"/>
    </w:rPr>
  </w:style>
  <w:style w:type="character" w:customStyle="1" w:styleId="podnaslov1Char">
    <w:name w:val="podnaslov 1 Char"/>
    <w:basedOn w:val="Heading2Char"/>
    <w:link w:val="podnaslov1"/>
    <w:uiPriority w:val="99"/>
    <w:locked/>
    <w:rsid w:val="00746076"/>
    <w:rPr>
      <w:b/>
      <w:bCs/>
      <w:sz w:val="28"/>
      <w:szCs w:val="28"/>
    </w:rPr>
  </w:style>
  <w:style w:type="paragraph" w:customStyle="1" w:styleId="a">
    <w:name w:val="подподнаслов"/>
    <w:basedOn w:val="TOAHeading"/>
    <w:uiPriority w:val="99"/>
    <w:rsid w:val="005612AD"/>
    <w:pPr>
      <w:jc w:val="center"/>
    </w:pPr>
    <w:rPr>
      <w:rFonts w:ascii="Times New Roman" w:hAnsi="Times New Roman"/>
      <w:b w:val="0"/>
      <w:bCs w:val="0"/>
      <w:sz w:val="28"/>
      <w:szCs w:val="28"/>
    </w:rPr>
  </w:style>
  <w:style w:type="paragraph" w:styleId="TOAHeading">
    <w:name w:val="toa heading"/>
    <w:basedOn w:val="Normal"/>
    <w:next w:val="Normal"/>
    <w:uiPriority w:val="99"/>
    <w:semiHidden/>
    <w:rsid w:val="005612AD"/>
    <w:pPr>
      <w:spacing w:before="120"/>
    </w:pPr>
    <w:rPr>
      <w:rFonts w:ascii="Arial" w:hAnsi="Arial" w:cs="Arial"/>
      <w:b/>
      <w:bCs/>
      <w:szCs w:val="24"/>
    </w:rPr>
  </w:style>
  <w:style w:type="numbering" w:customStyle="1" w:styleId="CurrentList2">
    <w:name w:val="Current List2"/>
    <w:rsid w:val="00DC6BA9"/>
    <w:pPr>
      <w:numPr>
        <w:numId w:val="25"/>
      </w:numPr>
    </w:pPr>
  </w:style>
  <w:style w:type="numbering" w:customStyle="1" w:styleId="CurrentList1">
    <w:name w:val="Current List1"/>
    <w:rsid w:val="00DC6BA9"/>
    <w:pPr>
      <w:numPr>
        <w:numId w:val="19"/>
      </w:numPr>
    </w:pPr>
  </w:style>
  <w:style w:type="numbering" w:customStyle="1" w:styleId="CurrentList3">
    <w:name w:val="Current List3"/>
    <w:rsid w:val="00DC6BA9"/>
    <w:pPr>
      <w:numPr>
        <w:numId w:val="27"/>
      </w:numPr>
    </w:pPr>
  </w:style>
</w:styles>
</file>

<file path=word/webSettings.xml><?xml version="1.0" encoding="utf-8"?>
<w:webSettings xmlns:r="http://schemas.openxmlformats.org/officeDocument/2006/relationships" xmlns:w="http://schemas.openxmlformats.org/wordprocessingml/2006/main">
  <w:divs>
    <w:div w:id="71706690">
      <w:marLeft w:val="0"/>
      <w:marRight w:val="0"/>
      <w:marTop w:val="0"/>
      <w:marBottom w:val="0"/>
      <w:divBdr>
        <w:top w:val="none" w:sz="0" w:space="0" w:color="auto"/>
        <w:left w:val="none" w:sz="0" w:space="0" w:color="auto"/>
        <w:bottom w:val="none" w:sz="0" w:space="0" w:color="auto"/>
        <w:right w:val="none" w:sz="0" w:space="0" w:color="auto"/>
      </w:divBdr>
      <w:divsChild>
        <w:div w:id="71706981">
          <w:marLeft w:val="0"/>
          <w:marRight w:val="0"/>
          <w:marTop w:val="0"/>
          <w:marBottom w:val="0"/>
          <w:divBdr>
            <w:top w:val="none" w:sz="0" w:space="0" w:color="auto"/>
            <w:left w:val="none" w:sz="0" w:space="0" w:color="auto"/>
            <w:bottom w:val="none" w:sz="0" w:space="0" w:color="auto"/>
            <w:right w:val="none" w:sz="0" w:space="0" w:color="auto"/>
          </w:divBdr>
        </w:div>
        <w:div w:id="71707513">
          <w:marLeft w:val="0"/>
          <w:marRight w:val="0"/>
          <w:marTop w:val="0"/>
          <w:marBottom w:val="0"/>
          <w:divBdr>
            <w:top w:val="none" w:sz="0" w:space="0" w:color="auto"/>
            <w:left w:val="none" w:sz="0" w:space="0" w:color="auto"/>
            <w:bottom w:val="none" w:sz="0" w:space="0" w:color="auto"/>
            <w:right w:val="none" w:sz="0" w:space="0" w:color="auto"/>
          </w:divBdr>
        </w:div>
      </w:divsChild>
    </w:div>
    <w:div w:id="71706733">
      <w:marLeft w:val="0"/>
      <w:marRight w:val="0"/>
      <w:marTop w:val="0"/>
      <w:marBottom w:val="0"/>
      <w:divBdr>
        <w:top w:val="none" w:sz="0" w:space="0" w:color="auto"/>
        <w:left w:val="none" w:sz="0" w:space="0" w:color="auto"/>
        <w:bottom w:val="none" w:sz="0" w:space="0" w:color="auto"/>
        <w:right w:val="none" w:sz="0" w:space="0" w:color="auto"/>
      </w:divBdr>
      <w:divsChild>
        <w:div w:id="71707381">
          <w:marLeft w:val="0"/>
          <w:marRight w:val="0"/>
          <w:marTop w:val="0"/>
          <w:marBottom w:val="0"/>
          <w:divBdr>
            <w:top w:val="none" w:sz="0" w:space="0" w:color="auto"/>
            <w:left w:val="none" w:sz="0" w:space="0" w:color="auto"/>
            <w:bottom w:val="none" w:sz="0" w:space="0" w:color="auto"/>
            <w:right w:val="none" w:sz="0" w:space="0" w:color="auto"/>
          </w:divBdr>
          <w:divsChild>
            <w:div w:id="71708583">
              <w:marLeft w:val="0"/>
              <w:marRight w:val="0"/>
              <w:marTop w:val="0"/>
              <w:marBottom w:val="0"/>
              <w:divBdr>
                <w:top w:val="none" w:sz="0" w:space="0" w:color="auto"/>
                <w:left w:val="none" w:sz="0" w:space="0" w:color="auto"/>
                <w:bottom w:val="none" w:sz="0" w:space="0" w:color="auto"/>
                <w:right w:val="none" w:sz="0" w:space="0" w:color="auto"/>
              </w:divBdr>
              <w:divsChild>
                <w:div w:id="71706743">
                  <w:marLeft w:val="0"/>
                  <w:marRight w:val="0"/>
                  <w:marTop w:val="0"/>
                  <w:marBottom w:val="0"/>
                  <w:divBdr>
                    <w:top w:val="none" w:sz="0" w:space="0" w:color="auto"/>
                    <w:left w:val="none" w:sz="0" w:space="0" w:color="auto"/>
                    <w:bottom w:val="none" w:sz="0" w:space="0" w:color="auto"/>
                    <w:right w:val="none" w:sz="0" w:space="0" w:color="auto"/>
                  </w:divBdr>
                </w:div>
                <w:div w:id="71706754">
                  <w:marLeft w:val="0"/>
                  <w:marRight w:val="0"/>
                  <w:marTop w:val="0"/>
                  <w:marBottom w:val="0"/>
                  <w:divBdr>
                    <w:top w:val="none" w:sz="0" w:space="0" w:color="auto"/>
                    <w:left w:val="none" w:sz="0" w:space="0" w:color="auto"/>
                    <w:bottom w:val="none" w:sz="0" w:space="0" w:color="auto"/>
                    <w:right w:val="none" w:sz="0" w:space="0" w:color="auto"/>
                  </w:divBdr>
                </w:div>
                <w:div w:id="71706764">
                  <w:marLeft w:val="0"/>
                  <w:marRight w:val="0"/>
                  <w:marTop w:val="0"/>
                  <w:marBottom w:val="0"/>
                  <w:divBdr>
                    <w:top w:val="none" w:sz="0" w:space="0" w:color="auto"/>
                    <w:left w:val="none" w:sz="0" w:space="0" w:color="auto"/>
                    <w:bottom w:val="none" w:sz="0" w:space="0" w:color="auto"/>
                    <w:right w:val="none" w:sz="0" w:space="0" w:color="auto"/>
                  </w:divBdr>
                </w:div>
                <w:div w:id="71706767">
                  <w:marLeft w:val="0"/>
                  <w:marRight w:val="0"/>
                  <w:marTop w:val="0"/>
                  <w:marBottom w:val="0"/>
                  <w:divBdr>
                    <w:top w:val="none" w:sz="0" w:space="0" w:color="auto"/>
                    <w:left w:val="none" w:sz="0" w:space="0" w:color="auto"/>
                    <w:bottom w:val="none" w:sz="0" w:space="0" w:color="auto"/>
                    <w:right w:val="none" w:sz="0" w:space="0" w:color="auto"/>
                  </w:divBdr>
                </w:div>
                <w:div w:id="71706804">
                  <w:marLeft w:val="0"/>
                  <w:marRight w:val="0"/>
                  <w:marTop w:val="0"/>
                  <w:marBottom w:val="0"/>
                  <w:divBdr>
                    <w:top w:val="none" w:sz="0" w:space="0" w:color="auto"/>
                    <w:left w:val="none" w:sz="0" w:space="0" w:color="auto"/>
                    <w:bottom w:val="none" w:sz="0" w:space="0" w:color="auto"/>
                    <w:right w:val="none" w:sz="0" w:space="0" w:color="auto"/>
                  </w:divBdr>
                </w:div>
                <w:div w:id="71706875">
                  <w:marLeft w:val="0"/>
                  <w:marRight w:val="0"/>
                  <w:marTop w:val="0"/>
                  <w:marBottom w:val="0"/>
                  <w:divBdr>
                    <w:top w:val="none" w:sz="0" w:space="0" w:color="auto"/>
                    <w:left w:val="none" w:sz="0" w:space="0" w:color="auto"/>
                    <w:bottom w:val="none" w:sz="0" w:space="0" w:color="auto"/>
                    <w:right w:val="none" w:sz="0" w:space="0" w:color="auto"/>
                  </w:divBdr>
                </w:div>
                <w:div w:id="71706908">
                  <w:marLeft w:val="0"/>
                  <w:marRight w:val="0"/>
                  <w:marTop w:val="0"/>
                  <w:marBottom w:val="0"/>
                  <w:divBdr>
                    <w:top w:val="none" w:sz="0" w:space="0" w:color="auto"/>
                    <w:left w:val="none" w:sz="0" w:space="0" w:color="auto"/>
                    <w:bottom w:val="none" w:sz="0" w:space="0" w:color="auto"/>
                    <w:right w:val="none" w:sz="0" w:space="0" w:color="auto"/>
                  </w:divBdr>
                </w:div>
                <w:div w:id="71706997">
                  <w:marLeft w:val="0"/>
                  <w:marRight w:val="0"/>
                  <w:marTop w:val="0"/>
                  <w:marBottom w:val="0"/>
                  <w:divBdr>
                    <w:top w:val="none" w:sz="0" w:space="0" w:color="auto"/>
                    <w:left w:val="none" w:sz="0" w:space="0" w:color="auto"/>
                    <w:bottom w:val="none" w:sz="0" w:space="0" w:color="auto"/>
                    <w:right w:val="none" w:sz="0" w:space="0" w:color="auto"/>
                  </w:divBdr>
                </w:div>
                <w:div w:id="71707026">
                  <w:marLeft w:val="0"/>
                  <w:marRight w:val="0"/>
                  <w:marTop w:val="0"/>
                  <w:marBottom w:val="0"/>
                  <w:divBdr>
                    <w:top w:val="none" w:sz="0" w:space="0" w:color="auto"/>
                    <w:left w:val="none" w:sz="0" w:space="0" w:color="auto"/>
                    <w:bottom w:val="none" w:sz="0" w:space="0" w:color="auto"/>
                    <w:right w:val="none" w:sz="0" w:space="0" w:color="auto"/>
                  </w:divBdr>
                </w:div>
                <w:div w:id="71707060">
                  <w:marLeft w:val="0"/>
                  <w:marRight w:val="0"/>
                  <w:marTop w:val="0"/>
                  <w:marBottom w:val="0"/>
                  <w:divBdr>
                    <w:top w:val="none" w:sz="0" w:space="0" w:color="auto"/>
                    <w:left w:val="none" w:sz="0" w:space="0" w:color="auto"/>
                    <w:bottom w:val="none" w:sz="0" w:space="0" w:color="auto"/>
                    <w:right w:val="none" w:sz="0" w:space="0" w:color="auto"/>
                  </w:divBdr>
                </w:div>
                <w:div w:id="71707064">
                  <w:marLeft w:val="0"/>
                  <w:marRight w:val="0"/>
                  <w:marTop w:val="0"/>
                  <w:marBottom w:val="0"/>
                  <w:divBdr>
                    <w:top w:val="none" w:sz="0" w:space="0" w:color="auto"/>
                    <w:left w:val="none" w:sz="0" w:space="0" w:color="auto"/>
                    <w:bottom w:val="none" w:sz="0" w:space="0" w:color="auto"/>
                    <w:right w:val="none" w:sz="0" w:space="0" w:color="auto"/>
                  </w:divBdr>
                </w:div>
                <w:div w:id="71707096">
                  <w:marLeft w:val="0"/>
                  <w:marRight w:val="0"/>
                  <w:marTop w:val="0"/>
                  <w:marBottom w:val="0"/>
                  <w:divBdr>
                    <w:top w:val="none" w:sz="0" w:space="0" w:color="auto"/>
                    <w:left w:val="none" w:sz="0" w:space="0" w:color="auto"/>
                    <w:bottom w:val="none" w:sz="0" w:space="0" w:color="auto"/>
                    <w:right w:val="none" w:sz="0" w:space="0" w:color="auto"/>
                  </w:divBdr>
                </w:div>
                <w:div w:id="71707105">
                  <w:marLeft w:val="0"/>
                  <w:marRight w:val="0"/>
                  <w:marTop w:val="0"/>
                  <w:marBottom w:val="0"/>
                  <w:divBdr>
                    <w:top w:val="none" w:sz="0" w:space="0" w:color="auto"/>
                    <w:left w:val="none" w:sz="0" w:space="0" w:color="auto"/>
                    <w:bottom w:val="none" w:sz="0" w:space="0" w:color="auto"/>
                    <w:right w:val="none" w:sz="0" w:space="0" w:color="auto"/>
                  </w:divBdr>
                </w:div>
                <w:div w:id="71707290">
                  <w:marLeft w:val="0"/>
                  <w:marRight w:val="0"/>
                  <w:marTop w:val="0"/>
                  <w:marBottom w:val="0"/>
                  <w:divBdr>
                    <w:top w:val="none" w:sz="0" w:space="0" w:color="auto"/>
                    <w:left w:val="none" w:sz="0" w:space="0" w:color="auto"/>
                    <w:bottom w:val="none" w:sz="0" w:space="0" w:color="auto"/>
                    <w:right w:val="none" w:sz="0" w:space="0" w:color="auto"/>
                  </w:divBdr>
                </w:div>
                <w:div w:id="71707298">
                  <w:marLeft w:val="0"/>
                  <w:marRight w:val="0"/>
                  <w:marTop w:val="0"/>
                  <w:marBottom w:val="0"/>
                  <w:divBdr>
                    <w:top w:val="none" w:sz="0" w:space="0" w:color="auto"/>
                    <w:left w:val="none" w:sz="0" w:space="0" w:color="auto"/>
                    <w:bottom w:val="none" w:sz="0" w:space="0" w:color="auto"/>
                    <w:right w:val="none" w:sz="0" w:space="0" w:color="auto"/>
                  </w:divBdr>
                </w:div>
                <w:div w:id="71707379">
                  <w:marLeft w:val="0"/>
                  <w:marRight w:val="0"/>
                  <w:marTop w:val="0"/>
                  <w:marBottom w:val="0"/>
                  <w:divBdr>
                    <w:top w:val="none" w:sz="0" w:space="0" w:color="auto"/>
                    <w:left w:val="none" w:sz="0" w:space="0" w:color="auto"/>
                    <w:bottom w:val="none" w:sz="0" w:space="0" w:color="auto"/>
                    <w:right w:val="none" w:sz="0" w:space="0" w:color="auto"/>
                  </w:divBdr>
                </w:div>
                <w:div w:id="71707388">
                  <w:marLeft w:val="0"/>
                  <w:marRight w:val="0"/>
                  <w:marTop w:val="0"/>
                  <w:marBottom w:val="0"/>
                  <w:divBdr>
                    <w:top w:val="none" w:sz="0" w:space="0" w:color="auto"/>
                    <w:left w:val="none" w:sz="0" w:space="0" w:color="auto"/>
                    <w:bottom w:val="none" w:sz="0" w:space="0" w:color="auto"/>
                    <w:right w:val="none" w:sz="0" w:space="0" w:color="auto"/>
                  </w:divBdr>
                </w:div>
                <w:div w:id="71707450">
                  <w:marLeft w:val="0"/>
                  <w:marRight w:val="0"/>
                  <w:marTop w:val="0"/>
                  <w:marBottom w:val="0"/>
                  <w:divBdr>
                    <w:top w:val="none" w:sz="0" w:space="0" w:color="auto"/>
                    <w:left w:val="none" w:sz="0" w:space="0" w:color="auto"/>
                    <w:bottom w:val="none" w:sz="0" w:space="0" w:color="auto"/>
                    <w:right w:val="none" w:sz="0" w:space="0" w:color="auto"/>
                  </w:divBdr>
                </w:div>
                <w:div w:id="71707454">
                  <w:marLeft w:val="0"/>
                  <w:marRight w:val="0"/>
                  <w:marTop w:val="0"/>
                  <w:marBottom w:val="0"/>
                  <w:divBdr>
                    <w:top w:val="none" w:sz="0" w:space="0" w:color="auto"/>
                    <w:left w:val="none" w:sz="0" w:space="0" w:color="auto"/>
                    <w:bottom w:val="none" w:sz="0" w:space="0" w:color="auto"/>
                    <w:right w:val="none" w:sz="0" w:space="0" w:color="auto"/>
                  </w:divBdr>
                </w:div>
                <w:div w:id="71707494">
                  <w:marLeft w:val="0"/>
                  <w:marRight w:val="0"/>
                  <w:marTop w:val="0"/>
                  <w:marBottom w:val="0"/>
                  <w:divBdr>
                    <w:top w:val="none" w:sz="0" w:space="0" w:color="auto"/>
                    <w:left w:val="none" w:sz="0" w:space="0" w:color="auto"/>
                    <w:bottom w:val="none" w:sz="0" w:space="0" w:color="auto"/>
                    <w:right w:val="none" w:sz="0" w:space="0" w:color="auto"/>
                  </w:divBdr>
                </w:div>
                <w:div w:id="71707696">
                  <w:marLeft w:val="0"/>
                  <w:marRight w:val="0"/>
                  <w:marTop w:val="0"/>
                  <w:marBottom w:val="0"/>
                  <w:divBdr>
                    <w:top w:val="none" w:sz="0" w:space="0" w:color="auto"/>
                    <w:left w:val="none" w:sz="0" w:space="0" w:color="auto"/>
                    <w:bottom w:val="none" w:sz="0" w:space="0" w:color="auto"/>
                    <w:right w:val="none" w:sz="0" w:space="0" w:color="auto"/>
                  </w:divBdr>
                </w:div>
                <w:div w:id="71707709">
                  <w:marLeft w:val="0"/>
                  <w:marRight w:val="0"/>
                  <w:marTop w:val="0"/>
                  <w:marBottom w:val="0"/>
                  <w:divBdr>
                    <w:top w:val="none" w:sz="0" w:space="0" w:color="auto"/>
                    <w:left w:val="none" w:sz="0" w:space="0" w:color="auto"/>
                    <w:bottom w:val="none" w:sz="0" w:space="0" w:color="auto"/>
                    <w:right w:val="none" w:sz="0" w:space="0" w:color="auto"/>
                  </w:divBdr>
                </w:div>
                <w:div w:id="71707735">
                  <w:marLeft w:val="0"/>
                  <w:marRight w:val="0"/>
                  <w:marTop w:val="0"/>
                  <w:marBottom w:val="0"/>
                  <w:divBdr>
                    <w:top w:val="none" w:sz="0" w:space="0" w:color="auto"/>
                    <w:left w:val="none" w:sz="0" w:space="0" w:color="auto"/>
                    <w:bottom w:val="none" w:sz="0" w:space="0" w:color="auto"/>
                    <w:right w:val="none" w:sz="0" w:space="0" w:color="auto"/>
                  </w:divBdr>
                </w:div>
                <w:div w:id="71707781">
                  <w:marLeft w:val="0"/>
                  <w:marRight w:val="0"/>
                  <w:marTop w:val="0"/>
                  <w:marBottom w:val="0"/>
                  <w:divBdr>
                    <w:top w:val="none" w:sz="0" w:space="0" w:color="auto"/>
                    <w:left w:val="none" w:sz="0" w:space="0" w:color="auto"/>
                    <w:bottom w:val="none" w:sz="0" w:space="0" w:color="auto"/>
                    <w:right w:val="none" w:sz="0" w:space="0" w:color="auto"/>
                  </w:divBdr>
                </w:div>
                <w:div w:id="71707862">
                  <w:marLeft w:val="0"/>
                  <w:marRight w:val="0"/>
                  <w:marTop w:val="0"/>
                  <w:marBottom w:val="0"/>
                  <w:divBdr>
                    <w:top w:val="none" w:sz="0" w:space="0" w:color="auto"/>
                    <w:left w:val="none" w:sz="0" w:space="0" w:color="auto"/>
                    <w:bottom w:val="none" w:sz="0" w:space="0" w:color="auto"/>
                    <w:right w:val="none" w:sz="0" w:space="0" w:color="auto"/>
                  </w:divBdr>
                </w:div>
                <w:div w:id="71707875">
                  <w:marLeft w:val="0"/>
                  <w:marRight w:val="0"/>
                  <w:marTop w:val="0"/>
                  <w:marBottom w:val="0"/>
                  <w:divBdr>
                    <w:top w:val="none" w:sz="0" w:space="0" w:color="auto"/>
                    <w:left w:val="none" w:sz="0" w:space="0" w:color="auto"/>
                    <w:bottom w:val="none" w:sz="0" w:space="0" w:color="auto"/>
                    <w:right w:val="none" w:sz="0" w:space="0" w:color="auto"/>
                  </w:divBdr>
                </w:div>
                <w:div w:id="71707922">
                  <w:marLeft w:val="0"/>
                  <w:marRight w:val="0"/>
                  <w:marTop w:val="0"/>
                  <w:marBottom w:val="0"/>
                  <w:divBdr>
                    <w:top w:val="none" w:sz="0" w:space="0" w:color="auto"/>
                    <w:left w:val="none" w:sz="0" w:space="0" w:color="auto"/>
                    <w:bottom w:val="none" w:sz="0" w:space="0" w:color="auto"/>
                    <w:right w:val="none" w:sz="0" w:space="0" w:color="auto"/>
                  </w:divBdr>
                </w:div>
                <w:div w:id="71707994">
                  <w:marLeft w:val="0"/>
                  <w:marRight w:val="0"/>
                  <w:marTop w:val="0"/>
                  <w:marBottom w:val="0"/>
                  <w:divBdr>
                    <w:top w:val="none" w:sz="0" w:space="0" w:color="auto"/>
                    <w:left w:val="none" w:sz="0" w:space="0" w:color="auto"/>
                    <w:bottom w:val="none" w:sz="0" w:space="0" w:color="auto"/>
                    <w:right w:val="none" w:sz="0" w:space="0" w:color="auto"/>
                  </w:divBdr>
                </w:div>
                <w:div w:id="71708015">
                  <w:marLeft w:val="0"/>
                  <w:marRight w:val="0"/>
                  <w:marTop w:val="0"/>
                  <w:marBottom w:val="0"/>
                  <w:divBdr>
                    <w:top w:val="none" w:sz="0" w:space="0" w:color="auto"/>
                    <w:left w:val="none" w:sz="0" w:space="0" w:color="auto"/>
                    <w:bottom w:val="none" w:sz="0" w:space="0" w:color="auto"/>
                    <w:right w:val="none" w:sz="0" w:space="0" w:color="auto"/>
                  </w:divBdr>
                </w:div>
                <w:div w:id="71708016">
                  <w:marLeft w:val="0"/>
                  <w:marRight w:val="0"/>
                  <w:marTop w:val="0"/>
                  <w:marBottom w:val="0"/>
                  <w:divBdr>
                    <w:top w:val="none" w:sz="0" w:space="0" w:color="auto"/>
                    <w:left w:val="none" w:sz="0" w:space="0" w:color="auto"/>
                    <w:bottom w:val="none" w:sz="0" w:space="0" w:color="auto"/>
                    <w:right w:val="none" w:sz="0" w:space="0" w:color="auto"/>
                  </w:divBdr>
                </w:div>
                <w:div w:id="71708026">
                  <w:marLeft w:val="0"/>
                  <w:marRight w:val="0"/>
                  <w:marTop w:val="0"/>
                  <w:marBottom w:val="0"/>
                  <w:divBdr>
                    <w:top w:val="none" w:sz="0" w:space="0" w:color="auto"/>
                    <w:left w:val="none" w:sz="0" w:space="0" w:color="auto"/>
                    <w:bottom w:val="none" w:sz="0" w:space="0" w:color="auto"/>
                    <w:right w:val="none" w:sz="0" w:space="0" w:color="auto"/>
                  </w:divBdr>
                </w:div>
                <w:div w:id="71708113">
                  <w:marLeft w:val="0"/>
                  <w:marRight w:val="0"/>
                  <w:marTop w:val="0"/>
                  <w:marBottom w:val="0"/>
                  <w:divBdr>
                    <w:top w:val="none" w:sz="0" w:space="0" w:color="auto"/>
                    <w:left w:val="none" w:sz="0" w:space="0" w:color="auto"/>
                    <w:bottom w:val="none" w:sz="0" w:space="0" w:color="auto"/>
                    <w:right w:val="none" w:sz="0" w:space="0" w:color="auto"/>
                  </w:divBdr>
                </w:div>
                <w:div w:id="71708322">
                  <w:marLeft w:val="0"/>
                  <w:marRight w:val="0"/>
                  <w:marTop w:val="0"/>
                  <w:marBottom w:val="0"/>
                  <w:divBdr>
                    <w:top w:val="none" w:sz="0" w:space="0" w:color="auto"/>
                    <w:left w:val="none" w:sz="0" w:space="0" w:color="auto"/>
                    <w:bottom w:val="none" w:sz="0" w:space="0" w:color="auto"/>
                    <w:right w:val="none" w:sz="0" w:space="0" w:color="auto"/>
                  </w:divBdr>
                </w:div>
                <w:div w:id="71708384">
                  <w:marLeft w:val="0"/>
                  <w:marRight w:val="0"/>
                  <w:marTop w:val="0"/>
                  <w:marBottom w:val="0"/>
                  <w:divBdr>
                    <w:top w:val="none" w:sz="0" w:space="0" w:color="auto"/>
                    <w:left w:val="none" w:sz="0" w:space="0" w:color="auto"/>
                    <w:bottom w:val="none" w:sz="0" w:space="0" w:color="auto"/>
                    <w:right w:val="none" w:sz="0" w:space="0" w:color="auto"/>
                  </w:divBdr>
                </w:div>
                <w:div w:id="71708392">
                  <w:marLeft w:val="0"/>
                  <w:marRight w:val="0"/>
                  <w:marTop w:val="0"/>
                  <w:marBottom w:val="0"/>
                  <w:divBdr>
                    <w:top w:val="none" w:sz="0" w:space="0" w:color="auto"/>
                    <w:left w:val="none" w:sz="0" w:space="0" w:color="auto"/>
                    <w:bottom w:val="none" w:sz="0" w:space="0" w:color="auto"/>
                    <w:right w:val="none" w:sz="0" w:space="0" w:color="auto"/>
                  </w:divBdr>
                </w:div>
                <w:div w:id="71708471">
                  <w:marLeft w:val="0"/>
                  <w:marRight w:val="0"/>
                  <w:marTop w:val="0"/>
                  <w:marBottom w:val="0"/>
                  <w:divBdr>
                    <w:top w:val="none" w:sz="0" w:space="0" w:color="auto"/>
                    <w:left w:val="none" w:sz="0" w:space="0" w:color="auto"/>
                    <w:bottom w:val="none" w:sz="0" w:space="0" w:color="auto"/>
                    <w:right w:val="none" w:sz="0" w:space="0" w:color="auto"/>
                  </w:divBdr>
                </w:div>
                <w:div w:id="71708629">
                  <w:marLeft w:val="0"/>
                  <w:marRight w:val="0"/>
                  <w:marTop w:val="0"/>
                  <w:marBottom w:val="0"/>
                  <w:divBdr>
                    <w:top w:val="none" w:sz="0" w:space="0" w:color="auto"/>
                    <w:left w:val="none" w:sz="0" w:space="0" w:color="auto"/>
                    <w:bottom w:val="none" w:sz="0" w:space="0" w:color="auto"/>
                    <w:right w:val="none" w:sz="0" w:space="0" w:color="auto"/>
                  </w:divBdr>
                </w:div>
                <w:div w:id="71708768">
                  <w:marLeft w:val="0"/>
                  <w:marRight w:val="0"/>
                  <w:marTop w:val="0"/>
                  <w:marBottom w:val="0"/>
                  <w:divBdr>
                    <w:top w:val="none" w:sz="0" w:space="0" w:color="auto"/>
                    <w:left w:val="none" w:sz="0" w:space="0" w:color="auto"/>
                    <w:bottom w:val="none" w:sz="0" w:space="0" w:color="auto"/>
                    <w:right w:val="none" w:sz="0" w:space="0" w:color="auto"/>
                  </w:divBdr>
                </w:div>
                <w:div w:id="71708918">
                  <w:marLeft w:val="0"/>
                  <w:marRight w:val="0"/>
                  <w:marTop w:val="0"/>
                  <w:marBottom w:val="0"/>
                  <w:divBdr>
                    <w:top w:val="none" w:sz="0" w:space="0" w:color="auto"/>
                    <w:left w:val="none" w:sz="0" w:space="0" w:color="auto"/>
                    <w:bottom w:val="none" w:sz="0" w:space="0" w:color="auto"/>
                    <w:right w:val="none" w:sz="0" w:space="0" w:color="auto"/>
                  </w:divBdr>
                </w:div>
                <w:div w:id="71708937">
                  <w:marLeft w:val="0"/>
                  <w:marRight w:val="0"/>
                  <w:marTop w:val="0"/>
                  <w:marBottom w:val="0"/>
                  <w:divBdr>
                    <w:top w:val="none" w:sz="0" w:space="0" w:color="auto"/>
                    <w:left w:val="none" w:sz="0" w:space="0" w:color="auto"/>
                    <w:bottom w:val="none" w:sz="0" w:space="0" w:color="auto"/>
                    <w:right w:val="none" w:sz="0" w:space="0" w:color="auto"/>
                  </w:divBdr>
                </w:div>
                <w:div w:id="71709290">
                  <w:marLeft w:val="0"/>
                  <w:marRight w:val="0"/>
                  <w:marTop w:val="0"/>
                  <w:marBottom w:val="0"/>
                  <w:divBdr>
                    <w:top w:val="none" w:sz="0" w:space="0" w:color="auto"/>
                    <w:left w:val="none" w:sz="0" w:space="0" w:color="auto"/>
                    <w:bottom w:val="none" w:sz="0" w:space="0" w:color="auto"/>
                    <w:right w:val="none" w:sz="0" w:space="0" w:color="auto"/>
                  </w:divBdr>
                </w:div>
                <w:div w:id="71709315">
                  <w:marLeft w:val="0"/>
                  <w:marRight w:val="0"/>
                  <w:marTop w:val="0"/>
                  <w:marBottom w:val="0"/>
                  <w:divBdr>
                    <w:top w:val="none" w:sz="0" w:space="0" w:color="auto"/>
                    <w:left w:val="none" w:sz="0" w:space="0" w:color="auto"/>
                    <w:bottom w:val="none" w:sz="0" w:space="0" w:color="auto"/>
                    <w:right w:val="none" w:sz="0" w:space="0" w:color="auto"/>
                  </w:divBdr>
                </w:div>
                <w:div w:id="71709338">
                  <w:marLeft w:val="0"/>
                  <w:marRight w:val="0"/>
                  <w:marTop w:val="0"/>
                  <w:marBottom w:val="0"/>
                  <w:divBdr>
                    <w:top w:val="none" w:sz="0" w:space="0" w:color="auto"/>
                    <w:left w:val="none" w:sz="0" w:space="0" w:color="auto"/>
                    <w:bottom w:val="none" w:sz="0" w:space="0" w:color="auto"/>
                    <w:right w:val="none" w:sz="0" w:space="0" w:color="auto"/>
                  </w:divBdr>
                </w:div>
                <w:div w:id="71709358">
                  <w:marLeft w:val="0"/>
                  <w:marRight w:val="0"/>
                  <w:marTop w:val="0"/>
                  <w:marBottom w:val="0"/>
                  <w:divBdr>
                    <w:top w:val="none" w:sz="0" w:space="0" w:color="auto"/>
                    <w:left w:val="none" w:sz="0" w:space="0" w:color="auto"/>
                    <w:bottom w:val="none" w:sz="0" w:space="0" w:color="auto"/>
                    <w:right w:val="none" w:sz="0" w:space="0" w:color="auto"/>
                  </w:divBdr>
                </w:div>
                <w:div w:id="71709379">
                  <w:marLeft w:val="0"/>
                  <w:marRight w:val="0"/>
                  <w:marTop w:val="0"/>
                  <w:marBottom w:val="0"/>
                  <w:divBdr>
                    <w:top w:val="none" w:sz="0" w:space="0" w:color="auto"/>
                    <w:left w:val="none" w:sz="0" w:space="0" w:color="auto"/>
                    <w:bottom w:val="none" w:sz="0" w:space="0" w:color="auto"/>
                    <w:right w:val="none" w:sz="0" w:space="0" w:color="auto"/>
                  </w:divBdr>
                </w:div>
                <w:div w:id="71709415">
                  <w:marLeft w:val="0"/>
                  <w:marRight w:val="0"/>
                  <w:marTop w:val="0"/>
                  <w:marBottom w:val="0"/>
                  <w:divBdr>
                    <w:top w:val="none" w:sz="0" w:space="0" w:color="auto"/>
                    <w:left w:val="none" w:sz="0" w:space="0" w:color="auto"/>
                    <w:bottom w:val="none" w:sz="0" w:space="0" w:color="auto"/>
                    <w:right w:val="none" w:sz="0" w:space="0" w:color="auto"/>
                  </w:divBdr>
                </w:div>
                <w:div w:id="71709546">
                  <w:marLeft w:val="0"/>
                  <w:marRight w:val="0"/>
                  <w:marTop w:val="0"/>
                  <w:marBottom w:val="0"/>
                  <w:divBdr>
                    <w:top w:val="none" w:sz="0" w:space="0" w:color="auto"/>
                    <w:left w:val="none" w:sz="0" w:space="0" w:color="auto"/>
                    <w:bottom w:val="none" w:sz="0" w:space="0" w:color="auto"/>
                    <w:right w:val="none" w:sz="0" w:space="0" w:color="auto"/>
                  </w:divBdr>
                </w:div>
                <w:div w:id="71709558">
                  <w:marLeft w:val="0"/>
                  <w:marRight w:val="0"/>
                  <w:marTop w:val="0"/>
                  <w:marBottom w:val="0"/>
                  <w:divBdr>
                    <w:top w:val="none" w:sz="0" w:space="0" w:color="auto"/>
                    <w:left w:val="none" w:sz="0" w:space="0" w:color="auto"/>
                    <w:bottom w:val="none" w:sz="0" w:space="0" w:color="auto"/>
                    <w:right w:val="none" w:sz="0" w:space="0" w:color="auto"/>
                  </w:divBdr>
                </w:div>
                <w:div w:id="71709655">
                  <w:marLeft w:val="0"/>
                  <w:marRight w:val="0"/>
                  <w:marTop w:val="0"/>
                  <w:marBottom w:val="0"/>
                  <w:divBdr>
                    <w:top w:val="none" w:sz="0" w:space="0" w:color="auto"/>
                    <w:left w:val="none" w:sz="0" w:space="0" w:color="auto"/>
                    <w:bottom w:val="none" w:sz="0" w:space="0" w:color="auto"/>
                    <w:right w:val="none" w:sz="0" w:space="0" w:color="auto"/>
                  </w:divBdr>
                </w:div>
                <w:div w:id="71709777">
                  <w:marLeft w:val="0"/>
                  <w:marRight w:val="0"/>
                  <w:marTop w:val="0"/>
                  <w:marBottom w:val="0"/>
                  <w:divBdr>
                    <w:top w:val="none" w:sz="0" w:space="0" w:color="auto"/>
                    <w:left w:val="none" w:sz="0" w:space="0" w:color="auto"/>
                    <w:bottom w:val="none" w:sz="0" w:space="0" w:color="auto"/>
                    <w:right w:val="none" w:sz="0" w:space="0" w:color="auto"/>
                  </w:divBdr>
                </w:div>
                <w:div w:id="7170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984">
          <w:marLeft w:val="0"/>
          <w:marRight w:val="0"/>
          <w:marTop w:val="0"/>
          <w:marBottom w:val="0"/>
          <w:divBdr>
            <w:top w:val="none" w:sz="0" w:space="0" w:color="auto"/>
            <w:left w:val="none" w:sz="0" w:space="0" w:color="auto"/>
            <w:bottom w:val="none" w:sz="0" w:space="0" w:color="auto"/>
            <w:right w:val="none" w:sz="0" w:space="0" w:color="auto"/>
          </w:divBdr>
          <w:divsChild>
            <w:div w:id="71707204">
              <w:marLeft w:val="0"/>
              <w:marRight w:val="0"/>
              <w:marTop w:val="0"/>
              <w:marBottom w:val="0"/>
              <w:divBdr>
                <w:top w:val="none" w:sz="0" w:space="0" w:color="auto"/>
                <w:left w:val="none" w:sz="0" w:space="0" w:color="auto"/>
                <w:bottom w:val="none" w:sz="0" w:space="0" w:color="auto"/>
                <w:right w:val="none" w:sz="0" w:space="0" w:color="auto"/>
              </w:divBdr>
              <w:divsChild>
                <w:div w:id="71706752">
                  <w:marLeft w:val="0"/>
                  <w:marRight w:val="0"/>
                  <w:marTop w:val="0"/>
                  <w:marBottom w:val="0"/>
                  <w:divBdr>
                    <w:top w:val="none" w:sz="0" w:space="0" w:color="auto"/>
                    <w:left w:val="none" w:sz="0" w:space="0" w:color="auto"/>
                    <w:bottom w:val="none" w:sz="0" w:space="0" w:color="auto"/>
                    <w:right w:val="none" w:sz="0" w:space="0" w:color="auto"/>
                  </w:divBdr>
                </w:div>
                <w:div w:id="71706917">
                  <w:marLeft w:val="0"/>
                  <w:marRight w:val="0"/>
                  <w:marTop w:val="0"/>
                  <w:marBottom w:val="0"/>
                  <w:divBdr>
                    <w:top w:val="none" w:sz="0" w:space="0" w:color="auto"/>
                    <w:left w:val="none" w:sz="0" w:space="0" w:color="auto"/>
                    <w:bottom w:val="none" w:sz="0" w:space="0" w:color="auto"/>
                    <w:right w:val="none" w:sz="0" w:space="0" w:color="auto"/>
                  </w:divBdr>
                </w:div>
                <w:div w:id="71707084">
                  <w:marLeft w:val="0"/>
                  <w:marRight w:val="0"/>
                  <w:marTop w:val="0"/>
                  <w:marBottom w:val="0"/>
                  <w:divBdr>
                    <w:top w:val="none" w:sz="0" w:space="0" w:color="auto"/>
                    <w:left w:val="none" w:sz="0" w:space="0" w:color="auto"/>
                    <w:bottom w:val="none" w:sz="0" w:space="0" w:color="auto"/>
                    <w:right w:val="none" w:sz="0" w:space="0" w:color="auto"/>
                  </w:divBdr>
                </w:div>
                <w:div w:id="71707241">
                  <w:marLeft w:val="0"/>
                  <w:marRight w:val="0"/>
                  <w:marTop w:val="0"/>
                  <w:marBottom w:val="0"/>
                  <w:divBdr>
                    <w:top w:val="none" w:sz="0" w:space="0" w:color="auto"/>
                    <w:left w:val="none" w:sz="0" w:space="0" w:color="auto"/>
                    <w:bottom w:val="none" w:sz="0" w:space="0" w:color="auto"/>
                    <w:right w:val="none" w:sz="0" w:space="0" w:color="auto"/>
                  </w:divBdr>
                </w:div>
                <w:div w:id="71708072">
                  <w:marLeft w:val="0"/>
                  <w:marRight w:val="0"/>
                  <w:marTop w:val="0"/>
                  <w:marBottom w:val="0"/>
                  <w:divBdr>
                    <w:top w:val="none" w:sz="0" w:space="0" w:color="auto"/>
                    <w:left w:val="none" w:sz="0" w:space="0" w:color="auto"/>
                    <w:bottom w:val="none" w:sz="0" w:space="0" w:color="auto"/>
                    <w:right w:val="none" w:sz="0" w:space="0" w:color="auto"/>
                  </w:divBdr>
                </w:div>
                <w:div w:id="71708081">
                  <w:marLeft w:val="0"/>
                  <w:marRight w:val="0"/>
                  <w:marTop w:val="0"/>
                  <w:marBottom w:val="0"/>
                  <w:divBdr>
                    <w:top w:val="none" w:sz="0" w:space="0" w:color="auto"/>
                    <w:left w:val="none" w:sz="0" w:space="0" w:color="auto"/>
                    <w:bottom w:val="none" w:sz="0" w:space="0" w:color="auto"/>
                    <w:right w:val="none" w:sz="0" w:space="0" w:color="auto"/>
                  </w:divBdr>
                </w:div>
                <w:div w:id="71708209">
                  <w:marLeft w:val="0"/>
                  <w:marRight w:val="0"/>
                  <w:marTop w:val="0"/>
                  <w:marBottom w:val="0"/>
                  <w:divBdr>
                    <w:top w:val="none" w:sz="0" w:space="0" w:color="auto"/>
                    <w:left w:val="none" w:sz="0" w:space="0" w:color="auto"/>
                    <w:bottom w:val="none" w:sz="0" w:space="0" w:color="auto"/>
                    <w:right w:val="none" w:sz="0" w:space="0" w:color="auto"/>
                  </w:divBdr>
                </w:div>
                <w:div w:id="71708532">
                  <w:marLeft w:val="0"/>
                  <w:marRight w:val="0"/>
                  <w:marTop w:val="0"/>
                  <w:marBottom w:val="0"/>
                  <w:divBdr>
                    <w:top w:val="none" w:sz="0" w:space="0" w:color="auto"/>
                    <w:left w:val="none" w:sz="0" w:space="0" w:color="auto"/>
                    <w:bottom w:val="none" w:sz="0" w:space="0" w:color="auto"/>
                    <w:right w:val="none" w:sz="0" w:space="0" w:color="auto"/>
                  </w:divBdr>
                </w:div>
                <w:div w:id="71708635">
                  <w:marLeft w:val="0"/>
                  <w:marRight w:val="0"/>
                  <w:marTop w:val="0"/>
                  <w:marBottom w:val="0"/>
                  <w:divBdr>
                    <w:top w:val="none" w:sz="0" w:space="0" w:color="auto"/>
                    <w:left w:val="none" w:sz="0" w:space="0" w:color="auto"/>
                    <w:bottom w:val="none" w:sz="0" w:space="0" w:color="auto"/>
                    <w:right w:val="none" w:sz="0" w:space="0" w:color="auto"/>
                  </w:divBdr>
                </w:div>
                <w:div w:id="71708917">
                  <w:marLeft w:val="0"/>
                  <w:marRight w:val="0"/>
                  <w:marTop w:val="0"/>
                  <w:marBottom w:val="0"/>
                  <w:divBdr>
                    <w:top w:val="none" w:sz="0" w:space="0" w:color="auto"/>
                    <w:left w:val="none" w:sz="0" w:space="0" w:color="auto"/>
                    <w:bottom w:val="none" w:sz="0" w:space="0" w:color="auto"/>
                    <w:right w:val="none" w:sz="0" w:space="0" w:color="auto"/>
                  </w:divBdr>
                </w:div>
                <w:div w:id="71708934">
                  <w:marLeft w:val="0"/>
                  <w:marRight w:val="0"/>
                  <w:marTop w:val="0"/>
                  <w:marBottom w:val="0"/>
                  <w:divBdr>
                    <w:top w:val="none" w:sz="0" w:space="0" w:color="auto"/>
                    <w:left w:val="none" w:sz="0" w:space="0" w:color="auto"/>
                    <w:bottom w:val="none" w:sz="0" w:space="0" w:color="auto"/>
                    <w:right w:val="none" w:sz="0" w:space="0" w:color="auto"/>
                  </w:divBdr>
                </w:div>
                <w:div w:id="71709062">
                  <w:marLeft w:val="0"/>
                  <w:marRight w:val="0"/>
                  <w:marTop w:val="0"/>
                  <w:marBottom w:val="0"/>
                  <w:divBdr>
                    <w:top w:val="none" w:sz="0" w:space="0" w:color="auto"/>
                    <w:left w:val="none" w:sz="0" w:space="0" w:color="auto"/>
                    <w:bottom w:val="none" w:sz="0" w:space="0" w:color="auto"/>
                    <w:right w:val="none" w:sz="0" w:space="0" w:color="auto"/>
                  </w:divBdr>
                </w:div>
                <w:div w:id="71709233">
                  <w:marLeft w:val="0"/>
                  <w:marRight w:val="0"/>
                  <w:marTop w:val="0"/>
                  <w:marBottom w:val="0"/>
                  <w:divBdr>
                    <w:top w:val="none" w:sz="0" w:space="0" w:color="auto"/>
                    <w:left w:val="none" w:sz="0" w:space="0" w:color="auto"/>
                    <w:bottom w:val="none" w:sz="0" w:space="0" w:color="auto"/>
                    <w:right w:val="none" w:sz="0" w:space="0" w:color="auto"/>
                  </w:divBdr>
                </w:div>
                <w:div w:id="71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6802">
      <w:marLeft w:val="0"/>
      <w:marRight w:val="0"/>
      <w:marTop w:val="0"/>
      <w:marBottom w:val="0"/>
      <w:divBdr>
        <w:top w:val="none" w:sz="0" w:space="0" w:color="auto"/>
        <w:left w:val="none" w:sz="0" w:space="0" w:color="auto"/>
        <w:bottom w:val="none" w:sz="0" w:space="0" w:color="auto"/>
        <w:right w:val="none" w:sz="0" w:space="0" w:color="auto"/>
      </w:divBdr>
      <w:divsChild>
        <w:div w:id="71706727">
          <w:marLeft w:val="0"/>
          <w:marRight w:val="0"/>
          <w:marTop w:val="0"/>
          <w:marBottom w:val="0"/>
          <w:divBdr>
            <w:top w:val="none" w:sz="0" w:space="0" w:color="auto"/>
            <w:left w:val="none" w:sz="0" w:space="0" w:color="auto"/>
            <w:bottom w:val="none" w:sz="0" w:space="0" w:color="auto"/>
            <w:right w:val="none" w:sz="0" w:space="0" w:color="auto"/>
          </w:divBdr>
        </w:div>
        <w:div w:id="71706745">
          <w:marLeft w:val="0"/>
          <w:marRight w:val="0"/>
          <w:marTop w:val="0"/>
          <w:marBottom w:val="0"/>
          <w:divBdr>
            <w:top w:val="none" w:sz="0" w:space="0" w:color="auto"/>
            <w:left w:val="none" w:sz="0" w:space="0" w:color="auto"/>
            <w:bottom w:val="none" w:sz="0" w:space="0" w:color="auto"/>
            <w:right w:val="none" w:sz="0" w:space="0" w:color="auto"/>
          </w:divBdr>
        </w:div>
        <w:div w:id="71706762">
          <w:marLeft w:val="0"/>
          <w:marRight w:val="0"/>
          <w:marTop w:val="0"/>
          <w:marBottom w:val="0"/>
          <w:divBdr>
            <w:top w:val="none" w:sz="0" w:space="0" w:color="auto"/>
            <w:left w:val="none" w:sz="0" w:space="0" w:color="auto"/>
            <w:bottom w:val="none" w:sz="0" w:space="0" w:color="auto"/>
            <w:right w:val="none" w:sz="0" w:space="0" w:color="auto"/>
          </w:divBdr>
        </w:div>
        <w:div w:id="71706850">
          <w:marLeft w:val="0"/>
          <w:marRight w:val="0"/>
          <w:marTop w:val="0"/>
          <w:marBottom w:val="0"/>
          <w:divBdr>
            <w:top w:val="none" w:sz="0" w:space="0" w:color="auto"/>
            <w:left w:val="none" w:sz="0" w:space="0" w:color="auto"/>
            <w:bottom w:val="none" w:sz="0" w:space="0" w:color="auto"/>
            <w:right w:val="none" w:sz="0" w:space="0" w:color="auto"/>
          </w:divBdr>
        </w:div>
        <w:div w:id="71706899">
          <w:marLeft w:val="0"/>
          <w:marRight w:val="0"/>
          <w:marTop w:val="0"/>
          <w:marBottom w:val="0"/>
          <w:divBdr>
            <w:top w:val="none" w:sz="0" w:space="0" w:color="auto"/>
            <w:left w:val="none" w:sz="0" w:space="0" w:color="auto"/>
            <w:bottom w:val="none" w:sz="0" w:space="0" w:color="auto"/>
            <w:right w:val="none" w:sz="0" w:space="0" w:color="auto"/>
          </w:divBdr>
        </w:div>
        <w:div w:id="71706940">
          <w:marLeft w:val="0"/>
          <w:marRight w:val="0"/>
          <w:marTop w:val="0"/>
          <w:marBottom w:val="0"/>
          <w:divBdr>
            <w:top w:val="none" w:sz="0" w:space="0" w:color="auto"/>
            <w:left w:val="none" w:sz="0" w:space="0" w:color="auto"/>
            <w:bottom w:val="none" w:sz="0" w:space="0" w:color="auto"/>
            <w:right w:val="none" w:sz="0" w:space="0" w:color="auto"/>
          </w:divBdr>
        </w:div>
        <w:div w:id="71706959">
          <w:marLeft w:val="0"/>
          <w:marRight w:val="0"/>
          <w:marTop w:val="0"/>
          <w:marBottom w:val="0"/>
          <w:divBdr>
            <w:top w:val="none" w:sz="0" w:space="0" w:color="auto"/>
            <w:left w:val="none" w:sz="0" w:space="0" w:color="auto"/>
            <w:bottom w:val="none" w:sz="0" w:space="0" w:color="auto"/>
            <w:right w:val="none" w:sz="0" w:space="0" w:color="auto"/>
          </w:divBdr>
        </w:div>
        <w:div w:id="71707089">
          <w:marLeft w:val="0"/>
          <w:marRight w:val="0"/>
          <w:marTop w:val="0"/>
          <w:marBottom w:val="0"/>
          <w:divBdr>
            <w:top w:val="none" w:sz="0" w:space="0" w:color="auto"/>
            <w:left w:val="none" w:sz="0" w:space="0" w:color="auto"/>
            <w:bottom w:val="none" w:sz="0" w:space="0" w:color="auto"/>
            <w:right w:val="none" w:sz="0" w:space="0" w:color="auto"/>
          </w:divBdr>
        </w:div>
        <w:div w:id="71707174">
          <w:marLeft w:val="0"/>
          <w:marRight w:val="0"/>
          <w:marTop w:val="0"/>
          <w:marBottom w:val="0"/>
          <w:divBdr>
            <w:top w:val="none" w:sz="0" w:space="0" w:color="auto"/>
            <w:left w:val="none" w:sz="0" w:space="0" w:color="auto"/>
            <w:bottom w:val="none" w:sz="0" w:space="0" w:color="auto"/>
            <w:right w:val="none" w:sz="0" w:space="0" w:color="auto"/>
          </w:divBdr>
        </w:div>
        <w:div w:id="71707279">
          <w:marLeft w:val="0"/>
          <w:marRight w:val="0"/>
          <w:marTop w:val="0"/>
          <w:marBottom w:val="0"/>
          <w:divBdr>
            <w:top w:val="none" w:sz="0" w:space="0" w:color="auto"/>
            <w:left w:val="none" w:sz="0" w:space="0" w:color="auto"/>
            <w:bottom w:val="none" w:sz="0" w:space="0" w:color="auto"/>
            <w:right w:val="none" w:sz="0" w:space="0" w:color="auto"/>
          </w:divBdr>
        </w:div>
        <w:div w:id="71707328">
          <w:marLeft w:val="0"/>
          <w:marRight w:val="0"/>
          <w:marTop w:val="0"/>
          <w:marBottom w:val="0"/>
          <w:divBdr>
            <w:top w:val="none" w:sz="0" w:space="0" w:color="auto"/>
            <w:left w:val="none" w:sz="0" w:space="0" w:color="auto"/>
            <w:bottom w:val="none" w:sz="0" w:space="0" w:color="auto"/>
            <w:right w:val="none" w:sz="0" w:space="0" w:color="auto"/>
          </w:divBdr>
        </w:div>
        <w:div w:id="71707338">
          <w:marLeft w:val="0"/>
          <w:marRight w:val="0"/>
          <w:marTop w:val="0"/>
          <w:marBottom w:val="0"/>
          <w:divBdr>
            <w:top w:val="none" w:sz="0" w:space="0" w:color="auto"/>
            <w:left w:val="none" w:sz="0" w:space="0" w:color="auto"/>
            <w:bottom w:val="none" w:sz="0" w:space="0" w:color="auto"/>
            <w:right w:val="none" w:sz="0" w:space="0" w:color="auto"/>
          </w:divBdr>
        </w:div>
        <w:div w:id="71707416">
          <w:marLeft w:val="0"/>
          <w:marRight w:val="0"/>
          <w:marTop w:val="0"/>
          <w:marBottom w:val="0"/>
          <w:divBdr>
            <w:top w:val="none" w:sz="0" w:space="0" w:color="auto"/>
            <w:left w:val="none" w:sz="0" w:space="0" w:color="auto"/>
            <w:bottom w:val="none" w:sz="0" w:space="0" w:color="auto"/>
            <w:right w:val="none" w:sz="0" w:space="0" w:color="auto"/>
          </w:divBdr>
        </w:div>
        <w:div w:id="71707490">
          <w:marLeft w:val="0"/>
          <w:marRight w:val="0"/>
          <w:marTop w:val="0"/>
          <w:marBottom w:val="0"/>
          <w:divBdr>
            <w:top w:val="none" w:sz="0" w:space="0" w:color="auto"/>
            <w:left w:val="none" w:sz="0" w:space="0" w:color="auto"/>
            <w:bottom w:val="none" w:sz="0" w:space="0" w:color="auto"/>
            <w:right w:val="none" w:sz="0" w:space="0" w:color="auto"/>
          </w:divBdr>
        </w:div>
        <w:div w:id="71707575">
          <w:marLeft w:val="0"/>
          <w:marRight w:val="0"/>
          <w:marTop w:val="0"/>
          <w:marBottom w:val="0"/>
          <w:divBdr>
            <w:top w:val="none" w:sz="0" w:space="0" w:color="auto"/>
            <w:left w:val="none" w:sz="0" w:space="0" w:color="auto"/>
            <w:bottom w:val="none" w:sz="0" w:space="0" w:color="auto"/>
            <w:right w:val="none" w:sz="0" w:space="0" w:color="auto"/>
          </w:divBdr>
        </w:div>
        <w:div w:id="71707624">
          <w:marLeft w:val="0"/>
          <w:marRight w:val="0"/>
          <w:marTop w:val="0"/>
          <w:marBottom w:val="0"/>
          <w:divBdr>
            <w:top w:val="none" w:sz="0" w:space="0" w:color="auto"/>
            <w:left w:val="none" w:sz="0" w:space="0" w:color="auto"/>
            <w:bottom w:val="none" w:sz="0" w:space="0" w:color="auto"/>
            <w:right w:val="none" w:sz="0" w:space="0" w:color="auto"/>
          </w:divBdr>
        </w:div>
        <w:div w:id="71707714">
          <w:marLeft w:val="0"/>
          <w:marRight w:val="0"/>
          <w:marTop w:val="0"/>
          <w:marBottom w:val="0"/>
          <w:divBdr>
            <w:top w:val="none" w:sz="0" w:space="0" w:color="auto"/>
            <w:left w:val="none" w:sz="0" w:space="0" w:color="auto"/>
            <w:bottom w:val="none" w:sz="0" w:space="0" w:color="auto"/>
            <w:right w:val="none" w:sz="0" w:space="0" w:color="auto"/>
          </w:divBdr>
        </w:div>
        <w:div w:id="71707916">
          <w:marLeft w:val="0"/>
          <w:marRight w:val="0"/>
          <w:marTop w:val="0"/>
          <w:marBottom w:val="0"/>
          <w:divBdr>
            <w:top w:val="none" w:sz="0" w:space="0" w:color="auto"/>
            <w:left w:val="none" w:sz="0" w:space="0" w:color="auto"/>
            <w:bottom w:val="none" w:sz="0" w:space="0" w:color="auto"/>
            <w:right w:val="none" w:sz="0" w:space="0" w:color="auto"/>
          </w:divBdr>
        </w:div>
        <w:div w:id="71707932">
          <w:marLeft w:val="0"/>
          <w:marRight w:val="0"/>
          <w:marTop w:val="0"/>
          <w:marBottom w:val="0"/>
          <w:divBdr>
            <w:top w:val="none" w:sz="0" w:space="0" w:color="auto"/>
            <w:left w:val="none" w:sz="0" w:space="0" w:color="auto"/>
            <w:bottom w:val="none" w:sz="0" w:space="0" w:color="auto"/>
            <w:right w:val="none" w:sz="0" w:space="0" w:color="auto"/>
          </w:divBdr>
        </w:div>
        <w:div w:id="71707947">
          <w:marLeft w:val="0"/>
          <w:marRight w:val="0"/>
          <w:marTop w:val="0"/>
          <w:marBottom w:val="0"/>
          <w:divBdr>
            <w:top w:val="none" w:sz="0" w:space="0" w:color="auto"/>
            <w:left w:val="none" w:sz="0" w:space="0" w:color="auto"/>
            <w:bottom w:val="none" w:sz="0" w:space="0" w:color="auto"/>
            <w:right w:val="none" w:sz="0" w:space="0" w:color="auto"/>
          </w:divBdr>
        </w:div>
        <w:div w:id="71708012">
          <w:marLeft w:val="0"/>
          <w:marRight w:val="0"/>
          <w:marTop w:val="0"/>
          <w:marBottom w:val="0"/>
          <w:divBdr>
            <w:top w:val="none" w:sz="0" w:space="0" w:color="auto"/>
            <w:left w:val="none" w:sz="0" w:space="0" w:color="auto"/>
            <w:bottom w:val="none" w:sz="0" w:space="0" w:color="auto"/>
            <w:right w:val="none" w:sz="0" w:space="0" w:color="auto"/>
          </w:divBdr>
        </w:div>
        <w:div w:id="71708013">
          <w:marLeft w:val="0"/>
          <w:marRight w:val="0"/>
          <w:marTop w:val="0"/>
          <w:marBottom w:val="0"/>
          <w:divBdr>
            <w:top w:val="none" w:sz="0" w:space="0" w:color="auto"/>
            <w:left w:val="none" w:sz="0" w:space="0" w:color="auto"/>
            <w:bottom w:val="none" w:sz="0" w:space="0" w:color="auto"/>
            <w:right w:val="none" w:sz="0" w:space="0" w:color="auto"/>
          </w:divBdr>
        </w:div>
        <w:div w:id="71708022">
          <w:marLeft w:val="0"/>
          <w:marRight w:val="0"/>
          <w:marTop w:val="0"/>
          <w:marBottom w:val="0"/>
          <w:divBdr>
            <w:top w:val="none" w:sz="0" w:space="0" w:color="auto"/>
            <w:left w:val="none" w:sz="0" w:space="0" w:color="auto"/>
            <w:bottom w:val="none" w:sz="0" w:space="0" w:color="auto"/>
            <w:right w:val="none" w:sz="0" w:space="0" w:color="auto"/>
          </w:divBdr>
        </w:div>
        <w:div w:id="71708031">
          <w:marLeft w:val="0"/>
          <w:marRight w:val="0"/>
          <w:marTop w:val="0"/>
          <w:marBottom w:val="0"/>
          <w:divBdr>
            <w:top w:val="none" w:sz="0" w:space="0" w:color="auto"/>
            <w:left w:val="none" w:sz="0" w:space="0" w:color="auto"/>
            <w:bottom w:val="none" w:sz="0" w:space="0" w:color="auto"/>
            <w:right w:val="none" w:sz="0" w:space="0" w:color="auto"/>
          </w:divBdr>
        </w:div>
        <w:div w:id="71708110">
          <w:marLeft w:val="0"/>
          <w:marRight w:val="0"/>
          <w:marTop w:val="0"/>
          <w:marBottom w:val="0"/>
          <w:divBdr>
            <w:top w:val="none" w:sz="0" w:space="0" w:color="auto"/>
            <w:left w:val="none" w:sz="0" w:space="0" w:color="auto"/>
            <w:bottom w:val="none" w:sz="0" w:space="0" w:color="auto"/>
            <w:right w:val="none" w:sz="0" w:space="0" w:color="auto"/>
          </w:divBdr>
        </w:div>
        <w:div w:id="71708151">
          <w:marLeft w:val="0"/>
          <w:marRight w:val="0"/>
          <w:marTop w:val="0"/>
          <w:marBottom w:val="0"/>
          <w:divBdr>
            <w:top w:val="none" w:sz="0" w:space="0" w:color="auto"/>
            <w:left w:val="none" w:sz="0" w:space="0" w:color="auto"/>
            <w:bottom w:val="none" w:sz="0" w:space="0" w:color="auto"/>
            <w:right w:val="none" w:sz="0" w:space="0" w:color="auto"/>
          </w:divBdr>
        </w:div>
        <w:div w:id="71708166">
          <w:marLeft w:val="0"/>
          <w:marRight w:val="0"/>
          <w:marTop w:val="0"/>
          <w:marBottom w:val="0"/>
          <w:divBdr>
            <w:top w:val="none" w:sz="0" w:space="0" w:color="auto"/>
            <w:left w:val="none" w:sz="0" w:space="0" w:color="auto"/>
            <w:bottom w:val="none" w:sz="0" w:space="0" w:color="auto"/>
            <w:right w:val="none" w:sz="0" w:space="0" w:color="auto"/>
          </w:divBdr>
        </w:div>
        <w:div w:id="71708212">
          <w:marLeft w:val="0"/>
          <w:marRight w:val="0"/>
          <w:marTop w:val="0"/>
          <w:marBottom w:val="0"/>
          <w:divBdr>
            <w:top w:val="none" w:sz="0" w:space="0" w:color="auto"/>
            <w:left w:val="none" w:sz="0" w:space="0" w:color="auto"/>
            <w:bottom w:val="none" w:sz="0" w:space="0" w:color="auto"/>
            <w:right w:val="none" w:sz="0" w:space="0" w:color="auto"/>
          </w:divBdr>
        </w:div>
        <w:div w:id="71708288">
          <w:marLeft w:val="0"/>
          <w:marRight w:val="0"/>
          <w:marTop w:val="0"/>
          <w:marBottom w:val="0"/>
          <w:divBdr>
            <w:top w:val="none" w:sz="0" w:space="0" w:color="auto"/>
            <w:left w:val="none" w:sz="0" w:space="0" w:color="auto"/>
            <w:bottom w:val="none" w:sz="0" w:space="0" w:color="auto"/>
            <w:right w:val="none" w:sz="0" w:space="0" w:color="auto"/>
          </w:divBdr>
        </w:div>
        <w:div w:id="71708320">
          <w:marLeft w:val="0"/>
          <w:marRight w:val="0"/>
          <w:marTop w:val="0"/>
          <w:marBottom w:val="0"/>
          <w:divBdr>
            <w:top w:val="none" w:sz="0" w:space="0" w:color="auto"/>
            <w:left w:val="none" w:sz="0" w:space="0" w:color="auto"/>
            <w:bottom w:val="none" w:sz="0" w:space="0" w:color="auto"/>
            <w:right w:val="none" w:sz="0" w:space="0" w:color="auto"/>
          </w:divBdr>
        </w:div>
        <w:div w:id="71708408">
          <w:marLeft w:val="0"/>
          <w:marRight w:val="0"/>
          <w:marTop w:val="0"/>
          <w:marBottom w:val="0"/>
          <w:divBdr>
            <w:top w:val="none" w:sz="0" w:space="0" w:color="auto"/>
            <w:left w:val="none" w:sz="0" w:space="0" w:color="auto"/>
            <w:bottom w:val="none" w:sz="0" w:space="0" w:color="auto"/>
            <w:right w:val="none" w:sz="0" w:space="0" w:color="auto"/>
          </w:divBdr>
        </w:div>
        <w:div w:id="71708446">
          <w:marLeft w:val="0"/>
          <w:marRight w:val="0"/>
          <w:marTop w:val="0"/>
          <w:marBottom w:val="0"/>
          <w:divBdr>
            <w:top w:val="none" w:sz="0" w:space="0" w:color="auto"/>
            <w:left w:val="none" w:sz="0" w:space="0" w:color="auto"/>
            <w:bottom w:val="none" w:sz="0" w:space="0" w:color="auto"/>
            <w:right w:val="none" w:sz="0" w:space="0" w:color="auto"/>
          </w:divBdr>
        </w:div>
        <w:div w:id="71708538">
          <w:marLeft w:val="0"/>
          <w:marRight w:val="0"/>
          <w:marTop w:val="0"/>
          <w:marBottom w:val="0"/>
          <w:divBdr>
            <w:top w:val="none" w:sz="0" w:space="0" w:color="auto"/>
            <w:left w:val="none" w:sz="0" w:space="0" w:color="auto"/>
            <w:bottom w:val="none" w:sz="0" w:space="0" w:color="auto"/>
            <w:right w:val="none" w:sz="0" w:space="0" w:color="auto"/>
          </w:divBdr>
        </w:div>
        <w:div w:id="71708571">
          <w:marLeft w:val="0"/>
          <w:marRight w:val="0"/>
          <w:marTop w:val="0"/>
          <w:marBottom w:val="0"/>
          <w:divBdr>
            <w:top w:val="none" w:sz="0" w:space="0" w:color="auto"/>
            <w:left w:val="none" w:sz="0" w:space="0" w:color="auto"/>
            <w:bottom w:val="none" w:sz="0" w:space="0" w:color="auto"/>
            <w:right w:val="none" w:sz="0" w:space="0" w:color="auto"/>
          </w:divBdr>
        </w:div>
        <w:div w:id="71708574">
          <w:marLeft w:val="0"/>
          <w:marRight w:val="0"/>
          <w:marTop w:val="0"/>
          <w:marBottom w:val="0"/>
          <w:divBdr>
            <w:top w:val="none" w:sz="0" w:space="0" w:color="auto"/>
            <w:left w:val="none" w:sz="0" w:space="0" w:color="auto"/>
            <w:bottom w:val="none" w:sz="0" w:space="0" w:color="auto"/>
            <w:right w:val="none" w:sz="0" w:space="0" w:color="auto"/>
          </w:divBdr>
        </w:div>
        <w:div w:id="71708619">
          <w:marLeft w:val="0"/>
          <w:marRight w:val="0"/>
          <w:marTop w:val="0"/>
          <w:marBottom w:val="0"/>
          <w:divBdr>
            <w:top w:val="none" w:sz="0" w:space="0" w:color="auto"/>
            <w:left w:val="none" w:sz="0" w:space="0" w:color="auto"/>
            <w:bottom w:val="none" w:sz="0" w:space="0" w:color="auto"/>
            <w:right w:val="none" w:sz="0" w:space="0" w:color="auto"/>
          </w:divBdr>
        </w:div>
        <w:div w:id="71708713">
          <w:marLeft w:val="0"/>
          <w:marRight w:val="0"/>
          <w:marTop w:val="0"/>
          <w:marBottom w:val="0"/>
          <w:divBdr>
            <w:top w:val="none" w:sz="0" w:space="0" w:color="auto"/>
            <w:left w:val="none" w:sz="0" w:space="0" w:color="auto"/>
            <w:bottom w:val="none" w:sz="0" w:space="0" w:color="auto"/>
            <w:right w:val="none" w:sz="0" w:space="0" w:color="auto"/>
          </w:divBdr>
        </w:div>
        <w:div w:id="71708786">
          <w:marLeft w:val="0"/>
          <w:marRight w:val="0"/>
          <w:marTop w:val="0"/>
          <w:marBottom w:val="0"/>
          <w:divBdr>
            <w:top w:val="none" w:sz="0" w:space="0" w:color="auto"/>
            <w:left w:val="none" w:sz="0" w:space="0" w:color="auto"/>
            <w:bottom w:val="none" w:sz="0" w:space="0" w:color="auto"/>
            <w:right w:val="none" w:sz="0" w:space="0" w:color="auto"/>
          </w:divBdr>
        </w:div>
        <w:div w:id="71708793">
          <w:marLeft w:val="0"/>
          <w:marRight w:val="0"/>
          <w:marTop w:val="0"/>
          <w:marBottom w:val="0"/>
          <w:divBdr>
            <w:top w:val="none" w:sz="0" w:space="0" w:color="auto"/>
            <w:left w:val="none" w:sz="0" w:space="0" w:color="auto"/>
            <w:bottom w:val="none" w:sz="0" w:space="0" w:color="auto"/>
            <w:right w:val="none" w:sz="0" w:space="0" w:color="auto"/>
          </w:divBdr>
        </w:div>
        <w:div w:id="71708801">
          <w:marLeft w:val="0"/>
          <w:marRight w:val="0"/>
          <w:marTop w:val="0"/>
          <w:marBottom w:val="0"/>
          <w:divBdr>
            <w:top w:val="none" w:sz="0" w:space="0" w:color="auto"/>
            <w:left w:val="none" w:sz="0" w:space="0" w:color="auto"/>
            <w:bottom w:val="none" w:sz="0" w:space="0" w:color="auto"/>
            <w:right w:val="none" w:sz="0" w:space="0" w:color="auto"/>
          </w:divBdr>
        </w:div>
        <w:div w:id="71708814">
          <w:marLeft w:val="0"/>
          <w:marRight w:val="0"/>
          <w:marTop w:val="0"/>
          <w:marBottom w:val="0"/>
          <w:divBdr>
            <w:top w:val="none" w:sz="0" w:space="0" w:color="auto"/>
            <w:left w:val="none" w:sz="0" w:space="0" w:color="auto"/>
            <w:bottom w:val="none" w:sz="0" w:space="0" w:color="auto"/>
            <w:right w:val="none" w:sz="0" w:space="0" w:color="auto"/>
          </w:divBdr>
        </w:div>
        <w:div w:id="71708828">
          <w:marLeft w:val="0"/>
          <w:marRight w:val="0"/>
          <w:marTop w:val="0"/>
          <w:marBottom w:val="0"/>
          <w:divBdr>
            <w:top w:val="none" w:sz="0" w:space="0" w:color="auto"/>
            <w:left w:val="none" w:sz="0" w:space="0" w:color="auto"/>
            <w:bottom w:val="none" w:sz="0" w:space="0" w:color="auto"/>
            <w:right w:val="none" w:sz="0" w:space="0" w:color="auto"/>
          </w:divBdr>
        </w:div>
        <w:div w:id="71708838">
          <w:marLeft w:val="0"/>
          <w:marRight w:val="0"/>
          <w:marTop w:val="0"/>
          <w:marBottom w:val="0"/>
          <w:divBdr>
            <w:top w:val="none" w:sz="0" w:space="0" w:color="auto"/>
            <w:left w:val="none" w:sz="0" w:space="0" w:color="auto"/>
            <w:bottom w:val="none" w:sz="0" w:space="0" w:color="auto"/>
            <w:right w:val="none" w:sz="0" w:space="0" w:color="auto"/>
          </w:divBdr>
        </w:div>
        <w:div w:id="71708895">
          <w:marLeft w:val="0"/>
          <w:marRight w:val="0"/>
          <w:marTop w:val="0"/>
          <w:marBottom w:val="0"/>
          <w:divBdr>
            <w:top w:val="none" w:sz="0" w:space="0" w:color="auto"/>
            <w:left w:val="none" w:sz="0" w:space="0" w:color="auto"/>
            <w:bottom w:val="none" w:sz="0" w:space="0" w:color="auto"/>
            <w:right w:val="none" w:sz="0" w:space="0" w:color="auto"/>
          </w:divBdr>
        </w:div>
        <w:div w:id="71708914">
          <w:marLeft w:val="0"/>
          <w:marRight w:val="0"/>
          <w:marTop w:val="0"/>
          <w:marBottom w:val="0"/>
          <w:divBdr>
            <w:top w:val="none" w:sz="0" w:space="0" w:color="auto"/>
            <w:left w:val="none" w:sz="0" w:space="0" w:color="auto"/>
            <w:bottom w:val="none" w:sz="0" w:space="0" w:color="auto"/>
            <w:right w:val="none" w:sz="0" w:space="0" w:color="auto"/>
          </w:divBdr>
        </w:div>
        <w:div w:id="71708951">
          <w:marLeft w:val="0"/>
          <w:marRight w:val="0"/>
          <w:marTop w:val="0"/>
          <w:marBottom w:val="0"/>
          <w:divBdr>
            <w:top w:val="none" w:sz="0" w:space="0" w:color="auto"/>
            <w:left w:val="none" w:sz="0" w:space="0" w:color="auto"/>
            <w:bottom w:val="none" w:sz="0" w:space="0" w:color="auto"/>
            <w:right w:val="none" w:sz="0" w:space="0" w:color="auto"/>
          </w:divBdr>
        </w:div>
        <w:div w:id="71708973">
          <w:marLeft w:val="0"/>
          <w:marRight w:val="0"/>
          <w:marTop w:val="0"/>
          <w:marBottom w:val="0"/>
          <w:divBdr>
            <w:top w:val="none" w:sz="0" w:space="0" w:color="auto"/>
            <w:left w:val="none" w:sz="0" w:space="0" w:color="auto"/>
            <w:bottom w:val="none" w:sz="0" w:space="0" w:color="auto"/>
            <w:right w:val="none" w:sz="0" w:space="0" w:color="auto"/>
          </w:divBdr>
        </w:div>
        <w:div w:id="71708983">
          <w:marLeft w:val="0"/>
          <w:marRight w:val="0"/>
          <w:marTop w:val="0"/>
          <w:marBottom w:val="0"/>
          <w:divBdr>
            <w:top w:val="none" w:sz="0" w:space="0" w:color="auto"/>
            <w:left w:val="none" w:sz="0" w:space="0" w:color="auto"/>
            <w:bottom w:val="none" w:sz="0" w:space="0" w:color="auto"/>
            <w:right w:val="none" w:sz="0" w:space="0" w:color="auto"/>
          </w:divBdr>
        </w:div>
        <w:div w:id="71708986">
          <w:marLeft w:val="0"/>
          <w:marRight w:val="0"/>
          <w:marTop w:val="0"/>
          <w:marBottom w:val="0"/>
          <w:divBdr>
            <w:top w:val="none" w:sz="0" w:space="0" w:color="auto"/>
            <w:left w:val="none" w:sz="0" w:space="0" w:color="auto"/>
            <w:bottom w:val="none" w:sz="0" w:space="0" w:color="auto"/>
            <w:right w:val="none" w:sz="0" w:space="0" w:color="auto"/>
          </w:divBdr>
        </w:div>
        <w:div w:id="71709012">
          <w:marLeft w:val="0"/>
          <w:marRight w:val="0"/>
          <w:marTop w:val="0"/>
          <w:marBottom w:val="0"/>
          <w:divBdr>
            <w:top w:val="none" w:sz="0" w:space="0" w:color="auto"/>
            <w:left w:val="none" w:sz="0" w:space="0" w:color="auto"/>
            <w:bottom w:val="none" w:sz="0" w:space="0" w:color="auto"/>
            <w:right w:val="none" w:sz="0" w:space="0" w:color="auto"/>
          </w:divBdr>
        </w:div>
        <w:div w:id="71709027">
          <w:marLeft w:val="0"/>
          <w:marRight w:val="0"/>
          <w:marTop w:val="0"/>
          <w:marBottom w:val="0"/>
          <w:divBdr>
            <w:top w:val="none" w:sz="0" w:space="0" w:color="auto"/>
            <w:left w:val="none" w:sz="0" w:space="0" w:color="auto"/>
            <w:bottom w:val="none" w:sz="0" w:space="0" w:color="auto"/>
            <w:right w:val="none" w:sz="0" w:space="0" w:color="auto"/>
          </w:divBdr>
        </w:div>
        <w:div w:id="71709121">
          <w:marLeft w:val="0"/>
          <w:marRight w:val="0"/>
          <w:marTop w:val="0"/>
          <w:marBottom w:val="0"/>
          <w:divBdr>
            <w:top w:val="none" w:sz="0" w:space="0" w:color="auto"/>
            <w:left w:val="none" w:sz="0" w:space="0" w:color="auto"/>
            <w:bottom w:val="none" w:sz="0" w:space="0" w:color="auto"/>
            <w:right w:val="none" w:sz="0" w:space="0" w:color="auto"/>
          </w:divBdr>
        </w:div>
        <w:div w:id="71709146">
          <w:marLeft w:val="0"/>
          <w:marRight w:val="0"/>
          <w:marTop w:val="0"/>
          <w:marBottom w:val="0"/>
          <w:divBdr>
            <w:top w:val="none" w:sz="0" w:space="0" w:color="auto"/>
            <w:left w:val="none" w:sz="0" w:space="0" w:color="auto"/>
            <w:bottom w:val="none" w:sz="0" w:space="0" w:color="auto"/>
            <w:right w:val="none" w:sz="0" w:space="0" w:color="auto"/>
          </w:divBdr>
        </w:div>
        <w:div w:id="71709242">
          <w:marLeft w:val="0"/>
          <w:marRight w:val="0"/>
          <w:marTop w:val="0"/>
          <w:marBottom w:val="0"/>
          <w:divBdr>
            <w:top w:val="none" w:sz="0" w:space="0" w:color="auto"/>
            <w:left w:val="none" w:sz="0" w:space="0" w:color="auto"/>
            <w:bottom w:val="none" w:sz="0" w:space="0" w:color="auto"/>
            <w:right w:val="none" w:sz="0" w:space="0" w:color="auto"/>
          </w:divBdr>
        </w:div>
        <w:div w:id="71709342">
          <w:marLeft w:val="0"/>
          <w:marRight w:val="0"/>
          <w:marTop w:val="0"/>
          <w:marBottom w:val="0"/>
          <w:divBdr>
            <w:top w:val="none" w:sz="0" w:space="0" w:color="auto"/>
            <w:left w:val="none" w:sz="0" w:space="0" w:color="auto"/>
            <w:bottom w:val="none" w:sz="0" w:space="0" w:color="auto"/>
            <w:right w:val="none" w:sz="0" w:space="0" w:color="auto"/>
          </w:divBdr>
        </w:div>
        <w:div w:id="71709412">
          <w:marLeft w:val="0"/>
          <w:marRight w:val="0"/>
          <w:marTop w:val="0"/>
          <w:marBottom w:val="0"/>
          <w:divBdr>
            <w:top w:val="none" w:sz="0" w:space="0" w:color="auto"/>
            <w:left w:val="none" w:sz="0" w:space="0" w:color="auto"/>
            <w:bottom w:val="none" w:sz="0" w:space="0" w:color="auto"/>
            <w:right w:val="none" w:sz="0" w:space="0" w:color="auto"/>
          </w:divBdr>
        </w:div>
        <w:div w:id="71709418">
          <w:marLeft w:val="0"/>
          <w:marRight w:val="0"/>
          <w:marTop w:val="0"/>
          <w:marBottom w:val="0"/>
          <w:divBdr>
            <w:top w:val="none" w:sz="0" w:space="0" w:color="auto"/>
            <w:left w:val="none" w:sz="0" w:space="0" w:color="auto"/>
            <w:bottom w:val="none" w:sz="0" w:space="0" w:color="auto"/>
            <w:right w:val="none" w:sz="0" w:space="0" w:color="auto"/>
          </w:divBdr>
        </w:div>
        <w:div w:id="71709450">
          <w:marLeft w:val="0"/>
          <w:marRight w:val="0"/>
          <w:marTop w:val="0"/>
          <w:marBottom w:val="0"/>
          <w:divBdr>
            <w:top w:val="none" w:sz="0" w:space="0" w:color="auto"/>
            <w:left w:val="none" w:sz="0" w:space="0" w:color="auto"/>
            <w:bottom w:val="none" w:sz="0" w:space="0" w:color="auto"/>
            <w:right w:val="none" w:sz="0" w:space="0" w:color="auto"/>
          </w:divBdr>
        </w:div>
        <w:div w:id="71709451">
          <w:marLeft w:val="0"/>
          <w:marRight w:val="0"/>
          <w:marTop w:val="0"/>
          <w:marBottom w:val="0"/>
          <w:divBdr>
            <w:top w:val="none" w:sz="0" w:space="0" w:color="auto"/>
            <w:left w:val="none" w:sz="0" w:space="0" w:color="auto"/>
            <w:bottom w:val="none" w:sz="0" w:space="0" w:color="auto"/>
            <w:right w:val="none" w:sz="0" w:space="0" w:color="auto"/>
          </w:divBdr>
        </w:div>
        <w:div w:id="71709515">
          <w:marLeft w:val="0"/>
          <w:marRight w:val="0"/>
          <w:marTop w:val="0"/>
          <w:marBottom w:val="0"/>
          <w:divBdr>
            <w:top w:val="none" w:sz="0" w:space="0" w:color="auto"/>
            <w:left w:val="none" w:sz="0" w:space="0" w:color="auto"/>
            <w:bottom w:val="none" w:sz="0" w:space="0" w:color="auto"/>
            <w:right w:val="none" w:sz="0" w:space="0" w:color="auto"/>
          </w:divBdr>
        </w:div>
        <w:div w:id="71709532">
          <w:marLeft w:val="0"/>
          <w:marRight w:val="0"/>
          <w:marTop w:val="0"/>
          <w:marBottom w:val="0"/>
          <w:divBdr>
            <w:top w:val="none" w:sz="0" w:space="0" w:color="auto"/>
            <w:left w:val="none" w:sz="0" w:space="0" w:color="auto"/>
            <w:bottom w:val="none" w:sz="0" w:space="0" w:color="auto"/>
            <w:right w:val="none" w:sz="0" w:space="0" w:color="auto"/>
          </w:divBdr>
        </w:div>
        <w:div w:id="71709538">
          <w:marLeft w:val="0"/>
          <w:marRight w:val="0"/>
          <w:marTop w:val="0"/>
          <w:marBottom w:val="0"/>
          <w:divBdr>
            <w:top w:val="none" w:sz="0" w:space="0" w:color="auto"/>
            <w:left w:val="none" w:sz="0" w:space="0" w:color="auto"/>
            <w:bottom w:val="none" w:sz="0" w:space="0" w:color="auto"/>
            <w:right w:val="none" w:sz="0" w:space="0" w:color="auto"/>
          </w:divBdr>
        </w:div>
        <w:div w:id="71709793">
          <w:marLeft w:val="0"/>
          <w:marRight w:val="0"/>
          <w:marTop w:val="0"/>
          <w:marBottom w:val="0"/>
          <w:divBdr>
            <w:top w:val="none" w:sz="0" w:space="0" w:color="auto"/>
            <w:left w:val="none" w:sz="0" w:space="0" w:color="auto"/>
            <w:bottom w:val="none" w:sz="0" w:space="0" w:color="auto"/>
            <w:right w:val="none" w:sz="0" w:space="0" w:color="auto"/>
          </w:divBdr>
        </w:div>
        <w:div w:id="71709926">
          <w:marLeft w:val="0"/>
          <w:marRight w:val="0"/>
          <w:marTop w:val="0"/>
          <w:marBottom w:val="0"/>
          <w:divBdr>
            <w:top w:val="none" w:sz="0" w:space="0" w:color="auto"/>
            <w:left w:val="none" w:sz="0" w:space="0" w:color="auto"/>
            <w:bottom w:val="none" w:sz="0" w:space="0" w:color="auto"/>
            <w:right w:val="none" w:sz="0" w:space="0" w:color="auto"/>
          </w:divBdr>
        </w:div>
        <w:div w:id="71709929">
          <w:marLeft w:val="0"/>
          <w:marRight w:val="0"/>
          <w:marTop w:val="0"/>
          <w:marBottom w:val="0"/>
          <w:divBdr>
            <w:top w:val="none" w:sz="0" w:space="0" w:color="auto"/>
            <w:left w:val="none" w:sz="0" w:space="0" w:color="auto"/>
            <w:bottom w:val="none" w:sz="0" w:space="0" w:color="auto"/>
            <w:right w:val="none" w:sz="0" w:space="0" w:color="auto"/>
          </w:divBdr>
        </w:div>
        <w:div w:id="71709989">
          <w:marLeft w:val="0"/>
          <w:marRight w:val="0"/>
          <w:marTop w:val="0"/>
          <w:marBottom w:val="0"/>
          <w:divBdr>
            <w:top w:val="none" w:sz="0" w:space="0" w:color="auto"/>
            <w:left w:val="none" w:sz="0" w:space="0" w:color="auto"/>
            <w:bottom w:val="none" w:sz="0" w:space="0" w:color="auto"/>
            <w:right w:val="none" w:sz="0" w:space="0" w:color="auto"/>
          </w:divBdr>
        </w:div>
      </w:divsChild>
    </w:div>
    <w:div w:id="71706818">
      <w:marLeft w:val="0"/>
      <w:marRight w:val="0"/>
      <w:marTop w:val="0"/>
      <w:marBottom w:val="0"/>
      <w:divBdr>
        <w:top w:val="none" w:sz="0" w:space="0" w:color="auto"/>
        <w:left w:val="none" w:sz="0" w:space="0" w:color="auto"/>
        <w:bottom w:val="none" w:sz="0" w:space="0" w:color="auto"/>
        <w:right w:val="none" w:sz="0" w:space="0" w:color="auto"/>
      </w:divBdr>
      <w:divsChild>
        <w:div w:id="71706749">
          <w:marLeft w:val="0"/>
          <w:marRight w:val="0"/>
          <w:marTop w:val="0"/>
          <w:marBottom w:val="0"/>
          <w:divBdr>
            <w:top w:val="none" w:sz="0" w:space="0" w:color="auto"/>
            <w:left w:val="none" w:sz="0" w:space="0" w:color="auto"/>
            <w:bottom w:val="none" w:sz="0" w:space="0" w:color="auto"/>
            <w:right w:val="none" w:sz="0" w:space="0" w:color="auto"/>
          </w:divBdr>
        </w:div>
        <w:div w:id="71706799">
          <w:marLeft w:val="0"/>
          <w:marRight w:val="0"/>
          <w:marTop w:val="0"/>
          <w:marBottom w:val="0"/>
          <w:divBdr>
            <w:top w:val="none" w:sz="0" w:space="0" w:color="auto"/>
            <w:left w:val="none" w:sz="0" w:space="0" w:color="auto"/>
            <w:bottom w:val="none" w:sz="0" w:space="0" w:color="auto"/>
            <w:right w:val="none" w:sz="0" w:space="0" w:color="auto"/>
          </w:divBdr>
        </w:div>
        <w:div w:id="71706849">
          <w:marLeft w:val="0"/>
          <w:marRight w:val="0"/>
          <w:marTop w:val="0"/>
          <w:marBottom w:val="0"/>
          <w:divBdr>
            <w:top w:val="none" w:sz="0" w:space="0" w:color="auto"/>
            <w:left w:val="none" w:sz="0" w:space="0" w:color="auto"/>
            <w:bottom w:val="none" w:sz="0" w:space="0" w:color="auto"/>
            <w:right w:val="none" w:sz="0" w:space="0" w:color="auto"/>
          </w:divBdr>
        </w:div>
        <w:div w:id="71706874">
          <w:marLeft w:val="0"/>
          <w:marRight w:val="0"/>
          <w:marTop w:val="0"/>
          <w:marBottom w:val="0"/>
          <w:divBdr>
            <w:top w:val="none" w:sz="0" w:space="0" w:color="auto"/>
            <w:left w:val="none" w:sz="0" w:space="0" w:color="auto"/>
            <w:bottom w:val="none" w:sz="0" w:space="0" w:color="auto"/>
            <w:right w:val="none" w:sz="0" w:space="0" w:color="auto"/>
          </w:divBdr>
        </w:div>
        <w:div w:id="71706929">
          <w:marLeft w:val="0"/>
          <w:marRight w:val="0"/>
          <w:marTop w:val="0"/>
          <w:marBottom w:val="0"/>
          <w:divBdr>
            <w:top w:val="none" w:sz="0" w:space="0" w:color="auto"/>
            <w:left w:val="none" w:sz="0" w:space="0" w:color="auto"/>
            <w:bottom w:val="none" w:sz="0" w:space="0" w:color="auto"/>
            <w:right w:val="none" w:sz="0" w:space="0" w:color="auto"/>
          </w:divBdr>
        </w:div>
        <w:div w:id="71706989">
          <w:marLeft w:val="0"/>
          <w:marRight w:val="0"/>
          <w:marTop w:val="0"/>
          <w:marBottom w:val="0"/>
          <w:divBdr>
            <w:top w:val="none" w:sz="0" w:space="0" w:color="auto"/>
            <w:left w:val="none" w:sz="0" w:space="0" w:color="auto"/>
            <w:bottom w:val="none" w:sz="0" w:space="0" w:color="auto"/>
            <w:right w:val="none" w:sz="0" w:space="0" w:color="auto"/>
          </w:divBdr>
        </w:div>
        <w:div w:id="71707076">
          <w:marLeft w:val="0"/>
          <w:marRight w:val="0"/>
          <w:marTop w:val="0"/>
          <w:marBottom w:val="0"/>
          <w:divBdr>
            <w:top w:val="none" w:sz="0" w:space="0" w:color="auto"/>
            <w:left w:val="none" w:sz="0" w:space="0" w:color="auto"/>
            <w:bottom w:val="none" w:sz="0" w:space="0" w:color="auto"/>
            <w:right w:val="none" w:sz="0" w:space="0" w:color="auto"/>
          </w:divBdr>
        </w:div>
        <w:div w:id="71707122">
          <w:marLeft w:val="0"/>
          <w:marRight w:val="0"/>
          <w:marTop w:val="0"/>
          <w:marBottom w:val="0"/>
          <w:divBdr>
            <w:top w:val="none" w:sz="0" w:space="0" w:color="auto"/>
            <w:left w:val="none" w:sz="0" w:space="0" w:color="auto"/>
            <w:bottom w:val="none" w:sz="0" w:space="0" w:color="auto"/>
            <w:right w:val="none" w:sz="0" w:space="0" w:color="auto"/>
          </w:divBdr>
        </w:div>
        <w:div w:id="71707152">
          <w:marLeft w:val="0"/>
          <w:marRight w:val="0"/>
          <w:marTop w:val="0"/>
          <w:marBottom w:val="0"/>
          <w:divBdr>
            <w:top w:val="none" w:sz="0" w:space="0" w:color="auto"/>
            <w:left w:val="none" w:sz="0" w:space="0" w:color="auto"/>
            <w:bottom w:val="none" w:sz="0" w:space="0" w:color="auto"/>
            <w:right w:val="none" w:sz="0" w:space="0" w:color="auto"/>
          </w:divBdr>
        </w:div>
        <w:div w:id="71707179">
          <w:marLeft w:val="0"/>
          <w:marRight w:val="0"/>
          <w:marTop w:val="0"/>
          <w:marBottom w:val="0"/>
          <w:divBdr>
            <w:top w:val="none" w:sz="0" w:space="0" w:color="auto"/>
            <w:left w:val="none" w:sz="0" w:space="0" w:color="auto"/>
            <w:bottom w:val="none" w:sz="0" w:space="0" w:color="auto"/>
            <w:right w:val="none" w:sz="0" w:space="0" w:color="auto"/>
          </w:divBdr>
        </w:div>
        <w:div w:id="71707209">
          <w:marLeft w:val="0"/>
          <w:marRight w:val="0"/>
          <w:marTop w:val="0"/>
          <w:marBottom w:val="0"/>
          <w:divBdr>
            <w:top w:val="none" w:sz="0" w:space="0" w:color="auto"/>
            <w:left w:val="none" w:sz="0" w:space="0" w:color="auto"/>
            <w:bottom w:val="none" w:sz="0" w:space="0" w:color="auto"/>
            <w:right w:val="none" w:sz="0" w:space="0" w:color="auto"/>
          </w:divBdr>
        </w:div>
        <w:div w:id="71707211">
          <w:marLeft w:val="0"/>
          <w:marRight w:val="0"/>
          <w:marTop w:val="0"/>
          <w:marBottom w:val="0"/>
          <w:divBdr>
            <w:top w:val="none" w:sz="0" w:space="0" w:color="auto"/>
            <w:left w:val="none" w:sz="0" w:space="0" w:color="auto"/>
            <w:bottom w:val="none" w:sz="0" w:space="0" w:color="auto"/>
            <w:right w:val="none" w:sz="0" w:space="0" w:color="auto"/>
          </w:divBdr>
        </w:div>
        <w:div w:id="71707229">
          <w:marLeft w:val="0"/>
          <w:marRight w:val="0"/>
          <w:marTop w:val="0"/>
          <w:marBottom w:val="0"/>
          <w:divBdr>
            <w:top w:val="none" w:sz="0" w:space="0" w:color="auto"/>
            <w:left w:val="none" w:sz="0" w:space="0" w:color="auto"/>
            <w:bottom w:val="none" w:sz="0" w:space="0" w:color="auto"/>
            <w:right w:val="none" w:sz="0" w:space="0" w:color="auto"/>
          </w:divBdr>
        </w:div>
        <w:div w:id="71707321">
          <w:marLeft w:val="0"/>
          <w:marRight w:val="0"/>
          <w:marTop w:val="0"/>
          <w:marBottom w:val="0"/>
          <w:divBdr>
            <w:top w:val="none" w:sz="0" w:space="0" w:color="auto"/>
            <w:left w:val="none" w:sz="0" w:space="0" w:color="auto"/>
            <w:bottom w:val="none" w:sz="0" w:space="0" w:color="auto"/>
            <w:right w:val="none" w:sz="0" w:space="0" w:color="auto"/>
          </w:divBdr>
        </w:div>
        <w:div w:id="71707350">
          <w:marLeft w:val="0"/>
          <w:marRight w:val="0"/>
          <w:marTop w:val="0"/>
          <w:marBottom w:val="0"/>
          <w:divBdr>
            <w:top w:val="none" w:sz="0" w:space="0" w:color="auto"/>
            <w:left w:val="none" w:sz="0" w:space="0" w:color="auto"/>
            <w:bottom w:val="none" w:sz="0" w:space="0" w:color="auto"/>
            <w:right w:val="none" w:sz="0" w:space="0" w:color="auto"/>
          </w:divBdr>
        </w:div>
        <w:div w:id="71707361">
          <w:marLeft w:val="0"/>
          <w:marRight w:val="0"/>
          <w:marTop w:val="0"/>
          <w:marBottom w:val="0"/>
          <w:divBdr>
            <w:top w:val="none" w:sz="0" w:space="0" w:color="auto"/>
            <w:left w:val="none" w:sz="0" w:space="0" w:color="auto"/>
            <w:bottom w:val="none" w:sz="0" w:space="0" w:color="auto"/>
            <w:right w:val="none" w:sz="0" w:space="0" w:color="auto"/>
          </w:divBdr>
        </w:div>
        <w:div w:id="71707363">
          <w:marLeft w:val="0"/>
          <w:marRight w:val="0"/>
          <w:marTop w:val="0"/>
          <w:marBottom w:val="0"/>
          <w:divBdr>
            <w:top w:val="none" w:sz="0" w:space="0" w:color="auto"/>
            <w:left w:val="none" w:sz="0" w:space="0" w:color="auto"/>
            <w:bottom w:val="none" w:sz="0" w:space="0" w:color="auto"/>
            <w:right w:val="none" w:sz="0" w:space="0" w:color="auto"/>
          </w:divBdr>
        </w:div>
        <w:div w:id="71707441">
          <w:marLeft w:val="0"/>
          <w:marRight w:val="0"/>
          <w:marTop w:val="0"/>
          <w:marBottom w:val="0"/>
          <w:divBdr>
            <w:top w:val="none" w:sz="0" w:space="0" w:color="auto"/>
            <w:left w:val="none" w:sz="0" w:space="0" w:color="auto"/>
            <w:bottom w:val="none" w:sz="0" w:space="0" w:color="auto"/>
            <w:right w:val="none" w:sz="0" w:space="0" w:color="auto"/>
          </w:divBdr>
        </w:div>
        <w:div w:id="71707443">
          <w:marLeft w:val="0"/>
          <w:marRight w:val="0"/>
          <w:marTop w:val="0"/>
          <w:marBottom w:val="0"/>
          <w:divBdr>
            <w:top w:val="none" w:sz="0" w:space="0" w:color="auto"/>
            <w:left w:val="none" w:sz="0" w:space="0" w:color="auto"/>
            <w:bottom w:val="none" w:sz="0" w:space="0" w:color="auto"/>
            <w:right w:val="none" w:sz="0" w:space="0" w:color="auto"/>
          </w:divBdr>
        </w:div>
        <w:div w:id="71707481">
          <w:marLeft w:val="0"/>
          <w:marRight w:val="0"/>
          <w:marTop w:val="0"/>
          <w:marBottom w:val="0"/>
          <w:divBdr>
            <w:top w:val="none" w:sz="0" w:space="0" w:color="auto"/>
            <w:left w:val="none" w:sz="0" w:space="0" w:color="auto"/>
            <w:bottom w:val="none" w:sz="0" w:space="0" w:color="auto"/>
            <w:right w:val="none" w:sz="0" w:space="0" w:color="auto"/>
          </w:divBdr>
        </w:div>
        <w:div w:id="71707495">
          <w:marLeft w:val="0"/>
          <w:marRight w:val="0"/>
          <w:marTop w:val="0"/>
          <w:marBottom w:val="0"/>
          <w:divBdr>
            <w:top w:val="none" w:sz="0" w:space="0" w:color="auto"/>
            <w:left w:val="none" w:sz="0" w:space="0" w:color="auto"/>
            <w:bottom w:val="none" w:sz="0" w:space="0" w:color="auto"/>
            <w:right w:val="none" w:sz="0" w:space="0" w:color="auto"/>
          </w:divBdr>
        </w:div>
        <w:div w:id="71707527">
          <w:marLeft w:val="0"/>
          <w:marRight w:val="0"/>
          <w:marTop w:val="0"/>
          <w:marBottom w:val="0"/>
          <w:divBdr>
            <w:top w:val="none" w:sz="0" w:space="0" w:color="auto"/>
            <w:left w:val="none" w:sz="0" w:space="0" w:color="auto"/>
            <w:bottom w:val="none" w:sz="0" w:space="0" w:color="auto"/>
            <w:right w:val="none" w:sz="0" w:space="0" w:color="auto"/>
          </w:divBdr>
        </w:div>
        <w:div w:id="71707601">
          <w:marLeft w:val="0"/>
          <w:marRight w:val="0"/>
          <w:marTop w:val="0"/>
          <w:marBottom w:val="0"/>
          <w:divBdr>
            <w:top w:val="none" w:sz="0" w:space="0" w:color="auto"/>
            <w:left w:val="none" w:sz="0" w:space="0" w:color="auto"/>
            <w:bottom w:val="none" w:sz="0" w:space="0" w:color="auto"/>
            <w:right w:val="none" w:sz="0" w:space="0" w:color="auto"/>
          </w:divBdr>
        </w:div>
        <w:div w:id="71707663">
          <w:marLeft w:val="0"/>
          <w:marRight w:val="0"/>
          <w:marTop w:val="0"/>
          <w:marBottom w:val="0"/>
          <w:divBdr>
            <w:top w:val="none" w:sz="0" w:space="0" w:color="auto"/>
            <w:left w:val="none" w:sz="0" w:space="0" w:color="auto"/>
            <w:bottom w:val="none" w:sz="0" w:space="0" w:color="auto"/>
            <w:right w:val="none" w:sz="0" w:space="0" w:color="auto"/>
          </w:divBdr>
        </w:div>
        <w:div w:id="71707712">
          <w:marLeft w:val="0"/>
          <w:marRight w:val="0"/>
          <w:marTop w:val="0"/>
          <w:marBottom w:val="0"/>
          <w:divBdr>
            <w:top w:val="none" w:sz="0" w:space="0" w:color="auto"/>
            <w:left w:val="none" w:sz="0" w:space="0" w:color="auto"/>
            <w:bottom w:val="none" w:sz="0" w:space="0" w:color="auto"/>
            <w:right w:val="none" w:sz="0" w:space="0" w:color="auto"/>
          </w:divBdr>
        </w:div>
        <w:div w:id="71707713">
          <w:marLeft w:val="0"/>
          <w:marRight w:val="0"/>
          <w:marTop w:val="0"/>
          <w:marBottom w:val="0"/>
          <w:divBdr>
            <w:top w:val="none" w:sz="0" w:space="0" w:color="auto"/>
            <w:left w:val="none" w:sz="0" w:space="0" w:color="auto"/>
            <w:bottom w:val="none" w:sz="0" w:space="0" w:color="auto"/>
            <w:right w:val="none" w:sz="0" w:space="0" w:color="auto"/>
          </w:divBdr>
        </w:div>
        <w:div w:id="71707715">
          <w:marLeft w:val="0"/>
          <w:marRight w:val="0"/>
          <w:marTop w:val="0"/>
          <w:marBottom w:val="0"/>
          <w:divBdr>
            <w:top w:val="none" w:sz="0" w:space="0" w:color="auto"/>
            <w:left w:val="none" w:sz="0" w:space="0" w:color="auto"/>
            <w:bottom w:val="none" w:sz="0" w:space="0" w:color="auto"/>
            <w:right w:val="none" w:sz="0" w:space="0" w:color="auto"/>
          </w:divBdr>
        </w:div>
        <w:div w:id="71707790">
          <w:marLeft w:val="0"/>
          <w:marRight w:val="0"/>
          <w:marTop w:val="0"/>
          <w:marBottom w:val="0"/>
          <w:divBdr>
            <w:top w:val="none" w:sz="0" w:space="0" w:color="auto"/>
            <w:left w:val="none" w:sz="0" w:space="0" w:color="auto"/>
            <w:bottom w:val="none" w:sz="0" w:space="0" w:color="auto"/>
            <w:right w:val="none" w:sz="0" w:space="0" w:color="auto"/>
          </w:divBdr>
        </w:div>
        <w:div w:id="71707798">
          <w:marLeft w:val="0"/>
          <w:marRight w:val="0"/>
          <w:marTop w:val="0"/>
          <w:marBottom w:val="0"/>
          <w:divBdr>
            <w:top w:val="none" w:sz="0" w:space="0" w:color="auto"/>
            <w:left w:val="none" w:sz="0" w:space="0" w:color="auto"/>
            <w:bottom w:val="none" w:sz="0" w:space="0" w:color="auto"/>
            <w:right w:val="none" w:sz="0" w:space="0" w:color="auto"/>
          </w:divBdr>
        </w:div>
        <w:div w:id="71707883">
          <w:marLeft w:val="0"/>
          <w:marRight w:val="0"/>
          <w:marTop w:val="0"/>
          <w:marBottom w:val="0"/>
          <w:divBdr>
            <w:top w:val="none" w:sz="0" w:space="0" w:color="auto"/>
            <w:left w:val="none" w:sz="0" w:space="0" w:color="auto"/>
            <w:bottom w:val="none" w:sz="0" w:space="0" w:color="auto"/>
            <w:right w:val="none" w:sz="0" w:space="0" w:color="auto"/>
          </w:divBdr>
        </w:div>
        <w:div w:id="71707974">
          <w:marLeft w:val="0"/>
          <w:marRight w:val="0"/>
          <w:marTop w:val="0"/>
          <w:marBottom w:val="0"/>
          <w:divBdr>
            <w:top w:val="none" w:sz="0" w:space="0" w:color="auto"/>
            <w:left w:val="none" w:sz="0" w:space="0" w:color="auto"/>
            <w:bottom w:val="none" w:sz="0" w:space="0" w:color="auto"/>
            <w:right w:val="none" w:sz="0" w:space="0" w:color="auto"/>
          </w:divBdr>
        </w:div>
        <w:div w:id="71708017">
          <w:marLeft w:val="0"/>
          <w:marRight w:val="0"/>
          <w:marTop w:val="0"/>
          <w:marBottom w:val="0"/>
          <w:divBdr>
            <w:top w:val="none" w:sz="0" w:space="0" w:color="auto"/>
            <w:left w:val="none" w:sz="0" w:space="0" w:color="auto"/>
            <w:bottom w:val="none" w:sz="0" w:space="0" w:color="auto"/>
            <w:right w:val="none" w:sz="0" w:space="0" w:color="auto"/>
          </w:divBdr>
        </w:div>
        <w:div w:id="71708018">
          <w:marLeft w:val="0"/>
          <w:marRight w:val="0"/>
          <w:marTop w:val="0"/>
          <w:marBottom w:val="0"/>
          <w:divBdr>
            <w:top w:val="none" w:sz="0" w:space="0" w:color="auto"/>
            <w:left w:val="none" w:sz="0" w:space="0" w:color="auto"/>
            <w:bottom w:val="none" w:sz="0" w:space="0" w:color="auto"/>
            <w:right w:val="none" w:sz="0" w:space="0" w:color="auto"/>
          </w:divBdr>
        </w:div>
        <w:div w:id="71708101">
          <w:marLeft w:val="0"/>
          <w:marRight w:val="0"/>
          <w:marTop w:val="0"/>
          <w:marBottom w:val="0"/>
          <w:divBdr>
            <w:top w:val="none" w:sz="0" w:space="0" w:color="auto"/>
            <w:left w:val="none" w:sz="0" w:space="0" w:color="auto"/>
            <w:bottom w:val="none" w:sz="0" w:space="0" w:color="auto"/>
            <w:right w:val="none" w:sz="0" w:space="0" w:color="auto"/>
          </w:divBdr>
        </w:div>
        <w:div w:id="71708115">
          <w:marLeft w:val="0"/>
          <w:marRight w:val="0"/>
          <w:marTop w:val="0"/>
          <w:marBottom w:val="0"/>
          <w:divBdr>
            <w:top w:val="none" w:sz="0" w:space="0" w:color="auto"/>
            <w:left w:val="none" w:sz="0" w:space="0" w:color="auto"/>
            <w:bottom w:val="none" w:sz="0" w:space="0" w:color="auto"/>
            <w:right w:val="none" w:sz="0" w:space="0" w:color="auto"/>
          </w:divBdr>
        </w:div>
        <w:div w:id="71708189">
          <w:marLeft w:val="0"/>
          <w:marRight w:val="0"/>
          <w:marTop w:val="0"/>
          <w:marBottom w:val="0"/>
          <w:divBdr>
            <w:top w:val="none" w:sz="0" w:space="0" w:color="auto"/>
            <w:left w:val="none" w:sz="0" w:space="0" w:color="auto"/>
            <w:bottom w:val="none" w:sz="0" w:space="0" w:color="auto"/>
            <w:right w:val="none" w:sz="0" w:space="0" w:color="auto"/>
          </w:divBdr>
        </w:div>
        <w:div w:id="71708238">
          <w:marLeft w:val="0"/>
          <w:marRight w:val="0"/>
          <w:marTop w:val="0"/>
          <w:marBottom w:val="0"/>
          <w:divBdr>
            <w:top w:val="none" w:sz="0" w:space="0" w:color="auto"/>
            <w:left w:val="none" w:sz="0" w:space="0" w:color="auto"/>
            <w:bottom w:val="none" w:sz="0" w:space="0" w:color="auto"/>
            <w:right w:val="none" w:sz="0" w:space="0" w:color="auto"/>
          </w:divBdr>
        </w:div>
        <w:div w:id="71708263">
          <w:marLeft w:val="0"/>
          <w:marRight w:val="0"/>
          <w:marTop w:val="0"/>
          <w:marBottom w:val="0"/>
          <w:divBdr>
            <w:top w:val="none" w:sz="0" w:space="0" w:color="auto"/>
            <w:left w:val="none" w:sz="0" w:space="0" w:color="auto"/>
            <w:bottom w:val="none" w:sz="0" w:space="0" w:color="auto"/>
            <w:right w:val="none" w:sz="0" w:space="0" w:color="auto"/>
          </w:divBdr>
        </w:div>
        <w:div w:id="71708269">
          <w:marLeft w:val="0"/>
          <w:marRight w:val="0"/>
          <w:marTop w:val="0"/>
          <w:marBottom w:val="0"/>
          <w:divBdr>
            <w:top w:val="none" w:sz="0" w:space="0" w:color="auto"/>
            <w:left w:val="none" w:sz="0" w:space="0" w:color="auto"/>
            <w:bottom w:val="none" w:sz="0" w:space="0" w:color="auto"/>
            <w:right w:val="none" w:sz="0" w:space="0" w:color="auto"/>
          </w:divBdr>
        </w:div>
        <w:div w:id="71708309">
          <w:marLeft w:val="0"/>
          <w:marRight w:val="0"/>
          <w:marTop w:val="0"/>
          <w:marBottom w:val="0"/>
          <w:divBdr>
            <w:top w:val="none" w:sz="0" w:space="0" w:color="auto"/>
            <w:left w:val="none" w:sz="0" w:space="0" w:color="auto"/>
            <w:bottom w:val="none" w:sz="0" w:space="0" w:color="auto"/>
            <w:right w:val="none" w:sz="0" w:space="0" w:color="auto"/>
          </w:divBdr>
        </w:div>
        <w:div w:id="71708364">
          <w:marLeft w:val="0"/>
          <w:marRight w:val="0"/>
          <w:marTop w:val="0"/>
          <w:marBottom w:val="0"/>
          <w:divBdr>
            <w:top w:val="none" w:sz="0" w:space="0" w:color="auto"/>
            <w:left w:val="none" w:sz="0" w:space="0" w:color="auto"/>
            <w:bottom w:val="none" w:sz="0" w:space="0" w:color="auto"/>
            <w:right w:val="none" w:sz="0" w:space="0" w:color="auto"/>
          </w:divBdr>
        </w:div>
        <w:div w:id="71708395">
          <w:marLeft w:val="0"/>
          <w:marRight w:val="0"/>
          <w:marTop w:val="0"/>
          <w:marBottom w:val="0"/>
          <w:divBdr>
            <w:top w:val="none" w:sz="0" w:space="0" w:color="auto"/>
            <w:left w:val="none" w:sz="0" w:space="0" w:color="auto"/>
            <w:bottom w:val="none" w:sz="0" w:space="0" w:color="auto"/>
            <w:right w:val="none" w:sz="0" w:space="0" w:color="auto"/>
          </w:divBdr>
        </w:div>
        <w:div w:id="71708427">
          <w:marLeft w:val="0"/>
          <w:marRight w:val="0"/>
          <w:marTop w:val="0"/>
          <w:marBottom w:val="0"/>
          <w:divBdr>
            <w:top w:val="none" w:sz="0" w:space="0" w:color="auto"/>
            <w:left w:val="none" w:sz="0" w:space="0" w:color="auto"/>
            <w:bottom w:val="none" w:sz="0" w:space="0" w:color="auto"/>
            <w:right w:val="none" w:sz="0" w:space="0" w:color="auto"/>
          </w:divBdr>
        </w:div>
        <w:div w:id="71708479">
          <w:marLeft w:val="0"/>
          <w:marRight w:val="0"/>
          <w:marTop w:val="0"/>
          <w:marBottom w:val="0"/>
          <w:divBdr>
            <w:top w:val="none" w:sz="0" w:space="0" w:color="auto"/>
            <w:left w:val="none" w:sz="0" w:space="0" w:color="auto"/>
            <w:bottom w:val="none" w:sz="0" w:space="0" w:color="auto"/>
            <w:right w:val="none" w:sz="0" w:space="0" w:color="auto"/>
          </w:divBdr>
        </w:div>
        <w:div w:id="71708533">
          <w:marLeft w:val="0"/>
          <w:marRight w:val="0"/>
          <w:marTop w:val="0"/>
          <w:marBottom w:val="0"/>
          <w:divBdr>
            <w:top w:val="none" w:sz="0" w:space="0" w:color="auto"/>
            <w:left w:val="none" w:sz="0" w:space="0" w:color="auto"/>
            <w:bottom w:val="none" w:sz="0" w:space="0" w:color="auto"/>
            <w:right w:val="none" w:sz="0" w:space="0" w:color="auto"/>
          </w:divBdr>
        </w:div>
        <w:div w:id="71708536">
          <w:marLeft w:val="0"/>
          <w:marRight w:val="0"/>
          <w:marTop w:val="0"/>
          <w:marBottom w:val="0"/>
          <w:divBdr>
            <w:top w:val="none" w:sz="0" w:space="0" w:color="auto"/>
            <w:left w:val="none" w:sz="0" w:space="0" w:color="auto"/>
            <w:bottom w:val="none" w:sz="0" w:space="0" w:color="auto"/>
            <w:right w:val="none" w:sz="0" w:space="0" w:color="auto"/>
          </w:divBdr>
        </w:div>
        <w:div w:id="71708654">
          <w:marLeft w:val="0"/>
          <w:marRight w:val="0"/>
          <w:marTop w:val="0"/>
          <w:marBottom w:val="0"/>
          <w:divBdr>
            <w:top w:val="none" w:sz="0" w:space="0" w:color="auto"/>
            <w:left w:val="none" w:sz="0" w:space="0" w:color="auto"/>
            <w:bottom w:val="none" w:sz="0" w:space="0" w:color="auto"/>
            <w:right w:val="none" w:sz="0" w:space="0" w:color="auto"/>
          </w:divBdr>
        </w:div>
        <w:div w:id="71708969">
          <w:marLeft w:val="0"/>
          <w:marRight w:val="0"/>
          <w:marTop w:val="0"/>
          <w:marBottom w:val="0"/>
          <w:divBdr>
            <w:top w:val="none" w:sz="0" w:space="0" w:color="auto"/>
            <w:left w:val="none" w:sz="0" w:space="0" w:color="auto"/>
            <w:bottom w:val="none" w:sz="0" w:space="0" w:color="auto"/>
            <w:right w:val="none" w:sz="0" w:space="0" w:color="auto"/>
          </w:divBdr>
        </w:div>
        <w:div w:id="71709023">
          <w:marLeft w:val="0"/>
          <w:marRight w:val="0"/>
          <w:marTop w:val="0"/>
          <w:marBottom w:val="0"/>
          <w:divBdr>
            <w:top w:val="none" w:sz="0" w:space="0" w:color="auto"/>
            <w:left w:val="none" w:sz="0" w:space="0" w:color="auto"/>
            <w:bottom w:val="none" w:sz="0" w:space="0" w:color="auto"/>
            <w:right w:val="none" w:sz="0" w:space="0" w:color="auto"/>
          </w:divBdr>
        </w:div>
        <w:div w:id="71709031">
          <w:marLeft w:val="0"/>
          <w:marRight w:val="0"/>
          <w:marTop w:val="0"/>
          <w:marBottom w:val="0"/>
          <w:divBdr>
            <w:top w:val="none" w:sz="0" w:space="0" w:color="auto"/>
            <w:left w:val="none" w:sz="0" w:space="0" w:color="auto"/>
            <w:bottom w:val="none" w:sz="0" w:space="0" w:color="auto"/>
            <w:right w:val="none" w:sz="0" w:space="0" w:color="auto"/>
          </w:divBdr>
        </w:div>
        <w:div w:id="71709034">
          <w:marLeft w:val="0"/>
          <w:marRight w:val="0"/>
          <w:marTop w:val="0"/>
          <w:marBottom w:val="0"/>
          <w:divBdr>
            <w:top w:val="none" w:sz="0" w:space="0" w:color="auto"/>
            <w:left w:val="none" w:sz="0" w:space="0" w:color="auto"/>
            <w:bottom w:val="none" w:sz="0" w:space="0" w:color="auto"/>
            <w:right w:val="none" w:sz="0" w:space="0" w:color="auto"/>
          </w:divBdr>
        </w:div>
        <w:div w:id="71709055">
          <w:marLeft w:val="0"/>
          <w:marRight w:val="0"/>
          <w:marTop w:val="0"/>
          <w:marBottom w:val="0"/>
          <w:divBdr>
            <w:top w:val="none" w:sz="0" w:space="0" w:color="auto"/>
            <w:left w:val="none" w:sz="0" w:space="0" w:color="auto"/>
            <w:bottom w:val="none" w:sz="0" w:space="0" w:color="auto"/>
            <w:right w:val="none" w:sz="0" w:space="0" w:color="auto"/>
          </w:divBdr>
        </w:div>
        <w:div w:id="71709071">
          <w:marLeft w:val="0"/>
          <w:marRight w:val="0"/>
          <w:marTop w:val="0"/>
          <w:marBottom w:val="0"/>
          <w:divBdr>
            <w:top w:val="none" w:sz="0" w:space="0" w:color="auto"/>
            <w:left w:val="none" w:sz="0" w:space="0" w:color="auto"/>
            <w:bottom w:val="none" w:sz="0" w:space="0" w:color="auto"/>
            <w:right w:val="none" w:sz="0" w:space="0" w:color="auto"/>
          </w:divBdr>
        </w:div>
        <w:div w:id="71709188">
          <w:marLeft w:val="0"/>
          <w:marRight w:val="0"/>
          <w:marTop w:val="0"/>
          <w:marBottom w:val="0"/>
          <w:divBdr>
            <w:top w:val="none" w:sz="0" w:space="0" w:color="auto"/>
            <w:left w:val="none" w:sz="0" w:space="0" w:color="auto"/>
            <w:bottom w:val="none" w:sz="0" w:space="0" w:color="auto"/>
            <w:right w:val="none" w:sz="0" w:space="0" w:color="auto"/>
          </w:divBdr>
        </w:div>
        <w:div w:id="71709269">
          <w:marLeft w:val="0"/>
          <w:marRight w:val="0"/>
          <w:marTop w:val="0"/>
          <w:marBottom w:val="0"/>
          <w:divBdr>
            <w:top w:val="none" w:sz="0" w:space="0" w:color="auto"/>
            <w:left w:val="none" w:sz="0" w:space="0" w:color="auto"/>
            <w:bottom w:val="none" w:sz="0" w:space="0" w:color="auto"/>
            <w:right w:val="none" w:sz="0" w:space="0" w:color="auto"/>
          </w:divBdr>
        </w:div>
        <w:div w:id="71709357">
          <w:marLeft w:val="0"/>
          <w:marRight w:val="0"/>
          <w:marTop w:val="0"/>
          <w:marBottom w:val="0"/>
          <w:divBdr>
            <w:top w:val="none" w:sz="0" w:space="0" w:color="auto"/>
            <w:left w:val="none" w:sz="0" w:space="0" w:color="auto"/>
            <w:bottom w:val="none" w:sz="0" w:space="0" w:color="auto"/>
            <w:right w:val="none" w:sz="0" w:space="0" w:color="auto"/>
          </w:divBdr>
        </w:div>
        <w:div w:id="71709434">
          <w:marLeft w:val="0"/>
          <w:marRight w:val="0"/>
          <w:marTop w:val="0"/>
          <w:marBottom w:val="0"/>
          <w:divBdr>
            <w:top w:val="none" w:sz="0" w:space="0" w:color="auto"/>
            <w:left w:val="none" w:sz="0" w:space="0" w:color="auto"/>
            <w:bottom w:val="none" w:sz="0" w:space="0" w:color="auto"/>
            <w:right w:val="none" w:sz="0" w:space="0" w:color="auto"/>
          </w:divBdr>
        </w:div>
        <w:div w:id="71709585">
          <w:marLeft w:val="0"/>
          <w:marRight w:val="0"/>
          <w:marTop w:val="0"/>
          <w:marBottom w:val="0"/>
          <w:divBdr>
            <w:top w:val="none" w:sz="0" w:space="0" w:color="auto"/>
            <w:left w:val="none" w:sz="0" w:space="0" w:color="auto"/>
            <w:bottom w:val="none" w:sz="0" w:space="0" w:color="auto"/>
            <w:right w:val="none" w:sz="0" w:space="0" w:color="auto"/>
          </w:divBdr>
        </w:div>
        <w:div w:id="71709587">
          <w:marLeft w:val="0"/>
          <w:marRight w:val="0"/>
          <w:marTop w:val="0"/>
          <w:marBottom w:val="0"/>
          <w:divBdr>
            <w:top w:val="none" w:sz="0" w:space="0" w:color="auto"/>
            <w:left w:val="none" w:sz="0" w:space="0" w:color="auto"/>
            <w:bottom w:val="none" w:sz="0" w:space="0" w:color="auto"/>
            <w:right w:val="none" w:sz="0" w:space="0" w:color="auto"/>
          </w:divBdr>
        </w:div>
        <w:div w:id="71709630">
          <w:marLeft w:val="0"/>
          <w:marRight w:val="0"/>
          <w:marTop w:val="0"/>
          <w:marBottom w:val="0"/>
          <w:divBdr>
            <w:top w:val="none" w:sz="0" w:space="0" w:color="auto"/>
            <w:left w:val="none" w:sz="0" w:space="0" w:color="auto"/>
            <w:bottom w:val="none" w:sz="0" w:space="0" w:color="auto"/>
            <w:right w:val="none" w:sz="0" w:space="0" w:color="auto"/>
          </w:divBdr>
        </w:div>
        <w:div w:id="71709646">
          <w:marLeft w:val="0"/>
          <w:marRight w:val="0"/>
          <w:marTop w:val="0"/>
          <w:marBottom w:val="0"/>
          <w:divBdr>
            <w:top w:val="none" w:sz="0" w:space="0" w:color="auto"/>
            <w:left w:val="none" w:sz="0" w:space="0" w:color="auto"/>
            <w:bottom w:val="none" w:sz="0" w:space="0" w:color="auto"/>
            <w:right w:val="none" w:sz="0" w:space="0" w:color="auto"/>
          </w:divBdr>
        </w:div>
        <w:div w:id="71709660">
          <w:marLeft w:val="0"/>
          <w:marRight w:val="0"/>
          <w:marTop w:val="0"/>
          <w:marBottom w:val="0"/>
          <w:divBdr>
            <w:top w:val="none" w:sz="0" w:space="0" w:color="auto"/>
            <w:left w:val="none" w:sz="0" w:space="0" w:color="auto"/>
            <w:bottom w:val="none" w:sz="0" w:space="0" w:color="auto"/>
            <w:right w:val="none" w:sz="0" w:space="0" w:color="auto"/>
          </w:divBdr>
        </w:div>
        <w:div w:id="71709715">
          <w:marLeft w:val="0"/>
          <w:marRight w:val="0"/>
          <w:marTop w:val="0"/>
          <w:marBottom w:val="0"/>
          <w:divBdr>
            <w:top w:val="none" w:sz="0" w:space="0" w:color="auto"/>
            <w:left w:val="none" w:sz="0" w:space="0" w:color="auto"/>
            <w:bottom w:val="none" w:sz="0" w:space="0" w:color="auto"/>
            <w:right w:val="none" w:sz="0" w:space="0" w:color="auto"/>
          </w:divBdr>
        </w:div>
        <w:div w:id="71709767">
          <w:marLeft w:val="0"/>
          <w:marRight w:val="0"/>
          <w:marTop w:val="0"/>
          <w:marBottom w:val="0"/>
          <w:divBdr>
            <w:top w:val="none" w:sz="0" w:space="0" w:color="auto"/>
            <w:left w:val="none" w:sz="0" w:space="0" w:color="auto"/>
            <w:bottom w:val="none" w:sz="0" w:space="0" w:color="auto"/>
            <w:right w:val="none" w:sz="0" w:space="0" w:color="auto"/>
          </w:divBdr>
        </w:div>
        <w:div w:id="71709770">
          <w:marLeft w:val="0"/>
          <w:marRight w:val="0"/>
          <w:marTop w:val="0"/>
          <w:marBottom w:val="0"/>
          <w:divBdr>
            <w:top w:val="none" w:sz="0" w:space="0" w:color="auto"/>
            <w:left w:val="none" w:sz="0" w:space="0" w:color="auto"/>
            <w:bottom w:val="none" w:sz="0" w:space="0" w:color="auto"/>
            <w:right w:val="none" w:sz="0" w:space="0" w:color="auto"/>
          </w:divBdr>
        </w:div>
        <w:div w:id="71709840">
          <w:marLeft w:val="0"/>
          <w:marRight w:val="0"/>
          <w:marTop w:val="0"/>
          <w:marBottom w:val="0"/>
          <w:divBdr>
            <w:top w:val="none" w:sz="0" w:space="0" w:color="auto"/>
            <w:left w:val="none" w:sz="0" w:space="0" w:color="auto"/>
            <w:bottom w:val="none" w:sz="0" w:space="0" w:color="auto"/>
            <w:right w:val="none" w:sz="0" w:space="0" w:color="auto"/>
          </w:divBdr>
        </w:div>
        <w:div w:id="71709905">
          <w:marLeft w:val="0"/>
          <w:marRight w:val="0"/>
          <w:marTop w:val="0"/>
          <w:marBottom w:val="0"/>
          <w:divBdr>
            <w:top w:val="none" w:sz="0" w:space="0" w:color="auto"/>
            <w:left w:val="none" w:sz="0" w:space="0" w:color="auto"/>
            <w:bottom w:val="none" w:sz="0" w:space="0" w:color="auto"/>
            <w:right w:val="none" w:sz="0" w:space="0" w:color="auto"/>
          </w:divBdr>
        </w:div>
        <w:div w:id="71709925">
          <w:marLeft w:val="0"/>
          <w:marRight w:val="0"/>
          <w:marTop w:val="0"/>
          <w:marBottom w:val="0"/>
          <w:divBdr>
            <w:top w:val="none" w:sz="0" w:space="0" w:color="auto"/>
            <w:left w:val="none" w:sz="0" w:space="0" w:color="auto"/>
            <w:bottom w:val="none" w:sz="0" w:space="0" w:color="auto"/>
            <w:right w:val="none" w:sz="0" w:space="0" w:color="auto"/>
          </w:divBdr>
        </w:div>
        <w:div w:id="71709946">
          <w:marLeft w:val="0"/>
          <w:marRight w:val="0"/>
          <w:marTop w:val="0"/>
          <w:marBottom w:val="0"/>
          <w:divBdr>
            <w:top w:val="none" w:sz="0" w:space="0" w:color="auto"/>
            <w:left w:val="none" w:sz="0" w:space="0" w:color="auto"/>
            <w:bottom w:val="none" w:sz="0" w:space="0" w:color="auto"/>
            <w:right w:val="none" w:sz="0" w:space="0" w:color="auto"/>
          </w:divBdr>
        </w:div>
      </w:divsChild>
    </w:div>
    <w:div w:id="71706845">
      <w:marLeft w:val="0"/>
      <w:marRight w:val="0"/>
      <w:marTop w:val="0"/>
      <w:marBottom w:val="0"/>
      <w:divBdr>
        <w:top w:val="none" w:sz="0" w:space="0" w:color="auto"/>
        <w:left w:val="none" w:sz="0" w:space="0" w:color="auto"/>
        <w:bottom w:val="none" w:sz="0" w:space="0" w:color="auto"/>
        <w:right w:val="none" w:sz="0" w:space="0" w:color="auto"/>
      </w:divBdr>
    </w:div>
    <w:div w:id="71707010">
      <w:marLeft w:val="0"/>
      <w:marRight w:val="0"/>
      <w:marTop w:val="0"/>
      <w:marBottom w:val="0"/>
      <w:divBdr>
        <w:top w:val="none" w:sz="0" w:space="0" w:color="auto"/>
        <w:left w:val="none" w:sz="0" w:space="0" w:color="auto"/>
        <w:bottom w:val="none" w:sz="0" w:space="0" w:color="auto"/>
        <w:right w:val="none" w:sz="0" w:space="0" w:color="auto"/>
      </w:divBdr>
      <w:divsChild>
        <w:div w:id="71706723">
          <w:marLeft w:val="0"/>
          <w:marRight w:val="0"/>
          <w:marTop w:val="0"/>
          <w:marBottom w:val="0"/>
          <w:divBdr>
            <w:top w:val="none" w:sz="0" w:space="0" w:color="auto"/>
            <w:left w:val="none" w:sz="0" w:space="0" w:color="auto"/>
            <w:bottom w:val="none" w:sz="0" w:space="0" w:color="auto"/>
            <w:right w:val="none" w:sz="0" w:space="0" w:color="auto"/>
          </w:divBdr>
        </w:div>
        <w:div w:id="71706786">
          <w:marLeft w:val="0"/>
          <w:marRight w:val="0"/>
          <w:marTop w:val="0"/>
          <w:marBottom w:val="0"/>
          <w:divBdr>
            <w:top w:val="none" w:sz="0" w:space="0" w:color="auto"/>
            <w:left w:val="none" w:sz="0" w:space="0" w:color="auto"/>
            <w:bottom w:val="none" w:sz="0" w:space="0" w:color="auto"/>
            <w:right w:val="none" w:sz="0" w:space="0" w:color="auto"/>
          </w:divBdr>
        </w:div>
        <w:div w:id="71706835">
          <w:marLeft w:val="0"/>
          <w:marRight w:val="0"/>
          <w:marTop w:val="0"/>
          <w:marBottom w:val="0"/>
          <w:divBdr>
            <w:top w:val="none" w:sz="0" w:space="0" w:color="auto"/>
            <w:left w:val="none" w:sz="0" w:space="0" w:color="auto"/>
            <w:bottom w:val="none" w:sz="0" w:space="0" w:color="auto"/>
            <w:right w:val="none" w:sz="0" w:space="0" w:color="auto"/>
          </w:divBdr>
        </w:div>
        <w:div w:id="71706919">
          <w:marLeft w:val="0"/>
          <w:marRight w:val="0"/>
          <w:marTop w:val="0"/>
          <w:marBottom w:val="0"/>
          <w:divBdr>
            <w:top w:val="none" w:sz="0" w:space="0" w:color="auto"/>
            <w:left w:val="none" w:sz="0" w:space="0" w:color="auto"/>
            <w:bottom w:val="none" w:sz="0" w:space="0" w:color="auto"/>
            <w:right w:val="none" w:sz="0" w:space="0" w:color="auto"/>
          </w:divBdr>
        </w:div>
        <w:div w:id="71707031">
          <w:marLeft w:val="0"/>
          <w:marRight w:val="0"/>
          <w:marTop w:val="0"/>
          <w:marBottom w:val="0"/>
          <w:divBdr>
            <w:top w:val="none" w:sz="0" w:space="0" w:color="auto"/>
            <w:left w:val="none" w:sz="0" w:space="0" w:color="auto"/>
            <w:bottom w:val="none" w:sz="0" w:space="0" w:color="auto"/>
            <w:right w:val="none" w:sz="0" w:space="0" w:color="auto"/>
          </w:divBdr>
        </w:div>
        <w:div w:id="71707195">
          <w:marLeft w:val="0"/>
          <w:marRight w:val="0"/>
          <w:marTop w:val="0"/>
          <w:marBottom w:val="0"/>
          <w:divBdr>
            <w:top w:val="none" w:sz="0" w:space="0" w:color="auto"/>
            <w:left w:val="none" w:sz="0" w:space="0" w:color="auto"/>
            <w:bottom w:val="none" w:sz="0" w:space="0" w:color="auto"/>
            <w:right w:val="none" w:sz="0" w:space="0" w:color="auto"/>
          </w:divBdr>
        </w:div>
        <w:div w:id="71707200">
          <w:marLeft w:val="0"/>
          <w:marRight w:val="0"/>
          <w:marTop w:val="0"/>
          <w:marBottom w:val="0"/>
          <w:divBdr>
            <w:top w:val="none" w:sz="0" w:space="0" w:color="auto"/>
            <w:left w:val="none" w:sz="0" w:space="0" w:color="auto"/>
            <w:bottom w:val="none" w:sz="0" w:space="0" w:color="auto"/>
            <w:right w:val="none" w:sz="0" w:space="0" w:color="auto"/>
          </w:divBdr>
        </w:div>
        <w:div w:id="71707327">
          <w:marLeft w:val="0"/>
          <w:marRight w:val="0"/>
          <w:marTop w:val="0"/>
          <w:marBottom w:val="0"/>
          <w:divBdr>
            <w:top w:val="none" w:sz="0" w:space="0" w:color="auto"/>
            <w:left w:val="none" w:sz="0" w:space="0" w:color="auto"/>
            <w:bottom w:val="none" w:sz="0" w:space="0" w:color="auto"/>
            <w:right w:val="none" w:sz="0" w:space="0" w:color="auto"/>
          </w:divBdr>
        </w:div>
        <w:div w:id="71707370">
          <w:marLeft w:val="0"/>
          <w:marRight w:val="0"/>
          <w:marTop w:val="0"/>
          <w:marBottom w:val="0"/>
          <w:divBdr>
            <w:top w:val="none" w:sz="0" w:space="0" w:color="auto"/>
            <w:left w:val="none" w:sz="0" w:space="0" w:color="auto"/>
            <w:bottom w:val="none" w:sz="0" w:space="0" w:color="auto"/>
            <w:right w:val="none" w:sz="0" w:space="0" w:color="auto"/>
          </w:divBdr>
        </w:div>
        <w:div w:id="71707411">
          <w:marLeft w:val="0"/>
          <w:marRight w:val="0"/>
          <w:marTop w:val="0"/>
          <w:marBottom w:val="0"/>
          <w:divBdr>
            <w:top w:val="none" w:sz="0" w:space="0" w:color="auto"/>
            <w:left w:val="none" w:sz="0" w:space="0" w:color="auto"/>
            <w:bottom w:val="none" w:sz="0" w:space="0" w:color="auto"/>
            <w:right w:val="none" w:sz="0" w:space="0" w:color="auto"/>
          </w:divBdr>
        </w:div>
        <w:div w:id="71707472">
          <w:marLeft w:val="0"/>
          <w:marRight w:val="0"/>
          <w:marTop w:val="0"/>
          <w:marBottom w:val="0"/>
          <w:divBdr>
            <w:top w:val="none" w:sz="0" w:space="0" w:color="auto"/>
            <w:left w:val="none" w:sz="0" w:space="0" w:color="auto"/>
            <w:bottom w:val="none" w:sz="0" w:space="0" w:color="auto"/>
            <w:right w:val="none" w:sz="0" w:space="0" w:color="auto"/>
          </w:divBdr>
        </w:div>
        <w:div w:id="71707571">
          <w:marLeft w:val="0"/>
          <w:marRight w:val="0"/>
          <w:marTop w:val="0"/>
          <w:marBottom w:val="0"/>
          <w:divBdr>
            <w:top w:val="none" w:sz="0" w:space="0" w:color="auto"/>
            <w:left w:val="none" w:sz="0" w:space="0" w:color="auto"/>
            <w:bottom w:val="none" w:sz="0" w:space="0" w:color="auto"/>
            <w:right w:val="none" w:sz="0" w:space="0" w:color="auto"/>
          </w:divBdr>
        </w:div>
        <w:div w:id="71707595">
          <w:marLeft w:val="0"/>
          <w:marRight w:val="0"/>
          <w:marTop w:val="0"/>
          <w:marBottom w:val="0"/>
          <w:divBdr>
            <w:top w:val="none" w:sz="0" w:space="0" w:color="auto"/>
            <w:left w:val="none" w:sz="0" w:space="0" w:color="auto"/>
            <w:bottom w:val="none" w:sz="0" w:space="0" w:color="auto"/>
            <w:right w:val="none" w:sz="0" w:space="0" w:color="auto"/>
          </w:divBdr>
        </w:div>
        <w:div w:id="71707779">
          <w:marLeft w:val="0"/>
          <w:marRight w:val="0"/>
          <w:marTop w:val="0"/>
          <w:marBottom w:val="0"/>
          <w:divBdr>
            <w:top w:val="none" w:sz="0" w:space="0" w:color="auto"/>
            <w:left w:val="none" w:sz="0" w:space="0" w:color="auto"/>
            <w:bottom w:val="none" w:sz="0" w:space="0" w:color="auto"/>
            <w:right w:val="none" w:sz="0" w:space="0" w:color="auto"/>
          </w:divBdr>
        </w:div>
        <w:div w:id="71707783">
          <w:marLeft w:val="0"/>
          <w:marRight w:val="0"/>
          <w:marTop w:val="0"/>
          <w:marBottom w:val="0"/>
          <w:divBdr>
            <w:top w:val="none" w:sz="0" w:space="0" w:color="auto"/>
            <w:left w:val="none" w:sz="0" w:space="0" w:color="auto"/>
            <w:bottom w:val="none" w:sz="0" w:space="0" w:color="auto"/>
            <w:right w:val="none" w:sz="0" w:space="0" w:color="auto"/>
          </w:divBdr>
        </w:div>
        <w:div w:id="71707824">
          <w:marLeft w:val="0"/>
          <w:marRight w:val="0"/>
          <w:marTop w:val="0"/>
          <w:marBottom w:val="0"/>
          <w:divBdr>
            <w:top w:val="none" w:sz="0" w:space="0" w:color="auto"/>
            <w:left w:val="none" w:sz="0" w:space="0" w:color="auto"/>
            <w:bottom w:val="none" w:sz="0" w:space="0" w:color="auto"/>
            <w:right w:val="none" w:sz="0" w:space="0" w:color="auto"/>
          </w:divBdr>
        </w:div>
        <w:div w:id="71707975">
          <w:marLeft w:val="0"/>
          <w:marRight w:val="0"/>
          <w:marTop w:val="0"/>
          <w:marBottom w:val="0"/>
          <w:divBdr>
            <w:top w:val="none" w:sz="0" w:space="0" w:color="auto"/>
            <w:left w:val="none" w:sz="0" w:space="0" w:color="auto"/>
            <w:bottom w:val="none" w:sz="0" w:space="0" w:color="auto"/>
            <w:right w:val="none" w:sz="0" w:space="0" w:color="auto"/>
          </w:divBdr>
        </w:div>
        <w:div w:id="71707991">
          <w:marLeft w:val="0"/>
          <w:marRight w:val="0"/>
          <w:marTop w:val="0"/>
          <w:marBottom w:val="0"/>
          <w:divBdr>
            <w:top w:val="none" w:sz="0" w:space="0" w:color="auto"/>
            <w:left w:val="none" w:sz="0" w:space="0" w:color="auto"/>
            <w:bottom w:val="none" w:sz="0" w:space="0" w:color="auto"/>
            <w:right w:val="none" w:sz="0" w:space="0" w:color="auto"/>
          </w:divBdr>
        </w:div>
        <w:div w:id="71708007">
          <w:marLeft w:val="0"/>
          <w:marRight w:val="0"/>
          <w:marTop w:val="0"/>
          <w:marBottom w:val="0"/>
          <w:divBdr>
            <w:top w:val="none" w:sz="0" w:space="0" w:color="auto"/>
            <w:left w:val="none" w:sz="0" w:space="0" w:color="auto"/>
            <w:bottom w:val="none" w:sz="0" w:space="0" w:color="auto"/>
            <w:right w:val="none" w:sz="0" w:space="0" w:color="auto"/>
          </w:divBdr>
        </w:div>
        <w:div w:id="71708107">
          <w:marLeft w:val="0"/>
          <w:marRight w:val="0"/>
          <w:marTop w:val="0"/>
          <w:marBottom w:val="0"/>
          <w:divBdr>
            <w:top w:val="none" w:sz="0" w:space="0" w:color="auto"/>
            <w:left w:val="none" w:sz="0" w:space="0" w:color="auto"/>
            <w:bottom w:val="none" w:sz="0" w:space="0" w:color="auto"/>
            <w:right w:val="none" w:sz="0" w:space="0" w:color="auto"/>
          </w:divBdr>
        </w:div>
        <w:div w:id="71708196">
          <w:marLeft w:val="0"/>
          <w:marRight w:val="0"/>
          <w:marTop w:val="0"/>
          <w:marBottom w:val="0"/>
          <w:divBdr>
            <w:top w:val="none" w:sz="0" w:space="0" w:color="auto"/>
            <w:left w:val="none" w:sz="0" w:space="0" w:color="auto"/>
            <w:bottom w:val="none" w:sz="0" w:space="0" w:color="auto"/>
            <w:right w:val="none" w:sz="0" w:space="0" w:color="auto"/>
          </w:divBdr>
        </w:div>
        <w:div w:id="71708268">
          <w:marLeft w:val="0"/>
          <w:marRight w:val="0"/>
          <w:marTop w:val="0"/>
          <w:marBottom w:val="0"/>
          <w:divBdr>
            <w:top w:val="none" w:sz="0" w:space="0" w:color="auto"/>
            <w:left w:val="none" w:sz="0" w:space="0" w:color="auto"/>
            <w:bottom w:val="none" w:sz="0" w:space="0" w:color="auto"/>
            <w:right w:val="none" w:sz="0" w:space="0" w:color="auto"/>
          </w:divBdr>
        </w:div>
        <w:div w:id="71708387">
          <w:marLeft w:val="0"/>
          <w:marRight w:val="0"/>
          <w:marTop w:val="0"/>
          <w:marBottom w:val="0"/>
          <w:divBdr>
            <w:top w:val="none" w:sz="0" w:space="0" w:color="auto"/>
            <w:left w:val="none" w:sz="0" w:space="0" w:color="auto"/>
            <w:bottom w:val="none" w:sz="0" w:space="0" w:color="auto"/>
            <w:right w:val="none" w:sz="0" w:space="0" w:color="auto"/>
          </w:divBdr>
        </w:div>
        <w:div w:id="71708578">
          <w:marLeft w:val="0"/>
          <w:marRight w:val="0"/>
          <w:marTop w:val="0"/>
          <w:marBottom w:val="0"/>
          <w:divBdr>
            <w:top w:val="none" w:sz="0" w:space="0" w:color="auto"/>
            <w:left w:val="none" w:sz="0" w:space="0" w:color="auto"/>
            <w:bottom w:val="none" w:sz="0" w:space="0" w:color="auto"/>
            <w:right w:val="none" w:sz="0" w:space="0" w:color="auto"/>
          </w:divBdr>
        </w:div>
        <w:div w:id="71708582">
          <w:marLeft w:val="0"/>
          <w:marRight w:val="0"/>
          <w:marTop w:val="0"/>
          <w:marBottom w:val="0"/>
          <w:divBdr>
            <w:top w:val="none" w:sz="0" w:space="0" w:color="auto"/>
            <w:left w:val="none" w:sz="0" w:space="0" w:color="auto"/>
            <w:bottom w:val="none" w:sz="0" w:space="0" w:color="auto"/>
            <w:right w:val="none" w:sz="0" w:space="0" w:color="auto"/>
          </w:divBdr>
        </w:div>
        <w:div w:id="71708790">
          <w:marLeft w:val="0"/>
          <w:marRight w:val="0"/>
          <w:marTop w:val="0"/>
          <w:marBottom w:val="0"/>
          <w:divBdr>
            <w:top w:val="none" w:sz="0" w:space="0" w:color="auto"/>
            <w:left w:val="none" w:sz="0" w:space="0" w:color="auto"/>
            <w:bottom w:val="none" w:sz="0" w:space="0" w:color="auto"/>
            <w:right w:val="none" w:sz="0" w:space="0" w:color="auto"/>
          </w:divBdr>
        </w:div>
        <w:div w:id="71708797">
          <w:marLeft w:val="0"/>
          <w:marRight w:val="0"/>
          <w:marTop w:val="0"/>
          <w:marBottom w:val="0"/>
          <w:divBdr>
            <w:top w:val="none" w:sz="0" w:space="0" w:color="auto"/>
            <w:left w:val="none" w:sz="0" w:space="0" w:color="auto"/>
            <w:bottom w:val="none" w:sz="0" w:space="0" w:color="auto"/>
            <w:right w:val="none" w:sz="0" w:space="0" w:color="auto"/>
          </w:divBdr>
        </w:div>
        <w:div w:id="71708809">
          <w:marLeft w:val="0"/>
          <w:marRight w:val="0"/>
          <w:marTop w:val="0"/>
          <w:marBottom w:val="0"/>
          <w:divBdr>
            <w:top w:val="none" w:sz="0" w:space="0" w:color="auto"/>
            <w:left w:val="none" w:sz="0" w:space="0" w:color="auto"/>
            <w:bottom w:val="none" w:sz="0" w:space="0" w:color="auto"/>
            <w:right w:val="none" w:sz="0" w:space="0" w:color="auto"/>
          </w:divBdr>
        </w:div>
        <w:div w:id="71708831">
          <w:marLeft w:val="0"/>
          <w:marRight w:val="0"/>
          <w:marTop w:val="0"/>
          <w:marBottom w:val="0"/>
          <w:divBdr>
            <w:top w:val="none" w:sz="0" w:space="0" w:color="auto"/>
            <w:left w:val="none" w:sz="0" w:space="0" w:color="auto"/>
            <w:bottom w:val="none" w:sz="0" w:space="0" w:color="auto"/>
            <w:right w:val="none" w:sz="0" w:space="0" w:color="auto"/>
          </w:divBdr>
        </w:div>
        <w:div w:id="71708997">
          <w:marLeft w:val="0"/>
          <w:marRight w:val="0"/>
          <w:marTop w:val="0"/>
          <w:marBottom w:val="0"/>
          <w:divBdr>
            <w:top w:val="none" w:sz="0" w:space="0" w:color="auto"/>
            <w:left w:val="none" w:sz="0" w:space="0" w:color="auto"/>
            <w:bottom w:val="none" w:sz="0" w:space="0" w:color="auto"/>
            <w:right w:val="none" w:sz="0" w:space="0" w:color="auto"/>
          </w:divBdr>
        </w:div>
        <w:div w:id="71709006">
          <w:marLeft w:val="0"/>
          <w:marRight w:val="0"/>
          <w:marTop w:val="0"/>
          <w:marBottom w:val="0"/>
          <w:divBdr>
            <w:top w:val="none" w:sz="0" w:space="0" w:color="auto"/>
            <w:left w:val="none" w:sz="0" w:space="0" w:color="auto"/>
            <w:bottom w:val="none" w:sz="0" w:space="0" w:color="auto"/>
            <w:right w:val="none" w:sz="0" w:space="0" w:color="auto"/>
          </w:divBdr>
        </w:div>
        <w:div w:id="71709064">
          <w:marLeft w:val="0"/>
          <w:marRight w:val="0"/>
          <w:marTop w:val="0"/>
          <w:marBottom w:val="0"/>
          <w:divBdr>
            <w:top w:val="none" w:sz="0" w:space="0" w:color="auto"/>
            <w:left w:val="none" w:sz="0" w:space="0" w:color="auto"/>
            <w:bottom w:val="none" w:sz="0" w:space="0" w:color="auto"/>
            <w:right w:val="none" w:sz="0" w:space="0" w:color="auto"/>
          </w:divBdr>
        </w:div>
        <w:div w:id="71709194">
          <w:marLeft w:val="0"/>
          <w:marRight w:val="0"/>
          <w:marTop w:val="0"/>
          <w:marBottom w:val="0"/>
          <w:divBdr>
            <w:top w:val="none" w:sz="0" w:space="0" w:color="auto"/>
            <w:left w:val="none" w:sz="0" w:space="0" w:color="auto"/>
            <w:bottom w:val="none" w:sz="0" w:space="0" w:color="auto"/>
            <w:right w:val="none" w:sz="0" w:space="0" w:color="auto"/>
          </w:divBdr>
        </w:div>
        <w:div w:id="71709270">
          <w:marLeft w:val="0"/>
          <w:marRight w:val="0"/>
          <w:marTop w:val="0"/>
          <w:marBottom w:val="0"/>
          <w:divBdr>
            <w:top w:val="none" w:sz="0" w:space="0" w:color="auto"/>
            <w:left w:val="none" w:sz="0" w:space="0" w:color="auto"/>
            <w:bottom w:val="none" w:sz="0" w:space="0" w:color="auto"/>
            <w:right w:val="none" w:sz="0" w:space="0" w:color="auto"/>
          </w:divBdr>
        </w:div>
        <w:div w:id="71709514">
          <w:marLeft w:val="0"/>
          <w:marRight w:val="0"/>
          <w:marTop w:val="0"/>
          <w:marBottom w:val="0"/>
          <w:divBdr>
            <w:top w:val="none" w:sz="0" w:space="0" w:color="auto"/>
            <w:left w:val="none" w:sz="0" w:space="0" w:color="auto"/>
            <w:bottom w:val="none" w:sz="0" w:space="0" w:color="auto"/>
            <w:right w:val="none" w:sz="0" w:space="0" w:color="auto"/>
          </w:divBdr>
        </w:div>
        <w:div w:id="71709629">
          <w:marLeft w:val="0"/>
          <w:marRight w:val="0"/>
          <w:marTop w:val="0"/>
          <w:marBottom w:val="0"/>
          <w:divBdr>
            <w:top w:val="none" w:sz="0" w:space="0" w:color="auto"/>
            <w:left w:val="none" w:sz="0" w:space="0" w:color="auto"/>
            <w:bottom w:val="none" w:sz="0" w:space="0" w:color="auto"/>
            <w:right w:val="none" w:sz="0" w:space="0" w:color="auto"/>
          </w:divBdr>
        </w:div>
        <w:div w:id="71709668">
          <w:marLeft w:val="0"/>
          <w:marRight w:val="0"/>
          <w:marTop w:val="0"/>
          <w:marBottom w:val="0"/>
          <w:divBdr>
            <w:top w:val="none" w:sz="0" w:space="0" w:color="auto"/>
            <w:left w:val="none" w:sz="0" w:space="0" w:color="auto"/>
            <w:bottom w:val="none" w:sz="0" w:space="0" w:color="auto"/>
            <w:right w:val="none" w:sz="0" w:space="0" w:color="auto"/>
          </w:divBdr>
        </w:div>
        <w:div w:id="71709809">
          <w:marLeft w:val="0"/>
          <w:marRight w:val="0"/>
          <w:marTop w:val="0"/>
          <w:marBottom w:val="0"/>
          <w:divBdr>
            <w:top w:val="none" w:sz="0" w:space="0" w:color="auto"/>
            <w:left w:val="none" w:sz="0" w:space="0" w:color="auto"/>
            <w:bottom w:val="none" w:sz="0" w:space="0" w:color="auto"/>
            <w:right w:val="none" w:sz="0" w:space="0" w:color="auto"/>
          </w:divBdr>
        </w:div>
        <w:div w:id="71709943">
          <w:marLeft w:val="0"/>
          <w:marRight w:val="0"/>
          <w:marTop w:val="0"/>
          <w:marBottom w:val="0"/>
          <w:divBdr>
            <w:top w:val="none" w:sz="0" w:space="0" w:color="auto"/>
            <w:left w:val="none" w:sz="0" w:space="0" w:color="auto"/>
            <w:bottom w:val="none" w:sz="0" w:space="0" w:color="auto"/>
            <w:right w:val="none" w:sz="0" w:space="0" w:color="auto"/>
          </w:divBdr>
        </w:div>
        <w:div w:id="71709988">
          <w:marLeft w:val="0"/>
          <w:marRight w:val="0"/>
          <w:marTop w:val="0"/>
          <w:marBottom w:val="0"/>
          <w:divBdr>
            <w:top w:val="none" w:sz="0" w:space="0" w:color="auto"/>
            <w:left w:val="none" w:sz="0" w:space="0" w:color="auto"/>
            <w:bottom w:val="none" w:sz="0" w:space="0" w:color="auto"/>
            <w:right w:val="none" w:sz="0" w:space="0" w:color="auto"/>
          </w:divBdr>
        </w:div>
      </w:divsChild>
    </w:div>
    <w:div w:id="71707100">
      <w:marLeft w:val="0"/>
      <w:marRight w:val="0"/>
      <w:marTop w:val="0"/>
      <w:marBottom w:val="0"/>
      <w:divBdr>
        <w:top w:val="none" w:sz="0" w:space="0" w:color="auto"/>
        <w:left w:val="none" w:sz="0" w:space="0" w:color="auto"/>
        <w:bottom w:val="none" w:sz="0" w:space="0" w:color="auto"/>
        <w:right w:val="none" w:sz="0" w:space="0" w:color="auto"/>
      </w:divBdr>
      <w:divsChild>
        <w:div w:id="71706695">
          <w:marLeft w:val="0"/>
          <w:marRight w:val="0"/>
          <w:marTop w:val="0"/>
          <w:marBottom w:val="0"/>
          <w:divBdr>
            <w:top w:val="none" w:sz="0" w:space="0" w:color="auto"/>
            <w:left w:val="none" w:sz="0" w:space="0" w:color="auto"/>
            <w:bottom w:val="none" w:sz="0" w:space="0" w:color="auto"/>
            <w:right w:val="none" w:sz="0" w:space="0" w:color="auto"/>
          </w:divBdr>
        </w:div>
        <w:div w:id="71706864">
          <w:marLeft w:val="0"/>
          <w:marRight w:val="0"/>
          <w:marTop w:val="0"/>
          <w:marBottom w:val="0"/>
          <w:divBdr>
            <w:top w:val="none" w:sz="0" w:space="0" w:color="auto"/>
            <w:left w:val="none" w:sz="0" w:space="0" w:color="auto"/>
            <w:bottom w:val="none" w:sz="0" w:space="0" w:color="auto"/>
            <w:right w:val="none" w:sz="0" w:space="0" w:color="auto"/>
          </w:divBdr>
        </w:div>
        <w:div w:id="71706980">
          <w:marLeft w:val="0"/>
          <w:marRight w:val="0"/>
          <w:marTop w:val="0"/>
          <w:marBottom w:val="0"/>
          <w:divBdr>
            <w:top w:val="none" w:sz="0" w:space="0" w:color="auto"/>
            <w:left w:val="none" w:sz="0" w:space="0" w:color="auto"/>
            <w:bottom w:val="none" w:sz="0" w:space="0" w:color="auto"/>
            <w:right w:val="none" w:sz="0" w:space="0" w:color="auto"/>
          </w:divBdr>
        </w:div>
        <w:div w:id="71707006">
          <w:marLeft w:val="0"/>
          <w:marRight w:val="0"/>
          <w:marTop w:val="0"/>
          <w:marBottom w:val="0"/>
          <w:divBdr>
            <w:top w:val="none" w:sz="0" w:space="0" w:color="auto"/>
            <w:left w:val="none" w:sz="0" w:space="0" w:color="auto"/>
            <w:bottom w:val="none" w:sz="0" w:space="0" w:color="auto"/>
            <w:right w:val="none" w:sz="0" w:space="0" w:color="auto"/>
          </w:divBdr>
        </w:div>
        <w:div w:id="71707056">
          <w:marLeft w:val="0"/>
          <w:marRight w:val="0"/>
          <w:marTop w:val="0"/>
          <w:marBottom w:val="0"/>
          <w:divBdr>
            <w:top w:val="none" w:sz="0" w:space="0" w:color="auto"/>
            <w:left w:val="none" w:sz="0" w:space="0" w:color="auto"/>
            <w:bottom w:val="none" w:sz="0" w:space="0" w:color="auto"/>
            <w:right w:val="none" w:sz="0" w:space="0" w:color="auto"/>
          </w:divBdr>
        </w:div>
        <w:div w:id="71707277">
          <w:marLeft w:val="0"/>
          <w:marRight w:val="0"/>
          <w:marTop w:val="0"/>
          <w:marBottom w:val="0"/>
          <w:divBdr>
            <w:top w:val="none" w:sz="0" w:space="0" w:color="auto"/>
            <w:left w:val="none" w:sz="0" w:space="0" w:color="auto"/>
            <w:bottom w:val="none" w:sz="0" w:space="0" w:color="auto"/>
            <w:right w:val="none" w:sz="0" w:space="0" w:color="auto"/>
          </w:divBdr>
        </w:div>
        <w:div w:id="71707308">
          <w:marLeft w:val="0"/>
          <w:marRight w:val="0"/>
          <w:marTop w:val="0"/>
          <w:marBottom w:val="0"/>
          <w:divBdr>
            <w:top w:val="none" w:sz="0" w:space="0" w:color="auto"/>
            <w:left w:val="none" w:sz="0" w:space="0" w:color="auto"/>
            <w:bottom w:val="none" w:sz="0" w:space="0" w:color="auto"/>
            <w:right w:val="none" w:sz="0" w:space="0" w:color="auto"/>
          </w:divBdr>
        </w:div>
        <w:div w:id="71707322">
          <w:marLeft w:val="0"/>
          <w:marRight w:val="0"/>
          <w:marTop w:val="0"/>
          <w:marBottom w:val="0"/>
          <w:divBdr>
            <w:top w:val="none" w:sz="0" w:space="0" w:color="auto"/>
            <w:left w:val="none" w:sz="0" w:space="0" w:color="auto"/>
            <w:bottom w:val="none" w:sz="0" w:space="0" w:color="auto"/>
            <w:right w:val="none" w:sz="0" w:space="0" w:color="auto"/>
          </w:divBdr>
        </w:div>
        <w:div w:id="71707385">
          <w:marLeft w:val="0"/>
          <w:marRight w:val="0"/>
          <w:marTop w:val="0"/>
          <w:marBottom w:val="0"/>
          <w:divBdr>
            <w:top w:val="none" w:sz="0" w:space="0" w:color="auto"/>
            <w:left w:val="none" w:sz="0" w:space="0" w:color="auto"/>
            <w:bottom w:val="none" w:sz="0" w:space="0" w:color="auto"/>
            <w:right w:val="none" w:sz="0" w:space="0" w:color="auto"/>
          </w:divBdr>
        </w:div>
        <w:div w:id="71707598">
          <w:marLeft w:val="0"/>
          <w:marRight w:val="0"/>
          <w:marTop w:val="0"/>
          <w:marBottom w:val="0"/>
          <w:divBdr>
            <w:top w:val="none" w:sz="0" w:space="0" w:color="auto"/>
            <w:left w:val="none" w:sz="0" w:space="0" w:color="auto"/>
            <w:bottom w:val="none" w:sz="0" w:space="0" w:color="auto"/>
            <w:right w:val="none" w:sz="0" w:space="0" w:color="auto"/>
          </w:divBdr>
        </w:div>
        <w:div w:id="71707612">
          <w:marLeft w:val="0"/>
          <w:marRight w:val="0"/>
          <w:marTop w:val="0"/>
          <w:marBottom w:val="0"/>
          <w:divBdr>
            <w:top w:val="none" w:sz="0" w:space="0" w:color="auto"/>
            <w:left w:val="none" w:sz="0" w:space="0" w:color="auto"/>
            <w:bottom w:val="none" w:sz="0" w:space="0" w:color="auto"/>
            <w:right w:val="none" w:sz="0" w:space="0" w:color="auto"/>
          </w:divBdr>
        </w:div>
        <w:div w:id="71707674">
          <w:marLeft w:val="0"/>
          <w:marRight w:val="0"/>
          <w:marTop w:val="0"/>
          <w:marBottom w:val="0"/>
          <w:divBdr>
            <w:top w:val="none" w:sz="0" w:space="0" w:color="auto"/>
            <w:left w:val="none" w:sz="0" w:space="0" w:color="auto"/>
            <w:bottom w:val="none" w:sz="0" w:space="0" w:color="auto"/>
            <w:right w:val="none" w:sz="0" w:space="0" w:color="auto"/>
          </w:divBdr>
        </w:div>
        <w:div w:id="71707785">
          <w:marLeft w:val="0"/>
          <w:marRight w:val="0"/>
          <w:marTop w:val="0"/>
          <w:marBottom w:val="0"/>
          <w:divBdr>
            <w:top w:val="none" w:sz="0" w:space="0" w:color="auto"/>
            <w:left w:val="none" w:sz="0" w:space="0" w:color="auto"/>
            <w:bottom w:val="none" w:sz="0" w:space="0" w:color="auto"/>
            <w:right w:val="none" w:sz="0" w:space="0" w:color="auto"/>
          </w:divBdr>
        </w:div>
        <w:div w:id="71707897">
          <w:marLeft w:val="0"/>
          <w:marRight w:val="0"/>
          <w:marTop w:val="0"/>
          <w:marBottom w:val="0"/>
          <w:divBdr>
            <w:top w:val="none" w:sz="0" w:space="0" w:color="auto"/>
            <w:left w:val="none" w:sz="0" w:space="0" w:color="auto"/>
            <w:bottom w:val="none" w:sz="0" w:space="0" w:color="auto"/>
            <w:right w:val="none" w:sz="0" w:space="0" w:color="auto"/>
          </w:divBdr>
        </w:div>
        <w:div w:id="71708157">
          <w:marLeft w:val="0"/>
          <w:marRight w:val="0"/>
          <w:marTop w:val="0"/>
          <w:marBottom w:val="0"/>
          <w:divBdr>
            <w:top w:val="none" w:sz="0" w:space="0" w:color="auto"/>
            <w:left w:val="none" w:sz="0" w:space="0" w:color="auto"/>
            <w:bottom w:val="none" w:sz="0" w:space="0" w:color="auto"/>
            <w:right w:val="none" w:sz="0" w:space="0" w:color="auto"/>
          </w:divBdr>
        </w:div>
        <w:div w:id="71708220">
          <w:marLeft w:val="0"/>
          <w:marRight w:val="0"/>
          <w:marTop w:val="0"/>
          <w:marBottom w:val="0"/>
          <w:divBdr>
            <w:top w:val="none" w:sz="0" w:space="0" w:color="auto"/>
            <w:left w:val="none" w:sz="0" w:space="0" w:color="auto"/>
            <w:bottom w:val="none" w:sz="0" w:space="0" w:color="auto"/>
            <w:right w:val="none" w:sz="0" w:space="0" w:color="auto"/>
          </w:divBdr>
        </w:div>
        <w:div w:id="71708289">
          <w:marLeft w:val="0"/>
          <w:marRight w:val="0"/>
          <w:marTop w:val="0"/>
          <w:marBottom w:val="0"/>
          <w:divBdr>
            <w:top w:val="none" w:sz="0" w:space="0" w:color="auto"/>
            <w:left w:val="none" w:sz="0" w:space="0" w:color="auto"/>
            <w:bottom w:val="none" w:sz="0" w:space="0" w:color="auto"/>
            <w:right w:val="none" w:sz="0" w:space="0" w:color="auto"/>
          </w:divBdr>
        </w:div>
        <w:div w:id="71708349">
          <w:marLeft w:val="0"/>
          <w:marRight w:val="0"/>
          <w:marTop w:val="0"/>
          <w:marBottom w:val="0"/>
          <w:divBdr>
            <w:top w:val="none" w:sz="0" w:space="0" w:color="auto"/>
            <w:left w:val="none" w:sz="0" w:space="0" w:color="auto"/>
            <w:bottom w:val="none" w:sz="0" w:space="0" w:color="auto"/>
            <w:right w:val="none" w:sz="0" w:space="0" w:color="auto"/>
          </w:divBdr>
        </w:div>
        <w:div w:id="71708622">
          <w:marLeft w:val="0"/>
          <w:marRight w:val="0"/>
          <w:marTop w:val="0"/>
          <w:marBottom w:val="0"/>
          <w:divBdr>
            <w:top w:val="none" w:sz="0" w:space="0" w:color="auto"/>
            <w:left w:val="none" w:sz="0" w:space="0" w:color="auto"/>
            <w:bottom w:val="none" w:sz="0" w:space="0" w:color="auto"/>
            <w:right w:val="none" w:sz="0" w:space="0" w:color="auto"/>
          </w:divBdr>
        </w:div>
        <w:div w:id="71708929">
          <w:marLeft w:val="0"/>
          <w:marRight w:val="0"/>
          <w:marTop w:val="0"/>
          <w:marBottom w:val="0"/>
          <w:divBdr>
            <w:top w:val="none" w:sz="0" w:space="0" w:color="auto"/>
            <w:left w:val="none" w:sz="0" w:space="0" w:color="auto"/>
            <w:bottom w:val="none" w:sz="0" w:space="0" w:color="auto"/>
            <w:right w:val="none" w:sz="0" w:space="0" w:color="auto"/>
          </w:divBdr>
        </w:div>
        <w:div w:id="71709149">
          <w:marLeft w:val="0"/>
          <w:marRight w:val="0"/>
          <w:marTop w:val="0"/>
          <w:marBottom w:val="0"/>
          <w:divBdr>
            <w:top w:val="none" w:sz="0" w:space="0" w:color="auto"/>
            <w:left w:val="none" w:sz="0" w:space="0" w:color="auto"/>
            <w:bottom w:val="none" w:sz="0" w:space="0" w:color="auto"/>
            <w:right w:val="none" w:sz="0" w:space="0" w:color="auto"/>
          </w:divBdr>
        </w:div>
        <w:div w:id="71709224">
          <w:marLeft w:val="0"/>
          <w:marRight w:val="0"/>
          <w:marTop w:val="0"/>
          <w:marBottom w:val="0"/>
          <w:divBdr>
            <w:top w:val="none" w:sz="0" w:space="0" w:color="auto"/>
            <w:left w:val="none" w:sz="0" w:space="0" w:color="auto"/>
            <w:bottom w:val="none" w:sz="0" w:space="0" w:color="auto"/>
            <w:right w:val="none" w:sz="0" w:space="0" w:color="auto"/>
          </w:divBdr>
        </w:div>
        <w:div w:id="71709225">
          <w:marLeft w:val="0"/>
          <w:marRight w:val="0"/>
          <w:marTop w:val="0"/>
          <w:marBottom w:val="0"/>
          <w:divBdr>
            <w:top w:val="none" w:sz="0" w:space="0" w:color="auto"/>
            <w:left w:val="none" w:sz="0" w:space="0" w:color="auto"/>
            <w:bottom w:val="none" w:sz="0" w:space="0" w:color="auto"/>
            <w:right w:val="none" w:sz="0" w:space="0" w:color="auto"/>
          </w:divBdr>
        </w:div>
        <w:div w:id="71709250">
          <w:marLeft w:val="0"/>
          <w:marRight w:val="0"/>
          <w:marTop w:val="0"/>
          <w:marBottom w:val="0"/>
          <w:divBdr>
            <w:top w:val="none" w:sz="0" w:space="0" w:color="auto"/>
            <w:left w:val="none" w:sz="0" w:space="0" w:color="auto"/>
            <w:bottom w:val="none" w:sz="0" w:space="0" w:color="auto"/>
            <w:right w:val="none" w:sz="0" w:space="0" w:color="auto"/>
          </w:divBdr>
        </w:div>
        <w:div w:id="71709253">
          <w:marLeft w:val="0"/>
          <w:marRight w:val="0"/>
          <w:marTop w:val="0"/>
          <w:marBottom w:val="0"/>
          <w:divBdr>
            <w:top w:val="none" w:sz="0" w:space="0" w:color="auto"/>
            <w:left w:val="none" w:sz="0" w:space="0" w:color="auto"/>
            <w:bottom w:val="none" w:sz="0" w:space="0" w:color="auto"/>
            <w:right w:val="none" w:sz="0" w:space="0" w:color="auto"/>
          </w:divBdr>
        </w:div>
        <w:div w:id="71709420">
          <w:marLeft w:val="0"/>
          <w:marRight w:val="0"/>
          <w:marTop w:val="0"/>
          <w:marBottom w:val="0"/>
          <w:divBdr>
            <w:top w:val="none" w:sz="0" w:space="0" w:color="auto"/>
            <w:left w:val="none" w:sz="0" w:space="0" w:color="auto"/>
            <w:bottom w:val="none" w:sz="0" w:space="0" w:color="auto"/>
            <w:right w:val="none" w:sz="0" w:space="0" w:color="auto"/>
          </w:divBdr>
        </w:div>
        <w:div w:id="71709611">
          <w:marLeft w:val="0"/>
          <w:marRight w:val="0"/>
          <w:marTop w:val="0"/>
          <w:marBottom w:val="0"/>
          <w:divBdr>
            <w:top w:val="none" w:sz="0" w:space="0" w:color="auto"/>
            <w:left w:val="none" w:sz="0" w:space="0" w:color="auto"/>
            <w:bottom w:val="none" w:sz="0" w:space="0" w:color="auto"/>
            <w:right w:val="none" w:sz="0" w:space="0" w:color="auto"/>
          </w:divBdr>
        </w:div>
        <w:div w:id="71709624">
          <w:marLeft w:val="0"/>
          <w:marRight w:val="0"/>
          <w:marTop w:val="0"/>
          <w:marBottom w:val="0"/>
          <w:divBdr>
            <w:top w:val="none" w:sz="0" w:space="0" w:color="auto"/>
            <w:left w:val="none" w:sz="0" w:space="0" w:color="auto"/>
            <w:bottom w:val="none" w:sz="0" w:space="0" w:color="auto"/>
            <w:right w:val="none" w:sz="0" w:space="0" w:color="auto"/>
          </w:divBdr>
        </w:div>
        <w:div w:id="71709677">
          <w:marLeft w:val="0"/>
          <w:marRight w:val="0"/>
          <w:marTop w:val="0"/>
          <w:marBottom w:val="0"/>
          <w:divBdr>
            <w:top w:val="none" w:sz="0" w:space="0" w:color="auto"/>
            <w:left w:val="none" w:sz="0" w:space="0" w:color="auto"/>
            <w:bottom w:val="none" w:sz="0" w:space="0" w:color="auto"/>
            <w:right w:val="none" w:sz="0" w:space="0" w:color="auto"/>
          </w:divBdr>
        </w:div>
        <w:div w:id="71709838">
          <w:marLeft w:val="0"/>
          <w:marRight w:val="0"/>
          <w:marTop w:val="0"/>
          <w:marBottom w:val="0"/>
          <w:divBdr>
            <w:top w:val="none" w:sz="0" w:space="0" w:color="auto"/>
            <w:left w:val="none" w:sz="0" w:space="0" w:color="auto"/>
            <w:bottom w:val="none" w:sz="0" w:space="0" w:color="auto"/>
            <w:right w:val="none" w:sz="0" w:space="0" w:color="auto"/>
          </w:divBdr>
        </w:div>
        <w:div w:id="71709922">
          <w:marLeft w:val="0"/>
          <w:marRight w:val="0"/>
          <w:marTop w:val="0"/>
          <w:marBottom w:val="0"/>
          <w:divBdr>
            <w:top w:val="none" w:sz="0" w:space="0" w:color="auto"/>
            <w:left w:val="none" w:sz="0" w:space="0" w:color="auto"/>
            <w:bottom w:val="none" w:sz="0" w:space="0" w:color="auto"/>
            <w:right w:val="none" w:sz="0" w:space="0" w:color="auto"/>
          </w:divBdr>
        </w:div>
        <w:div w:id="71709981">
          <w:marLeft w:val="0"/>
          <w:marRight w:val="0"/>
          <w:marTop w:val="0"/>
          <w:marBottom w:val="0"/>
          <w:divBdr>
            <w:top w:val="none" w:sz="0" w:space="0" w:color="auto"/>
            <w:left w:val="none" w:sz="0" w:space="0" w:color="auto"/>
            <w:bottom w:val="none" w:sz="0" w:space="0" w:color="auto"/>
            <w:right w:val="none" w:sz="0" w:space="0" w:color="auto"/>
          </w:divBdr>
        </w:div>
      </w:divsChild>
    </w:div>
    <w:div w:id="71707135">
      <w:marLeft w:val="0"/>
      <w:marRight w:val="0"/>
      <w:marTop w:val="0"/>
      <w:marBottom w:val="0"/>
      <w:divBdr>
        <w:top w:val="none" w:sz="0" w:space="0" w:color="auto"/>
        <w:left w:val="none" w:sz="0" w:space="0" w:color="auto"/>
        <w:bottom w:val="none" w:sz="0" w:space="0" w:color="auto"/>
        <w:right w:val="none" w:sz="0" w:space="0" w:color="auto"/>
      </w:divBdr>
      <w:divsChild>
        <w:div w:id="71706689">
          <w:marLeft w:val="0"/>
          <w:marRight w:val="0"/>
          <w:marTop w:val="0"/>
          <w:marBottom w:val="0"/>
          <w:divBdr>
            <w:top w:val="none" w:sz="0" w:space="0" w:color="auto"/>
            <w:left w:val="none" w:sz="0" w:space="0" w:color="auto"/>
            <w:bottom w:val="none" w:sz="0" w:space="0" w:color="auto"/>
            <w:right w:val="none" w:sz="0" w:space="0" w:color="auto"/>
          </w:divBdr>
        </w:div>
        <w:div w:id="71706770">
          <w:marLeft w:val="0"/>
          <w:marRight w:val="0"/>
          <w:marTop w:val="0"/>
          <w:marBottom w:val="0"/>
          <w:divBdr>
            <w:top w:val="none" w:sz="0" w:space="0" w:color="auto"/>
            <w:left w:val="none" w:sz="0" w:space="0" w:color="auto"/>
            <w:bottom w:val="none" w:sz="0" w:space="0" w:color="auto"/>
            <w:right w:val="none" w:sz="0" w:space="0" w:color="auto"/>
          </w:divBdr>
        </w:div>
        <w:div w:id="71706773">
          <w:marLeft w:val="0"/>
          <w:marRight w:val="0"/>
          <w:marTop w:val="0"/>
          <w:marBottom w:val="0"/>
          <w:divBdr>
            <w:top w:val="none" w:sz="0" w:space="0" w:color="auto"/>
            <w:left w:val="none" w:sz="0" w:space="0" w:color="auto"/>
            <w:bottom w:val="none" w:sz="0" w:space="0" w:color="auto"/>
            <w:right w:val="none" w:sz="0" w:space="0" w:color="auto"/>
          </w:divBdr>
        </w:div>
        <w:div w:id="71707072">
          <w:marLeft w:val="0"/>
          <w:marRight w:val="0"/>
          <w:marTop w:val="0"/>
          <w:marBottom w:val="0"/>
          <w:divBdr>
            <w:top w:val="none" w:sz="0" w:space="0" w:color="auto"/>
            <w:left w:val="none" w:sz="0" w:space="0" w:color="auto"/>
            <w:bottom w:val="none" w:sz="0" w:space="0" w:color="auto"/>
            <w:right w:val="none" w:sz="0" w:space="0" w:color="auto"/>
          </w:divBdr>
        </w:div>
        <w:div w:id="71707082">
          <w:marLeft w:val="0"/>
          <w:marRight w:val="0"/>
          <w:marTop w:val="0"/>
          <w:marBottom w:val="0"/>
          <w:divBdr>
            <w:top w:val="none" w:sz="0" w:space="0" w:color="auto"/>
            <w:left w:val="none" w:sz="0" w:space="0" w:color="auto"/>
            <w:bottom w:val="none" w:sz="0" w:space="0" w:color="auto"/>
            <w:right w:val="none" w:sz="0" w:space="0" w:color="auto"/>
          </w:divBdr>
        </w:div>
        <w:div w:id="71707119">
          <w:marLeft w:val="0"/>
          <w:marRight w:val="0"/>
          <w:marTop w:val="0"/>
          <w:marBottom w:val="0"/>
          <w:divBdr>
            <w:top w:val="none" w:sz="0" w:space="0" w:color="auto"/>
            <w:left w:val="none" w:sz="0" w:space="0" w:color="auto"/>
            <w:bottom w:val="none" w:sz="0" w:space="0" w:color="auto"/>
            <w:right w:val="none" w:sz="0" w:space="0" w:color="auto"/>
          </w:divBdr>
        </w:div>
        <w:div w:id="71707138">
          <w:marLeft w:val="0"/>
          <w:marRight w:val="0"/>
          <w:marTop w:val="0"/>
          <w:marBottom w:val="0"/>
          <w:divBdr>
            <w:top w:val="none" w:sz="0" w:space="0" w:color="auto"/>
            <w:left w:val="none" w:sz="0" w:space="0" w:color="auto"/>
            <w:bottom w:val="none" w:sz="0" w:space="0" w:color="auto"/>
            <w:right w:val="none" w:sz="0" w:space="0" w:color="auto"/>
          </w:divBdr>
        </w:div>
        <w:div w:id="71707391">
          <w:marLeft w:val="0"/>
          <w:marRight w:val="0"/>
          <w:marTop w:val="0"/>
          <w:marBottom w:val="0"/>
          <w:divBdr>
            <w:top w:val="none" w:sz="0" w:space="0" w:color="auto"/>
            <w:left w:val="none" w:sz="0" w:space="0" w:color="auto"/>
            <w:bottom w:val="none" w:sz="0" w:space="0" w:color="auto"/>
            <w:right w:val="none" w:sz="0" w:space="0" w:color="auto"/>
          </w:divBdr>
        </w:div>
        <w:div w:id="71707442">
          <w:marLeft w:val="0"/>
          <w:marRight w:val="0"/>
          <w:marTop w:val="0"/>
          <w:marBottom w:val="0"/>
          <w:divBdr>
            <w:top w:val="none" w:sz="0" w:space="0" w:color="auto"/>
            <w:left w:val="none" w:sz="0" w:space="0" w:color="auto"/>
            <w:bottom w:val="none" w:sz="0" w:space="0" w:color="auto"/>
            <w:right w:val="none" w:sz="0" w:space="0" w:color="auto"/>
          </w:divBdr>
        </w:div>
        <w:div w:id="71707467">
          <w:marLeft w:val="0"/>
          <w:marRight w:val="0"/>
          <w:marTop w:val="0"/>
          <w:marBottom w:val="0"/>
          <w:divBdr>
            <w:top w:val="none" w:sz="0" w:space="0" w:color="auto"/>
            <w:left w:val="none" w:sz="0" w:space="0" w:color="auto"/>
            <w:bottom w:val="none" w:sz="0" w:space="0" w:color="auto"/>
            <w:right w:val="none" w:sz="0" w:space="0" w:color="auto"/>
          </w:divBdr>
        </w:div>
        <w:div w:id="71707479">
          <w:marLeft w:val="0"/>
          <w:marRight w:val="0"/>
          <w:marTop w:val="0"/>
          <w:marBottom w:val="0"/>
          <w:divBdr>
            <w:top w:val="none" w:sz="0" w:space="0" w:color="auto"/>
            <w:left w:val="none" w:sz="0" w:space="0" w:color="auto"/>
            <w:bottom w:val="none" w:sz="0" w:space="0" w:color="auto"/>
            <w:right w:val="none" w:sz="0" w:space="0" w:color="auto"/>
          </w:divBdr>
        </w:div>
        <w:div w:id="71707667">
          <w:marLeft w:val="0"/>
          <w:marRight w:val="0"/>
          <w:marTop w:val="0"/>
          <w:marBottom w:val="0"/>
          <w:divBdr>
            <w:top w:val="none" w:sz="0" w:space="0" w:color="auto"/>
            <w:left w:val="none" w:sz="0" w:space="0" w:color="auto"/>
            <w:bottom w:val="none" w:sz="0" w:space="0" w:color="auto"/>
            <w:right w:val="none" w:sz="0" w:space="0" w:color="auto"/>
          </w:divBdr>
        </w:div>
        <w:div w:id="71707710">
          <w:marLeft w:val="0"/>
          <w:marRight w:val="0"/>
          <w:marTop w:val="0"/>
          <w:marBottom w:val="0"/>
          <w:divBdr>
            <w:top w:val="none" w:sz="0" w:space="0" w:color="auto"/>
            <w:left w:val="none" w:sz="0" w:space="0" w:color="auto"/>
            <w:bottom w:val="none" w:sz="0" w:space="0" w:color="auto"/>
            <w:right w:val="none" w:sz="0" w:space="0" w:color="auto"/>
          </w:divBdr>
        </w:div>
        <w:div w:id="71707949">
          <w:marLeft w:val="0"/>
          <w:marRight w:val="0"/>
          <w:marTop w:val="0"/>
          <w:marBottom w:val="0"/>
          <w:divBdr>
            <w:top w:val="none" w:sz="0" w:space="0" w:color="auto"/>
            <w:left w:val="none" w:sz="0" w:space="0" w:color="auto"/>
            <w:bottom w:val="none" w:sz="0" w:space="0" w:color="auto"/>
            <w:right w:val="none" w:sz="0" w:space="0" w:color="auto"/>
          </w:divBdr>
        </w:div>
        <w:div w:id="71708145">
          <w:marLeft w:val="0"/>
          <w:marRight w:val="0"/>
          <w:marTop w:val="0"/>
          <w:marBottom w:val="0"/>
          <w:divBdr>
            <w:top w:val="none" w:sz="0" w:space="0" w:color="auto"/>
            <w:left w:val="none" w:sz="0" w:space="0" w:color="auto"/>
            <w:bottom w:val="none" w:sz="0" w:space="0" w:color="auto"/>
            <w:right w:val="none" w:sz="0" w:space="0" w:color="auto"/>
          </w:divBdr>
        </w:div>
        <w:div w:id="71708319">
          <w:marLeft w:val="0"/>
          <w:marRight w:val="0"/>
          <w:marTop w:val="0"/>
          <w:marBottom w:val="0"/>
          <w:divBdr>
            <w:top w:val="none" w:sz="0" w:space="0" w:color="auto"/>
            <w:left w:val="none" w:sz="0" w:space="0" w:color="auto"/>
            <w:bottom w:val="none" w:sz="0" w:space="0" w:color="auto"/>
            <w:right w:val="none" w:sz="0" w:space="0" w:color="auto"/>
          </w:divBdr>
        </w:div>
        <w:div w:id="71708459">
          <w:marLeft w:val="0"/>
          <w:marRight w:val="0"/>
          <w:marTop w:val="0"/>
          <w:marBottom w:val="0"/>
          <w:divBdr>
            <w:top w:val="none" w:sz="0" w:space="0" w:color="auto"/>
            <w:left w:val="none" w:sz="0" w:space="0" w:color="auto"/>
            <w:bottom w:val="none" w:sz="0" w:space="0" w:color="auto"/>
            <w:right w:val="none" w:sz="0" w:space="0" w:color="auto"/>
          </w:divBdr>
        </w:div>
        <w:div w:id="71708539">
          <w:marLeft w:val="0"/>
          <w:marRight w:val="0"/>
          <w:marTop w:val="0"/>
          <w:marBottom w:val="0"/>
          <w:divBdr>
            <w:top w:val="none" w:sz="0" w:space="0" w:color="auto"/>
            <w:left w:val="none" w:sz="0" w:space="0" w:color="auto"/>
            <w:bottom w:val="none" w:sz="0" w:space="0" w:color="auto"/>
            <w:right w:val="none" w:sz="0" w:space="0" w:color="auto"/>
          </w:divBdr>
        </w:div>
        <w:div w:id="71708589">
          <w:marLeft w:val="0"/>
          <w:marRight w:val="0"/>
          <w:marTop w:val="0"/>
          <w:marBottom w:val="0"/>
          <w:divBdr>
            <w:top w:val="none" w:sz="0" w:space="0" w:color="auto"/>
            <w:left w:val="none" w:sz="0" w:space="0" w:color="auto"/>
            <w:bottom w:val="none" w:sz="0" w:space="0" w:color="auto"/>
            <w:right w:val="none" w:sz="0" w:space="0" w:color="auto"/>
          </w:divBdr>
        </w:div>
        <w:div w:id="71708621">
          <w:marLeft w:val="0"/>
          <w:marRight w:val="0"/>
          <w:marTop w:val="0"/>
          <w:marBottom w:val="0"/>
          <w:divBdr>
            <w:top w:val="none" w:sz="0" w:space="0" w:color="auto"/>
            <w:left w:val="none" w:sz="0" w:space="0" w:color="auto"/>
            <w:bottom w:val="none" w:sz="0" w:space="0" w:color="auto"/>
            <w:right w:val="none" w:sz="0" w:space="0" w:color="auto"/>
          </w:divBdr>
        </w:div>
        <w:div w:id="71708631">
          <w:marLeft w:val="0"/>
          <w:marRight w:val="0"/>
          <w:marTop w:val="0"/>
          <w:marBottom w:val="0"/>
          <w:divBdr>
            <w:top w:val="none" w:sz="0" w:space="0" w:color="auto"/>
            <w:left w:val="none" w:sz="0" w:space="0" w:color="auto"/>
            <w:bottom w:val="none" w:sz="0" w:space="0" w:color="auto"/>
            <w:right w:val="none" w:sz="0" w:space="0" w:color="auto"/>
          </w:divBdr>
        </w:div>
        <w:div w:id="71708676">
          <w:marLeft w:val="0"/>
          <w:marRight w:val="0"/>
          <w:marTop w:val="0"/>
          <w:marBottom w:val="0"/>
          <w:divBdr>
            <w:top w:val="none" w:sz="0" w:space="0" w:color="auto"/>
            <w:left w:val="none" w:sz="0" w:space="0" w:color="auto"/>
            <w:bottom w:val="none" w:sz="0" w:space="0" w:color="auto"/>
            <w:right w:val="none" w:sz="0" w:space="0" w:color="auto"/>
          </w:divBdr>
        </w:div>
        <w:div w:id="71708727">
          <w:marLeft w:val="0"/>
          <w:marRight w:val="0"/>
          <w:marTop w:val="0"/>
          <w:marBottom w:val="0"/>
          <w:divBdr>
            <w:top w:val="none" w:sz="0" w:space="0" w:color="auto"/>
            <w:left w:val="none" w:sz="0" w:space="0" w:color="auto"/>
            <w:bottom w:val="none" w:sz="0" w:space="0" w:color="auto"/>
            <w:right w:val="none" w:sz="0" w:space="0" w:color="auto"/>
          </w:divBdr>
        </w:div>
        <w:div w:id="71708729">
          <w:marLeft w:val="0"/>
          <w:marRight w:val="0"/>
          <w:marTop w:val="0"/>
          <w:marBottom w:val="0"/>
          <w:divBdr>
            <w:top w:val="none" w:sz="0" w:space="0" w:color="auto"/>
            <w:left w:val="none" w:sz="0" w:space="0" w:color="auto"/>
            <w:bottom w:val="none" w:sz="0" w:space="0" w:color="auto"/>
            <w:right w:val="none" w:sz="0" w:space="0" w:color="auto"/>
          </w:divBdr>
        </w:div>
        <w:div w:id="71708853">
          <w:marLeft w:val="0"/>
          <w:marRight w:val="0"/>
          <w:marTop w:val="0"/>
          <w:marBottom w:val="0"/>
          <w:divBdr>
            <w:top w:val="none" w:sz="0" w:space="0" w:color="auto"/>
            <w:left w:val="none" w:sz="0" w:space="0" w:color="auto"/>
            <w:bottom w:val="none" w:sz="0" w:space="0" w:color="auto"/>
            <w:right w:val="none" w:sz="0" w:space="0" w:color="auto"/>
          </w:divBdr>
        </w:div>
        <w:div w:id="71708967">
          <w:marLeft w:val="0"/>
          <w:marRight w:val="0"/>
          <w:marTop w:val="0"/>
          <w:marBottom w:val="0"/>
          <w:divBdr>
            <w:top w:val="none" w:sz="0" w:space="0" w:color="auto"/>
            <w:left w:val="none" w:sz="0" w:space="0" w:color="auto"/>
            <w:bottom w:val="none" w:sz="0" w:space="0" w:color="auto"/>
            <w:right w:val="none" w:sz="0" w:space="0" w:color="auto"/>
          </w:divBdr>
        </w:div>
        <w:div w:id="71709106">
          <w:marLeft w:val="0"/>
          <w:marRight w:val="0"/>
          <w:marTop w:val="0"/>
          <w:marBottom w:val="0"/>
          <w:divBdr>
            <w:top w:val="none" w:sz="0" w:space="0" w:color="auto"/>
            <w:left w:val="none" w:sz="0" w:space="0" w:color="auto"/>
            <w:bottom w:val="none" w:sz="0" w:space="0" w:color="auto"/>
            <w:right w:val="none" w:sz="0" w:space="0" w:color="auto"/>
          </w:divBdr>
        </w:div>
        <w:div w:id="71709118">
          <w:marLeft w:val="0"/>
          <w:marRight w:val="0"/>
          <w:marTop w:val="0"/>
          <w:marBottom w:val="0"/>
          <w:divBdr>
            <w:top w:val="none" w:sz="0" w:space="0" w:color="auto"/>
            <w:left w:val="none" w:sz="0" w:space="0" w:color="auto"/>
            <w:bottom w:val="none" w:sz="0" w:space="0" w:color="auto"/>
            <w:right w:val="none" w:sz="0" w:space="0" w:color="auto"/>
          </w:divBdr>
        </w:div>
        <w:div w:id="71709331">
          <w:marLeft w:val="0"/>
          <w:marRight w:val="0"/>
          <w:marTop w:val="0"/>
          <w:marBottom w:val="0"/>
          <w:divBdr>
            <w:top w:val="none" w:sz="0" w:space="0" w:color="auto"/>
            <w:left w:val="none" w:sz="0" w:space="0" w:color="auto"/>
            <w:bottom w:val="none" w:sz="0" w:space="0" w:color="auto"/>
            <w:right w:val="none" w:sz="0" w:space="0" w:color="auto"/>
          </w:divBdr>
        </w:div>
        <w:div w:id="71709341">
          <w:marLeft w:val="0"/>
          <w:marRight w:val="0"/>
          <w:marTop w:val="0"/>
          <w:marBottom w:val="0"/>
          <w:divBdr>
            <w:top w:val="none" w:sz="0" w:space="0" w:color="auto"/>
            <w:left w:val="none" w:sz="0" w:space="0" w:color="auto"/>
            <w:bottom w:val="none" w:sz="0" w:space="0" w:color="auto"/>
            <w:right w:val="none" w:sz="0" w:space="0" w:color="auto"/>
          </w:divBdr>
        </w:div>
        <w:div w:id="71709486">
          <w:marLeft w:val="0"/>
          <w:marRight w:val="0"/>
          <w:marTop w:val="0"/>
          <w:marBottom w:val="0"/>
          <w:divBdr>
            <w:top w:val="none" w:sz="0" w:space="0" w:color="auto"/>
            <w:left w:val="none" w:sz="0" w:space="0" w:color="auto"/>
            <w:bottom w:val="none" w:sz="0" w:space="0" w:color="auto"/>
            <w:right w:val="none" w:sz="0" w:space="0" w:color="auto"/>
          </w:divBdr>
        </w:div>
        <w:div w:id="71709597">
          <w:marLeft w:val="0"/>
          <w:marRight w:val="0"/>
          <w:marTop w:val="0"/>
          <w:marBottom w:val="0"/>
          <w:divBdr>
            <w:top w:val="none" w:sz="0" w:space="0" w:color="auto"/>
            <w:left w:val="none" w:sz="0" w:space="0" w:color="auto"/>
            <w:bottom w:val="none" w:sz="0" w:space="0" w:color="auto"/>
            <w:right w:val="none" w:sz="0" w:space="0" w:color="auto"/>
          </w:divBdr>
        </w:div>
        <w:div w:id="71709614">
          <w:marLeft w:val="0"/>
          <w:marRight w:val="0"/>
          <w:marTop w:val="0"/>
          <w:marBottom w:val="0"/>
          <w:divBdr>
            <w:top w:val="none" w:sz="0" w:space="0" w:color="auto"/>
            <w:left w:val="none" w:sz="0" w:space="0" w:color="auto"/>
            <w:bottom w:val="none" w:sz="0" w:space="0" w:color="auto"/>
            <w:right w:val="none" w:sz="0" w:space="0" w:color="auto"/>
          </w:divBdr>
        </w:div>
        <w:div w:id="71709638">
          <w:marLeft w:val="0"/>
          <w:marRight w:val="0"/>
          <w:marTop w:val="0"/>
          <w:marBottom w:val="0"/>
          <w:divBdr>
            <w:top w:val="none" w:sz="0" w:space="0" w:color="auto"/>
            <w:left w:val="none" w:sz="0" w:space="0" w:color="auto"/>
            <w:bottom w:val="none" w:sz="0" w:space="0" w:color="auto"/>
            <w:right w:val="none" w:sz="0" w:space="0" w:color="auto"/>
          </w:divBdr>
        </w:div>
        <w:div w:id="71709711">
          <w:marLeft w:val="0"/>
          <w:marRight w:val="0"/>
          <w:marTop w:val="0"/>
          <w:marBottom w:val="0"/>
          <w:divBdr>
            <w:top w:val="none" w:sz="0" w:space="0" w:color="auto"/>
            <w:left w:val="none" w:sz="0" w:space="0" w:color="auto"/>
            <w:bottom w:val="none" w:sz="0" w:space="0" w:color="auto"/>
            <w:right w:val="none" w:sz="0" w:space="0" w:color="auto"/>
          </w:divBdr>
        </w:div>
        <w:div w:id="71709759">
          <w:marLeft w:val="0"/>
          <w:marRight w:val="0"/>
          <w:marTop w:val="0"/>
          <w:marBottom w:val="0"/>
          <w:divBdr>
            <w:top w:val="none" w:sz="0" w:space="0" w:color="auto"/>
            <w:left w:val="none" w:sz="0" w:space="0" w:color="auto"/>
            <w:bottom w:val="none" w:sz="0" w:space="0" w:color="auto"/>
            <w:right w:val="none" w:sz="0" w:space="0" w:color="auto"/>
          </w:divBdr>
        </w:div>
        <w:div w:id="71709845">
          <w:marLeft w:val="0"/>
          <w:marRight w:val="0"/>
          <w:marTop w:val="0"/>
          <w:marBottom w:val="0"/>
          <w:divBdr>
            <w:top w:val="none" w:sz="0" w:space="0" w:color="auto"/>
            <w:left w:val="none" w:sz="0" w:space="0" w:color="auto"/>
            <w:bottom w:val="none" w:sz="0" w:space="0" w:color="auto"/>
            <w:right w:val="none" w:sz="0" w:space="0" w:color="auto"/>
          </w:divBdr>
        </w:div>
        <w:div w:id="71709966">
          <w:marLeft w:val="0"/>
          <w:marRight w:val="0"/>
          <w:marTop w:val="0"/>
          <w:marBottom w:val="0"/>
          <w:divBdr>
            <w:top w:val="none" w:sz="0" w:space="0" w:color="auto"/>
            <w:left w:val="none" w:sz="0" w:space="0" w:color="auto"/>
            <w:bottom w:val="none" w:sz="0" w:space="0" w:color="auto"/>
            <w:right w:val="none" w:sz="0" w:space="0" w:color="auto"/>
          </w:divBdr>
        </w:div>
      </w:divsChild>
    </w:div>
    <w:div w:id="71707151">
      <w:marLeft w:val="0"/>
      <w:marRight w:val="0"/>
      <w:marTop w:val="0"/>
      <w:marBottom w:val="0"/>
      <w:divBdr>
        <w:top w:val="none" w:sz="0" w:space="0" w:color="auto"/>
        <w:left w:val="none" w:sz="0" w:space="0" w:color="auto"/>
        <w:bottom w:val="none" w:sz="0" w:space="0" w:color="auto"/>
        <w:right w:val="none" w:sz="0" w:space="0" w:color="auto"/>
      </w:divBdr>
      <w:divsChild>
        <w:div w:id="71706881">
          <w:marLeft w:val="0"/>
          <w:marRight w:val="0"/>
          <w:marTop w:val="0"/>
          <w:marBottom w:val="0"/>
          <w:divBdr>
            <w:top w:val="none" w:sz="0" w:space="0" w:color="auto"/>
            <w:left w:val="none" w:sz="0" w:space="0" w:color="auto"/>
            <w:bottom w:val="none" w:sz="0" w:space="0" w:color="auto"/>
            <w:right w:val="none" w:sz="0" w:space="0" w:color="auto"/>
          </w:divBdr>
        </w:div>
        <w:div w:id="71706977">
          <w:marLeft w:val="0"/>
          <w:marRight w:val="0"/>
          <w:marTop w:val="0"/>
          <w:marBottom w:val="0"/>
          <w:divBdr>
            <w:top w:val="none" w:sz="0" w:space="0" w:color="auto"/>
            <w:left w:val="none" w:sz="0" w:space="0" w:color="auto"/>
            <w:bottom w:val="none" w:sz="0" w:space="0" w:color="auto"/>
            <w:right w:val="none" w:sz="0" w:space="0" w:color="auto"/>
          </w:divBdr>
        </w:div>
        <w:div w:id="71707001">
          <w:marLeft w:val="0"/>
          <w:marRight w:val="0"/>
          <w:marTop w:val="0"/>
          <w:marBottom w:val="0"/>
          <w:divBdr>
            <w:top w:val="none" w:sz="0" w:space="0" w:color="auto"/>
            <w:left w:val="none" w:sz="0" w:space="0" w:color="auto"/>
            <w:bottom w:val="none" w:sz="0" w:space="0" w:color="auto"/>
            <w:right w:val="none" w:sz="0" w:space="0" w:color="auto"/>
          </w:divBdr>
        </w:div>
        <w:div w:id="71707078">
          <w:marLeft w:val="0"/>
          <w:marRight w:val="0"/>
          <w:marTop w:val="0"/>
          <w:marBottom w:val="0"/>
          <w:divBdr>
            <w:top w:val="none" w:sz="0" w:space="0" w:color="auto"/>
            <w:left w:val="none" w:sz="0" w:space="0" w:color="auto"/>
            <w:bottom w:val="none" w:sz="0" w:space="0" w:color="auto"/>
            <w:right w:val="none" w:sz="0" w:space="0" w:color="auto"/>
          </w:divBdr>
        </w:div>
        <w:div w:id="71707109">
          <w:marLeft w:val="0"/>
          <w:marRight w:val="0"/>
          <w:marTop w:val="0"/>
          <w:marBottom w:val="0"/>
          <w:divBdr>
            <w:top w:val="none" w:sz="0" w:space="0" w:color="auto"/>
            <w:left w:val="none" w:sz="0" w:space="0" w:color="auto"/>
            <w:bottom w:val="none" w:sz="0" w:space="0" w:color="auto"/>
            <w:right w:val="none" w:sz="0" w:space="0" w:color="auto"/>
          </w:divBdr>
        </w:div>
        <w:div w:id="71707364">
          <w:marLeft w:val="0"/>
          <w:marRight w:val="0"/>
          <w:marTop w:val="0"/>
          <w:marBottom w:val="0"/>
          <w:divBdr>
            <w:top w:val="none" w:sz="0" w:space="0" w:color="auto"/>
            <w:left w:val="none" w:sz="0" w:space="0" w:color="auto"/>
            <w:bottom w:val="none" w:sz="0" w:space="0" w:color="auto"/>
            <w:right w:val="none" w:sz="0" w:space="0" w:color="auto"/>
          </w:divBdr>
        </w:div>
        <w:div w:id="71707439">
          <w:marLeft w:val="0"/>
          <w:marRight w:val="0"/>
          <w:marTop w:val="0"/>
          <w:marBottom w:val="0"/>
          <w:divBdr>
            <w:top w:val="none" w:sz="0" w:space="0" w:color="auto"/>
            <w:left w:val="none" w:sz="0" w:space="0" w:color="auto"/>
            <w:bottom w:val="none" w:sz="0" w:space="0" w:color="auto"/>
            <w:right w:val="none" w:sz="0" w:space="0" w:color="auto"/>
          </w:divBdr>
        </w:div>
        <w:div w:id="71707460">
          <w:marLeft w:val="0"/>
          <w:marRight w:val="0"/>
          <w:marTop w:val="0"/>
          <w:marBottom w:val="0"/>
          <w:divBdr>
            <w:top w:val="none" w:sz="0" w:space="0" w:color="auto"/>
            <w:left w:val="none" w:sz="0" w:space="0" w:color="auto"/>
            <w:bottom w:val="none" w:sz="0" w:space="0" w:color="auto"/>
            <w:right w:val="none" w:sz="0" w:space="0" w:color="auto"/>
          </w:divBdr>
        </w:div>
        <w:div w:id="71707805">
          <w:marLeft w:val="0"/>
          <w:marRight w:val="0"/>
          <w:marTop w:val="0"/>
          <w:marBottom w:val="0"/>
          <w:divBdr>
            <w:top w:val="none" w:sz="0" w:space="0" w:color="auto"/>
            <w:left w:val="none" w:sz="0" w:space="0" w:color="auto"/>
            <w:bottom w:val="none" w:sz="0" w:space="0" w:color="auto"/>
            <w:right w:val="none" w:sz="0" w:space="0" w:color="auto"/>
          </w:divBdr>
        </w:div>
        <w:div w:id="71707940">
          <w:marLeft w:val="0"/>
          <w:marRight w:val="0"/>
          <w:marTop w:val="0"/>
          <w:marBottom w:val="0"/>
          <w:divBdr>
            <w:top w:val="none" w:sz="0" w:space="0" w:color="auto"/>
            <w:left w:val="none" w:sz="0" w:space="0" w:color="auto"/>
            <w:bottom w:val="none" w:sz="0" w:space="0" w:color="auto"/>
            <w:right w:val="none" w:sz="0" w:space="0" w:color="auto"/>
          </w:divBdr>
        </w:div>
        <w:div w:id="71708011">
          <w:marLeft w:val="0"/>
          <w:marRight w:val="0"/>
          <w:marTop w:val="0"/>
          <w:marBottom w:val="0"/>
          <w:divBdr>
            <w:top w:val="none" w:sz="0" w:space="0" w:color="auto"/>
            <w:left w:val="none" w:sz="0" w:space="0" w:color="auto"/>
            <w:bottom w:val="none" w:sz="0" w:space="0" w:color="auto"/>
            <w:right w:val="none" w:sz="0" w:space="0" w:color="auto"/>
          </w:divBdr>
        </w:div>
        <w:div w:id="71708073">
          <w:marLeft w:val="0"/>
          <w:marRight w:val="0"/>
          <w:marTop w:val="0"/>
          <w:marBottom w:val="0"/>
          <w:divBdr>
            <w:top w:val="none" w:sz="0" w:space="0" w:color="auto"/>
            <w:left w:val="none" w:sz="0" w:space="0" w:color="auto"/>
            <w:bottom w:val="none" w:sz="0" w:space="0" w:color="auto"/>
            <w:right w:val="none" w:sz="0" w:space="0" w:color="auto"/>
          </w:divBdr>
        </w:div>
        <w:div w:id="71708490">
          <w:marLeft w:val="0"/>
          <w:marRight w:val="0"/>
          <w:marTop w:val="0"/>
          <w:marBottom w:val="0"/>
          <w:divBdr>
            <w:top w:val="none" w:sz="0" w:space="0" w:color="auto"/>
            <w:left w:val="none" w:sz="0" w:space="0" w:color="auto"/>
            <w:bottom w:val="none" w:sz="0" w:space="0" w:color="auto"/>
            <w:right w:val="none" w:sz="0" w:space="0" w:color="auto"/>
          </w:divBdr>
        </w:div>
        <w:div w:id="71708587">
          <w:marLeft w:val="0"/>
          <w:marRight w:val="0"/>
          <w:marTop w:val="0"/>
          <w:marBottom w:val="0"/>
          <w:divBdr>
            <w:top w:val="none" w:sz="0" w:space="0" w:color="auto"/>
            <w:left w:val="none" w:sz="0" w:space="0" w:color="auto"/>
            <w:bottom w:val="none" w:sz="0" w:space="0" w:color="auto"/>
            <w:right w:val="none" w:sz="0" w:space="0" w:color="auto"/>
          </w:divBdr>
        </w:div>
        <w:div w:id="71708624">
          <w:marLeft w:val="0"/>
          <w:marRight w:val="0"/>
          <w:marTop w:val="0"/>
          <w:marBottom w:val="0"/>
          <w:divBdr>
            <w:top w:val="none" w:sz="0" w:space="0" w:color="auto"/>
            <w:left w:val="none" w:sz="0" w:space="0" w:color="auto"/>
            <w:bottom w:val="none" w:sz="0" w:space="0" w:color="auto"/>
            <w:right w:val="none" w:sz="0" w:space="0" w:color="auto"/>
          </w:divBdr>
        </w:div>
        <w:div w:id="71709595">
          <w:marLeft w:val="0"/>
          <w:marRight w:val="0"/>
          <w:marTop w:val="0"/>
          <w:marBottom w:val="0"/>
          <w:divBdr>
            <w:top w:val="none" w:sz="0" w:space="0" w:color="auto"/>
            <w:left w:val="none" w:sz="0" w:space="0" w:color="auto"/>
            <w:bottom w:val="none" w:sz="0" w:space="0" w:color="auto"/>
            <w:right w:val="none" w:sz="0" w:space="0" w:color="auto"/>
          </w:divBdr>
        </w:div>
        <w:div w:id="71709804">
          <w:marLeft w:val="0"/>
          <w:marRight w:val="0"/>
          <w:marTop w:val="0"/>
          <w:marBottom w:val="0"/>
          <w:divBdr>
            <w:top w:val="none" w:sz="0" w:space="0" w:color="auto"/>
            <w:left w:val="none" w:sz="0" w:space="0" w:color="auto"/>
            <w:bottom w:val="none" w:sz="0" w:space="0" w:color="auto"/>
            <w:right w:val="none" w:sz="0" w:space="0" w:color="auto"/>
          </w:divBdr>
        </w:div>
        <w:div w:id="71709847">
          <w:marLeft w:val="0"/>
          <w:marRight w:val="0"/>
          <w:marTop w:val="0"/>
          <w:marBottom w:val="0"/>
          <w:divBdr>
            <w:top w:val="none" w:sz="0" w:space="0" w:color="auto"/>
            <w:left w:val="none" w:sz="0" w:space="0" w:color="auto"/>
            <w:bottom w:val="none" w:sz="0" w:space="0" w:color="auto"/>
            <w:right w:val="none" w:sz="0" w:space="0" w:color="auto"/>
          </w:divBdr>
        </w:div>
        <w:div w:id="71709940">
          <w:marLeft w:val="0"/>
          <w:marRight w:val="0"/>
          <w:marTop w:val="0"/>
          <w:marBottom w:val="0"/>
          <w:divBdr>
            <w:top w:val="none" w:sz="0" w:space="0" w:color="auto"/>
            <w:left w:val="none" w:sz="0" w:space="0" w:color="auto"/>
            <w:bottom w:val="none" w:sz="0" w:space="0" w:color="auto"/>
            <w:right w:val="none" w:sz="0" w:space="0" w:color="auto"/>
          </w:divBdr>
        </w:div>
        <w:div w:id="71709970">
          <w:marLeft w:val="0"/>
          <w:marRight w:val="0"/>
          <w:marTop w:val="0"/>
          <w:marBottom w:val="0"/>
          <w:divBdr>
            <w:top w:val="none" w:sz="0" w:space="0" w:color="auto"/>
            <w:left w:val="none" w:sz="0" w:space="0" w:color="auto"/>
            <w:bottom w:val="none" w:sz="0" w:space="0" w:color="auto"/>
            <w:right w:val="none" w:sz="0" w:space="0" w:color="auto"/>
          </w:divBdr>
        </w:div>
      </w:divsChild>
    </w:div>
    <w:div w:id="71707165">
      <w:marLeft w:val="0"/>
      <w:marRight w:val="0"/>
      <w:marTop w:val="0"/>
      <w:marBottom w:val="0"/>
      <w:divBdr>
        <w:top w:val="none" w:sz="0" w:space="0" w:color="auto"/>
        <w:left w:val="none" w:sz="0" w:space="0" w:color="auto"/>
        <w:bottom w:val="none" w:sz="0" w:space="0" w:color="auto"/>
        <w:right w:val="none" w:sz="0" w:space="0" w:color="auto"/>
      </w:divBdr>
      <w:divsChild>
        <w:div w:id="71706731">
          <w:marLeft w:val="0"/>
          <w:marRight w:val="0"/>
          <w:marTop w:val="0"/>
          <w:marBottom w:val="0"/>
          <w:divBdr>
            <w:top w:val="none" w:sz="0" w:space="0" w:color="auto"/>
            <w:left w:val="none" w:sz="0" w:space="0" w:color="auto"/>
            <w:bottom w:val="none" w:sz="0" w:space="0" w:color="auto"/>
            <w:right w:val="none" w:sz="0" w:space="0" w:color="auto"/>
          </w:divBdr>
        </w:div>
        <w:div w:id="71707129">
          <w:marLeft w:val="0"/>
          <w:marRight w:val="0"/>
          <w:marTop w:val="0"/>
          <w:marBottom w:val="0"/>
          <w:divBdr>
            <w:top w:val="none" w:sz="0" w:space="0" w:color="auto"/>
            <w:left w:val="none" w:sz="0" w:space="0" w:color="auto"/>
            <w:bottom w:val="none" w:sz="0" w:space="0" w:color="auto"/>
            <w:right w:val="none" w:sz="0" w:space="0" w:color="auto"/>
          </w:divBdr>
        </w:div>
        <w:div w:id="71707180">
          <w:marLeft w:val="0"/>
          <w:marRight w:val="0"/>
          <w:marTop w:val="0"/>
          <w:marBottom w:val="0"/>
          <w:divBdr>
            <w:top w:val="none" w:sz="0" w:space="0" w:color="auto"/>
            <w:left w:val="none" w:sz="0" w:space="0" w:color="auto"/>
            <w:bottom w:val="none" w:sz="0" w:space="0" w:color="auto"/>
            <w:right w:val="none" w:sz="0" w:space="0" w:color="auto"/>
          </w:divBdr>
        </w:div>
        <w:div w:id="71707345">
          <w:marLeft w:val="0"/>
          <w:marRight w:val="0"/>
          <w:marTop w:val="0"/>
          <w:marBottom w:val="0"/>
          <w:divBdr>
            <w:top w:val="none" w:sz="0" w:space="0" w:color="auto"/>
            <w:left w:val="none" w:sz="0" w:space="0" w:color="auto"/>
            <w:bottom w:val="none" w:sz="0" w:space="0" w:color="auto"/>
            <w:right w:val="none" w:sz="0" w:space="0" w:color="auto"/>
          </w:divBdr>
        </w:div>
        <w:div w:id="71707502">
          <w:marLeft w:val="0"/>
          <w:marRight w:val="0"/>
          <w:marTop w:val="0"/>
          <w:marBottom w:val="0"/>
          <w:divBdr>
            <w:top w:val="none" w:sz="0" w:space="0" w:color="auto"/>
            <w:left w:val="none" w:sz="0" w:space="0" w:color="auto"/>
            <w:bottom w:val="none" w:sz="0" w:space="0" w:color="auto"/>
            <w:right w:val="none" w:sz="0" w:space="0" w:color="auto"/>
          </w:divBdr>
        </w:div>
        <w:div w:id="71707524">
          <w:marLeft w:val="0"/>
          <w:marRight w:val="0"/>
          <w:marTop w:val="0"/>
          <w:marBottom w:val="0"/>
          <w:divBdr>
            <w:top w:val="none" w:sz="0" w:space="0" w:color="auto"/>
            <w:left w:val="none" w:sz="0" w:space="0" w:color="auto"/>
            <w:bottom w:val="none" w:sz="0" w:space="0" w:color="auto"/>
            <w:right w:val="none" w:sz="0" w:space="0" w:color="auto"/>
          </w:divBdr>
        </w:div>
        <w:div w:id="71707579">
          <w:marLeft w:val="0"/>
          <w:marRight w:val="0"/>
          <w:marTop w:val="0"/>
          <w:marBottom w:val="0"/>
          <w:divBdr>
            <w:top w:val="none" w:sz="0" w:space="0" w:color="auto"/>
            <w:left w:val="none" w:sz="0" w:space="0" w:color="auto"/>
            <w:bottom w:val="none" w:sz="0" w:space="0" w:color="auto"/>
            <w:right w:val="none" w:sz="0" w:space="0" w:color="auto"/>
          </w:divBdr>
        </w:div>
        <w:div w:id="71707588">
          <w:marLeft w:val="0"/>
          <w:marRight w:val="0"/>
          <w:marTop w:val="0"/>
          <w:marBottom w:val="0"/>
          <w:divBdr>
            <w:top w:val="none" w:sz="0" w:space="0" w:color="auto"/>
            <w:left w:val="none" w:sz="0" w:space="0" w:color="auto"/>
            <w:bottom w:val="none" w:sz="0" w:space="0" w:color="auto"/>
            <w:right w:val="none" w:sz="0" w:space="0" w:color="auto"/>
          </w:divBdr>
        </w:div>
        <w:div w:id="71707687">
          <w:marLeft w:val="0"/>
          <w:marRight w:val="0"/>
          <w:marTop w:val="0"/>
          <w:marBottom w:val="0"/>
          <w:divBdr>
            <w:top w:val="none" w:sz="0" w:space="0" w:color="auto"/>
            <w:left w:val="none" w:sz="0" w:space="0" w:color="auto"/>
            <w:bottom w:val="none" w:sz="0" w:space="0" w:color="auto"/>
            <w:right w:val="none" w:sz="0" w:space="0" w:color="auto"/>
          </w:divBdr>
        </w:div>
        <w:div w:id="71707732">
          <w:marLeft w:val="0"/>
          <w:marRight w:val="0"/>
          <w:marTop w:val="0"/>
          <w:marBottom w:val="0"/>
          <w:divBdr>
            <w:top w:val="none" w:sz="0" w:space="0" w:color="auto"/>
            <w:left w:val="none" w:sz="0" w:space="0" w:color="auto"/>
            <w:bottom w:val="none" w:sz="0" w:space="0" w:color="auto"/>
            <w:right w:val="none" w:sz="0" w:space="0" w:color="auto"/>
          </w:divBdr>
        </w:div>
        <w:div w:id="71707749">
          <w:marLeft w:val="0"/>
          <w:marRight w:val="0"/>
          <w:marTop w:val="0"/>
          <w:marBottom w:val="0"/>
          <w:divBdr>
            <w:top w:val="none" w:sz="0" w:space="0" w:color="auto"/>
            <w:left w:val="none" w:sz="0" w:space="0" w:color="auto"/>
            <w:bottom w:val="none" w:sz="0" w:space="0" w:color="auto"/>
            <w:right w:val="none" w:sz="0" w:space="0" w:color="auto"/>
          </w:divBdr>
        </w:div>
        <w:div w:id="71707773">
          <w:marLeft w:val="0"/>
          <w:marRight w:val="0"/>
          <w:marTop w:val="0"/>
          <w:marBottom w:val="0"/>
          <w:divBdr>
            <w:top w:val="none" w:sz="0" w:space="0" w:color="auto"/>
            <w:left w:val="none" w:sz="0" w:space="0" w:color="auto"/>
            <w:bottom w:val="none" w:sz="0" w:space="0" w:color="auto"/>
            <w:right w:val="none" w:sz="0" w:space="0" w:color="auto"/>
          </w:divBdr>
        </w:div>
        <w:div w:id="71707915">
          <w:marLeft w:val="0"/>
          <w:marRight w:val="0"/>
          <w:marTop w:val="0"/>
          <w:marBottom w:val="0"/>
          <w:divBdr>
            <w:top w:val="none" w:sz="0" w:space="0" w:color="auto"/>
            <w:left w:val="none" w:sz="0" w:space="0" w:color="auto"/>
            <w:bottom w:val="none" w:sz="0" w:space="0" w:color="auto"/>
            <w:right w:val="none" w:sz="0" w:space="0" w:color="auto"/>
          </w:divBdr>
        </w:div>
        <w:div w:id="71708086">
          <w:marLeft w:val="0"/>
          <w:marRight w:val="0"/>
          <w:marTop w:val="0"/>
          <w:marBottom w:val="0"/>
          <w:divBdr>
            <w:top w:val="none" w:sz="0" w:space="0" w:color="auto"/>
            <w:left w:val="none" w:sz="0" w:space="0" w:color="auto"/>
            <w:bottom w:val="none" w:sz="0" w:space="0" w:color="auto"/>
            <w:right w:val="none" w:sz="0" w:space="0" w:color="auto"/>
          </w:divBdr>
        </w:div>
        <w:div w:id="71708227">
          <w:marLeft w:val="0"/>
          <w:marRight w:val="0"/>
          <w:marTop w:val="0"/>
          <w:marBottom w:val="0"/>
          <w:divBdr>
            <w:top w:val="none" w:sz="0" w:space="0" w:color="auto"/>
            <w:left w:val="none" w:sz="0" w:space="0" w:color="auto"/>
            <w:bottom w:val="none" w:sz="0" w:space="0" w:color="auto"/>
            <w:right w:val="none" w:sz="0" w:space="0" w:color="auto"/>
          </w:divBdr>
        </w:div>
        <w:div w:id="71708342">
          <w:marLeft w:val="0"/>
          <w:marRight w:val="0"/>
          <w:marTop w:val="0"/>
          <w:marBottom w:val="0"/>
          <w:divBdr>
            <w:top w:val="none" w:sz="0" w:space="0" w:color="auto"/>
            <w:left w:val="none" w:sz="0" w:space="0" w:color="auto"/>
            <w:bottom w:val="none" w:sz="0" w:space="0" w:color="auto"/>
            <w:right w:val="none" w:sz="0" w:space="0" w:color="auto"/>
          </w:divBdr>
        </w:div>
        <w:div w:id="71708472">
          <w:marLeft w:val="0"/>
          <w:marRight w:val="0"/>
          <w:marTop w:val="0"/>
          <w:marBottom w:val="0"/>
          <w:divBdr>
            <w:top w:val="none" w:sz="0" w:space="0" w:color="auto"/>
            <w:left w:val="none" w:sz="0" w:space="0" w:color="auto"/>
            <w:bottom w:val="none" w:sz="0" w:space="0" w:color="auto"/>
            <w:right w:val="none" w:sz="0" w:space="0" w:color="auto"/>
          </w:divBdr>
        </w:div>
        <w:div w:id="71708636">
          <w:marLeft w:val="0"/>
          <w:marRight w:val="0"/>
          <w:marTop w:val="0"/>
          <w:marBottom w:val="0"/>
          <w:divBdr>
            <w:top w:val="none" w:sz="0" w:space="0" w:color="auto"/>
            <w:left w:val="none" w:sz="0" w:space="0" w:color="auto"/>
            <w:bottom w:val="none" w:sz="0" w:space="0" w:color="auto"/>
            <w:right w:val="none" w:sz="0" w:space="0" w:color="auto"/>
          </w:divBdr>
        </w:div>
        <w:div w:id="71708683">
          <w:marLeft w:val="0"/>
          <w:marRight w:val="0"/>
          <w:marTop w:val="0"/>
          <w:marBottom w:val="0"/>
          <w:divBdr>
            <w:top w:val="none" w:sz="0" w:space="0" w:color="auto"/>
            <w:left w:val="none" w:sz="0" w:space="0" w:color="auto"/>
            <w:bottom w:val="none" w:sz="0" w:space="0" w:color="auto"/>
            <w:right w:val="none" w:sz="0" w:space="0" w:color="auto"/>
          </w:divBdr>
        </w:div>
        <w:div w:id="71708742">
          <w:marLeft w:val="0"/>
          <w:marRight w:val="0"/>
          <w:marTop w:val="0"/>
          <w:marBottom w:val="0"/>
          <w:divBdr>
            <w:top w:val="none" w:sz="0" w:space="0" w:color="auto"/>
            <w:left w:val="none" w:sz="0" w:space="0" w:color="auto"/>
            <w:bottom w:val="none" w:sz="0" w:space="0" w:color="auto"/>
            <w:right w:val="none" w:sz="0" w:space="0" w:color="auto"/>
          </w:divBdr>
        </w:div>
        <w:div w:id="71708892">
          <w:marLeft w:val="0"/>
          <w:marRight w:val="0"/>
          <w:marTop w:val="0"/>
          <w:marBottom w:val="0"/>
          <w:divBdr>
            <w:top w:val="none" w:sz="0" w:space="0" w:color="auto"/>
            <w:left w:val="none" w:sz="0" w:space="0" w:color="auto"/>
            <w:bottom w:val="none" w:sz="0" w:space="0" w:color="auto"/>
            <w:right w:val="none" w:sz="0" w:space="0" w:color="auto"/>
          </w:divBdr>
        </w:div>
        <w:div w:id="71708962">
          <w:marLeft w:val="0"/>
          <w:marRight w:val="0"/>
          <w:marTop w:val="0"/>
          <w:marBottom w:val="0"/>
          <w:divBdr>
            <w:top w:val="none" w:sz="0" w:space="0" w:color="auto"/>
            <w:left w:val="none" w:sz="0" w:space="0" w:color="auto"/>
            <w:bottom w:val="none" w:sz="0" w:space="0" w:color="auto"/>
            <w:right w:val="none" w:sz="0" w:space="0" w:color="auto"/>
          </w:divBdr>
        </w:div>
        <w:div w:id="71708975">
          <w:marLeft w:val="0"/>
          <w:marRight w:val="0"/>
          <w:marTop w:val="0"/>
          <w:marBottom w:val="0"/>
          <w:divBdr>
            <w:top w:val="none" w:sz="0" w:space="0" w:color="auto"/>
            <w:left w:val="none" w:sz="0" w:space="0" w:color="auto"/>
            <w:bottom w:val="none" w:sz="0" w:space="0" w:color="auto"/>
            <w:right w:val="none" w:sz="0" w:space="0" w:color="auto"/>
          </w:divBdr>
        </w:div>
        <w:div w:id="71709011">
          <w:marLeft w:val="0"/>
          <w:marRight w:val="0"/>
          <w:marTop w:val="0"/>
          <w:marBottom w:val="0"/>
          <w:divBdr>
            <w:top w:val="none" w:sz="0" w:space="0" w:color="auto"/>
            <w:left w:val="none" w:sz="0" w:space="0" w:color="auto"/>
            <w:bottom w:val="none" w:sz="0" w:space="0" w:color="auto"/>
            <w:right w:val="none" w:sz="0" w:space="0" w:color="auto"/>
          </w:divBdr>
        </w:div>
        <w:div w:id="71709019">
          <w:marLeft w:val="0"/>
          <w:marRight w:val="0"/>
          <w:marTop w:val="0"/>
          <w:marBottom w:val="0"/>
          <w:divBdr>
            <w:top w:val="none" w:sz="0" w:space="0" w:color="auto"/>
            <w:left w:val="none" w:sz="0" w:space="0" w:color="auto"/>
            <w:bottom w:val="none" w:sz="0" w:space="0" w:color="auto"/>
            <w:right w:val="none" w:sz="0" w:space="0" w:color="auto"/>
          </w:divBdr>
        </w:div>
        <w:div w:id="71709045">
          <w:marLeft w:val="0"/>
          <w:marRight w:val="0"/>
          <w:marTop w:val="0"/>
          <w:marBottom w:val="0"/>
          <w:divBdr>
            <w:top w:val="none" w:sz="0" w:space="0" w:color="auto"/>
            <w:left w:val="none" w:sz="0" w:space="0" w:color="auto"/>
            <w:bottom w:val="none" w:sz="0" w:space="0" w:color="auto"/>
            <w:right w:val="none" w:sz="0" w:space="0" w:color="auto"/>
          </w:divBdr>
        </w:div>
        <w:div w:id="71709093">
          <w:marLeft w:val="0"/>
          <w:marRight w:val="0"/>
          <w:marTop w:val="0"/>
          <w:marBottom w:val="0"/>
          <w:divBdr>
            <w:top w:val="none" w:sz="0" w:space="0" w:color="auto"/>
            <w:left w:val="none" w:sz="0" w:space="0" w:color="auto"/>
            <w:bottom w:val="none" w:sz="0" w:space="0" w:color="auto"/>
            <w:right w:val="none" w:sz="0" w:space="0" w:color="auto"/>
          </w:divBdr>
        </w:div>
        <w:div w:id="71709439">
          <w:marLeft w:val="0"/>
          <w:marRight w:val="0"/>
          <w:marTop w:val="0"/>
          <w:marBottom w:val="0"/>
          <w:divBdr>
            <w:top w:val="none" w:sz="0" w:space="0" w:color="auto"/>
            <w:left w:val="none" w:sz="0" w:space="0" w:color="auto"/>
            <w:bottom w:val="none" w:sz="0" w:space="0" w:color="auto"/>
            <w:right w:val="none" w:sz="0" w:space="0" w:color="auto"/>
          </w:divBdr>
        </w:div>
        <w:div w:id="71709441">
          <w:marLeft w:val="0"/>
          <w:marRight w:val="0"/>
          <w:marTop w:val="0"/>
          <w:marBottom w:val="0"/>
          <w:divBdr>
            <w:top w:val="none" w:sz="0" w:space="0" w:color="auto"/>
            <w:left w:val="none" w:sz="0" w:space="0" w:color="auto"/>
            <w:bottom w:val="none" w:sz="0" w:space="0" w:color="auto"/>
            <w:right w:val="none" w:sz="0" w:space="0" w:color="auto"/>
          </w:divBdr>
        </w:div>
        <w:div w:id="71709442">
          <w:marLeft w:val="0"/>
          <w:marRight w:val="0"/>
          <w:marTop w:val="0"/>
          <w:marBottom w:val="0"/>
          <w:divBdr>
            <w:top w:val="none" w:sz="0" w:space="0" w:color="auto"/>
            <w:left w:val="none" w:sz="0" w:space="0" w:color="auto"/>
            <w:bottom w:val="none" w:sz="0" w:space="0" w:color="auto"/>
            <w:right w:val="none" w:sz="0" w:space="0" w:color="auto"/>
          </w:divBdr>
        </w:div>
        <w:div w:id="71709472">
          <w:marLeft w:val="0"/>
          <w:marRight w:val="0"/>
          <w:marTop w:val="0"/>
          <w:marBottom w:val="0"/>
          <w:divBdr>
            <w:top w:val="none" w:sz="0" w:space="0" w:color="auto"/>
            <w:left w:val="none" w:sz="0" w:space="0" w:color="auto"/>
            <w:bottom w:val="none" w:sz="0" w:space="0" w:color="auto"/>
            <w:right w:val="none" w:sz="0" w:space="0" w:color="auto"/>
          </w:divBdr>
        </w:div>
        <w:div w:id="71709542">
          <w:marLeft w:val="0"/>
          <w:marRight w:val="0"/>
          <w:marTop w:val="0"/>
          <w:marBottom w:val="0"/>
          <w:divBdr>
            <w:top w:val="none" w:sz="0" w:space="0" w:color="auto"/>
            <w:left w:val="none" w:sz="0" w:space="0" w:color="auto"/>
            <w:bottom w:val="none" w:sz="0" w:space="0" w:color="auto"/>
            <w:right w:val="none" w:sz="0" w:space="0" w:color="auto"/>
          </w:divBdr>
        </w:div>
        <w:div w:id="71709556">
          <w:marLeft w:val="0"/>
          <w:marRight w:val="0"/>
          <w:marTop w:val="0"/>
          <w:marBottom w:val="0"/>
          <w:divBdr>
            <w:top w:val="none" w:sz="0" w:space="0" w:color="auto"/>
            <w:left w:val="none" w:sz="0" w:space="0" w:color="auto"/>
            <w:bottom w:val="none" w:sz="0" w:space="0" w:color="auto"/>
            <w:right w:val="none" w:sz="0" w:space="0" w:color="auto"/>
          </w:divBdr>
        </w:div>
        <w:div w:id="71709568">
          <w:marLeft w:val="0"/>
          <w:marRight w:val="0"/>
          <w:marTop w:val="0"/>
          <w:marBottom w:val="0"/>
          <w:divBdr>
            <w:top w:val="none" w:sz="0" w:space="0" w:color="auto"/>
            <w:left w:val="none" w:sz="0" w:space="0" w:color="auto"/>
            <w:bottom w:val="none" w:sz="0" w:space="0" w:color="auto"/>
            <w:right w:val="none" w:sz="0" w:space="0" w:color="auto"/>
          </w:divBdr>
        </w:div>
        <w:div w:id="71709626">
          <w:marLeft w:val="0"/>
          <w:marRight w:val="0"/>
          <w:marTop w:val="0"/>
          <w:marBottom w:val="0"/>
          <w:divBdr>
            <w:top w:val="none" w:sz="0" w:space="0" w:color="auto"/>
            <w:left w:val="none" w:sz="0" w:space="0" w:color="auto"/>
            <w:bottom w:val="none" w:sz="0" w:space="0" w:color="auto"/>
            <w:right w:val="none" w:sz="0" w:space="0" w:color="auto"/>
          </w:divBdr>
        </w:div>
        <w:div w:id="71709652">
          <w:marLeft w:val="0"/>
          <w:marRight w:val="0"/>
          <w:marTop w:val="0"/>
          <w:marBottom w:val="0"/>
          <w:divBdr>
            <w:top w:val="none" w:sz="0" w:space="0" w:color="auto"/>
            <w:left w:val="none" w:sz="0" w:space="0" w:color="auto"/>
            <w:bottom w:val="none" w:sz="0" w:space="0" w:color="auto"/>
            <w:right w:val="none" w:sz="0" w:space="0" w:color="auto"/>
          </w:divBdr>
        </w:div>
        <w:div w:id="71709801">
          <w:marLeft w:val="0"/>
          <w:marRight w:val="0"/>
          <w:marTop w:val="0"/>
          <w:marBottom w:val="0"/>
          <w:divBdr>
            <w:top w:val="none" w:sz="0" w:space="0" w:color="auto"/>
            <w:left w:val="none" w:sz="0" w:space="0" w:color="auto"/>
            <w:bottom w:val="none" w:sz="0" w:space="0" w:color="auto"/>
            <w:right w:val="none" w:sz="0" w:space="0" w:color="auto"/>
          </w:divBdr>
        </w:div>
        <w:div w:id="71709882">
          <w:marLeft w:val="0"/>
          <w:marRight w:val="0"/>
          <w:marTop w:val="0"/>
          <w:marBottom w:val="0"/>
          <w:divBdr>
            <w:top w:val="none" w:sz="0" w:space="0" w:color="auto"/>
            <w:left w:val="none" w:sz="0" w:space="0" w:color="auto"/>
            <w:bottom w:val="none" w:sz="0" w:space="0" w:color="auto"/>
            <w:right w:val="none" w:sz="0" w:space="0" w:color="auto"/>
          </w:divBdr>
        </w:div>
        <w:div w:id="71709979">
          <w:marLeft w:val="0"/>
          <w:marRight w:val="0"/>
          <w:marTop w:val="0"/>
          <w:marBottom w:val="0"/>
          <w:divBdr>
            <w:top w:val="none" w:sz="0" w:space="0" w:color="auto"/>
            <w:left w:val="none" w:sz="0" w:space="0" w:color="auto"/>
            <w:bottom w:val="none" w:sz="0" w:space="0" w:color="auto"/>
            <w:right w:val="none" w:sz="0" w:space="0" w:color="auto"/>
          </w:divBdr>
        </w:div>
      </w:divsChild>
    </w:div>
    <w:div w:id="71707401">
      <w:marLeft w:val="0"/>
      <w:marRight w:val="0"/>
      <w:marTop w:val="0"/>
      <w:marBottom w:val="0"/>
      <w:divBdr>
        <w:top w:val="none" w:sz="0" w:space="0" w:color="auto"/>
        <w:left w:val="none" w:sz="0" w:space="0" w:color="auto"/>
        <w:bottom w:val="none" w:sz="0" w:space="0" w:color="auto"/>
        <w:right w:val="none" w:sz="0" w:space="0" w:color="auto"/>
      </w:divBdr>
      <w:divsChild>
        <w:div w:id="71706687">
          <w:marLeft w:val="0"/>
          <w:marRight w:val="0"/>
          <w:marTop w:val="0"/>
          <w:marBottom w:val="0"/>
          <w:divBdr>
            <w:top w:val="none" w:sz="0" w:space="0" w:color="auto"/>
            <w:left w:val="none" w:sz="0" w:space="0" w:color="auto"/>
            <w:bottom w:val="none" w:sz="0" w:space="0" w:color="auto"/>
            <w:right w:val="none" w:sz="0" w:space="0" w:color="auto"/>
          </w:divBdr>
        </w:div>
        <w:div w:id="71706718">
          <w:marLeft w:val="0"/>
          <w:marRight w:val="0"/>
          <w:marTop w:val="0"/>
          <w:marBottom w:val="0"/>
          <w:divBdr>
            <w:top w:val="none" w:sz="0" w:space="0" w:color="auto"/>
            <w:left w:val="none" w:sz="0" w:space="0" w:color="auto"/>
            <w:bottom w:val="none" w:sz="0" w:space="0" w:color="auto"/>
            <w:right w:val="none" w:sz="0" w:space="0" w:color="auto"/>
          </w:divBdr>
        </w:div>
        <w:div w:id="71706725">
          <w:marLeft w:val="0"/>
          <w:marRight w:val="0"/>
          <w:marTop w:val="0"/>
          <w:marBottom w:val="0"/>
          <w:divBdr>
            <w:top w:val="none" w:sz="0" w:space="0" w:color="auto"/>
            <w:left w:val="none" w:sz="0" w:space="0" w:color="auto"/>
            <w:bottom w:val="none" w:sz="0" w:space="0" w:color="auto"/>
            <w:right w:val="none" w:sz="0" w:space="0" w:color="auto"/>
          </w:divBdr>
        </w:div>
        <w:div w:id="71706734">
          <w:marLeft w:val="0"/>
          <w:marRight w:val="0"/>
          <w:marTop w:val="0"/>
          <w:marBottom w:val="0"/>
          <w:divBdr>
            <w:top w:val="none" w:sz="0" w:space="0" w:color="auto"/>
            <w:left w:val="none" w:sz="0" w:space="0" w:color="auto"/>
            <w:bottom w:val="none" w:sz="0" w:space="0" w:color="auto"/>
            <w:right w:val="none" w:sz="0" w:space="0" w:color="auto"/>
          </w:divBdr>
        </w:div>
        <w:div w:id="71706738">
          <w:marLeft w:val="0"/>
          <w:marRight w:val="0"/>
          <w:marTop w:val="0"/>
          <w:marBottom w:val="0"/>
          <w:divBdr>
            <w:top w:val="none" w:sz="0" w:space="0" w:color="auto"/>
            <w:left w:val="none" w:sz="0" w:space="0" w:color="auto"/>
            <w:bottom w:val="none" w:sz="0" w:space="0" w:color="auto"/>
            <w:right w:val="none" w:sz="0" w:space="0" w:color="auto"/>
          </w:divBdr>
        </w:div>
        <w:div w:id="71706776">
          <w:marLeft w:val="0"/>
          <w:marRight w:val="0"/>
          <w:marTop w:val="0"/>
          <w:marBottom w:val="0"/>
          <w:divBdr>
            <w:top w:val="none" w:sz="0" w:space="0" w:color="auto"/>
            <w:left w:val="none" w:sz="0" w:space="0" w:color="auto"/>
            <w:bottom w:val="none" w:sz="0" w:space="0" w:color="auto"/>
            <w:right w:val="none" w:sz="0" w:space="0" w:color="auto"/>
          </w:divBdr>
        </w:div>
        <w:div w:id="71706781">
          <w:marLeft w:val="0"/>
          <w:marRight w:val="0"/>
          <w:marTop w:val="0"/>
          <w:marBottom w:val="0"/>
          <w:divBdr>
            <w:top w:val="none" w:sz="0" w:space="0" w:color="auto"/>
            <w:left w:val="none" w:sz="0" w:space="0" w:color="auto"/>
            <w:bottom w:val="none" w:sz="0" w:space="0" w:color="auto"/>
            <w:right w:val="none" w:sz="0" w:space="0" w:color="auto"/>
          </w:divBdr>
        </w:div>
        <w:div w:id="71706782">
          <w:marLeft w:val="0"/>
          <w:marRight w:val="0"/>
          <w:marTop w:val="0"/>
          <w:marBottom w:val="0"/>
          <w:divBdr>
            <w:top w:val="none" w:sz="0" w:space="0" w:color="auto"/>
            <w:left w:val="none" w:sz="0" w:space="0" w:color="auto"/>
            <w:bottom w:val="none" w:sz="0" w:space="0" w:color="auto"/>
            <w:right w:val="none" w:sz="0" w:space="0" w:color="auto"/>
          </w:divBdr>
        </w:div>
        <w:div w:id="71706785">
          <w:marLeft w:val="0"/>
          <w:marRight w:val="0"/>
          <w:marTop w:val="0"/>
          <w:marBottom w:val="0"/>
          <w:divBdr>
            <w:top w:val="none" w:sz="0" w:space="0" w:color="auto"/>
            <w:left w:val="none" w:sz="0" w:space="0" w:color="auto"/>
            <w:bottom w:val="none" w:sz="0" w:space="0" w:color="auto"/>
            <w:right w:val="none" w:sz="0" w:space="0" w:color="auto"/>
          </w:divBdr>
        </w:div>
        <w:div w:id="71706791">
          <w:marLeft w:val="0"/>
          <w:marRight w:val="0"/>
          <w:marTop w:val="0"/>
          <w:marBottom w:val="0"/>
          <w:divBdr>
            <w:top w:val="none" w:sz="0" w:space="0" w:color="auto"/>
            <w:left w:val="none" w:sz="0" w:space="0" w:color="auto"/>
            <w:bottom w:val="none" w:sz="0" w:space="0" w:color="auto"/>
            <w:right w:val="none" w:sz="0" w:space="0" w:color="auto"/>
          </w:divBdr>
        </w:div>
        <w:div w:id="71706808">
          <w:marLeft w:val="0"/>
          <w:marRight w:val="0"/>
          <w:marTop w:val="0"/>
          <w:marBottom w:val="0"/>
          <w:divBdr>
            <w:top w:val="none" w:sz="0" w:space="0" w:color="auto"/>
            <w:left w:val="none" w:sz="0" w:space="0" w:color="auto"/>
            <w:bottom w:val="none" w:sz="0" w:space="0" w:color="auto"/>
            <w:right w:val="none" w:sz="0" w:space="0" w:color="auto"/>
          </w:divBdr>
        </w:div>
        <w:div w:id="71706816">
          <w:marLeft w:val="0"/>
          <w:marRight w:val="0"/>
          <w:marTop w:val="0"/>
          <w:marBottom w:val="0"/>
          <w:divBdr>
            <w:top w:val="none" w:sz="0" w:space="0" w:color="auto"/>
            <w:left w:val="none" w:sz="0" w:space="0" w:color="auto"/>
            <w:bottom w:val="none" w:sz="0" w:space="0" w:color="auto"/>
            <w:right w:val="none" w:sz="0" w:space="0" w:color="auto"/>
          </w:divBdr>
        </w:div>
        <w:div w:id="71706823">
          <w:marLeft w:val="0"/>
          <w:marRight w:val="0"/>
          <w:marTop w:val="0"/>
          <w:marBottom w:val="0"/>
          <w:divBdr>
            <w:top w:val="none" w:sz="0" w:space="0" w:color="auto"/>
            <w:left w:val="none" w:sz="0" w:space="0" w:color="auto"/>
            <w:bottom w:val="none" w:sz="0" w:space="0" w:color="auto"/>
            <w:right w:val="none" w:sz="0" w:space="0" w:color="auto"/>
          </w:divBdr>
        </w:div>
        <w:div w:id="71706829">
          <w:marLeft w:val="0"/>
          <w:marRight w:val="0"/>
          <w:marTop w:val="0"/>
          <w:marBottom w:val="0"/>
          <w:divBdr>
            <w:top w:val="none" w:sz="0" w:space="0" w:color="auto"/>
            <w:left w:val="none" w:sz="0" w:space="0" w:color="auto"/>
            <w:bottom w:val="none" w:sz="0" w:space="0" w:color="auto"/>
            <w:right w:val="none" w:sz="0" w:space="0" w:color="auto"/>
          </w:divBdr>
        </w:div>
        <w:div w:id="71706843">
          <w:marLeft w:val="0"/>
          <w:marRight w:val="0"/>
          <w:marTop w:val="0"/>
          <w:marBottom w:val="0"/>
          <w:divBdr>
            <w:top w:val="none" w:sz="0" w:space="0" w:color="auto"/>
            <w:left w:val="none" w:sz="0" w:space="0" w:color="auto"/>
            <w:bottom w:val="none" w:sz="0" w:space="0" w:color="auto"/>
            <w:right w:val="none" w:sz="0" w:space="0" w:color="auto"/>
          </w:divBdr>
        </w:div>
        <w:div w:id="71706863">
          <w:marLeft w:val="0"/>
          <w:marRight w:val="0"/>
          <w:marTop w:val="0"/>
          <w:marBottom w:val="0"/>
          <w:divBdr>
            <w:top w:val="none" w:sz="0" w:space="0" w:color="auto"/>
            <w:left w:val="none" w:sz="0" w:space="0" w:color="auto"/>
            <w:bottom w:val="none" w:sz="0" w:space="0" w:color="auto"/>
            <w:right w:val="none" w:sz="0" w:space="0" w:color="auto"/>
          </w:divBdr>
        </w:div>
        <w:div w:id="71706865">
          <w:marLeft w:val="0"/>
          <w:marRight w:val="0"/>
          <w:marTop w:val="0"/>
          <w:marBottom w:val="0"/>
          <w:divBdr>
            <w:top w:val="none" w:sz="0" w:space="0" w:color="auto"/>
            <w:left w:val="none" w:sz="0" w:space="0" w:color="auto"/>
            <w:bottom w:val="none" w:sz="0" w:space="0" w:color="auto"/>
            <w:right w:val="none" w:sz="0" w:space="0" w:color="auto"/>
          </w:divBdr>
        </w:div>
        <w:div w:id="71706871">
          <w:marLeft w:val="0"/>
          <w:marRight w:val="0"/>
          <w:marTop w:val="0"/>
          <w:marBottom w:val="0"/>
          <w:divBdr>
            <w:top w:val="none" w:sz="0" w:space="0" w:color="auto"/>
            <w:left w:val="none" w:sz="0" w:space="0" w:color="auto"/>
            <w:bottom w:val="none" w:sz="0" w:space="0" w:color="auto"/>
            <w:right w:val="none" w:sz="0" w:space="0" w:color="auto"/>
          </w:divBdr>
        </w:div>
        <w:div w:id="71706877">
          <w:marLeft w:val="0"/>
          <w:marRight w:val="0"/>
          <w:marTop w:val="0"/>
          <w:marBottom w:val="0"/>
          <w:divBdr>
            <w:top w:val="none" w:sz="0" w:space="0" w:color="auto"/>
            <w:left w:val="none" w:sz="0" w:space="0" w:color="auto"/>
            <w:bottom w:val="none" w:sz="0" w:space="0" w:color="auto"/>
            <w:right w:val="none" w:sz="0" w:space="0" w:color="auto"/>
          </w:divBdr>
        </w:div>
        <w:div w:id="71706878">
          <w:marLeft w:val="0"/>
          <w:marRight w:val="0"/>
          <w:marTop w:val="0"/>
          <w:marBottom w:val="0"/>
          <w:divBdr>
            <w:top w:val="none" w:sz="0" w:space="0" w:color="auto"/>
            <w:left w:val="none" w:sz="0" w:space="0" w:color="auto"/>
            <w:bottom w:val="none" w:sz="0" w:space="0" w:color="auto"/>
            <w:right w:val="none" w:sz="0" w:space="0" w:color="auto"/>
          </w:divBdr>
        </w:div>
        <w:div w:id="71706886">
          <w:marLeft w:val="0"/>
          <w:marRight w:val="0"/>
          <w:marTop w:val="0"/>
          <w:marBottom w:val="0"/>
          <w:divBdr>
            <w:top w:val="none" w:sz="0" w:space="0" w:color="auto"/>
            <w:left w:val="none" w:sz="0" w:space="0" w:color="auto"/>
            <w:bottom w:val="none" w:sz="0" w:space="0" w:color="auto"/>
            <w:right w:val="none" w:sz="0" w:space="0" w:color="auto"/>
          </w:divBdr>
        </w:div>
        <w:div w:id="71706894">
          <w:marLeft w:val="0"/>
          <w:marRight w:val="0"/>
          <w:marTop w:val="0"/>
          <w:marBottom w:val="0"/>
          <w:divBdr>
            <w:top w:val="none" w:sz="0" w:space="0" w:color="auto"/>
            <w:left w:val="none" w:sz="0" w:space="0" w:color="auto"/>
            <w:bottom w:val="none" w:sz="0" w:space="0" w:color="auto"/>
            <w:right w:val="none" w:sz="0" w:space="0" w:color="auto"/>
          </w:divBdr>
        </w:div>
        <w:div w:id="71706895">
          <w:marLeft w:val="0"/>
          <w:marRight w:val="0"/>
          <w:marTop w:val="0"/>
          <w:marBottom w:val="0"/>
          <w:divBdr>
            <w:top w:val="none" w:sz="0" w:space="0" w:color="auto"/>
            <w:left w:val="none" w:sz="0" w:space="0" w:color="auto"/>
            <w:bottom w:val="none" w:sz="0" w:space="0" w:color="auto"/>
            <w:right w:val="none" w:sz="0" w:space="0" w:color="auto"/>
          </w:divBdr>
        </w:div>
        <w:div w:id="71706905">
          <w:marLeft w:val="0"/>
          <w:marRight w:val="0"/>
          <w:marTop w:val="0"/>
          <w:marBottom w:val="0"/>
          <w:divBdr>
            <w:top w:val="none" w:sz="0" w:space="0" w:color="auto"/>
            <w:left w:val="none" w:sz="0" w:space="0" w:color="auto"/>
            <w:bottom w:val="none" w:sz="0" w:space="0" w:color="auto"/>
            <w:right w:val="none" w:sz="0" w:space="0" w:color="auto"/>
          </w:divBdr>
        </w:div>
        <w:div w:id="71706930">
          <w:marLeft w:val="0"/>
          <w:marRight w:val="0"/>
          <w:marTop w:val="0"/>
          <w:marBottom w:val="0"/>
          <w:divBdr>
            <w:top w:val="none" w:sz="0" w:space="0" w:color="auto"/>
            <w:left w:val="none" w:sz="0" w:space="0" w:color="auto"/>
            <w:bottom w:val="none" w:sz="0" w:space="0" w:color="auto"/>
            <w:right w:val="none" w:sz="0" w:space="0" w:color="auto"/>
          </w:divBdr>
        </w:div>
        <w:div w:id="71706939">
          <w:marLeft w:val="0"/>
          <w:marRight w:val="0"/>
          <w:marTop w:val="0"/>
          <w:marBottom w:val="0"/>
          <w:divBdr>
            <w:top w:val="none" w:sz="0" w:space="0" w:color="auto"/>
            <w:left w:val="none" w:sz="0" w:space="0" w:color="auto"/>
            <w:bottom w:val="none" w:sz="0" w:space="0" w:color="auto"/>
            <w:right w:val="none" w:sz="0" w:space="0" w:color="auto"/>
          </w:divBdr>
        </w:div>
        <w:div w:id="71706942">
          <w:marLeft w:val="0"/>
          <w:marRight w:val="0"/>
          <w:marTop w:val="0"/>
          <w:marBottom w:val="0"/>
          <w:divBdr>
            <w:top w:val="none" w:sz="0" w:space="0" w:color="auto"/>
            <w:left w:val="none" w:sz="0" w:space="0" w:color="auto"/>
            <w:bottom w:val="none" w:sz="0" w:space="0" w:color="auto"/>
            <w:right w:val="none" w:sz="0" w:space="0" w:color="auto"/>
          </w:divBdr>
        </w:div>
        <w:div w:id="71706950">
          <w:marLeft w:val="0"/>
          <w:marRight w:val="0"/>
          <w:marTop w:val="0"/>
          <w:marBottom w:val="0"/>
          <w:divBdr>
            <w:top w:val="none" w:sz="0" w:space="0" w:color="auto"/>
            <w:left w:val="none" w:sz="0" w:space="0" w:color="auto"/>
            <w:bottom w:val="none" w:sz="0" w:space="0" w:color="auto"/>
            <w:right w:val="none" w:sz="0" w:space="0" w:color="auto"/>
          </w:divBdr>
        </w:div>
        <w:div w:id="71706964">
          <w:marLeft w:val="0"/>
          <w:marRight w:val="0"/>
          <w:marTop w:val="0"/>
          <w:marBottom w:val="0"/>
          <w:divBdr>
            <w:top w:val="none" w:sz="0" w:space="0" w:color="auto"/>
            <w:left w:val="none" w:sz="0" w:space="0" w:color="auto"/>
            <w:bottom w:val="none" w:sz="0" w:space="0" w:color="auto"/>
            <w:right w:val="none" w:sz="0" w:space="0" w:color="auto"/>
          </w:divBdr>
        </w:div>
        <w:div w:id="71706970">
          <w:marLeft w:val="0"/>
          <w:marRight w:val="0"/>
          <w:marTop w:val="0"/>
          <w:marBottom w:val="0"/>
          <w:divBdr>
            <w:top w:val="none" w:sz="0" w:space="0" w:color="auto"/>
            <w:left w:val="none" w:sz="0" w:space="0" w:color="auto"/>
            <w:bottom w:val="none" w:sz="0" w:space="0" w:color="auto"/>
            <w:right w:val="none" w:sz="0" w:space="0" w:color="auto"/>
          </w:divBdr>
        </w:div>
        <w:div w:id="71706971">
          <w:marLeft w:val="0"/>
          <w:marRight w:val="0"/>
          <w:marTop w:val="0"/>
          <w:marBottom w:val="0"/>
          <w:divBdr>
            <w:top w:val="none" w:sz="0" w:space="0" w:color="auto"/>
            <w:left w:val="none" w:sz="0" w:space="0" w:color="auto"/>
            <w:bottom w:val="none" w:sz="0" w:space="0" w:color="auto"/>
            <w:right w:val="none" w:sz="0" w:space="0" w:color="auto"/>
          </w:divBdr>
        </w:div>
        <w:div w:id="71707015">
          <w:marLeft w:val="0"/>
          <w:marRight w:val="0"/>
          <w:marTop w:val="0"/>
          <w:marBottom w:val="0"/>
          <w:divBdr>
            <w:top w:val="none" w:sz="0" w:space="0" w:color="auto"/>
            <w:left w:val="none" w:sz="0" w:space="0" w:color="auto"/>
            <w:bottom w:val="none" w:sz="0" w:space="0" w:color="auto"/>
            <w:right w:val="none" w:sz="0" w:space="0" w:color="auto"/>
          </w:divBdr>
        </w:div>
        <w:div w:id="71707020">
          <w:marLeft w:val="0"/>
          <w:marRight w:val="0"/>
          <w:marTop w:val="0"/>
          <w:marBottom w:val="0"/>
          <w:divBdr>
            <w:top w:val="none" w:sz="0" w:space="0" w:color="auto"/>
            <w:left w:val="none" w:sz="0" w:space="0" w:color="auto"/>
            <w:bottom w:val="none" w:sz="0" w:space="0" w:color="auto"/>
            <w:right w:val="none" w:sz="0" w:space="0" w:color="auto"/>
          </w:divBdr>
        </w:div>
        <w:div w:id="71707029">
          <w:marLeft w:val="0"/>
          <w:marRight w:val="0"/>
          <w:marTop w:val="0"/>
          <w:marBottom w:val="0"/>
          <w:divBdr>
            <w:top w:val="none" w:sz="0" w:space="0" w:color="auto"/>
            <w:left w:val="none" w:sz="0" w:space="0" w:color="auto"/>
            <w:bottom w:val="none" w:sz="0" w:space="0" w:color="auto"/>
            <w:right w:val="none" w:sz="0" w:space="0" w:color="auto"/>
          </w:divBdr>
        </w:div>
        <w:div w:id="71707036">
          <w:marLeft w:val="0"/>
          <w:marRight w:val="0"/>
          <w:marTop w:val="0"/>
          <w:marBottom w:val="0"/>
          <w:divBdr>
            <w:top w:val="none" w:sz="0" w:space="0" w:color="auto"/>
            <w:left w:val="none" w:sz="0" w:space="0" w:color="auto"/>
            <w:bottom w:val="none" w:sz="0" w:space="0" w:color="auto"/>
            <w:right w:val="none" w:sz="0" w:space="0" w:color="auto"/>
          </w:divBdr>
        </w:div>
        <w:div w:id="71707045">
          <w:marLeft w:val="0"/>
          <w:marRight w:val="0"/>
          <w:marTop w:val="0"/>
          <w:marBottom w:val="0"/>
          <w:divBdr>
            <w:top w:val="none" w:sz="0" w:space="0" w:color="auto"/>
            <w:left w:val="none" w:sz="0" w:space="0" w:color="auto"/>
            <w:bottom w:val="none" w:sz="0" w:space="0" w:color="auto"/>
            <w:right w:val="none" w:sz="0" w:space="0" w:color="auto"/>
          </w:divBdr>
        </w:div>
        <w:div w:id="71707057">
          <w:marLeft w:val="0"/>
          <w:marRight w:val="0"/>
          <w:marTop w:val="0"/>
          <w:marBottom w:val="0"/>
          <w:divBdr>
            <w:top w:val="none" w:sz="0" w:space="0" w:color="auto"/>
            <w:left w:val="none" w:sz="0" w:space="0" w:color="auto"/>
            <w:bottom w:val="none" w:sz="0" w:space="0" w:color="auto"/>
            <w:right w:val="none" w:sz="0" w:space="0" w:color="auto"/>
          </w:divBdr>
        </w:div>
        <w:div w:id="71707087">
          <w:marLeft w:val="0"/>
          <w:marRight w:val="0"/>
          <w:marTop w:val="0"/>
          <w:marBottom w:val="0"/>
          <w:divBdr>
            <w:top w:val="none" w:sz="0" w:space="0" w:color="auto"/>
            <w:left w:val="none" w:sz="0" w:space="0" w:color="auto"/>
            <w:bottom w:val="none" w:sz="0" w:space="0" w:color="auto"/>
            <w:right w:val="none" w:sz="0" w:space="0" w:color="auto"/>
          </w:divBdr>
        </w:div>
        <w:div w:id="71707090">
          <w:marLeft w:val="0"/>
          <w:marRight w:val="0"/>
          <w:marTop w:val="0"/>
          <w:marBottom w:val="0"/>
          <w:divBdr>
            <w:top w:val="none" w:sz="0" w:space="0" w:color="auto"/>
            <w:left w:val="none" w:sz="0" w:space="0" w:color="auto"/>
            <w:bottom w:val="none" w:sz="0" w:space="0" w:color="auto"/>
            <w:right w:val="none" w:sz="0" w:space="0" w:color="auto"/>
          </w:divBdr>
        </w:div>
        <w:div w:id="71707102">
          <w:marLeft w:val="0"/>
          <w:marRight w:val="0"/>
          <w:marTop w:val="0"/>
          <w:marBottom w:val="0"/>
          <w:divBdr>
            <w:top w:val="none" w:sz="0" w:space="0" w:color="auto"/>
            <w:left w:val="none" w:sz="0" w:space="0" w:color="auto"/>
            <w:bottom w:val="none" w:sz="0" w:space="0" w:color="auto"/>
            <w:right w:val="none" w:sz="0" w:space="0" w:color="auto"/>
          </w:divBdr>
        </w:div>
        <w:div w:id="71707123">
          <w:marLeft w:val="0"/>
          <w:marRight w:val="0"/>
          <w:marTop w:val="0"/>
          <w:marBottom w:val="0"/>
          <w:divBdr>
            <w:top w:val="none" w:sz="0" w:space="0" w:color="auto"/>
            <w:left w:val="none" w:sz="0" w:space="0" w:color="auto"/>
            <w:bottom w:val="none" w:sz="0" w:space="0" w:color="auto"/>
            <w:right w:val="none" w:sz="0" w:space="0" w:color="auto"/>
          </w:divBdr>
        </w:div>
        <w:div w:id="71707124">
          <w:marLeft w:val="0"/>
          <w:marRight w:val="0"/>
          <w:marTop w:val="0"/>
          <w:marBottom w:val="0"/>
          <w:divBdr>
            <w:top w:val="none" w:sz="0" w:space="0" w:color="auto"/>
            <w:left w:val="none" w:sz="0" w:space="0" w:color="auto"/>
            <w:bottom w:val="none" w:sz="0" w:space="0" w:color="auto"/>
            <w:right w:val="none" w:sz="0" w:space="0" w:color="auto"/>
          </w:divBdr>
        </w:div>
        <w:div w:id="71707141">
          <w:marLeft w:val="0"/>
          <w:marRight w:val="0"/>
          <w:marTop w:val="0"/>
          <w:marBottom w:val="0"/>
          <w:divBdr>
            <w:top w:val="none" w:sz="0" w:space="0" w:color="auto"/>
            <w:left w:val="none" w:sz="0" w:space="0" w:color="auto"/>
            <w:bottom w:val="none" w:sz="0" w:space="0" w:color="auto"/>
            <w:right w:val="none" w:sz="0" w:space="0" w:color="auto"/>
          </w:divBdr>
        </w:div>
        <w:div w:id="71707169">
          <w:marLeft w:val="0"/>
          <w:marRight w:val="0"/>
          <w:marTop w:val="0"/>
          <w:marBottom w:val="0"/>
          <w:divBdr>
            <w:top w:val="none" w:sz="0" w:space="0" w:color="auto"/>
            <w:left w:val="none" w:sz="0" w:space="0" w:color="auto"/>
            <w:bottom w:val="none" w:sz="0" w:space="0" w:color="auto"/>
            <w:right w:val="none" w:sz="0" w:space="0" w:color="auto"/>
          </w:divBdr>
        </w:div>
        <w:div w:id="71707184">
          <w:marLeft w:val="0"/>
          <w:marRight w:val="0"/>
          <w:marTop w:val="0"/>
          <w:marBottom w:val="0"/>
          <w:divBdr>
            <w:top w:val="none" w:sz="0" w:space="0" w:color="auto"/>
            <w:left w:val="none" w:sz="0" w:space="0" w:color="auto"/>
            <w:bottom w:val="none" w:sz="0" w:space="0" w:color="auto"/>
            <w:right w:val="none" w:sz="0" w:space="0" w:color="auto"/>
          </w:divBdr>
        </w:div>
        <w:div w:id="71707186">
          <w:marLeft w:val="0"/>
          <w:marRight w:val="0"/>
          <w:marTop w:val="0"/>
          <w:marBottom w:val="0"/>
          <w:divBdr>
            <w:top w:val="none" w:sz="0" w:space="0" w:color="auto"/>
            <w:left w:val="none" w:sz="0" w:space="0" w:color="auto"/>
            <w:bottom w:val="none" w:sz="0" w:space="0" w:color="auto"/>
            <w:right w:val="none" w:sz="0" w:space="0" w:color="auto"/>
          </w:divBdr>
        </w:div>
        <w:div w:id="71707189">
          <w:marLeft w:val="0"/>
          <w:marRight w:val="0"/>
          <w:marTop w:val="0"/>
          <w:marBottom w:val="0"/>
          <w:divBdr>
            <w:top w:val="none" w:sz="0" w:space="0" w:color="auto"/>
            <w:left w:val="none" w:sz="0" w:space="0" w:color="auto"/>
            <w:bottom w:val="none" w:sz="0" w:space="0" w:color="auto"/>
            <w:right w:val="none" w:sz="0" w:space="0" w:color="auto"/>
          </w:divBdr>
        </w:div>
        <w:div w:id="71707201">
          <w:marLeft w:val="0"/>
          <w:marRight w:val="0"/>
          <w:marTop w:val="0"/>
          <w:marBottom w:val="0"/>
          <w:divBdr>
            <w:top w:val="none" w:sz="0" w:space="0" w:color="auto"/>
            <w:left w:val="none" w:sz="0" w:space="0" w:color="auto"/>
            <w:bottom w:val="none" w:sz="0" w:space="0" w:color="auto"/>
            <w:right w:val="none" w:sz="0" w:space="0" w:color="auto"/>
          </w:divBdr>
        </w:div>
        <w:div w:id="71707207">
          <w:marLeft w:val="0"/>
          <w:marRight w:val="0"/>
          <w:marTop w:val="0"/>
          <w:marBottom w:val="0"/>
          <w:divBdr>
            <w:top w:val="none" w:sz="0" w:space="0" w:color="auto"/>
            <w:left w:val="none" w:sz="0" w:space="0" w:color="auto"/>
            <w:bottom w:val="none" w:sz="0" w:space="0" w:color="auto"/>
            <w:right w:val="none" w:sz="0" w:space="0" w:color="auto"/>
          </w:divBdr>
        </w:div>
        <w:div w:id="71707231">
          <w:marLeft w:val="0"/>
          <w:marRight w:val="0"/>
          <w:marTop w:val="0"/>
          <w:marBottom w:val="0"/>
          <w:divBdr>
            <w:top w:val="none" w:sz="0" w:space="0" w:color="auto"/>
            <w:left w:val="none" w:sz="0" w:space="0" w:color="auto"/>
            <w:bottom w:val="none" w:sz="0" w:space="0" w:color="auto"/>
            <w:right w:val="none" w:sz="0" w:space="0" w:color="auto"/>
          </w:divBdr>
        </w:div>
        <w:div w:id="71707234">
          <w:marLeft w:val="0"/>
          <w:marRight w:val="0"/>
          <w:marTop w:val="0"/>
          <w:marBottom w:val="0"/>
          <w:divBdr>
            <w:top w:val="none" w:sz="0" w:space="0" w:color="auto"/>
            <w:left w:val="none" w:sz="0" w:space="0" w:color="auto"/>
            <w:bottom w:val="none" w:sz="0" w:space="0" w:color="auto"/>
            <w:right w:val="none" w:sz="0" w:space="0" w:color="auto"/>
          </w:divBdr>
        </w:div>
        <w:div w:id="71707247">
          <w:marLeft w:val="0"/>
          <w:marRight w:val="0"/>
          <w:marTop w:val="0"/>
          <w:marBottom w:val="0"/>
          <w:divBdr>
            <w:top w:val="none" w:sz="0" w:space="0" w:color="auto"/>
            <w:left w:val="none" w:sz="0" w:space="0" w:color="auto"/>
            <w:bottom w:val="none" w:sz="0" w:space="0" w:color="auto"/>
            <w:right w:val="none" w:sz="0" w:space="0" w:color="auto"/>
          </w:divBdr>
        </w:div>
        <w:div w:id="71707261">
          <w:marLeft w:val="0"/>
          <w:marRight w:val="0"/>
          <w:marTop w:val="0"/>
          <w:marBottom w:val="0"/>
          <w:divBdr>
            <w:top w:val="none" w:sz="0" w:space="0" w:color="auto"/>
            <w:left w:val="none" w:sz="0" w:space="0" w:color="auto"/>
            <w:bottom w:val="none" w:sz="0" w:space="0" w:color="auto"/>
            <w:right w:val="none" w:sz="0" w:space="0" w:color="auto"/>
          </w:divBdr>
        </w:div>
        <w:div w:id="71707315">
          <w:marLeft w:val="0"/>
          <w:marRight w:val="0"/>
          <w:marTop w:val="0"/>
          <w:marBottom w:val="0"/>
          <w:divBdr>
            <w:top w:val="none" w:sz="0" w:space="0" w:color="auto"/>
            <w:left w:val="none" w:sz="0" w:space="0" w:color="auto"/>
            <w:bottom w:val="none" w:sz="0" w:space="0" w:color="auto"/>
            <w:right w:val="none" w:sz="0" w:space="0" w:color="auto"/>
          </w:divBdr>
        </w:div>
        <w:div w:id="71707356">
          <w:marLeft w:val="0"/>
          <w:marRight w:val="0"/>
          <w:marTop w:val="0"/>
          <w:marBottom w:val="0"/>
          <w:divBdr>
            <w:top w:val="none" w:sz="0" w:space="0" w:color="auto"/>
            <w:left w:val="none" w:sz="0" w:space="0" w:color="auto"/>
            <w:bottom w:val="none" w:sz="0" w:space="0" w:color="auto"/>
            <w:right w:val="none" w:sz="0" w:space="0" w:color="auto"/>
          </w:divBdr>
        </w:div>
        <w:div w:id="71707389">
          <w:marLeft w:val="0"/>
          <w:marRight w:val="0"/>
          <w:marTop w:val="0"/>
          <w:marBottom w:val="0"/>
          <w:divBdr>
            <w:top w:val="none" w:sz="0" w:space="0" w:color="auto"/>
            <w:left w:val="none" w:sz="0" w:space="0" w:color="auto"/>
            <w:bottom w:val="none" w:sz="0" w:space="0" w:color="auto"/>
            <w:right w:val="none" w:sz="0" w:space="0" w:color="auto"/>
          </w:divBdr>
        </w:div>
        <w:div w:id="71707405">
          <w:marLeft w:val="0"/>
          <w:marRight w:val="0"/>
          <w:marTop w:val="0"/>
          <w:marBottom w:val="0"/>
          <w:divBdr>
            <w:top w:val="none" w:sz="0" w:space="0" w:color="auto"/>
            <w:left w:val="none" w:sz="0" w:space="0" w:color="auto"/>
            <w:bottom w:val="none" w:sz="0" w:space="0" w:color="auto"/>
            <w:right w:val="none" w:sz="0" w:space="0" w:color="auto"/>
          </w:divBdr>
        </w:div>
        <w:div w:id="71707424">
          <w:marLeft w:val="0"/>
          <w:marRight w:val="0"/>
          <w:marTop w:val="0"/>
          <w:marBottom w:val="0"/>
          <w:divBdr>
            <w:top w:val="none" w:sz="0" w:space="0" w:color="auto"/>
            <w:left w:val="none" w:sz="0" w:space="0" w:color="auto"/>
            <w:bottom w:val="none" w:sz="0" w:space="0" w:color="auto"/>
            <w:right w:val="none" w:sz="0" w:space="0" w:color="auto"/>
          </w:divBdr>
        </w:div>
        <w:div w:id="71707438">
          <w:marLeft w:val="0"/>
          <w:marRight w:val="0"/>
          <w:marTop w:val="0"/>
          <w:marBottom w:val="0"/>
          <w:divBdr>
            <w:top w:val="none" w:sz="0" w:space="0" w:color="auto"/>
            <w:left w:val="none" w:sz="0" w:space="0" w:color="auto"/>
            <w:bottom w:val="none" w:sz="0" w:space="0" w:color="auto"/>
            <w:right w:val="none" w:sz="0" w:space="0" w:color="auto"/>
          </w:divBdr>
        </w:div>
        <w:div w:id="71707459">
          <w:marLeft w:val="0"/>
          <w:marRight w:val="0"/>
          <w:marTop w:val="0"/>
          <w:marBottom w:val="0"/>
          <w:divBdr>
            <w:top w:val="none" w:sz="0" w:space="0" w:color="auto"/>
            <w:left w:val="none" w:sz="0" w:space="0" w:color="auto"/>
            <w:bottom w:val="none" w:sz="0" w:space="0" w:color="auto"/>
            <w:right w:val="none" w:sz="0" w:space="0" w:color="auto"/>
          </w:divBdr>
        </w:div>
        <w:div w:id="71707476">
          <w:marLeft w:val="0"/>
          <w:marRight w:val="0"/>
          <w:marTop w:val="0"/>
          <w:marBottom w:val="0"/>
          <w:divBdr>
            <w:top w:val="none" w:sz="0" w:space="0" w:color="auto"/>
            <w:left w:val="none" w:sz="0" w:space="0" w:color="auto"/>
            <w:bottom w:val="none" w:sz="0" w:space="0" w:color="auto"/>
            <w:right w:val="none" w:sz="0" w:space="0" w:color="auto"/>
          </w:divBdr>
        </w:div>
        <w:div w:id="71707477">
          <w:marLeft w:val="0"/>
          <w:marRight w:val="0"/>
          <w:marTop w:val="0"/>
          <w:marBottom w:val="0"/>
          <w:divBdr>
            <w:top w:val="none" w:sz="0" w:space="0" w:color="auto"/>
            <w:left w:val="none" w:sz="0" w:space="0" w:color="auto"/>
            <w:bottom w:val="none" w:sz="0" w:space="0" w:color="auto"/>
            <w:right w:val="none" w:sz="0" w:space="0" w:color="auto"/>
          </w:divBdr>
        </w:div>
        <w:div w:id="71707485">
          <w:marLeft w:val="0"/>
          <w:marRight w:val="0"/>
          <w:marTop w:val="0"/>
          <w:marBottom w:val="0"/>
          <w:divBdr>
            <w:top w:val="none" w:sz="0" w:space="0" w:color="auto"/>
            <w:left w:val="none" w:sz="0" w:space="0" w:color="auto"/>
            <w:bottom w:val="none" w:sz="0" w:space="0" w:color="auto"/>
            <w:right w:val="none" w:sz="0" w:space="0" w:color="auto"/>
          </w:divBdr>
        </w:div>
        <w:div w:id="71707488">
          <w:marLeft w:val="0"/>
          <w:marRight w:val="0"/>
          <w:marTop w:val="0"/>
          <w:marBottom w:val="0"/>
          <w:divBdr>
            <w:top w:val="none" w:sz="0" w:space="0" w:color="auto"/>
            <w:left w:val="none" w:sz="0" w:space="0" w:color="auto"/>
            <w:bottom w:val="none" w:sz="0" w:space="0" w:color="auto"/>
            <w:right w:val="none" w:sz="0" w:space="0" w:color="auto"/>
          </w:divBdr>
        </w:div>
        <w:div w:id="71707493">
          <w:marLeft w:val="0"/>
          <w:marRight w:val="0"/>
          <w:marTop w:val="0"/>
          <w:marBottom w:val="0"/>
          <w:divBdr>
            <w:top w:val="none" w:sz="0" w:space="0" w:color="auto"/>
            <w:left w:val="none" w:sz="0" w:space="0" w:color="auto"/>
            <w:bottom w:val="none" w:sz="0" w:space="0" w:color="auto"/>
            <w:right w:val="none" w:sz="0" w:space="0" w:color="auto"/>
          </w:divBdr>
        </w:div>
        <w:div w:id="71707534">
          <w:marLeft w:val="0"/>
          <w:marRight w:val="0"/>
          <w:marTop w:val="0"/>
          <w:marBottom w:val="0"/>
          <w:divBdr>
            <w:top w:val="none" w:sz="0" w:space="0" w:color="auto"/>
            <w:left w:val="none" w:sz="0" w:space="0" w:color="auto"/>
            <w:bottom w:val="none" w:sz="0" w:space="0" w:color="auto"/>
            <w:right w:val="none" w:sz="0" w:space="0" w:color="auto"/>
          </w:divBdr>
        </w:div>
        <w:div w:id="71707548">
          <w:marLeft w:val="0"/>
          <w:marRight w:val="0"/>
          <w:marTop w:val="0"/>
          <w:marBottom w:val="0"/>
          <w:divBdr>
            <w:top w:val="none" w:sz="0" w:space="0" w:color="auto"/>
            <w:left w:val="none" w:sz="0" w:space="0" w:color="auto"/>
            <w:bottom w:val="none" w:sz="0" w:space="0" w:color="auto"/>
            <w:right w:val="none" w:sz="0" w:space="0" w:color="auto"/>
          </w:divBdr>
        </w:div>
        <w:div w:id="71707561">
          <w:marLeft w:val="0"/>
          <w:marRight w:val="0"/>
          <w:marTop w:val="0"/>
          <w:marBottom w:val="0"/>
          <w:divBdr>
            <w:top w:val="none" w:sz="0" w:space="0" w:color="auto"/>
            <w:left w:val="none" w:sz="0" w:space="0" w:color="auto"/>
            <w:bottom w:val="none" w:sz="0" w:space="0" w:color="auto"/>
            <w:right w:val="none" w:sz="0" w:space="0" w:color="auto"/>
          </w:divBdr>
        </w:div>
        <w:div w:id="71707596">
          <w:marLeft w:val="0"/>
          <w:marRight w:val="0"/>
          <w:marTop w:val="0"/>
          <w:marBottom w:val="0"/>
          <w:divBdr>
            <w:top w:val="none" w:sz="0" w:space="0" w:color="auto"/>
            <w:left w:val="none" w:sz="0" w:space="0" w:color="auto"/>
            <w:bottom w:val="none" w:sz="0" w:space="0" w:color="auto"/>
            <w:right w:val="none" w:sz="0" w:space="0" w:color="auto"/>
          </w:divBdr>
        </w:div>
        <w:div w:id="71707636">
          <w:marLeft w:val="0"/>
          <w:marRight w:val="0"/>
          <w:marTop w:val="0"/>
          <w:marBottom w:val="0"/>
          <w:divBdr>
            <w:top w:val="none" w:sz="0" w:space="0" w:color="auto"/>
            <w:left w:val="none" w:sz="0" w:space="0" w:color="auto"/>
            <w:bottom w:val="none" w:sz="0" w:space="0" w:color="auto"/>
            <w:right w:val="none" w:sz="0" w:space="0" w:color="auto"/>
          </w:divBdr>
        </w:div>
        <w:div w:id="71707639">
          <w:marLeft w:val="0"/>
          <w:marRight w:val="0"/>
          <w:marTop w:val="0"/>
          <w:marBottom w:val="0"/>
          <w:divBdr>
            <w:top w:val="none" w:sz="0" w:space="0" w:color="auto"/>
            <w:left w:val="none" w:sz="0" w:space="0" w:color="auto"/>
            <w:bottom w:val="none" w:sz="0" w:space="0" w:color="auto"/>
            <w:right w:val="none" w:sz="0" w:space="0" w:color="auto"/>
          </w:divBdr>
        </w:div>
        <w:div w:id="71707650">
          <w:marLeft w:val="0"/>
          <w:marRight w:val="0"/>
          <w:marTop w:val="0"/>
          <w:marBottom w:val="0"/>
          <w:divBdr>
            <w:top w:val="none" w:sz="0" w:space="0" w:color="auto"/>
            <w:left w:val="none" w:sz="0" w:space="0" w:color="auto"/>
            <w:bottom w:val="none" w:sz="0" w:space="0" w:color="auto"/>
            <w:right w:val="none" w:sz="0" w:space="0" w:color="auto"/>
          </w:divBdr>
        </w:div>
        <w:div w:id="71707652">
          <w:marLeft w:val="0"/>
          <w:marRight w:val="0"/>
          <w:marTop w:val="0"/>
          <w:marBottom w:val="0"/>
          <w:divBdr>
            <w:top w:val="none" w:sz="0" w:space="0" w:color="auto"/>
            <w:left w:val="none" w:sz="0" w:space="0" w:color="auto"/>
            <w:bottom w:val="none" w:sz="0" w:space="0" w:color="auto"/>
            <w:right w:val="none" w:sz="0" w:space="0" w:color="auto"/>
          </w:divBdr>
        </w:div>
        <w:div w:id="71707684">
          <w:marLeft w:val="0"/>
          <w:marRight w:val="0"/>
          <w:marTop w:val="0"/>
          <w:marBottom w:val="0"/>
          <w:divBdr>
            <w:top w:val="none" w:sz="0" w:space="0" w:color="auto"/>
            <w:left w:val="none" w:sz="0" w:space="0" w:color="auto"/>
            <w:bottom w:val="none" w:sz="0" w:space="0" w:color="auto"/>
            <w:right w:val="none" w:sz="0" w:space="0" w:color="auto"/>
          </w:divBdr>
        </w:div>
        <w:div w:id="71707688">
          <w:marLeft w:val="0"/>
          <w:marRight w:val="0"/>
          <w:marTop w:val="0"/>
          <w:marBottom w:val="0"/>
          <w:divBdr>
            <w:top w:val="none" w:sz="0" w:space="0" w:color="auto"/>
            <w:left w:val="none" w:sz="0" w:space="0" w:color="auto"/>
            <w:bottom w:val="none" w:sz="0" w:space="0" w:color="auto"/>
            <w:right w:val="none" w:sz="0" w:space="0" w:color="auto"/>
          </w:divBdr>
        </w:div>
        <w:div w:id="71707693">
          <w:marLeft w:val="0"/>
          <w:marRight w:val="0"/>
          <w:marTop w:val="0"/>
          <w:marBottom w:val="0"/>
          <w:divBdr>
            <w:top w:val="none" w:sz="0" w:space="0" w:color="auto"/>
            <w:left w:val="none" w:sz="0" w:space="0" w:color="auto"/>
            <w:bottom w:val="none" w:sz="0" w:space="0" w:color="auto"/>
            <w:right w:val="none" w:sz="0" w:space="0" w:color="auto"/>
          </w:divBdr>
        </w:div>
        <w:div w:id="71707726">
          <w:marLeft w:val="0"/>
          <w:marRight w:val="0"/>
          <w:marTop w:val="0"/>
          <w:marBottom w:val="0"/>
          <w:divBdr>
            <w:top w:val="none" w:sz="0" w:space="0" w:color="auto"/>
            <w:left w:val="none" w:sz="0" w:space="0" w:color="auto"/>
            <w:bottom w:val="none" w:sz="0" w:space="0" w:color="auto"/>
            <w:right w:val="none" w:sz="0" w:space="0" w:color="auto"/>
          </w:divBdr>
        </w:div>
        <w:div w:id="71707740">
          <w:marLeft w:val="0"/>
          <w:marRight w:val="0"/>
          <w:marTop w:val="0"/>
          <w:marBottom w:val="0"/>
          <w:divBdr>
            <w:top w:val="none" w:sz="0" w:space="0" w:color="auto"/>
            <w:left w:val="none" w:sz="0" w:space="0" w:color="auto"/>
            <w:bottom w:val="none" w:sz="0" w:space="0" w:color="auto"/>
            <w:right w:val="none" w:sz="0" w:space="0" w:color="auto"/>
          </w:divBdr>
        </w:div>
        <w:div w:id="71707763">
          <w:marLeft w:val="0"/>
          <w:marRight w:val="0"/>
          <w:marTop w:val="0"/>
          <w:marBottom w:val="0"/>
          <w:divBdr>
            <w:top w:val="none" w:sz="0" w:space="0" w:color="auto"/>
            <w:left w:val="none" w:sz="0" w:space="0" w:color="auto"/>
            <w:bottom w:val="none" w:sz="0" w:space="0" w:color="auto"/>
            <w:right w:val="none" w:sz="0" w:space="0" w:color="auto"/>
          </w:divBdr>
        </w:div>
        <w:div w:id="71707769">
          <w:marLeft w:val="0"/>
          <w:marRight w:val="0"/>
          <w:marTop w:val="0"/>
          <w:marBottom w:val="0"/>
          <w:divBdr>
            <w:top w:val="none" w:sz="0" w:space="0" w:color="auto"/>
            <w:left w:val="none" w:sz="0" w:space="0" w:color="auto"/>
            <w:bottom w:val="none" w:sz="0" w:space="0" w:color="auto"/>
            <w:right w:val="none" w:sz="0" w:space="0" w:color="auto"/>
          </w:divBdr>
        </w:div>
        <w:div w:id="71707813">
          <w:marLeft w:val="0"/>
          <w:marRight w:val="0"/>
          <w:marTop w:val="0"/>
          <w:marBottom w:val="0"/>
          <w:divBdr>
            <w:top w:val="none" w:sz="0" w:space="0" w:color="auto"/>
            <w:left w:val="none" w:sz="0" w:space="0" w:color="auto"/>
            <w:bottom w:val="none" w:sz="0" w:space="0" w:color="auto"/>
            <w:right w:val="none" w:sz="0" w:space="0" w:color="auto"/>
          </w:divBdr>
        </w:div>
        <w:div w:id="71707815">
          <w:marLeft w:val="0"/>
          <w:marRight w:val="0"/>
          <w:marTop w:val="0"/>
          <w:marBottom w:val="0"/>
          <w:divBdr>
            <w:top w:val="none" w:sz="0" w:space="0" w:color="auto"/>
            <w:left w:val="none" w:sz="0" w:space="0" w:color="auto"/>
            <w:bottom w:val="none" w:sz="0" w:space="0" w:color="auto"/>
            <w:right w:val="none" w:sz="0" w:space="0" w:color="auto"/>
          </w:divBdr>
        </w:div>
        <w:div w:id="71707818">
          <w:marLeft w:val="0"/>
          <w:marRight w:val="0"/>
          <w:marTop w:val="0"/>
          <w:marBottom w:val="0"/>
          <w:divBdr>
            <w:top w:val="none" w:sz="0" w:space="0" w:color="auto"/>
            <w:left w:val="none" w:sz="0" w:space="0" w:color="auto"/>
            <w:bottom w:val="none" w:sz="0" w:space="0" w:color="auto"/>
            <w:right w:val="none" w:sz="0" w:space="0" w:color="auto"/>
          </w:divBdr>
        </w:div>
        <w:div w:id="71707832">
          <w:marLeft w:val="0"/>
          <w:marRight w:val="0"/>
          <w:marTop w:val="0"/>
          <w:marBottom w:val="0"/>
          <w:divBdr>
            <w:top w:val="none" w:sz="0" w:space="0" w:color="auto"/>
            <w:left w:val="none" w:sz="0" w:space="0" w:color="auto"/>
            <w:bottom w:val="none" w:sz="0" w:space="0" w:color="auto"/>
            <w:right w:val="none" w:sz="0" w:space="0" w:color="auto"/>
          </w:divBdr>
        </w:div>
        <w:div w:id="71707837">
          <w:marLeft w:val="0"/>
          <w:marRight w:val="0"/>
          <w:marTop w:val="0"/>
          <w:marBottom w:val="0"/>
          <w:divBdr>
            <w:top w:val="none" w:sz="0" w:space="0" w:color="auto"/>
            <w:left w:val="none" w:sz="0" w:space="0" w:color="auto"/>
            <w:bottom w:val="none" w:sz="0" w:space="0" w:color="auto"/>
            <w:right w:val="none" w:sz="0" w:space="0" w:color="auto"/>
          </w:divBdr>
        </w:div>
        <w:div w:id="71707843">
          <w:marLeft w:val="0"/>
          <w:marRight w:val="0"/>
          <w:marTop w:val="0"/>
          <w:marBottom w:val="0"/>
          <w:divBdr>
            <w:top w:val="none" w:sz="0" w:space="0" w:color="auto"/>
            <w:left w:val="none" w:sz="0" w:space="0" w:color="auto"/>
            <w:bottom w:val="none" w:sz="0" w:space="0" w:color="auto"/>
            <w:right w:val="none" w:sz="0" w:space="0" w:color="auto"/>
          </w:divBdr>
        </w:div>
        <w:div w:id="71707853">
          <w:marLeft w:val="0"/>
          <w:marRight w:val="0"/>
          <w:marTop w:val="0"/>
          <w:marBottom w:val="0"/>
          <w:divBdr>
            <w:top w:val="none" w:sz="0" w:space="0" w:color="auto"/>
            <w:left w:val="none" w:sz="0" w:space="0" w:color="auto"/>
            <w:bottom w:val="none" w:sz="0" w:space="0" w:color="auto"/>
            <w:right w:val="none" w:sz="0" w:space="0" w:color="auto"/>
          </w:divBdr>
        </w:div>
        <w:div w:id="71707867">
          <w:marLeft w:val="0"/>
          <w:marRight w:val="0"/>
          <w:marTop w:val="0"/>
          <w:marBottom w:val="0"/>
          <w:divBdr>
            <w:top w:val="none" w:sz="0" w:space="0" w:color="auto"/>
            <w:left w:val="none" w:sz="0" w:space="0" w:color="auto"/>
            <w:bottom w:val="none" w:sz="0" w:space="0" w:color="auto"/>
            <w:right w:val="none" w:sz="0" w:space="0" w:color="auto"/>
          </w:divBdr>
        </w:div>
        <w:div w:id="71707868">
          <w:marLeft w:val="0"/>
          <w:marRight w:val="0"/>
          <w:marTop w:val="0"/>
          <w:marBottom w:val="0"/>
          <w:divBdr>
            <w:top w:val="none" w:sz="0" w:space="0" w:color="auto"/>
            <w:left w:val="none" w:sz="0" w:space="0" w:color="auto"/>
            <w:bottom w:val="none" w:sz="0" w:space="0" w:color="auto"/>
            <w:right w:val="none" w:sz="0" w:space="0" w:color="auto"/>
          </w:divBdr>
        </w:div>
        <w:div w:id="71707890">
          <w:marLeft w:val="0"/>
          <w:marRight w:val="0"/>
          <w:marTop w:val="0"/>
          <w:marBottom w:val="0"/>
          <w:divBdr>
            <w:top w:val="none" w:sz="0" w:space="0" w:color="auto"/>
            <w:left w:val="none" w:sz="0" w:space="0" w:color="auto"/>
            <w:bottom w:val="none" w:sz="0" w:space="0" w:color="auto"/>
            <w:right w:val="none" w:sz="0" w:space="0" w:color="auto"/>
          </w:divBdr>
        </w:div>
        <w:div w:id="71707896">
          <w:marLeft w:val="0"/>
          <w:marRight w:val="0"/>
          <w:marTop w:val="0"/>
          <w:marBottom w:val="0"/>
          <w:divBdr>
            <w:top w:val="none" w:sz="0" w:space="0" w:color="auto"/>
            <w:left w:val="none" w:sz="0" w:space="0" w:color="auto"/>
            <w:bottom w:val="none" w:sz="0" w:space="0" w:color="auto"/>
            <w:right w:val="none" w:sz="0" w:space="0" w:color="auto"/>
          </w:divBdr>
        </w:div>
        <w:div w:id="71707906">
          <w:marLeft w:val="0"/>
          <w:marRight w:val="0"/>
          <w:marTop w:val="0"/>
          <w:marBottom w:val="0"/>
          <w:divBdr>
            <w:top w:val="none" w:sz="0" w:space="0" w:color="auto"/>
            <w:left w:val="none" w:sz="0" w:space="0" w:color="auto"/>
            <w:bottom w:val="none" w:sz="0" w:space="0" w:color="auto"/>
            <w:right w:val="none" w:sz="0" w:space="0" w:color="auto"/>
          </w:divBdr>
        </w:div>
        <w:div w:id="71707926">
          <w:marLeft w:val="0"/>
          <w:marRight w:val="0"/>
          <w:marTop w:val="0"/>
          <w:marBottom w:val="0"/>
          <w:divBdr>
            <w:top w:val="none" w:sz="0" w:space="0" w:color="auto"/>
            <w:left w:val="none" w:sz="0" w:space="0" w:color="auto"/>
            <w:bottom w:val="none" w:sz="0" w:space="0" w:color="auto"/>
            <w:right w:val="none" w:sz="0" w:space="0" w:color="auto"/>
          </w:divBdr>
        </w:div>
        <w:div w:id="71707931">
          <w:marLeft w:val="0"/>
          <w:marRight w:val="0"/>
          <w:marTop w:val="0"/>
          <w:marBottom w:val="0"/>
          <w:divBdr>
            <w:top w:val="none" w:sz="0" w:space="0" w:color="auto"/>
            <w:left w:val="none" w:sz="0" w:space="0" w:color="auto"/>
            <w:bottom w:val="none" w:sz="0" w:space="0" w:color="auto"/>
            <w:right w:val="none" w:sz="0" w:space="0" w:color="auto"/>
          </w:divBdr>
        </w:div>
        <w:div w:id="71707958">
          <w:marLeft w:val="0"/>
          <w:marRight w:val="0"/>
          <w:marTop w:val="0"/>
          <w:marBottom w:val="0"/>
          <w:divBdr>
            <w:top w:val="none" w:sz="0" w:space="0" w:color="auto"/>
            <w:left w:val="none" w:sz="0" w:space="0" w:color="auto"/>
            <w:bottom w:val="none" w:sz="0" w:space="0" w:color="auto"/>
            <w:right w:val="none" w:sz="0" w:space="0" w:color="auto"/>
          </w:divBdr>
        </w:div>
        <w:div w:id="71707961">
          <w:marLeft w:val="0"/>
          <w:marRight w:val="0"/>
          <w:marTop w:val="0"/>
          <w:marBottom w:val="0"/>
          <w:divBdr>
            <w:top w:val="none" w:sz="0" w:space="0" w:color="auto"/>
            <w:left w:val="none" w:sz="0" w:space="0" w:color="auto"/>
            <w:bottom w:val="none" w:sz="0" w:space="0" w:color="auto"/>
            <w:right w:val="none" w:sz="0" w:space="0" w:color="auto"/>
          </w:divBdr>
        </w:div>
        <w:div w:id="71708001">
          <w:marLeft w:val="0"/>
          <w:marRight w:val="0"/>
          <w:marTop w:val="0"/>
          <w:marBottom w:val="0"/>
          <w:divBdr>
            <w:top w:val="none" w:sz="0" w:space="0" w:color="auto"/>
            <w:left w:val="none" w:sz="0" w:space="0" w:color="auto"/>
            <w:bottom w:val="none" w:sz="0" w:space="0" w:color="auto"/>
            <w:right w:val="none" w:sz="0" w:space="0" w:color="auto"/>
          </w:divBdr>
        </w:div>
        <w:div w:id="71708014">
          <w:marLeft w:val="0"/>
          <w:marRight w:val="0"/>
          <w:marTop w:val="0"/>
          <w:marBottom w:val="0"/>
          <w:divBdr>
            <w:top w:val="none" w:sz="0" w:space="0" w:color="auto"/>
            <w:left w:val="none" w:sz="0" w:space="0" w:color="auto"/>
            <w:bottom w:val="none" w:sz="0" w:space="0" w:color="auto"/>
            <w:right w:val="none" w:sz="0" w:space="0" w:color="auto"/>
          </w:divBdr>
        </w:div>
        <w:div w:id="71708028">
          <w:marLeft w:val="0"/>
          <w:marRight w:val="0"/>
          <w:marTop w:val="0"/>
          <w:marBottom w:val="0"/>
          <w:divBdr>
            <w:top w:val="none" w:sz="0" w:space="0" w:color="auto"/>
            <w:left w:val="none" w:sz="0" w:space="0" w:color="auto"/>
            <w:bottom w:val="none" w:sz="0" w:space="0" w:color="auto"/>
            <w:right w:val="none" w:sz="0" w:space="0" w:color="auto"/>
          </w:divBdr>
        </w:div>
        <w:div w:id="71708052">
          <w:marLeft w:val="0"/>
          <w:marRight w:val="0"/>
          <w:marTop w:val="0"/>
          <w:marBottom w:val="0"/>
          <w:divBdr>
            <w:top w:val="none" w:sz="0" w:space="0" w:color="auto"/>
            <w:left w:val="none" w:sz="0" w:space="0" w:color="auto"/>
            <w:bottom w:val="none" w:sz="0" w:space="0" w:color="auto"/>
            <w:right w:val="none" w:sz="0" w:space="0" w:color="auto"/>
          </w:divBdr>
        </w:div>
        <w:div w:id="71708055">
          <w:marLeft w:val="0"/>
          <w:marRight w:val="0"/>
          <w:marTop w:val="0"/>
          <w:marBottom w:val="0"/>
          <w:divBdr>
            <w:top w:val="none" w:sz="0" w:space="0" w:color="auto"/>
            <w:left w:val="none" w:sz="0" w:space="0" w:color="auto"/>
            <w:bottom w:val="none" w:sz="0" w:space="0" w:color="auto"/>
            <w:right w:val="none" w:sz="0" w:space="0" w:color="auto"/>
          </w:divBdr>
        </w:div>
        <w:div w:id="71708078">
          <w:marLeft w:val="0"/>
          <w:marRight w:val="0"/>
          <w:marTop w:val="0"/>
          <w:marBottom w:val="0"/>
          <w:divBdr>
            <w:top w:val="none" w:sz="0" w:space="0" w:color="auto"/>
            <w:left w:val="none" w:sz="0" w:space="0" w:color="auto"/>
            <w:bottom w:val="none" w:sz="0" w:space="0" w:color="auto"/>
            <w:right w:val="none" w:sz="0" w:space="0" w:color="auto"/>
          </w:divBdr>
        </w:div>
        <w:div w:id="71708117">
          <w:marLeft w:val="0"/>
          <w:marRight w:val="0"/>
          <w:marTop w:val="0"/>
          <w:marBottom w:val="0"/>
          <w:divBdr>
            <w:top w:val="none" w:sz="0" w:space="0" w:color="auto"/>
            <w:left w:val="none" w:sz="0" w:space="0" w:color="auto"/>
            <w:bottom w:val="none" w:sz="0" w:space="0" w:color="auto"/>
            <w:right w:val="none" w:sz="0" w:space="0" w:color="auto"/>
          </w:divBdr>
        </w:div>
        <w:div w:id="71708120">
          <w:marLeft w:val="0"/>
          <w:marRight w:val="0"/>
          <w:marTop w:val="0"/>
          <w:marBottom w:val="0"/>
          <w:divBdr>
            <w:top w:val="none" w:sz="0" w:space="0" w:color="auto"/>
            <w:left w:val="none" w:sz="0" w:space="0" w:color="auto"/>
            <w:bottom w:val="none" w:sz="0" w:space="0" w:color="auto"/>
            <w:right w:val="none" w:sz="0" w:space="0" w:color="auto"/>
          </w:divBdr>
        </w:div>
        <w:div w:id="71708136">
          <w:marLeft w:val="0"/>
          <w:marRight w:val="0"/>
          <w:marTop w:val="0"/>
          <w:marBottom w:val="0"/>
          <w:divBdr>
            <w:top w:val="none" w:sz="0" w:space="0" w:color="auto"/>
            <w:left w:val="none" w:sz="0" w:space="0" w:color="auto"/>
            <w:bottom w:val="none" w:sz="0" w:space="0" w:color="auto"/>
            <w:right w:val="none" w:sz="0" w:space="0" w:color="auto"/>
          </w:divBdr>
        </w:div>
        <w:div w:id="71708153">
          <w:marLeft w:val="0"/>
          <w:marRight w:val="0"/>
          <w:marTop w:val="0"/>
          <w:marBottom w:val="0"/>
          <w:divBdr>
            <w:top w:val="none" w:sz="0" w:space="0" w:color="auto"/>
            <w:left w:val="none" w:sz="0" w:space="0" w:color="auto"/>
            <w:bottom w:val="none" w:sz="0" w:space="0" w:color="auto"/>
            <w:right w:val="none" w:sz="0" w:space="0" w:color="auto"/>
          </w:divBdr>
        </w:div>
        <w:div w:id="71708188">
          <w:marLeft w:val="0"/>
          <w:marRight w:val="0"/>
          <w:marTop w:val="0"/>
          <w:marBottom w:val="0"/>
          <w:divBdr>
            <w:top w:val="none" w:sz="0" w:space="0" w:color="auto"/>
            <w:left w:val="none" w:sz="0" w:space="0" w:color="auto"/>
            <w:bottom w:val="none" w:sz="0" w:space="0" w:color="auto"/>
            <w:right w:val="none" w:sz="0" w:space="0" w:color="auto"/>
          </w:divBdr>
        </w:div>
        <w:div w:id="71708207">
          <w:marLeft w:val="0"/>
          <w:marRight w:val="0"/>
          <w:marTop w:val="0"/>
          <w:marBottom w:val="0"/>
          <w:divBdr>
            <w:top w:val="none" w:sz="0" w:space="0" w:color="auto"/>
            <w:left w:val="none" w:sz="0" w:space="0" w:color="auto"/>
            <w:bottom w:val="none" w:sz="0" w:space="0" w:color="auto"/>
            <w:right w:val="none" w:sz="0" w:space="0" w:color="auto"/>
          </w:divBdr>
        </w:div>
        <w:div w:id="71708215">
          <w:marLeft w:val="0"/>
          <w:marRight w:val="0"/>
          <w:marTop w:val="0"/>
          <w:marBottom w:val="0"/>
          <w:divBdr>
            <w:top w:val="none" w:sz="0" w:space="0" w:color="auto"/>
            <w:left w:val="none" w:sz="0" w:space="0" w:color="auto"/>
            <w:bottom w:val="none" w:sz="0" w:space="0" w:color="auto"/>
            <w:right w:val="none" w:sz="0" w:space="0" w:color="auto"/>
          </w:divBdr>
        </w:div>
        <w:div w:id="71708236">
          <w:marLeft w:val="0"/>
          <w:marRight w:val="0"/>
          <w:marTop w:val="0"/>
          <w:marBottom w:val="0"/>
          <w:divBdr>
            <w:top w:val="none" w:sz="0" w:space="0" w:color="auto"/>
            <w:left w:val="none" w:sz="0" w:space="0" w:color="auto"/>
            <w:bottom w:val="none" w:sz="0" w:space="0" w:color="auto"/>
            <w:right w:val="none" w:sz="0" w:space="0" w:color="auto"/>
          </w:divBdr>
        </w:div>
        <w:div w:id="71708258">
          <w:marLeft w:val="0"/>
          <w:marRight w:val="0"/>
          <w:marTop w:val="0"/>
          <w:marBottom w:val="0"/>
          <w:divBdr>
            <w:top w:val="none" w:sz="0" w:space="0" w:color="auto"/>
            <w:left w:val="none" w:sz="0" w:space="0" w:color="auto"/>
            <w:bottom w:val="none" w:sz="0" w:space="0" w:color="auto"/>
            <w:right w:val="none" w:sz="0" w:space="0" w:color="auto"/>
          </w:divBdr>
        </w:div>
        <w:div w:id="71708264">
          <w:marLeft w:val="0"/>
          <w:marRight w:val="0"/>
          <w:marTop w:val="0"/>
          <w:marBottom w:val="0"/>
          <w:divBdr>
            <w:top w:val="none" w:sz="0" w:space="0" w:color="auto"/>
            <w:left w:val="none" w:sz="0" w:space="0" w:color="auto"/>
            <w:bottom w:val="none" w:sz="0" w:space="0" w:color="auto"/>
            <w:right w:val="none" w:sz="0" w:space="0" w:color="auto"/>
          </w:divBdr>
        </w:div>
        <w:div w:id="71708281">
          <w:marLeft w:val="0"/>
          <w:marRight w:val="0"/>
          <w:marTop w:val="0"/>
          <w:marBottom w:val="0"/>
          <w:divBdr>
            <w:top w:val="none" w:sz="0" w:space="0" w:color="auto"/>
            <w:left w:val="none" w:sz="0" w:space="0" w:color="auto"/>
            <w:bottom w:val="none" w:sz="0" w:space="0" w:color="auto"/>
            <w:right w:val="none" w:sz="0" w:space="0" w:color="auto"/>
          </w:divBdr>
        </w:div>
        <w:div w:id="71708283">
          <w:marLeft w:val="0"/>
          <w:marRight w:val="0"/>
          <w:marTop w:val="0"/>
          <w:marBottom w:val="0"/>
          <w:divBdr>
            <w:top w:val="none" w:sz="0" w:space="0" w:color="auto"/>
            <w:left w:val="none" w:sz="0" w:space="0" w:color="auto"/>
            <w:bottom w:val="none" w:sz="0" w:space="0" w:color="auto"/>
            <w:right w:val="none" w:sz="0" w:space="0" w:color="auto"/>
          </w:divBdr>
        </w:div>
        <w:div w:id="71708291">
          <w:marLeft w:val="0"/>
          <w:marRight w:val="0"/>
          <w:marTop w:val="0"/>
          <w:marBottom w:val="0"/>
          <w:divBdr>
            <w:top w:val="none" w:sz="0" w:space="0" w:color="auto"/>
            <w:left w:val="none" w:sz="0" w:space="0" w:color="auto"/>
            <w:bottom w:val="none" w:sz="0" w:space="0" w:color="auto"/>
            <w:right w:val="none" w:sz="0" w:space="0" w:color="auto"/>
          </w:divBdr>
        </w:div>
        <w:div w:id="71708307">
          <w:marLeft w:val="0"/>
          <w:marRight w:val="0"/>
          <w:marTop w:val="0"/>
          <w:marBottom w:val="0"/>
          <w:divBdr>
            <w:top w:val="none" w:sz="0" w:space="0" w:color="auto"/>
            <w:left w:val="none" w:sz="0" w:space="0" w:color="auto"/>
            <w:bottom w:val="none" w:sz="0" w:space="0" w:color="auto"/>
            <w:right w:val="none" w:sz="0" w:space="0" w:color="auto"/>
          </w:divBdr>
        </w:div>
        <w:div w:id="71708308">
          <w:marLeft w:val="0"/>
          <w:marRight w:val="0"/>
          <w:marTop w:val="0"/>
          <w:marBottom w:val="0"/>
          <w:divBdr>
            <w:top w:val="none" w:sz="0" w:space="0" w:color="auto"/>
            <w:left w:val="none" w:sz="0" w:space="0" w:color="auto"/>
            <w:bottom w:val="none" w:sz="0" w:space="0" w:color="auto"/>
            <w:right w:val="none" w:sz="0" w:space="0" w:color="auto"/>
          </w:divBdr>
        </w:div>
        <w:div w:id="71708325">
          <w:marLeft w:val="0"/>
          <w:marRight w:val="0"/>
          <w:marTop w:val="0"/>
          <w:marBottom w:val="0"/>
          <w:divBdr>
            <w:top w:val="none" w:sz="0" w:space="0" w:color="auto"/>
            <w:left w:val="none" w:sz="0" w:space="0" w:color="auto"/>
            <w:bottom w:val="none" w:sz="0" w:space="0" w:color="auto"/>
            <w:right w:val="none" w:sz="0" w:space="0" w:color="auto"/>
          </w:divBdr>
        </w:div>
        <w:div w:id="71708329">
          <w:marLeft w:val="0"/>
          <w:marRight w:val="0"/>
          <w:marTop w:val="0"/>
          <w:marBottom w:val="0"/>
          <w:divBdr>
            <w:top w:val="none" w:sz="0" w:space="0" w:color="auto"/>
            <w:left w:val="none" w:sz="0" w:space="0" w:color="auto"/>
            <w:bottom w:val="none" w:sz="0" w:space="0" w:color="auto"/>
            <w:right w:val="none" w:sz="0" w:space="0" w:color="auto"/>
          </w:divBdr>
        </w:div>
        <w:div w:id="71708351">
          <w:marLeft w:val="0"/>
          <w:marRight w:val="0"/>
          <w:marTop w:val="0"/>
          <w:marBottom w:val="0"/>
          <w:divBdr>
            <w:top w:val="none" w:sz="0" w:space="0" w:color="auto"/>
            <w:left w:val="none" w:sz="0" w:space="0" w:color="auto"/>
            <w:bottom w:val="none" w:sz="0" w:space="0" w:color="auto"/>
            <w:right w:val="none" w:sz="0" w:space="0" w:color="auto"/>
          </w:divBdr>
        </w:div>
        <w:div w:id="71708363">
          <w:marLeft w:val="0"/>
          <w:marRight w:val="0"/>
          <w:marTop w:val="0"/>
          <w:marBottom w:val="0"/>
          <w:divBdr>
            <w:top w:val="none" w:sz="0" w:space="0" w:color="auto"/>
            <w:left w:val="none" w:sz="0" w:space="0" w:color="auto"/>
            <w:bottom w:val="none" w:sz="0" w:space="0" w:color="auto"/>
            <w:right w:val="none" w:sz="0" w:space="0" w:color="auto"/>
          </w:divBdr>
        </w:div>
        <w:div w:id="71708366">
          <w:marLeft w:val="0"/>
          <w:marRight w:val="0"/>
          <w:marTop w:val="0"/>
          <w:marBottom w:val="0"/>
          <w:divBdr>
            <w:top w:val="none" w:sz="0" w:space="0" w:color="auto"/>
            <w:left w:val="none" w:sz="0" w:space="0" w:color="auto"/>
            <w:bottom w:val="none" w:sz="0" w:space="0" w:color="auto"/>
            <w:right w:val="none" w:sz="0" w:space="0" w:color="auto"/>
          </w:divBdr>
        </w:div>
        <w:div w:id="71708400">
          <w:marLeft w:val="0"/>
          <w:marRight w:val="0"/>
          <w:marTop w:val="0"/>
          <w:marBottom w:val="0"/>
          <w:divBdr>
            <w:top w:val="none" w:sz="0" w:space="0" w:color="auto"/>
            <w:left w:val="none" w:sz="0" w:space="0" w:color="auto"/>
            <w:bottom w:val="none" w:sz="0" w:space="0" w:color="auto"/>
            <w:right w:val="none" w:sz="0" w:space="0" w:color="auto"/>
          </w:divBdr>
        </w:div>
        <w:div w:id="71708423">
          <w:marLeft w:val="0"/>
          <w:marRight w:val="0"/>
          <w:marTop w:val="0"/>
          <w:marBottom w:val="0"/>
          <w:divBdr>
            <w:top w:val="none" w:sz="0" w:space="0" w:color="auto"/>
            <w:left w:val="none" w:sz="0" w:space="0" w:color="auto"/>
            <w:bottom w:val="none" w:sz="0" w:space="0" w:color="auto"/>
            <w:right w:val="none" w:sz="0" w:space="0" w:color="auto"/>
          </w:divBdr>
        </w:div>
        <w:div w:id="71708448">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71708474">
          <w:marLeft w:val="0"/>
          <w:marRight w:val="0"/>
          <w:marTop w:val="0"/>
          <w:marBottom w:val="0"/>
          <w:divBdr>
            <w:top w:val="none" w:sz="0" w:space="0" w:color="auto"/>
            <w:left w:val="none" w:sz="0" w:space="0" w:color="auto"/>
            <w:bottom w:val="none" w:sz="0" w:space="0" w:color="auto"/>
            <w:right w:val="none" w:sz="0" w:space="0" w:color="auto"/>
          </w:divBdr>
        </w:div>
        <w:div w:id="71708487">
          <w:marLeft w:val="0"/>
          <w:marRight w:val="0"/>
          <w:marTop w:val="0"/>
          <w:marBottom w:val="0"/>
          <w:divBdr>
            <w:top w:val="none" w:sz="0" w:space="0" w:color="auto"/>
            <w:left w:val="none" w:sz="0" w:space="0" w:color="auto"/>
            <w:bottom w:val="none" w:sz="0" w:space="0" w:color="auto"/>
            <w:right w:val="none" w:sz="0" w:space="0" w:color="auto"/>
          </w:divBdr>
        </w:div>
        <w:div w:id="71708514">
          <w:marLeft w:val="0"/>
          <w:marRight w:val="0"/>
          <w:marTop w:val="0"/>
          <w:marBottom w:val="0"/>
          <w:divBdr>
            <w:top w:val="none" w:sz="0" w:space="0" w:color="auto"/>
            <w:left w:val="none" w:sz="0" w:space="0" w:color="auto"/>
            <w:bottom w:val="none" w:sz="0" w:space="0" w:color="auto"/>
            <w:right w:val="none" w:sz="0" w:space="0" w:color="auto"/>
          </w:divBdr>
        </w:div>
        <w:div w:id="71708518">
          <w:marLeft w:val="0"/>
          <w:marRight w:val="0"/>
          <w:marTop w:val="0"/>
          <w:marBottom w:val="0"/>
          <w:divBdr>
            <w:top w:val="none" w:sz="0" w:space="0" w:color="auto"/>
            <w:left w:val="none" w:sz="0" w:space="0" w:color="auto"/>
            <w:bottom w:val="none" w:sz="0" w:space="0" w:color="auto"/>
            <w:right w:val="none" w:sz="0" w:space="0" w:color="auto"/>
          </w:divBdr>
        </w:div>
        <w:div w:id="71708527">
          <w:marLeft w:val="0"/>
          <w:marRight w:val="0"/>
          <w:marTop w:val="0"/>
          <w:marBottom w:val="0"/>
          <w:divBdr>
            <w:top w:val="none" w:sz="0" w:space="0" w:color="auto"/>
            <w:left w:val="none" w:sz="0" w:space="0" w:color="auto"/>
            <w:bottom w:val="none" w:sz="0" w:space="0" w:color="auto"/>
            <w:right w:val="none" w:sz="0" w:space="0" w:color="auto"/>
          </w:divBdr>
        </w:div>
        <w:div w:id="71708543">
          <w:marLeft w:val="0"/>
          <w:marRight w:val="0"/>
          <w:marTop w:val="0"/>
          <w:marBottom w:val="0"/>
          <w:divBdr>
            <w:top w:val="none" w:sz="0" w:space="0" w:color="auto"/>
            <w:left w:val="none" w:sz="0" w:space="0" w:color="auto"/>
            <w:bottom w:val="none" w:sz="0" w:space="0" w:color="auto"/>
            <w:right w:val="none" w:sz="0" w:space="0" w:color="auto"/>
          </w:divBdr>
        </w:div>
        <w:div w:id="71708592">
          <w:marLeft w:val="0"/>
          <w:marRight w:val="0"/>
          <w:marTop w:val="0"/>
          <w:marBottom w:val="0"/>
          <w:divBdr>
            <w:top w:val="none" w:sz="0" w:space="0" w:color="auto"/>
            <w:left w:val="none" w:sz="0" w:space="0" w:color="auto"/>
            <w:bottom w:val="none" w:sz="0" w:space="0" w:color="auto"/>
            <w:right w:val="none" w:sz="0" w:space="0" w:color="auto"/>
          </w:divBdr>
        </w:div>
        <w:div w:id="71708611">
          <w:marLeft w:val="0"/>
          <w:marRight w:val="0"/>
          <w:marTop w:val="0"/>
          <w:marBottom w:val="0"/>
          <w:divBdr>
            <w:top w:val="none" w:sz="0" w:space="0" w:color="auto"/>
            <w:left w:val="none" w:sz="0" w:space="0" w:color="auto"/>
            <w:bottom w:val="none" w:sz="0" w:space="0" w:color="auto"/>
            <w:right w:val="none" w:sz="0" w:space="0" w:color="auto"/>
          </w:divBdr>
        </w:div>
        <w:div w:id="71708649">
          <w:marLeft w:val="0"/>
          <w:marRight w:val="0"/>
          <w:marTop w:val="0"/>
          <w:marBottom w:val="0"/>
          <w:divBdr>
            <w:top w:val="none" w:sz="0" w:space="0" w:color="auto"/>
            <w:left w:val="none" w:sz="0" w:space="0" w:color="auto"/>
            <w:bottom w:val="none" w:sz="0" w:space="0" w:color="auto"/>
            <w:right w:val="none" w:sz="0" w:space="0" w:color="auto"/>
          </w:divBdr>
        </w:div>
        <w:div w:id="71708665">
          <w:marLeft w:val="0"/>
          <w:marRight w:val="0"/>
          <w:marTop w:val="0"/>
          <w:marBottom w:val="0"/>
          <w:divBdr>
            <w:top w:val="none" w:sz="0" w:space="0" w:color="auto"/>
            <w:left w:val="none" w:sz="0" w:space="0" w:color="auto"/>
            <w:bottom w:val="none" w:sz="0" w:space="0" w:color="auto"/>
            <w:right w:val="none" w:sz="0" w:space="0" w:color="auto"/>
          </w:divBdr>
        </w:div>
        <w:div w:id="71708675">
          <w:marLeft w:val="0"/>
          <w:marRight w:val="0"/>
          <w:marTop w:val="0"/>
          <w:marBottom w:val="0"/>
          <w:divBdr>
            <w:top w:val="none" w:sz="0" w:space="0" w:color="auto"/>
            <w:left w:val="none" w:sz="0" w:space="0" w:color="auto"/>
            <w:bottom w:val="none" w:sz="0" w:space="0" w:color="auto"/>
            <w:right w:val="none" w:sz="0" w:space="0" w:color="auto"/>
          </w:divBdr>
        </w:div>
        <w:div w:id="71708682">
          <w:marLeft w:val="0"/>
          <w:marRight w:val="0"/>
          <w:marTop w:val="0"/>
          <w:marBottom w:val="0"/>
          <w:divBdr>
            <w:top w:val="none" w:sz="0" w:space="0" w:color="auto"/>
            <w:left w:val="none" w:sz="0" w:space="0" w:color="auto"/>
            <w:bottom w:val="none" w:sz="0" w:space="0" w:color="auto"/>
            <w:right w:val="none" w:sz="0" w:space="0" w:color="auto"/>
          </w:divBdr>
        </w:div>
        <w:div w:id="71708691">
          <w:marLeft w:val="0"/>
          <w:marRight w:val="0"/>
          <w:marTop w:val="0"/>
          <w:marBottom w:val="0"/>
          <w:divBdr>
            <w:top w:val="none" w:sz="0" w:space="0" w:color="auto"/>
            <w:left w:val="none" w:sz="0" w:space="0" w:color="auto"/>
            <w:bottom w:val="none" w:sz="0" w:space="0" w:color="auto"/>
            <w:right w:val="none" w:sz="0" w:space="0" w:color="auto"/>
          </w:divBdr>
        </w:div>
        <w:div w:id="71708694">
          <w:marLeft w:val="0"/>
          <w:marRight w:val="0"/>
          <w:marTop w:val="0"/>
          <w:marBottom w:val="0"/>
          <w:divBdr>
            <w:top w:val="none" w:sz="0" w:space="0" w:color="auto"/>
            <w:left w:val="none" w:sz="0" w:space="0" w:color="auto"/>
            <w:bottom w:val="none" w:sz="0" w:space="0" w:color="auto"/>
            <w:right w:val="none" w:sz="0" w:space="0" w:color="auto"/>
          </w:divBdr>
        </w:div>
        <w:div w:id="71708715">
          <w:marLeft w:val="0"/>
          <w:marRight w:val="0"/>
          <w:marTop w:val="0"/>
          <w:marBottom w:val="0"/>
          <w:divBdr>
            <w:top w:val="none" w:sz="0" w:space="0" w:color="auto"/>
            <w:left w:val="none" w:sz="0" w:space="0" w:color="auto"/>
            <w:bottom w:val="none" w:sz="0" w:space="0" w:color="auto"/>
            <w:right w:val="none" w:sz="0" w:space="0" w:color="auto"/>
          </w:divBdr>
        </w:div>
        <w:div w:id="71708722">
          <w:marLeft w:val="0"/>
          <w:marRight w:val="0"/>
          <w:marTop w:val="0"/>
          <w:marBottom w:val="0"/>
          <w:divBdr>
            <w:top w:val="none" w:sz="0" w:space="0" w:color="auto"/>
            <w:left w:val="none" w:sz="0" w:space="0" w:color="auto"/>
            <w:bottom w:val="none" w:sz="0" w:space="0" w:color="auto"/>
            <w:right w:val="none" w:sz="0" w:space="0" w:color="auto"/>
          </w:divBdr>
        </w:div>
        <w:div w:id="71708750">
          <w:marLeft w:val="0"/>
          <w:marRight w:val="0"/>
          <w:marTop w:val="0"/>
          <w:marBottom w:val="0"/>
          <w:divBdr>
            <w:top w:val="none" w:sz="0" w:space="0" w:color="auto"/>
            <w:left w:val="none" w:sz="0" w:space="0" w:color="auto"/>
            <w:bottom w:val="none" w:sz="0" w:space="0" w:color="auto"/>
            <w:right w:val="none" w:sz="0" w:space="0" w:color="auto"/>
          </w:divBdr>
        </w:div>
        <w:div w:id="71708752">
          <w:marLeft w:val="0"/>
          <w:marRight w:val="0"/>
          <w:marTop w:val="0"/>
          <w:marBottom w:val="0"/>
          <w:divBdr>
            <w:top w:val="none" w:sz="0" w:space="0" w:color="auto"/>
            <w:left w:val="none" w:sz="0" w:space="0" w:color="auto"/>
            <w:bottom w:val="none" w:sz="0" w:space="0" w:color="auto"/>
            <w:right w:val="none" w:sz="0" w:space="0" w:color="auto"/>
          </w:divBdr>
        </w:div>
        <w:div w:id="71708788">
          <w:marLeft w:val="0"/>
          <w:marRight w:val="0"/>
          <w:marTop w:val="0"/>
          <w:marBottom w:val="0"/>
          <w:divBdr>
            <w:top w:val="none" w:sz="0" w:space="0" w:color="auto"/>
            <w:left w:val="none" w:sz="0" w:space="0" w:color="auto"/>
            <w:bottom w:val="none" w:sz="0" w:space="0" w:color="auto"/>
            <w:right w:val="none" w:sz="0" w:space="0" w:color="auto"/>
          </w:divBdr>
        </w:div>
        <w:div w:id="71708819">
          <w:marLeft w:val="0"/>
          <w:marRight w:val="0"/>
          <w:marTop w:val="0"/>
          <w:marBottom w:val="0"/>
          <w:divBdr>
            <w:top w:val="none" w:sz="0" w:space="0" w:color="auto"/>
            <w:left w:val="none" w:sz="0" w:space="0" w:color="auto"/>
            <w:bottom w:val="none" w:sz="0" w:space="0" w:color="auto"/>
            <w:right w:val="none" w:sz="0" w:space="0" w:color="auto"/>
          </w:divBdr>
        </w:div>
        <w:div w:id="71708903">
          <w:marLeft w:val="0"/>
          <w:marRight w:val="0"/>
          <w:marTop w:val="0"/>
          <w:marBottom w:val="0"/>
          <w:divBdr>
            <w:top w:val="none" w:sz="0" w:space="0" w:color="auto"/>
            <w:left w:val="none" w:sz="0" w:space="0" w:color="auto"/>
            <w:bottom w:val="none" w:sz="0" w:space="0" w:color="auto"/>
            <w:right w:val="none" w:sz="0" w:space="0" w:color="auto"/>
          </w:divBdr>
        </w:div>
        <w:div w:id="71708905">
          <w:marLeft w:val="0"/>
          <w:marRight w:val="0"/>
          <w:marTop w:val="0"/>
          <w:marBottom w:val="0"/>
          <w:divBdr>
            <w:top w:val="none" w:sz="0" w:space="0" w:color="auto"/>
            <w:left w:val="none" w:sz="0" w:space="0" w:color="auto"/>
            <w:bottom w:val="none" w:sz="0" w:space="0" w:color="auto"/>
            <w:right w:val="none" w:sz="0" w:space="0" w:color="auto"/>
          </w:divBdr>
        </w:div>
        <w:div w:id="71708908">
          <w:marLeft w:val="0"/>
          <w:marRight w:val="0"/>
          <w:marTop w:val="0"/>
          <w:marBottom w:val="0"/>
          <w:divBdr>
            <w:top w:val="none" w:sz="0" w:space="0" w:color="auto"/>
            <w:left w:val="none" w:sz="0" w:space="0" w:color="auto"/>
            <w:bottom w:val="none" w:sz="0" w:space="0" w:color="auto"/>
            <w:right w:val="none" w:sz="0" w:space="0" w:color="auto"/>
          </w:divBdr>
        </w:div>
        <w:div w:id="71708911">
          <w:marLeft w:val="0"/>
          <w:marRight w:val="0"/>
          <w:marTop w:val="0"/>
          <w:marBottom w:val="0"/>
          <w:divBdr>
            <w:top w:val="none" w:sz="0" w:space="0" w:color="auto"/>
            <w:left w:val="none" w:sz="0" w:space="0" w:color="auto"/>
            <w:bottom w:val="none" w:sz="0" w:space="0" w:color="auto"/>
            <w:right w:val="none" w:sz="0" w:space="0" w:color="auto"/>
          </w:divBdr>
        </w:div>
        <w:div w:id="71708921">
          <w:marLeft w:val="0"/>
          <w:marRight w:val="0"/>
          <w:marTop w:val="0"/>
          <w:marBottom w:val="0"/>
          <w:divBdr>
            <w:top w:val="none" w:sz="0" w:space="0" w:color="auto"/>
            <w:left w:val="none" w:sz="0" w:space="0" w:color="auto"/>
            <w:bottom w:val="none" w:sz="0" w:space="0" w:color="auto"/>
            <w:right w:val="none" w:sz="0" w:space="0" w:color="auto"/>
          </w:divBdr>
        </w:div>
        <w:div w:id="71708931">
          <w:marLeft w:val="0"/>
          <w:marRight w:val="0"/>
          <w:marTop w:val="0"/>
          <w:marBottom w:val="0"/>
          <w:divBdr>
            <w:top w:val="none" w:sz="0" w:space="0" w:color="auto"/>
            <w:left w:val="none" w:sz="0" w:space="0" w:color="auto"/>
            <w:bottom w:val="none" w:sz="0" w:space="0" w:color="auto"/>
            <w:right w:val="none" w:sz="0" w:space="0" w:color="auto"/>
          </w:divBdr>
        </w:div>
        <w:div w:id="71708988">
          <w:marLeft w:val="0"/>
          <w:marRight w:val="0"/>
          <w:marTop w:val="0"/>
          <w:marBottom w:val="0"/>
          <w:divBdr>
            <w:top w:val="none" w:sz="0" w:space="0" w:color="auto"/>
            <w:left w:val="none" w:sz="0" w:space="0" w:color="auto"/>
            <w:bottom w:val="none" w:sz="0" w:space="0" w:color="auto"/>
            <w:right w:val="none" w:sz="0" w:space="0" w:color="auto"/>
          </w:divBdr>
        </w:div>
        <w:div w:id="71709007">
          <w:marLeft w:val="0"/>
          <w:marRight w:val="0"/>
          <w:marTop w:val="0"/>
          <w:marBottom w:val="0"/>
          <w:divBdr>
            <w:top w:val="none" w:sz="0" w:space="0" w:color="auto"/>
            <w:left w:val="none" w:sz="0" w:space="0" w:color="auto"/>
            <w:bottom w:val="none" w:sz="0" w:space="0" w:color="auto"/>
            <w:right w:val="none" w:sz="0" w:space="0" w:color="auto"/>
          </w:divBdr>
        </w:div>
        <w:div w:id="71709021">
          <w:marLeft w:val="0"/>
          <w:marRight w:val="0"/>
          <w:marTop w:val="0"/>
          <w:marBottom w:val="0"/>
          <w:divBdr>
            <w:top w:val="none" w:sz="0" w:space="0" w:color="auto"/>
            <w:left w:val="none" w:sz="0" w:space="0" w:color="auto"/>
            <w:bottom w:val="none" w:sz="0" w:space="0" w:color="auto"/>
            <w:right w:val="none" w:sz="0" w:space="0" w:color="auto"/>
          </w:divBdr>
        </w:div>
        <w:div w:id="71709051">
          <w:marLeft w:val="0"/>
          <w:marRight w:val="0"/>
          <w:marTop w:val="0"/>
          <w:marBottom w:val="0"/>
          <w:divBdr>
            <w:top w:val="none" w:sz="0" w:space="0" w:color="auto"/>
            <w:left w:val="none" w:sz="0" w:space="0" w:color="auto"/>
            <w:bottom w:val="none" w:sz="0" w:space="0" w:color="auto"/>
            <w:right w:val="none" w:sz="0" w:space="0" w:color="auto"/>
          </w:divBdr>
        </w:div>
        <w:div w:id="71709075">
          <w:marLeft w:val="0"/>
          <w:marRight w:val="0"/>
          <w:marTop w:val="0"/>
          <w:marBottom w:val="0"/>
          <w:divBdr>
            <w:top w:val="none" w:sz="0" w:space="0" w:color="auto"/>
            <w:left w:val="none" w:sz="0" w:space="0" w:color="auto"/>
            <w:bottom w:val="none" w:sz="0" w:space="0" w:color="auto"/>
            <w:right w:val="none" w:sz="0" w:space="0" w:color="auto"/>
          </w:divBdr>
        </w:div>
        <w:div w:id="71709096">
          <w:marLeft w:val="0"/>
          <w:marRight w:val="0"/>
          <w:marTop w:val="0"/>
          <w:marBottom w:val="0"/>
          <w:divBdr>
            <w:top w:val="none" w:sz="0" w:space="0" w:color="auto"/>
            <w:left w:val="none" w:sz="0" w:space="0" w:color="auto"/>
            <w:bottom w:val="none" w:sz="0" w:space="0" w:color="auto"/>
            <w:right w:val="none" w:sz="0" w:space="0" w:color="auto"/>
          </w:divBdr>
        </w:div>
        <w:div w:id="71709114">
          <w:marLeft w:val="0"/>
          <w:marRight w:val="0"/>
          <w:marTop w:val="0"/>
          <w:marBottom w:val="0"/>
          <w:divBdr>
            <w:top w:val="none" w:sz="0" w:space="0" w:color="auto"/>
            <w:left w:val="none" w:sz="0" w:space="0" w:color="auto"/>
            <w:bottom w:val="none" w:sz="0" w:space="0" w:color="auto"/>
            <w:right w:val="none" w:sz="0" w:space="0" w:color="auto"/>
          </w:divBdr>
        </w:div>
        <w:div w:id="71709124">
          <w:marLeft w:val="0"/>
          <w:marRight w:val="0"/>
          <w:marTop w:val="0"/>
          <w:marBottom w:val="0"/>
          <w:divBdr>
            <w:top w:val="none" w:sz="0" w:space="0" w:color="auto"/>
            <w:left w:val="none" w:sz="0" w:space="0" w:color="auto"/>
            <w:bottom w:val="none" w:sz="0" w:space="0" w:color="auto"/>
            <w:right w:val="none" w:sz="0" w:space="0" w:color="auto"/>
          </w:divBdr>
        </w:div>
        <w:div w:id="71709142">
          <w:marLeft w:val="0"/>
          <w:marRight w:val="0"/>
          <w:marTop w:val="0"/>
          <w:marBottom w:val="0"/>
          <w:divBdr>
            <w:top w:val="none" w:sz="0" w:space="0" w:color="auto"/>
            <w:left w:val="none" w:sz="0" w:space="0" w:color="auto"/>
            <w:bottom w:val="none" w:sz="0" w:space="0" w:color="auto"/>
            <w:right w:val="none" w:sz="0" w:space="0" w:color="auto"/>
          </w:divBdr>
        </w:div>
        <w:div w:id="71709152">
          <w:marLeft w:val="0"/>
          <w:marRight w:val="0"/>
          <w:marTop w:val="0"/>
          <w:marBottom w:val="0"/>
          <w:divBdr>
            <w:top w:val="none" w:sz="0" w:space="0" w:color="auto"/>
            <w:left w:val="none" w:sz="0" w:space="0" w:color="auto"/>
            <w:bottom w:val="none" w:sz="0" w:space="0" w:color="auto"/>
            <w:right w:val="none" w:sz="0" w:space="0" w:color="auto"/>
          </w:divBdr>
        </w:div>
        <w:div w:id="71709167">
          <w:marLeft w:val="0"/>
          <w:marRight w:val="0"/>
          <w:marTop w:val="0"/>
          <w:marBottom w:val="0"/>
          <w:divBdr>
            <w:top w:val="none" w:sz="0" w:space="0" w:color="auto"/>
            <w:left w:val="none" w:sz="0" w:space="0" w:color="auto"/>
            <w:bottom w:val="none" w:sz="0" w:space="0" w:color="auto"/>
            <w:right w:val="none" w:sz="0" w:space="0" w:color="auto"/>
          </w:divBdr>
        </w:div>
        <w:div w:id="71709170">
          <w:marLeft w:val="0"/>
          <w:marRight w:val="0"/>
          <w:marTop w:val="0"/>
          <w:marBottom w:val="0"/>
          <w:divBdr>
            <w:top w:val="none" w:sz="0" w:space="0" w:color="auto"/>
            <w:left w:val="none" w:sz="0" w:space="0" w:color="auto"/>
            <w:bottom w:val="none" w:sz="0" w:space="0" w:color="auto"/>
            <w:right w:val="none" w:sz="0" w:space="0" w:color="auto"/>
          </w:divBdr>
        </w:div>
        <w:div w:id="71709175">
          <w:marLeft w:val="0"/>
          <w:marRight w:val="0"/>
          <w:marTop w:val="0"/>
          <w:marBottom w:val="0"/>
          <w:divBdr>
            <w:top w:val="none" w:sz="0" w:space="0" w:color="auto"/>
            <w:left w:val="none" w:sz="0" w:space="0" w:color="auto"/>
            <w:bottom w:val="none" w:sz="0" w:space="0" w:color="auto"/>
            <w:right w:val="none" w:sz="0" w:space="0" w:color="auto"/>
          </w:divBdr>
        </w:div>
        <w:div w:id="71709189">
          <w:marLeft w:val="0"/>
          <w:marRight w:val="0"/>
          <w:marTop w:val="0"/>
          <w:marBottom w:val="0"/>
          <w:divBdr>
            <w:top w:val="none" w:sz="0" w:space="0" w:color="auto"/>
            <w:left w:val="none" w:sz="0" w:space="0" w:color="auto"/>
            <w:bottom w:val="none" w:sz="0" w:space="0" w:color="auto"/>
            <w:right w:val="none" w:sz="0" w:space="0" w:color="auto"/>
          </w:divBdr>
        </w:div>
        <w:div w:id="71709204">
          <w:marLeft w:val="0"/>
          <w:marRight w:val="0"/>
          <w:marTop w:val="0"/>
          <w:marBottom w:val="0"/>
          <w:divBdr>
            <w:top w:val="none" w:sz="0" w:space="0" w:color="auto"/>
            <w:left w:val="none" w:sz="0" w:space="0" w:color="auto"/>
            <w:bottom w:val="none" w:sz="0" w:space="0" w:color="auto"/>
            <w:right w:val="none" w:sz="0" w:space="0" w:color="auto"/>
          </w:divBdr>
        </w:div>
        <w:div w:id="71709209">
          <w:marLeft w:val="0"/>
          <w:marRight w:val="0"/>
          <w:marTop w:val="0"/>
          <w:marBottom w:val="0"/>
          <w:divBdr>
            <w:top w:val="none" w:sz="0" w:space="0" w:color="auto"/>
            <w:left w:val="none" w:sz="0" w:space="0" w:color="auto"/>
            <w:bottom w:val="none" w:sz="0" w:space="0" w:color="auto"/>
            <w:right w:val="none" w:sz="0" w:space="0" w:color="auto"/>
          </w:divBdr>
        </w:div>
        <w:div w:id="71709244">
          <w:marLeft w:val="0"/>
          <w:marRight w:val="0"/>
          <w:marTop w:val="0"/>
          <w:marBottom w:val="0"/>
          <w:divBdr>
            <w:top w:val="none" w:sz="0" w:space="0" w:color="auto"/>
            <w:left w:val="none" w:sz="0" w:space="0" w:color="auto"/>
            <w:bottom w:val="none" w:sz="0" w:space="0" w:color="auto"/>
            <w:right w:val="none" w:sz="0" w:space="0" w:color="auto"/>
          </w:divBdr>
        </w:div>
        <w:div w:id="71709264">
          <w:marLeft w:val="0"/>
          <w:marRight w:val="0"/>
          <w:marTop w:val="0"/>
          <w:marBottom w:val="0"/>
          <w:divBdr>
            <w:top w:val="none" w:sz="0" w:space="0" w:color="auto"/>
            <w:left w:val="none" w:sz="0" w:space="0" w:color="auto"/>
            <w:bottom w:val="none" w:sz="0" w:space="0" w:color="auto"/>
            <w:right w:val="none" w:sz="0" w:space="0" w:color="auto"/>
          </w:divBdr>
        </w:div>
        <w:div w:id="71709272">
          <w:marLeft w:val="0"/>
          <w:marRight w:val="0"/>
          <w:marTop w:val="0"/>
          <w:marBottom w:val="0"/>
          <w:divBdr>
            <w:top w:val="none" w:sz="0" w:space="0" w:color="auto"/>
            <w:left w:val="none" w:sz="0" w:space="0" w:color="auto"/>
            <w:bottom w:val="none" w:sz="0" w:space="0" w:color="auto"/>
            <w:right w:val="none" w:sz="0" w:space="0" w:color="auto"/>
          </w:divBdr>
        </w:div>
        <w:div w:id="71709273">
          <w:marLeft w:val="0"/>
          <w:marRight w:val="0"/>
          <w:marTop w:val="0"/>
          <w:marBottom w:val="0"/>
          <w:divBdr>
            <w:top w:val="none" w:sz="0" w:space="0" w:color="auto"/>
            <w:left w:val="none" w:sz="0" w:space="0" w:color="auto"/>
            <w:bottom w:val="none" w:sz="0" w:space="0" w:color="auto"/>
            <w:right w:val="none" w:sz="0" w:space="0" w:color="auto"/>
          </w:divBdr>
        </w:div>
        <w:div w:id="71709314">
          <w:marLeft w:val="0"/>
          <w:marRight w:val="0"/>
          <w:marTop w:val="0"/>
          <w:marBottom w:val="0"/>
          <w:divBdr>
            <w:top w:val="none" w:sz="0" w:space="0" w:color="auto"/>
            <w:left w:val="none" w:sz="0" w:space="0" w:color="auto"/>
            <w:bottom w:val="none" w:sz="0" w:space="0" w:color="auto"/>
            <w:right w:val="none" w:sz="0" w:space="0" w:color="auto"/>
          </w:divBdr>
        </w:div>
        <w:div w:id="71709327">
          <w:marLeft w:val="0"/>
          <w:marRight w:val="0"/>
          <w:marTop w:val="0"/>
          <w:marBottom w:val="0"/>
          <w:divBdr>
            <w:top w:val="none" w:sz="0" w:space="0" w:color="auto"/>
            <w:left w:val="none" w:sz="0" w:space="0" w:color="auto"/>
            <w:bottom w:val="none" w:sz="0" w:space="0" w:color="auto"/>
            <w:right w:val="none" w:sz="0" w:space="0" w:color="auto"/>
          </w:divBdr>
        </w:div>
        <w:div w:id="71709351">
          <w:marLeft w:val="0"/>
          <w:marRight w:val="0"/>
          <w:marTop w:val="0"/>
          <w:marBottom w:val="0"/>
          <w:divBdr>
            <w:top w:val="none" w:sz="0" w:space="0" w:color="auto"/>
            <w:left w:val="none" w:sz="0" w:space="0" w:color="auto"/>
            <w:bottom w:val="none" w:sz="0" w:space="0" w:color="auto"/>
            <w:right w:val="none" w:sz="0" w:space="0" w:color="auto"/>
          </w:divBdr>
        </w:div>
        <w:div w:id="71709361">
          <w:marLeft w:val="0"/>
          <w:marRight w:val="0"/>
          <w:marTop w:val="0"/>
          <w:marBottom w:val="0"/>
          <w:divBdr>
            <w:top w:val="none" w:sz="0" w:space="0" w:color="auto"/>
            <w:left w:val="none" w:sz="0" w:space="0" w:color="auto"/>
            <w:bottom w:val="none" w:sz="0" w:space="0" w:color="auto"/>
            <w:right w:val="none" w:sz="0" w:space="0" w:color="auto"/>
          </w:divBdr>
        </w:div>
        <w:div w:id="71709363">
          <w:marLeft w:val="0"/>
          <w:marRight w:val="0"/>
          <w:marTop w:val="0"/>
          <w:marBottom w:val="0"/>
          <w:divBdr>
            <w:top w:val="none" w:sz="0" w:space="0" w:color="auto"/>
            <w:left w:val="none" w:sz="0" w:space="0" w:color="auto"/>
            <w:bottom w:val="none" w:sz="0" w:space="0" w:color="auto"/>
            <w:right w:val="none" w:sz="0" w:space="0" w:color="auto"/>
          </w:divBdr>
        </w:div>
        <w:div w:id="71709366">
          <w:marLeft w:val="0"/>
          <w:marRight w:val="0"/>
          <w:marTop w:val="0"/>
          <w:marBottom w:val="0"/>
          <w:divBdr>
            <w:top w:val="none" w:sz="0" w:space="0" w:color="auto"/>
            <w:left w:val="none" w:sz="0" w:space="0" w:color="auto"/>
            <w:bottom w:val="none" w:sz="0" w:space="0" w:color="auto"/>
            <w:right w:val="none" w:sz="0" w:space="0" w:color="auto"/>
          </w:divBdr>
        </w:div>
        <w:div w:id="71709371">
          <w:marLeft w:val="0"/>
          <w:marRight w:val="0"/>
          <w:marTop w:val="0"/>
          <w:marBottom w:val="0"/>
          <w:divBdr>
            <w:top w:val="none" w:sz="0" w:space="0" w:color="auto"/>
            <w:left w:val="none" w:sz="0" w:space="0" w:color="auto"/>
            <w:bottom w:val="none" w:sz="0" w:space="0" w:color="auto"/>
            <w:right w:val="none" w:sz="0" w:space="0" w:color="auto"/>
          </w:divBdr>
        </w:div>
        <w:div w:id="71709376">
          <w:marLeft w:val="0"/>
          <w:marRight w:val="0"/>
          <w:marTop w:val="0"/>
          <w:marBottom w:val="0"/>
          <w:divBdr>
            <w:top w:val="none" w:sz="0" w:space="0" w:color="auto"/>
            <w:left w:val="none" w:sz="0" w:space="0" w:color="auto"/>
            <w:bottom w:val="none" w:sz="0" w:space="0" w:color="auto"/>
            <w:right w:val="none" w:sz="0" w:space="0" w:color="auto"/>
          </w:divBdr>
        </w:div>
        <w:div w:id="71709413">
          <w:marLeft w:val="0"/>
          <w:marRight w:val="0"/>
          <w:marTop w:val="0"/>
          <w:marBottom w:val="0"/>
          <w:divBdr>
            <w:top w:val="none" w:sz="0" w:space="0" w:color="auto"/>
            <w:left w:val="none" w:sz="0" w:space="0" w:color="auto"/>
            <w:bottom w:val="none" w:sz="0" w:space="0" w:color="auto"/>
            <w:right w:val="none" w:sz="0" w:space="0" w:color="auto"/>
          </w:divBdr>
        </w:div>
        <w:div w:id="71709421">
          <w:marLeft w:val="0"/>
          <w:marRight w:val="0"/>
          <w:marTop w:val="0"/>
          <w:marBottom w:val="0"/>
          <w:divBdr>
            <w:top w:val="none" w:sz="0" w:space="0" w:color="auto"/>
            <w:left w:val="none" w:sz="0" w:space="0" w:color="auto"/>
            <w:bottom w:val="none" w:sz="0" w:space="0" w:color="auto"/>
            <w:right w:val="none" w:sz="0" w:space="0" w:color="auto"/>
          </w:divBdr>
        </w:div>
        <w:div w:id="71709440">
          <w:marLeft w:val="0"/>
          <w:marRight w:val="0"/>
          <w:marTop w:val="0"/>
          <w:marBottom w:val="0"/>
          <w:divBdr>
            <w:top w:val="none" w:sz="0" w:space="0" w:color="auto"/>
            <w:left w:val="none" w:sz="0" w:space="0" w:color="auto"/>
            <w:bottom w:val="none" w:sz="0" w:space="0" w:color="auto"/>
            <w:right w:val="none" w:sz="0" w:space="0" w:color="auto"/>
          </w:divBdr>
        </w:div>
        <w:div w:id="71709464">
          <w:marLeft w:val="0"/>
          <w:marRight w:val="0"/>
          <w:marTop w:val="0"/>
          <w:marBottom w:val="0"/>
          <w:divBdr>
            <w:top w:val="none" w:sz="0" w:space="0" w:color="auto"/>
            <w:left w:val="none" w:sz="0" w:space="0" w:color="auto"/>
            <w:bottom w:val="none" w:sz="0" w:space="0" w:color="auto"/>
            <w:right w:val="none" w:sz="0" w:space="0" w:color="auto"/>
          </w:divBdr>
        </w:div>
        <w:div w:id="71709477">
          <w:marLeft w:val="0"/>
          <w:marRight w:val="0"/>
          <w:marTop w:val="0"/>
          <w:marBottom w:val="0"/>
          <w:divBdr>
            <w:top w:val="none" w:sz="0" w:space="0" w:color="auto"/>
            <w:left w:val="none" w:sz="0" w:space="0" w:color="auto"/>
            <w:bottom w:val="none" w:sz="0" w:space="0" w:color="auto"/>
            <w:right w:val="none" w:sz="0" w:space="0" w:color="auto"/>
          </w:divBdr>
        </w:div>
        <w:div w:id="71709493">
          <w:marLeft w:val="0"/>
          <w:marRight w:val="0"/>
          <w:marTop w:val="0"/>
          <w:marBottom w:val="0"/>
          <w:divBdr>
            <w:top w:val="none" w:sz="0" w:space="0" w:color="auto"/>
            <w:left w:val="none" w:sz="0" w:space="0" w:color="auto"/>
            <w:bottom w:val="none" w:sz="0" w:space="0" w:color="auto"/>
            <w:right w:val="none" w:sz="0" w:space="0" w:color="auto"/>
          </w:divBdr>
        </w:div>
        <w:div w:id="71709534">
          <w:marLeft w:val="0"/>
          <w:marRight w:val="0"/>
          <w:marTop w:val="0"/>
          <w:marBottom w:val="0"/>
          <w:divBdr>
            <w:top w:val="none" w:sz="0" w:space="0" w:color="auto"/>
            <w:left w:val="none" w:sz="0" w:space="0" w:color="auto"/>
            <w:bottom w:val="none" w:sz="0" w:space="0" w:color="auto"/>
            <w:right w:val="none" w:sz="0" w:space="0" w:color="auto"/>
          </w:divBdr>
        </w:div>
        <w:div w:id="71709545">
          <w:marLeft w:val="0"/>
          <w:marRight w:val="0"/>
          <w:marTop w:val="0"/>
          <w:marBottom w:val="0"/>
          <w:divBdr>
            <w:top w:val="none" w:sz="0" w:space="0" w:color="auto"/>
            <w:left w:val="none" w:sz="0" w:space="0" w:color="auto"/>
            <w:bottom w:val="none" w:sz="0" w:space="0" w:color="auto"/>
            <w:right w:val="none" w:sz="0" w:space="0" w:color="auto"/>
          </w:divBdr>
        </w:div>
        <w:div w:id="71709557">
          <w:marLeft w:val="0"/>
          <w:marRight w:val="0"/>
          <w:marTop w:val="0"/>
          <w:marBottom w:val="0"/>
          <w:divBdr>
            <w:top w:val="none" w:sz="0" w:space="0" w:color="auto"/>
            <w:left w:val="none" w:sz="0" w:space="0" w:color="auto"/>
            <w:bottom w:val="none" w:sz="0" w:space="0" w:color="auto"/>
            <w:right w:val="none" w:sz="0" w:space="0" w:color="auto"/>
          </w:divBdr>
        </w:div>
        <w:div w:id="71709573">
          <w:marLeft w:val="0"/>
          <w:marRight w:val="0"/>
          <w:marTop w:val="0"/>
          <w:marBottom w:val="0"/>
          <w:divBdr>
            <w:top w:val="none" w:sz="0" w:space="0" w:color="auto"/>
            <w:left w:val="none" w:sz="0" w:space="0" w:color="auto"/>
            <w:bottom w:val="none" w:sz="0" w:space="0" w:color="auto"/>
            <w:right w:val="none" w:sz="0" w:space="0" w:color="auto"/>
          </w:divBdr>
        </w:div>
        <w:div w:id="71709577">
          <w:marLeft w:val="0"/>
          <w:marRight w:val="0"/>
          <w:marTop w:val="0"/>
          <w:marBottom w:val="0"/>
          <w:divBdr>
            <w:top w:val="none" w:sz="0" w:space="0" w:color="auto"/>
            <w:left w:val="none" w:sz="0" w:space="0" w:color="auto"/>
            <w:bottom w:val="none" w:sz="0" w:space="0" w:color="auto"/>
            <w:right w:val="none" w:sz="0" w:space="0" w:color="auto"/>
          </w:divBdr>
        </w:div>
        <w:div w:id="71709579">
          <w:marLeft w:val="0"/>
          <w:marRight w:val="0"/>
          <w:marTop w:val="0"/>
          <w:marBottom w:val="0"/>
          <w:divBdr>
            <w:top w:val="none" w:sz="0" w:space="0" w:color="auto"/>
            <w:left w:val="none" w:sz="0" w:space="0" w:color="auto"/>
            <w:bottom w:val="none" w:sz="0" w:space="0" w:color="auto"/>
            <w:right w:val="none" w:sz="0" w:space="0" w:color="auto"/>
          </w:divBdr>
        </w:div>
        <w:div w:id="71709586">
          <w:marLeft w:val="0"/>
          <w:marRight w:val="0"/>
          <w:marTop w:val="0"/>
          <w:marBottom w:val="0"/>
          <w:divBdr>
            <w:top w:val="none" w:sz="0" w:space="0" w:color="auto"/>
            <w:left w:val="none" w:sz="0" w:space="0" w:color="auto"/>
            <w:bottom w:val="none" w:sz="0" w:space="0" w:color="auto"/>
            <w:right w:val="none" w:sz="0" w:space="0" w:color="auto"/>
          </w:divBdr>
        </w:div>
        <w:div w:id="71709589">
          <w:marLeft w:val="0"/>
          <w:marRight w:val="0"/>
          <w:marTop w:val="0"/>
          <w:marBottom w:val="0"/>
          <w:divBdr>
            <w:top w:val="none" w:sz="0" w:space="0" w:color="auto"/>
            <w:left w:val="none" w:sz="0" w:space="0" w:color="auto"/>
            <w:bottom w:val="none" w:sz="0" w:space="0" w:color="auto"/>
            <w:right w:val="none" w:sz="0" w:space="0" w:color="auto"/>
          </w:divBdr>
        </w:div>
        <w:div w:id="71709710">
          <w:marLeft w:val="0"/>
          <w:marRight w:val="0"/>
          <w:marTop w:val="0"/>
          <w:marBottom w:val="0"/>
          <w:divBdr>
            <w:top w:val="none" w:sz="0" w:space="0" w:color="auto"/>
            <w:left w:val="none" w:sz="0" w:space="0" w:color="auto"/>
            <w:bottom w:val="none" w:sz="0" w:space="0" w:color="auto"/>
            <w:right w:val="none" w:sz="0" w:space="0" w:color="auto"/>
          </w:divBdr>
        </w:div>
        <w:div w:id="71709719">
          <w:marLeft w:val="0"/>
          <w:marRight w:val="0"/>
          <w:marTop w:val="0"/>
          <w:marBottom w:val="0"/>
          <w:divBdr>
            <w:top w:val="none" w:sz="0" w:space="0" w:color="auto"/>
            <w:left w:val="none" w:sz="0" w:space="0" w:color="auto"/>
            <w:bottom w:val="none" w:sz="0" w:space="0" w:color="auto"/>
            <w:right w:val="none" w:sz="0" w:space="0" w:color="auto"/>
          </w:divBdr>
        </w:div>
        <w:div w:id="71709738">
          <w:marLeft w:val="0"/>
          <w:marRight w:val="0"/>
          <w:marTop w:val="0"/>
          <w:marBottom w:val="0"/>
          <w:divBdr>
            <w:top w:val="none" w:sz="0" w:space="0" w:color="auto"/>
            <w:left w:val="none" w:sz="0" w:space="0" w:color="auto"/>
            <w:bottom w:val="none" w:sz="0" w:space="0" w:color="auto"/>
            <w:right w:val="none" w:sz="0" w:space="0" w:color="auto"/>
          </w:divBdr>
        </w:div>
        <w:div w:id="71709739">
          <w:marLeft w:val="0"/>
          <w:marRight w:val="0"/>
          <w:marTop w:val="0"/>
          <w:marBottom w:val="0"/>
          <w:divBdr>
            <w:top w:val="none" w:sz="0" w:space="0" w:color="auto"/>
            <w:left w:val="none" w:sz="0" w:space="0" w:color="auto"/>
            <w:bottom w:val="none" w:sz="0" w:space="0" w:color="auto"/>
            <w:right w:val="none" w:sz="0" w:space="0" w:color="auto"/>
          </w:divBdr>
        </w:div>
        <w:div w:id="71709761">
          <w:marLeft w:val="0"/>
          <w:marRight w:val="0"/>
          <w:marTop w:val="0"/>
          <w:marBottom w:val="0"/>
          <w:divBdr>
            <w:top w:val="none" w:sz="0" w:space="0" w:color="auto"/>
            <w:left w:val="none" w:sz="0" w:space="0" w:color="auto"/>
            <w:bottom w:val="none" w:sz="0" w:space="0" w:color="auto"/>
            <w:right w:val="none" w:sz="0" w:space="0" w:color="auto"/>
          </w:divBdr>
        </w:div>
        <w:div w:id="71709780">
          <w:marLeft w:val="0"/>
          <w:marRight w:val="0"/>
          <w:marTop w:val="0"/>
          <w:marBottom w:val="0"/>
          <w:divBdr>
            <w:top w:val="none" w:sz="0" w:space="0" w:color="auto"/>
            <w:left w:val="none" w:sz="0" w:space="0" w:color="auto"/>
            <w:bottom w:val="none" w:sz="0" w:space="0" w:color="auto"/>
            <w:right w:val="none" w:sz="0" w:space="0" w:color="auto"/>
          </w:divBdr>
        </w:div>
        <w:div w:id="71709842">
          <w:marLeft w:val="0"/>
          <w:marRight w:val="0"/>
          <w:marTop w:val="0"/>
          <w:marBottom w:val="0"/>
          <w:divBdr>
            <w:top w:val="none" w:sz="0" w:space="0" w:color="auto"/>
            <w:left w:val="none" w:sz="0" w:space="0" w:color="auto"/>
            <w:bottom w:val="none" w:sz="0" w:space="0" w:color="auto"/>
            <w:right w:val="none" w:sz="0" w:space="0" w:color="auto"/>
          </w:divBdr>
        </w:div>
        <w:div w:id="71709861">
          <w:marLeft w:val="0"/>
          <w:marRight w:val="0"/>
          <w:marTop w:val="0"/>
          <w:marBottom w:val="0"/>
          <w:divBdr>
            <w:top w:val="none" w:sz="0" w:space="0" w:color="auto"/>
            <w:left w:val="none" w:sz="0" w:space="0" w:color="auto"/>
            <w:bottom w:val="none" w:sz="0" w:space="0" w:color="auto"/>
            <w:right w:val="none" w:sz="0" w:space="0" w:color="auto"/>
          </w:divBdr>
        </w:div>
        <w:div w:id="71709868">
          <w:marLeft w:val="0"/>
          <w:marRight w:val="0"/>
          <w:marTop w:val="0"/>
          <w:marBottom w:val="0"/>
          <w:divBdr>
            <w:top w:val="none" w:sz="0" w:space="0" w:color="auto"/>
            <w:left w:val="none" w:sz="0" w:space="0" w:color="auto"/>
            <w:bottom w:val="none" w:sz="0" w:space="0" w:color="auto"/>
            <w:right w:val="none" w:sz="0" w:space="0" w:color="auto"/>
          </w:divBdr>
        </w:div>
        <w:div w:id="71709878">
          <w:marLeft w:val="0"/>
          <w:marRight w:val="0"/>
          <w:marTop w:val="0"/>
          <w:marBottom w:val="0"/>
          <w:divBdr>
            <w:top w:val="none" w:sz="0" w:space="0" w:color="auto"/>
            <w:left w:val="none" w:sz="0" w:space="0" w:color="auto"/>
            <w:bottom w:val="none" w:sz="0" w:space="0" w:color="auto"/>
            <w:right w:val="none" w:sz="0" w:space="0" w:color="auto"/>
          </w:divBdr>
        </w:div>
        <w:div w:id="71709881">
          <w:marLeft w:val="0"/>
          <w:marRight w:val="0"/>
          <w:marTop w:val="0"/>
          <w:marBottom w:val="0"/>
          <w:divBdr>
            <w:top w:val="none" w:sz="0" w:space="0" w:color="auto"/>
            <w:left w:val="none" w:sz="0" w:space="0" w:color="auto"/>
            <w:bottom w:val="none" w:sz="0" w:space="0" w:color="auto"/>
            <w:right w:val="none" w:sz="0" w:space="0" w:color="auto"/>
          </w:divBdr>
        </w:div>
        <w:div w:id="71709893">
          <w:marLeft w:val="0"/>
          <w:marRight w:val="0"/>
          <w:marTop w:val="0"/>
          <w:marBottom w:val="0"/>
          <w:divBdr>
            <w:top w:val="none" w:sz="0" w:space="0" w:color="auto"/>
            <w:left w:val="none" w:sz="0" w:space="0" w:color="auto"/>
            <w:bottom w:val="none" w:sz="0" w:space="0" w:color="auto"/>
            <w:right w:val="none" w:sz="0" w:space="0" w:color="auto"/>
          </w:divBdr>
        </w:div>
        <w:div w:id="71709936">
          <w:marLeft w:val="0"/>
          <w:marRight w:val="0"/>
          <w:marTop w:val="0"/>
          <w:marBottom w:val="0"/>
          <w:divBdr>
            <w:top w:val="none" w:sz="0" w:space="0" w:color="auto"/>
            <w:left w:val="none" w:sz="0" w:space="0" w:color="auto"/>
            <w:bottom w:val="none" w:sz="0" w:space="0" w:color="auto"/>
            <w:right w:val="none" w:sz="0" w:space="0" w:color="auto"/>
          </w:divBdr>
        </w:div>
        <w:div w:id="71709958">
          <w:marLeft w:val="0"/>
          <w:marRight w:val="0"/>
          <w:marTop w:val="0"/>
          <w:marBottom w:val="0"/>
          <w:divBdr>
            <w:top w:val="none" w:sz="0" w:space="0" w:color="auto"/>
            <w:left w:val="none" w:sz="0" w:space="0" w:color="auto"/>
            <w:bottom w:val="none" w:sz="0" w:space="0" w:color="auto"/>
            <w:right w:val="none" w:sz="0" w:space="0" w:color="auto"/>
          </w:divBdr>
        </w:div>
      </w:divsChild>
    </w:div>
    <w:div w:id="71707483">
      <w:marLeft w:val="0"/>
      <w:marRight w:val="0"/>
      <w:marTop w:val="0"/>
      <w:marBottom w:val="0"/>
      <w:divBdr>
        <w:top w:val="none" w:sz="0" w:space="0" w:color="auto"/>
        <w:left w:val="none" w:sz="0" w:space="0" w:color="auto"/>
        <w:bottom w:val="none" w:sz="0" w:space="0" w:color="auto"/>
        <w:right w:val="none" w:sz="0" w:space="0" w:color="auto"/>
      </w:divBdr>
      <w:divsChild>
        <w:div w:id="71707192">
          <w:marLeft w:val="0"/>
          <w:marRight w:val="0"/>
          <w:marTop w:val="0"/>
          <w:marBottom w:val="0"/>
          <w:divBdr>
            <w:top w:val="none" w:sz="0" w:space="0" w:color="auto"/>
            <w:left w:val="none" w:sz="0" w:space="0" w:color="auto"/>
            <w:bottom w:val="none" w:sz="0" w:space="0" w:color="auto"/>
            <w:right w:val="none" w:sz="0" w:space="0" w:color="auto"/>
          </w:divBdr>
        </w:div>
        <w:div w:id="71707772">
          <w:marLeft w:val="0"/>
          <w:marRight w:val="0"/>
          <w:marTop w:val="0"/>
          <w:marBottom w:val="0"/>
          <w:divBdr>
            <w:top w:val="none" w:sz="0" w:space="0" w:color="auto"/>
            <w:left w:val="none" w:sz="0" w:space="0" w:color="auto"/>
            <w:bottom w:val="none" w:sz="0" w:space="0" w:color="auto"/>
            <w:right w:val="none" w:sz="0" w:space="0" w:color="auto"/>
          </w:divBdr>
        </w:div>
        <w:div w:id="71708588">
          <w:marLeft w:val="0"/>
          <w:marRight w:val="0"/>
          <w:marTop w:val="0"/>
          <w:marBottom w:val="0"/>
          <w:divBdr>
            <w:top w:val="none" w:sz="0" w:space="0" w:color="auto"/>
            <w:left w:val="none" w:sz="0" w:space="0" w:color="auto"/>
            <w:bottom w:val="none" w:sz="0" w:space="0" w:color="auto"/>
            <w:right w:val="none" w:sz="0" w:space="0" w:color="auto"/>
          </w:divBdr>
        </w:div>
      </w:divsChild>
    </w:div>
    <w:div w:id="71707510">
      <w:marLeft w:val="0"/>
      <w:marRight w:val="0"/>
      <w:marTop w:val="0"/>
      <w:marBottom w:val="0"/>
      <w:divBdr>
        <w:top w:val="none" w:sz="0" w:space="0" w:color="auto"/>
        <w:left w:val="none" w:sz="0" w:space="0" w:color="auto"/>
        <w:bottom w:val="none" w:sz="0" w:space="0" w:color="auto"/>
        <w:right w:val="none" w:sz="0" w:space="0" w:color="auto"/>
      </w:divBdr>
      <w:divsChild>
        <w:div w:id="71707083">
          <w:marLeft w:val="0"/>
          <w:marRight w:val="0"/>
          <w:marTop w:val="0"/>
          <w:marBottom w:val="0"/>
          <w:divBdr>
            <w:top w:val="none" w:sz="0" w:space="0" w:color="auto"/>
            <w:left w:val="none" w:sz="0" w:space="0" w:color="auto"/>
            <w:bottom w:val="none" w:sz="0" w:space="0" w:color="auto"/>
            <w:right w:val="none" w:sz="0" w:space="0" w:color="auto"/>
          </w:divBdr>
        </w:div>
        <w:div w:id="71707112">
          <w:marLeft w:val="0"/>
          <w:marRight w:val="0"/>
          <w:marTop w:val="0"/>
          <w:marBottom w:val="0"/>
          <w:divBdr>
            <w:top w:val="none" w:sz="0" w:space="0" w:color="auto"/>
            <w:left w:val="none" w:sz="0" w:space="0" w:color="auto"/>
            <w:bottom w:val="none" w:sz="0" w:space="0" w:color="auto"/>
            <w:right w:val="none" w:sz="0" w:space="0" w:color="auto"/>
          </w:divBdr>
        </w:div>
        <w:div w:id="71707146">
          <w:marLeft w:val="0"/>
          <w:marRight w:val="0"/>
          <w:marTop w:val="0"/>
          <w:marBottom w:val="0"/>
          <w:divBdr>
            <w:top w:val="none" w:sz="0" w:space="0" w:color="auto"/>
            <w:left w:val="none" w:sz="0" w:space="0" w:color="auto"/>
            <w:bottom w:val="none" w:sz="0" w:space="0" w:color="auto"/>
            <w:right w:val="none" w:sz="0" w:space="0" w:color="auto"/>
          </w:divBdr>
        </w:div>
        <w:div w:id="71707216">
          <w:marLeft w:val="0"/>
          <w:marRight w:val="0"/>
          <w:marTop w:val="0"/>
          <w:marBottom w:val="0"/>
          <w:divBdr>
            <w:top w:val="none" w:sz="0" w:space="0" w:color="auto"/>
            <w:left w:val="none" w:sz="0" w:space="0" w:color="auto"/>
            <w:bottom w:val="none" w:sz="0" w:space="0" w:color="auto"/>
            <w:right w:val="none" w:sz="0" w:space="0" w:color="auto"/>
          </w:divBdr>
        </w:div>
        <w:div w:id="71707253">
          <w:marLeft w:val="0"/>
          <w:marRight w:val="0"/>
          <w:marTop w:val="0"/>
          <w:marBottom w:val="0"/>
          <w:divBdr>
            <w:top w:val="none" w:sz="0" w:space="0" w:color="auto"/>
            <w:left w:val="none" w:sz="0" w:space="0" w:color="auto"/>
            <w:bottom w:val="none" w:sz="0" w:space="0" w:color="auto"/>
            <w:right w:val="none" w:sz="0" w:space="0" w:color="auto"/>
          </w:divBdr>
        </w:div>
        <w:div w:id="71707337">
          <w:marLeft w:val="0"/>
          <w:marRight w:val="0"/>
          <w:marTop w:val="0"/>
          <w:marBottom w:val="0"/>
          <w:divBdr>
            <w:top w:val="none" w:sz="0" w:space="0" w:color="auto"/>
            <w:left w:val="none" w:sz="0" w:space="0" w:color="auto"/>
            <w:bottom w:val="none" w:sz="0" w:space="0" w:color="auto"/>
            <w:right w:val="none" w:sz="0" w:space="0" w:color="auto"/>
          </w:divBdr>
        </w:div>
        <w:div w:id="71707646">
          <w:marLeft w:val="0"/>
          <w:marRight w:val="0"/>
          <w:marTop w:val="0"/>
          <w:marBottom w:val="0"/>
          <w:divBdr>
            <w:top w:val="none" w:sz="0" w:space="0" w:color="auto"/>
            <w:left w:val="none" w:sz="0" w:space="0" w:color="auto"/>
            <w:bottom w:val="none" w:sz="0" w:space="0" w:color="auto"/>
            <w:right w:val="none" w:sz="0" w:space="0" w:color="auto"/>
          </w:divBdr>
        </w:div>
        <w:div w:id="71707689">
          <w:marLeft w:val="0"/>
          <w:marRight w:val="0"/>
          <w:marTop w:val="0"/>
          <w:marBottom w:val="0"/>
          <w:divBdr>
            <w:top w:val="none" w:sz="0" w:space="0" w:color="auto"/>
            <w:left w:val="none" w:sz="0" w:space="0" w:color="auto"/>
            <w:bottom w:val="none" w:sz="0" w:space="0" w:color="auto"/>
            <w:right w:val="none" w:sz="0" w:space="0" w:color="auto"/>
          </w:divBdr>
        </w:div>
        <w:div w:id="71707727">
          <w:marLeft w:val="0"/>
          <w:marRight w:val="0"/>
          <w:marTop w:val="0"/>
          <w:marBottom w:val="0"/>
          <w:divBdr>
            <w:top w:val="none" w:sz="0" w:space="0" w:color="auto"/>
            <w:left w:val="none" w:sz="0" w:space="0" w:color="auto"/>
            <w:bottom w:val="none" w:sz="0" w:space="0" w:color="auto"/>
            <w:right w:val="none" w:sz="0" w:space="0" w:color="auto"/>
          </w:divBdr>
        </w:div>
        <w:div w:id="71707963">
          <w:marLeft w:val="0"/>
          <w:marRight w:val="0"/>
          <w:marTop w:val="0"/>
          <w:marBottom w:val="0"/>
          <w:divBdr>
            <w:top w:val="none" w:sz="0" w:space="0" w:color="auto"/>
            <w:left w:val="none" w:sz="0" w:space="0" w:color="auto"/>
            <w:bottom w:val="none" w:sz="0" w:space="0" w:color="auto"/>
            <w:right w:val="none" w:sz="0" w:space="0" w:color="auto"/>
          </w:divBdr>
        </w:div>
        <w:div w:id="71708177">
          <w:marLeft w:val="0"/>
          <w:marRight w:val="0"/>
          <w:marTop w:val="0"/>
          <w:marBottom w:val="0"/>
          <w:divBdr>
            <w:top w:val="none" w:sz="0" w:space="0" w:color="auto"/>
            <w:left w:val="none" w:sz="0" w:space="0" w:color="auto"/>
            <w:bottom w:val="none" w:sz="0" w:space="0" w:color="auto"/>
            <w:right w:val="none" w:sz="0" w:space="0" w:color="auto"/>
          </w:divBdr>
        </w:div>
        <w:div w:id="71708224">
          <w:marLeft w:val="0"/>
          <w:marRight w:val="0"/>
          <w:marTop w:val="0"/>
          <w:marBottom w:val="0"/>
          <w:divBdr>
            <w:top w:val="none" w:sz="0" w:space="0" w:color="auto"/>
            <w:left w:val="none" w:sz="0" w:space="0" w:color="auto"/>
            <w:bottom w:val="none" w:sz="0" w:space="0" w:color="auto"/>
            <w:right w:val="none" w:sz="0" w:space="0" w:color="auto"/>
          </w:divBdr>
        </w:div>
        <w:div w:id="71708513">
          <w:marLeft w:val="0"/>
          <w:marRight w:val="0"/>
          <w:marTop w:val="0"/>
          <w:marBottom w:val="0"/>
          <w:divBdr>
            <w:top w:val="none" w:sz="0" w:space="0" w:color="auto"/>
            <w:left w:val="none" w:sz="0" w:space="0" w:color="auto"/>
            <w:bottom w:val="none" w:sz="0" w:space="0" w:color="auto"/>
            <w:right w:val="none" w:sz="0" w:space="0" w:color="auto"/>
          </w:divBdr>
        </w:div>
        <w:div w:id="71708549">
          <w:marLeft w:val="0"/>
          <w:marRight w:val="0"/>
          <w:marTop w:val="0"/>
          <w:marBottom w:val="0"/>
          <w:divBdr>
            <w:top w:val="none" w:sz="0" w:space="0" w:color="auto"/>
            <w:left w:val="none" w:sz="0" w:space="0" w:color="auto"/>
            <w:bottom w:val="none" w:sz="0" w:space="0" w:color="auto"/>
            <w:right w:val="none" w:sz="0" w:space="0" w:color="auto"/>
          </w:divBdr>
        </w:div>
        <w:div w:id="71708974">
          <w:marLeft w:val="0"/>
          <w:marRight w:val="0"/>
          <w:marTop w:val="0"/>
          <w:marBottom w:val="0"/>
          <w:divBdr>
            <w:top w:val="none" w:sz="0" w:space="0" w:color="auto"/>
            <w:left w:val="none" w:sz="0" w:space="0" w:color="auto"/>
            <w:bottom w:val="none" w:sz="0" w:space="0" w:color="auto"/>
            <w:right w:val="none" w:sz="0" w:space="0" w:color="auto"/>
          </w:divBdr>
        </w:div>
        <w:div w:id="71709079">
          <w:marLeft w:val="0"/>
          <w:marRight w:val="0"/>
          <w:marTop w:val="0"/>
          <w:marBottom w:val="0"/>
          <w:divBdr>
            <w:top w:val="none" w:sz="0" w:space="0" w:color="auto"/>
            <w:left w:val="none" w:sz="0" w:space="0" w:color="auto"/>
            <w:bottom w:val="none" w:sz="0" w:space="0" w:color="auto"/>
            <w:right w:val="none" w:sz="0" w:space="0" w:color="auto"/>
          </w:divBdr>
        </w:div>
        <w:div w:id="71709128">
          <w:marLeft w:val="0"/>
          <w:marRight w:val="0"/>
          <w:marTop w:val="0"/>
          <w:marBottom w:val="0"/>
          <w:divBdr>
            <w:top w:val="none" w:sz="0" w:space="0" w:color="auto"/>
            <w:left w:val="none" w:sz="0" w:space="0" w:color="auto"/>
            <w:bottom w:val="none" w:sz="0" w:space="0" w:color="auto"/>
            <w:right w:val="none" w:sz="0" w:space="0" w:color="auto"/>
          </w:divBdr>
        </w:div>
        <w:div w:id="71709182">
          <w:marLeft w:val="0"/>
          <w:marRight w:val="0"/>
          <w:marTop w:val="0"/>
          <w:marBottom w:val="0"/>
          <w:divBdr>
            <w:top w:val="none" w:sz="0" w:space="0" w:color="auto"/>
            <w:left w:val="none" w:sz="0" w:space="0" w:color="auto"/>
            <w:bottom w:val="none" w:sz="0" w:space="0" w:color="auto"/>
            <w:right w:val="none" w:sz="0" w:space="0" w:color="auto"/>
          </w:divBdr>
        </w:div>
        <w:div w:id="71709202">
          <w:marLeft w:val="0"/>
          <w:marRight w:val="0"/>
          <w:marTop w:val="0"/>
          <w:marBottom w:val="0"/>
          <w:divBdr>
            <w:top w:val="none" w:sz="0" w:space="0" w:color="auto"/>
            <w:left w:val="none" w:sz="0" w:space="0" w:color="auto"/>
            <w:bottom w:val="none" w:sz="0" w:space="0" w:color="auto"/>
            <w:right w:val="none" w:sz="0" w:space="0" w:color="auto"/>
          </w:divBdr>
        </w:div>
        <w:div w:id="71709282">
          <w:marLeft w:val="0"/>
          <w:marRight w:val="0"/>
          <w:marTop w:val="0"/>
          <w:marBottom w:val="0"/>
          <w:divBdr>
            <w:top w:val="none" w:sz="0" w:space="0" w:color="auto"/>
            <w:left w:val="none" w:sz="0" w:space="0" w:color="auto"/>
            <w:bottom w:val="none" w:sz="0" w:space="0" w:color="auto"/>
            <w:right w:val="none" w:sz="0" w:space="0" w:color="auto"/>
          </w:divBdr>
        </w:div>
        <w:div w:id="71709368">
          <w:marLeft w:val="0"/>
          <w:marRight w:val="0"/>
          <w:marTop w:val="0"/>
          <w:marBottom w:val="0"/>
          <w:divBdr>
            <w:top w:val="none" w:sz="0" w:space="0" w:color="auto"/>
            <w:left w:val="none" w:sz="0" w:space="0" w:color="auto"/>
            <w:bottom w:val="none" w:sz="0" w:space="0" w:color="auto"/>
            <w:right w:val="none" w:sz="0" w:space="0" w:color="auto"/>
          </w:divBdr>
        </w:div>
        <w:div w:id="71709423">
          <w:marLeft w:val="0"/>
          <w:marRight w:val="0"/>
          <w:marTop w:val="0"/>
          <w:marBottom w:val="0"/>
          <w:divBdr>
            <w:top w:val="none" w:sz="0" w:space="0" w:color="auto"/>
            <w:left w:val="none" w:sz="0" w:space="0" w:color="auto"/>
            <w:bottom w:val="none" w:sz="0" w:space="0" w:color="auto"/>
            <w:right w:val="none" w:sz="0" w:space="0" w:color="auto"/>
          </w:divBdr>
        </w:div>
        <w:div w:id="71709465">
          <w:marLeft w:val="0"/>
          <w:marRight w:val="0"/>
          <w:marTop w:val="0"/>
          <w:marBottom w:val="0"/>
          <w:divBdr>
            <w:top w:val="none" w:sz="0" w:space="0" w:color="auto"/>
            <w:left w:val="none" w:sz="0" w:space="0" w:color="auto"/>
            <w:bottom w:val="none" w:sz="0" w:space="0" w:color="auto"/>
            <w:right w:val="none" w:sz="0" w:space="0" w:color="auto"/>
          </w:divBdr>
        </w:div>
        <w:div w:id="71709492">
          <w:marLeft w:val="0"/>
          <w:marRight w:val="0"/>
          <w:marTop w:val="0"/>
          <w:marBottom w:val="0"/>
          <w:divBdr>
            <w:top w:val="none" w:sz="0" w:space="0" w:color="auto"/>
            <w:left w:val="none" w:sz="0" w:space="0" w:color="auto"/>
            <w:bottom w:val="none" w:sz="0" w:space="0" w:color="auto"/>
            <w:right w:val="none" w:sz="0" w:space="0" w:color="auto"/>
          </w:divBdr>
        </w:div>
        <w:div w:id="71709519">
          <w:marLeft w:val="0"/>
          <w:marRight w:val="0"/>
          <w:marTop w:val="0"/>
          <w:marBottom w:val="0"/>
          <w:divBdr>
            <w:top w:val="none" w:sz="0" w:space="0" w:color="auto"/>
            <w:left w:val="none" w:sz="0" w:space="0" w:color="auto"/>
            <w:bottom w:val="none" w:sz="0" w:space="0" w:color="auto"/>
            <w:right w:val="none" w:sz="0" w:space="0" w:color="auto"/>
          </w:divBdr>
        </w:div>
        <w:div w:id="71709731">
          <w:marLeft w:val="0"/>
          <w:marRight w:val="0"/>
          <w:marTop w:val="0"/>
          <w:marBottom w:val="0"/>
          <w:divBdr>
            <w:top w:val="none" w:sz="0" w:space="0" w:color="auto"/>
            <w:left w:val="none" w:sz="0" w:space="0" w:color="auto"/>
            <w:bottom w:val="none" w:sz="0" w:space="0" w:color="auto"/>
            <w:right w:val="none" w:sz="0" w:space="0" w:color="auto"/>
          </w:divBdr>
        </w:div>
        <w:div w:id="71709870">
          <w:marLeft w:val="0"/>
          <w:marRight w:val="0"/>
          <w:marTop w:val="0"/>
          <w:marBottom w:val="0"/>
          <w:divBdr>
            <w:top w:val="none" w:sz="0" w:space="0" w:color="auto"/>
            <w:left w:val="none" w:sz="0" w:space="0" w:color="auto"/>
            <w:bottom w:val="none" w:sz="0" w:space="0" w:color="auto"/>
            <w:right w:val="none" w:sz="0" w:space="0" w:color="auto"/>
          </w:divBdr>
        </w:div>
        <w:div w:id="71709877">
          <w:marLeft w:val="0"/>
          <w:marRight w:val="0"/>
          <w:marTop w:val="0"/>
          <w:marBottom w:val="0"/>
          <w:divBdr>
            <w:top w:val="none" w:sz="0" w:space="0" w:color="auto"/>
            <w:left w:val="none" w:sz="0" w:space="0" w:color="auto"/>
            <w:bottom w:val="none" w:sz="0" w:space="0" w:color="auto"/>
            <w:right w:val="none" w:sz="0" w:space="0" w:color="auto"/>
          </w:divBdr>
        </w:div>
        <w:div w:id="71709888">
          <w:marLeft w:val="0"/>
          <w:marRight w:val="0"/>
          <w:marTop w:val="0"/>
          <w:marBottom w:val="0"/>
          <w:divBdr>
            <w:top w:val="none" w:sz="0" w:space="0" w:color="auto"/>
            <w:left w:val="none" w:sz="0" w:space="0" w:color="auto"/>
            <w:bottom w:val="none" w:sz="0" w:space="0" w:color="auto"/>
            <w:right w:val="none" w:sz="0" w:space="0" w:color="auto"/>
          </w:divBdr>
        </w:div>
        <w:div w:id="71709919">
          <w:marLeft w:val="0"/>
          <w:marRight w:val="0"/>
          <w:marTop w:val="0"/>
          <w:marBottom w:val="0"/>
          <w:divBdr>
            <w:top w:val="none" w:sz="0" w:space="0" w:color="auto"/>
            <w:left w:val="none" w:sz="0" w:space="0" w:color="auto"/>
            <w:bottom w:val="none" w:sz="0" w:space="0" w:color="auto"/>
            <w:right w:val="none" w:sz="0" w:space="0" w:color="auto"/>
          </w:divBdr>
        </w:div>
        <w:div w:id="71709938">
          <w:marLeft w:val="0"/>
          <w:marRight w:val="0"/>
          <w:marTop w:val="0"/>
          <w:marBottom w:val="0"/>
          <w:divBdr>
            <w:top w:val="none" w:sz="0" w:space="0" w:color="auto"/>
            <w:left w:val="none" w:sz="0" w:space="0" w:color="auto"/>
            <w:bottom w:val="none" w:sz="0" w:space="0" w:color="auto"/>
            <w:right w:val="none" w:sz="0" w:space="0" w:color="auto"/>
          </w:divBdr>
        </w:div>
        <w:div w:id="71709957">
          <w:marLeft w:val="0"/>
          <w:marRight w:val="0"/>
          <w:marTop w:val="0"/>
          <w:marBottom w:val="0"/>
          <w:divBdr>
            <w:top w:val="none" w:sz="0" w:space="0" w:color="auto"/>
            <w:left w:val="none" w:sz="0" w:space="0" w:color="auto"/>
            <w:bottom w:val="none" w:sz="0" w:space="0" w:color="auto"/>
            <w:right w:val="none" w:sz="0" w:space="0" w:color="auto"/>
          </w:divBdr>
        </w:div>
      </w:divsChild>
    </w:div>
    <w:div w:id="71707562">
      <w:marLeft w:val="0"/>
      <w:marRight w:val="0"/>
      <w:marTop w:val="0"/>
      <w:marBottom w:val="0"/>
      <w:divBdr>
        <w:top w:val="none" w:sz="0" w:space="0" w:color="auto"/>
        <w:left w:val="none" w:sz="0" w:space="0" w:color="auto"/>
        <w:bottom w:val="none" w:sz="0" w:space="0" w:color="auto"/>
        <w:right w:val="none" w:sz="0" w:space="0" w:color="auto"/>
      </w:divBdr>
    </w:div>
    <w:div w:id="71707578">
      <w:marLeft w:val="0"/>
      <w:marRight w:val="0"/>
      <w:marTop w:val="0"/>
      <w:marBottom w:val="0"/>
      <w:divBdr>
        <w:top w:val="none" w:sz="0" w:space="0" w:color="auto"/>
        <w:left w:val="none" w:sz="0" w:space="0" w:color="auto"/>
        <w:bottom w:val="none" w:sz="0" w:space="0" w:color="auto"/>
        <w:right w:val="none" w:sz="0" w:space="0" w:color="auto"/>
      </w:divBdr>
      <w:divsChild>
        <w:div w:id="71706861">
          <w:marLeft w:val="0"/>
          <w:marRight w:val="0"/>
          <w:marTop w:val="0"/>
          <w:marBottom w:val="0"/>
          <w:divBdr>
            <w:top w:val="none" w:sz="0" w:space="0" w:color="auto"/>
            <w:left w:val="none" w:sz="0" w:space="0" w:color="auto"/>
            <w:bottom w:val="none" w:sz="0" w:space="0" w:color="auto"/>
            <w:right w:val="none" w:sz="0" w:space="0" w:color="auto"/>
          </w:divBdr>
        </w:div>
        <w:div w:id="71707101">
          <w:marLeft w:val="0"/>
          <w:marRight w:val="0"/>
          <w:marTop w:val="0"/>
          <w:marBottom w:val="0"/>
          <w:divBdr>
            <w:top w:val="none" w:sz="0" w:space="0" w:color="auto"/>
            <w:left w:val="none" w:sz="0" w:space="0" w:color="auto"/>
            <w:bottom w:val="none" w:sz="0" w:space="0" w:color="auto"/>
            <w:right w:val="none" w:sz="0" w:space="0" w:color="auto"/>
          </w:divBdr>
        </w:div>
        <w:div w:id="71707346">
          <w:marLeft w:val="0"/>
          <w:marRight w:val="0"/>
          <w:marTop w:val="0"/>
          <w:marBottom w:val="0"/>
          <w:divBdr>
            <w:top w:val="none" w:sz="0" w:space="0" w:color="auto"/>
            <w:left w:val="none" w:sz="0" w:space="0" w:color="auto"/>
            <w:bottom w:val="none" w:sz="0" w:space="0" w:color="auto"/>
            <w:right w:val="none" w:sz="0" w:space="0" w:color="auto"/>
          </w:divBdr>
        </w:div>
        <w:div w:id="71707537">
          <w:marLeft w:val="0"/>
          <w:marRight w:val="0"/>
          <w:marTop w:val="0"/>
          <w:marBottom w:val="0"/>
          <w:divBdr>
            <w:top w:val="none" w:sz="0" w:space="0" w:color="auto"/>
            <w:left w:val="none" w:sz="0" w:space="0" w:color="auto"/>
            <w:bottom w:val="none" w:sz="0" w:space="0" w:color="auto"/>
            <w:right w:val="none" w:sz="0" w:space="0" w:color="auto"/>
          </w:divBdr>
        </w:div>
        <w:div w:id="71707576">
          <w:marLeft w:val="0"/>
          <w:marRight w:val="0"/>
          <w:marTop w:val="0"/>
          <w:marBottom w:val="0"/>
          <w:divBdr>
            <w:top w:val="none" w:sz="0" w:space="0" w:color="auto"/>
            <w:left w:val="none" w:sz="0" w:space="0" w:color="auto"/>
            <w:bottom w:val="none" w:sz="0" w:space="0" w:color="auto"/>
            <w:right w:val="none" w:sz="0" w:space="0" w:color="auto"/>
          </w:divBdr>
        </w:div>
        <w:div w:id="71707577">
          <w:marLeft w:val="0"/>
          <w:marRight w:val="0"/>
          <w:marTop w:val="0"/>
          <w:marBottom w:val="0"/>
          <w:divBdr>
            <w:top w:val="none" w:sz="0" w:space="0" w:color="auto"/>
            <w:left w:val="none" w:sz="0" w:space="0" w:color="auto"/>
            <w:bottom w:val="none" w:sz="0" w:space="0" w:color="auto"/>
            <w:right w:val="none" w:sz="0" w:space="0" w:color="auto"/>
          </w:divBdr>
        </w:div>
        <w:div w:id="71707924">
          <w:marLeft w:val="0"/>
          <w:marRight w:val="0"/>
          <w:marTop w:val="0"/>
          <w:marBottom w:val="0"/>
          <w:divBdr>
            <w:top w:val="none" w:sz="0" w:space="0" w:color="auto"/>
            <w:left w:val="none" w:sz="0" w:space="0" w:color="auto"/>
            <w:bottom w:val="none" w:sz="0" w:space="0" w:color="auto"/>
            <w:right w:val="none" w:sz="0" w:space="0" w:color="auto"/>
          </w:divBdr>
        </w:div>
        <w:div w:id="71708416">
          <w:marLeft w:val="0"/>
          <w:marRight w:val="0"/>
          <w:marTop w:val="0"/>
          <w:marBottom w:val="0"/>
          <w:divBdr>
            <w:top w:val="none" w:sz="0" w:space="0" w:color="auto"/>
            <w:left w:val="none" w:sz="0" w:space="0" w:color="auto"/>
            <w:bottom w:val="none" w:sz="0" w:space="0" w:color="auto"/>
            <w:right w:val="none" w:sz="0" w:space="0" w:color="auto"/>
          </w:divBdr>
        </w:div>
        <w:div w:id="71708482">
          <w:marLeft w:val="0"/>
          <w:marRight w:val="0"/>
          <w:marTop w:val="0"/>
          <w:marBottom w:val="0"/>
          <w:divBdr>
            <w:top w:val="none" w:sz="0" w:space="0" w:color="auto"/>
            <w:left w:val="none" w:sz="0" w:space="0" w:color="auto"/>
            <w:bottom w:val="none" w:sz="0" w:space="0" w:color="auto"/>
            <w:right w:val="none" w:sz="0" w:space="0" w:color="auto"/>
          </w:divBdr>
        </w:div>
        <w:div w:id="71709024">
          <w:marLeft w:val="0"/>
          <w:marRight w:val="0"/>
          <w:marTop w:val="0"/>
          <w:marBottom w:val="0"/>
          <w:divBdr>
            <w:top w:val="none" w:sz="0" w:space="0" w:color="auto"/>
            <w:left w:val="none" w:sz="0" w:space="0" w:color="auto"/>
            <w:bottom w:val="none" w:sz="0" w:space="0" w:color="auto"/>
            <w:right w:val="none" w:sz="0" w:space="0" w:color="auto"/>
          </w:divBdr>
        </w:div>
        <w:div w:id="71709230">
          <w:marLeft w:val="0"/>
          <w:marRight w:val="0"/>
          <w:marTop w:val="0"/>
          <w:marBottom w:val="0"/>
          <w:divBdr>
            <w:top w:val="none" w:sz="0" w:space="0" w:color="auto"/>
            <w:left w:val="none" w:sz="0" w:space="0" w:color="auto"/>
            <w:bottom w:val="none" w:sz="0" w:space="0" w:color="auto"/>
            <w:right w:val="none" w:sz="0" w:space="0" w:color="auto"/>
          </w:divBdr>
        </w:div>
        <w:div w:id="71709468">
          <w:marLeft w:val="0"/>
          <w:marRight w:val="0"/>
          <w:marTop w:val="0"/>
          <w:marBottom w:val="0"/>
          <w:divBdr>
            <w:top w:val="none" w:sz="0" w:space="0" w:color="auto"/>
            <w:left w:val="none" w:sz="0" w:space="0" w:color="auto"/>
            <w:bottom w:val="none" w:sz="0" w:space="0" w:color="auto"/>
            <w:right w:val="none" w:sz="0" w:space="0" w:color="auto"/>
          </w:divBdr>
        </w:div>
        <w:div w:id="71709582">
          <w:marLeft w:val="0"/>
          <w:marRight w:val="0"/>
          <w:marTop w:val="0"/>
          <w:marBottom w:val="0"/>
          <w:divBdr>
            <w:top w:val="none" w:sz="0" w:space="0" w:color="auto"/>
            <w:left w:val="none" w:sz="0" w:space="0" w:color="auto"/>
            <w:bottom w:val="none" w:sz="0" w:space="0" w:color="auto"/>
            <w:right w:val="none" w:sz="0" w:space="0" w:color="auto"/>
          </w:divBdr>
        </w:div>
        <w:div w:id="71709954">
          <w:marLeft w:val="0"/>
          <w:marRight w:val="0"/>
          <w:marTop w:val="0"/>
          <w:marBottom w:val="0"/>
          <w:divBdr>
            <w:top w:val="none" w:sz="0" w:space="0" w:color="auto"/>
            <w:left w:val="none" w:sz="0" w:space="0" w:color="auto"/>
            <w:bottom w:val="none" w:sz="0" w:space="0" w:color="auto"/>
            <w:right w:val="none" w:sz="0" w:space="0" w:color="auto"/>
          </w:divBdr>
        </w:div>
      </w:divsChild>
    </w:div>
    <w:div w:id="71707594">
      <w:marLeft w:val="0"/>
      <w:marRight w:val="0"/>
      <w:marTop w:val="0"/>
      <w:marBottom w:val="0"/>
      <w:divBdr>
        <w:top w:val="none" w:sz="0" w:space="0" w:color="auto"/>
        <w:left w:val="none" w:sz="0" w:space="0" w:color="auto"/>
        <w:bottom w:val="none" w:sz="0" w:space="0" w:color="auto"/>
        <w:right w:val="none" w:sz="0" w:space="0" w:color="auto"/>
      </w:divBdr>
    </w:div>
    <w:div w:id="71707610">
      <w:marLeft w:val="0"/>
      <w:marRight w:val="0"/>
      <w:marTop w:val="0"/>
      <w:marBottom w:val="0"/>
      <w:divBdr>
        <w:top w:val="none" w:sz="0" w:space="0" w:color="auto"/>
        <w:left w:val="none" w:sz="0" w:space="0" w:color="auto"/>
        <w:bottom w:val="none" w:sz="0" w:space="0" w:color="auto"/>
        <w:right w:val="none" w:sz="0" w:space="0" w:color="auto"/>
      </w:divBdr>
    </w:div>
    <w:div w:id="71707625">
      <w:marLeft w:val="0"/>
      <w:marRight w:val="0"/>
      <w:marTop w:val="0"/>
      <w:marBottom w:val="0"/>
      <w:divBdr>
        <w:top w:val="none" w:sz="0" w:space="0" w:color="auto"/>
        <w:left w:val="none" w:sz="0" w:space="0" w:color="auto"/>
        <w:bottom w:val="none" w:sz="0" w:space="0" w:color="auto"/>
        <w:right w:val="none" w:sz="0" w:space="0" w:color="auto"/>
      </w:divBdr>
      <w:divsChild>
        <w:div w:id="71706691">
          <w:marLeft w:val="0"/>
          <w:marRight w:val="0"/>
          <w:marTop w:val="0"/>
          <w:marBottom w:val="0"/>
          <w:divBdr>
            <w:top w:val="none" w:sz="0" w:space="0" w:color="auto"/>
            <w:left w:val="none" w:sz="0" w:space="0" w:color="auto"/>
            <w:bottom w:val="none" w:sz="0" w:space="0" w:color="auto"/>
            <w:right w:val="none" w:sz="0" w:space="0" w:color="auto"/>
          </w:divBdr>
        </w:div>
        <w:div w:id="71706703">
          <w:marLeft w:val="0"/>
          <w:marRight w:val="0"/>
          <w:marTop w:val="0"/>
          <w:marBottom w:val="0"/>
          <w:divBdr>
            <w:top w:val="none" w:sz="0" w:space="0" w:color="auto"/>
            <w:left w:val="none" w:sz="0" w:space="0" w:color="auto"/>
            <w:bottom w:val="none" w:sz="0" w:space="0" w:color="auto"/>
            <w:right w:val="none" w:sz="0" w:space="0" w:color="auto"/>
          </w:divBdr>
        </w:div>
        <w:div w:id="71706793">
          <w:marLeft w:val="0"/>
          <w:marRight w:val="0"/>
          <w:marTop w:val="0"/>
          <w:marBottom w:val="0"/>
          <w:divBdr>
            <w:top w:val="none" w:sz="0" w:space="0" w:color="auto"/>
            <w:left w:val="none" w:sz="0" w:space="0" w:color="auto"/>
            <w:bottom w:val="none" w:sz="0" w:space="0" w:color="auto"/>
            <w:right w:val="none" w:sz="0" w:space="0" w:color="auto"/>
          </w:divBdr>
        </w:div>
        <w:div w:id="71706824">
          <w:marLeft w:val="0"/>
          <w:marRight w:val="0"/>
          <w:marTop w:val="0"/>
          <w:marBottom w:val="0"/>
          <w:divBdr>
            <w:top w:val="none" w:sz="0" w:space="0" w:color="auto"/>
            <w:left w:val="none" w:sz="0" w:space="0" w:color="auto"/>
            <w:bottom w:val="none" w:sz="0" w:space="0" w:color="auto"/>
            <w:right w:val="none" w:sz="0" w:space="0" w:color="auto"/>
          </w:divBdr>
        </w:div>
        <w:div w:id="71706898">
          <w:marLeft w:val="0"/>
          <w:marRight w:val="0"/>
          <w:marTop w:val="0"/>
          <w:marBottom w:val="0"/>
          <w:divBdr>
            <w:top w:val="none" w:sz="0" w:space="0" w:color="auto"/>
            <w:left w:val="none" w:sz="0" w:space="0" w:color="auto"/>
            <w:bottom w:val="none" w:sz="0" w:space="0" w:color="auto"/>
            <w:right w:val="none" w:sz="0" w:space="0" w:color="auto"/>
          </w:divBdr>
        </w:div>
        <w:div w:id="71706955">
          <w:marLeft w:val="0"/>
          <w:marRight w:val="0"/>
          <w:marTop w:val="0"/>
          <w:marBottom w:val="0"/>
          <w:divBdr>
            <w:top w:val="none" w:sz="0" w:space="0" w:color="auto"/>
            <w:left w:val="none" w:sz="0" w:space="0" w:color="auto"/>
            <w:bottom w:val="none" w:sz="0" w:space="0" w:color="auto"/>
            <w:right w:val="none" w:sz="0" w:space="0" w:color="auto"/>
          </w:divBdr>
        </w:div>
        <w:div w:id="71707081">
          <w:marLeft w:val="0"/>
          <w:marRight w:val="0"/>
          <w:marTop w:val="0"/>
          <w:marBottom w:val="0"/>
          <w:divBdr>
            <w:top w:val="none" w:sz="0" w:space="0" w:color="auto"/>
            <w:left w:val="none" w:sz="0" w:space="0" w:color="auto"/>
            <w:bottom w:val="none" w:sz="0" w:space="0" w:color="auto"/>
            <w:right w:val="none" w:sz="0" w:space="0" w:color="auto"/>
          </w:divBdr>
        </w:div>
        <w:div w:id="71707352">
          <w:marLeft w:val="0"/>
          <w:marRight w:val="0"/>
          <w:marTop w:val="0"/>
          <w:marBottom w:val="0"/>
          <w:divBdr>
            <w:top w:val="none" w:sz="0" w:space="0" w:color="auto"/>
            <w:left w:val="none" w:sz="0" w:space="0" w:color="auto"/>
            <w:bottom w:val="none" w:sz="0" w:space="0" w:color="auto"/>
            <w:right w:val="none" w:sz="0" w:space="0" w:color="auto"/>
          </w:divBdr>
        </w:div>
        <w:div w:id="71707431">
          <w:marLeft w:val="0"/>
          <w:marRight w:val="0"/>
          <w:marTop w:val="0"/>
          <w:marBottom w:val="0"/>
          <w:divBdr>
            <w:top w:val="none" w:sz="0" w:space="0" w:color="auto"/>
            <w:left w:val="none" w:sz="0" w:space="0" w:color="auto"/>
            <w:bottom w:val="none" w:sz="0" w:space="0" w:color="auto"/>
            <w:right w:val="none" w:sz="0" w:space="0" w:color="auto"/>
          </w:divBdr>
        </w:div>
        <w:div w:id="71707469">
          <w:marLeft w:val="0"/>
          <w:marRight w:val="0"/>
          <w:marTop w:val="0"/>
          <w:marBottom w:val="0"/>
          <w:divBdr>
            <w:top w:val="none" w:sz="0" w:space="0" w:color="auto"/>
            <w:left w:val="none" w:sz="0" w:space="0" w:color="auto"/>
            <w:bottom w:val="none" w:sz="0" w:space="0" w:color="auto"/>
            <w:right w:val="none" w:sz="0" w:space="0" w:color="auto"/>
          </w:divBdr>
        </w:div>
        <w:div w:id="71707470">
          <w:marLeft w:val="0"/>
          <w:marRight w:val="0"/>
          <w:marTop w:val="0"/>
          <w:marBottom w:val="0"/>
          <w:divBdr>
            <w:top w:val="none" w:sz="0" w:space="0" w:color="auto"/>
            <w:left w:val="none" w:sz="0" w:space="0" w:color="auto"/>
            <w:bottom w:val="none" w:sz="0" w:space="0" w:color="auto"/>
            <w:right w:val="none" w:sz="0" w:space="0" w:color="auto"/>
          </w:divBdr>
        </w:div>
        <w:div w:id="71707568">
          <w:marLeft w:val="0"/>
          <w:marRight w:val="0"/>
          <w:marTop w:val="0"/>
          <w:marBottom w:val="0"/>
          <w:divBdr>
            <w:top w:val="none" w:sz="0" w:space="0" w:color="auto"/>
            <w:left w:val="none" w:sz="0" w:space="0" w:color="auto"/>
            <w:bottom w:val="none" w:sz="0" w:space="0" w:color="auto"/>
            <w:right w:val="none" w:sz="0" w:space="0" w:color="auto"/>
          </w:divBdr>
        </w:div>
        <w:div w:id="71707580">
          <w:marLeft w:val="0"/>
          <w:marRight w:val="0"/>
          <w:marTop w:val="0"/>
          <w:marBottom w:val="0"/>
          <w:divBdr>
            <w:top w:val="none" w:sz="0" w:space="0" w:color="auto"/>
            <w:left w:val="none" w:sz="0" w:space="0" w:color="auto"/>
            <w:bottom w:val="none" w:sz="0" w:space="0" w:color="auto"/>
            <w:right w:val="none" w:sz="0" w:space="0" w:color="auto"/>
          </w:divBdr>
        </w:div>
        <w:div w:id="71707619">
          <w:marLeft w:val="0"/>
          <w:marRight w:val="0"/>
          <w:marTop w:val="0"/>
          <w:marBottom w:val="0"/>
          <w:divBdr>
            <w:top w:val="none" w:sz="0" w:space="0" w:color="auto"/>
            <w:left w:val="none" w:sz="0" w:space="0" w:color="auto"/>
            <w:bottom w:val="none" w:sz="0" w:space="0" w:color="auto"/>
            <w:right w:val="none" w:sz="0" w:space="0" w:color="auto"/>
          </w:divBdr>
        </w:div>
        <w:div w:id="71707622">
          <w:marLeft w:val="0"/>
          <w:marRight w:val="0"/>
          <w:marTop w:val="0"/>
          <w:marBottom w:val="0"/>
          <w:divBdr>
            <w:top w:val="none" w:sz="0" w:space="0" w:color="auto"/>
            <w:left w:val="none" w:sz="0" w:space="0" w:color="auto"/>
            <w:bottom w:val="none" w:sz="0" w:space="0" w:color="auto"/>
            <w:right w:val="none" w:sz="0" w:space="0" w:color="auto"/>
          </w:divBdr>
        </w:div>
        <w:div w:id="71707700">
          <w:marLeft w:val="0"/>
          <w:marRight w:val="0"/>
          <w:marTop w:val="0"/>
          <w:marBottom w:val="0"/>
          <w:divBdr>
            <w:top w:val="none" w:sz="0" w:space="0" w:color="auto"/>
            <w:left w:val="none" w:sz="0" w:space="0" w:color="auto"/>
            <w:bottom w:val="none" w:sz="0" w:space="0" w:color="auto"/>
            <w:right w:val="none" w:sz="0" w:space="0" w:color="auto"/>
          </w:divBdr>
        </w:div>
        <w:div w:id="71707938">
          <w:marLeft w:val="0"/>
          <w:marRight w:val="0"/>
          <w:marTop w:val="0"/>
          <w:marBottom w:val="0"/>
          <w:divBdr>
            <w:top w:val="none" w:sz="0" w:space="0" w:color="auto"/>
            <w:left w:val="none" w:sz="0" w:space="0" w:color="auto"/>
            <w:bottom w:val="none" w:sz="0" w:space="0" w:color="auto"/>
            <w:right w:val="none" w:sz="0" w:space="0" w:color="auto"/>
          </w:divBdr>
        </w:div>
        <w:div w:id="71708034">
          <w:marLeft w:val="0"/>
          <w:marRight w:val="0"/>
          <w:marTop w:val="0"/>
          <w:marBottom w:val="0"/>
          <w:divBdr>
            <w:top w:val="none" w:sz="0" w:space="0" w:color="auto"/>
            <w:left w:val="none" w:sz="0" w:space="0" w:color="auto"/>
            <w:bottom w:val="none" w:sz="0" w:space="0" w:color="auto"/>
            <w:right w:val="none" w:sz="0" w:space="0" w:color="auto"/>
          </w:divBdr>
        </w:div>
        <w:div w:id="71708060">
          <w:marLeft w:val="0"/>
          <w:marRight w:val="0"/>
          <w:marTop w:val="0"/>
          <w:marBottom w:val="0"/>
          <w:divBdr>
            <w:top w:val="none" w:sz="0" w:space="0" w:color="auto"/>
            <w:left w:val="none" w:sz="0" w:space="0" w:color="auto"/>
            <w:bottom w:val="none" w:sz="0" w:space="0" w:color="auto"/>
            <w:right w:val="none" w:sz="0" w:space="0" w:color="auto"/>
          </w:divBdr>
        </w:div>
        <w:div w:id="71708163">
          <w:marLeft w:val="0"/>
          <w:marRight w:val="0"/>
          <w:marTop w:val="0"/>
          <w:marBottom w:val="0"/>
          <w:divBdr>
            <w:top w:val="none" w:sz="0" w:space="0" w:color="auto"/>
            <w:left w:val="none" w:sz="0" w:space="0" w:color="auto"/>
            <w:bottom w:val="none" w:sz="0" w:space="0" w:color="auto"/>
            <w:right w:val="none" w:sz="0" w:space="0" w:color="auto"/>
          </w:divBdr>
        </w:div>
        <w:div w:id="71708195">
          <w:marLeft w:val="0"/>
          <w:marRight w:val="0"/>
          <w:marTop w:val="0"/>
          <w:marBottom w:val="0"/>
          <w:divBdr>
            <w:top w:val="none" w:sz="0" w:space="0" w:color="auto"/>
            <w:left w:val="none" w:sz="0" w:space="0" w:color="auto"/>
            <w:bottom w:val="none" w:sz="0" w:space="0" w:color="auto"/>
            <w:right w:val="none" w:sz="0" w:space="0" w:color="auto"/>
          </w:divBdr>
        </w:div>
        <w:div w:id="71708213">
          <w:marLeft w:val="0"/>
          <w:marRight w:val="0"/>
          <w:marTop w:val="0"/>
          <w:marBottom w:val="0"/>
          <w:divBdr>
            <w:top w:val="none" w:sz="0" w:space="0" w:color="auto"/>
            <w:left w:val="none" w:sz="0" w:space="0" w:color="auto"/>
            <w:bottom w:val="none" w:sz="0" w:space="0" w:color="auto"/>
            <w:right w:val="none" w:sz="0" w:space="0" w:color="auto"/>
          </w:divBdr>
        </w:div>
        <w:div w:id="71708312">
          <w:marLeft w:val="0"/>
          <w:marRight w:val="0"/>
          <w:marTop w:val="0"/>
          <w:marBottom w:val="0"/>
          <w:divBdr>
            <w:top w:val="none" w:sz="0" w:space="0" w:color="auto"/>
            <w:left w:val="none" w:sz="0" w:space="0" w:color="auto"/>
            <w:bottom w:val="none" w:sz="0" w:space="0" w:color="auto"/>
            <w:right w:val="none" w:sz="0" w:space="0" w:color="auto"/>
          </w:divBdr>
        </w:div>
        <w:div w:id="71708323">
          <w:marLeft w:val="0"/>
          <w:marRight w:val="0"/>
          <w:marTop w:val="0"/>
          <w:marBottom w:val="0"/>
          <w:divBdr>
            <w:top w:val="none" w:sz="0" w:space="0" w:color="auto"/>
            <w:left w:val="none" w:sz="0" w:space="0" w:color="auto"/>
            <w:bottom w:val="none" w:sz="0" w:space="0" w:color="auto"/>
            <w:right w:val="none" w:sz="0" w:space="0" w:color="auto"/>
          </w:divBdr>
        </w:div>
        <w:div w:id="71708360">
          <w:marLeft w:val="0"/>
          <w:marRight w:val="0"/>
          <w:marTop w:val="0"/>
          <w:marBottom w:val="0"/>
          <w:divBdr>
            <w:top w:val="none" w:sz="0" w:space="0" w:color="auto"/>
            <w:left w:val="none" w:sz="0" w:space="0" w:color="auto"/>
            <w:bottom w:val="none" w:sz="0" w:space="0" w:color="auto"/>
            <w:right w:val="none" w:sz="0" w:space="0" w:color="auto"/>
          </w:divBdr>
        </w:div>
        <w:div w:id="71708618">
          <w:marLeft w:val="0"/>
          <w:marRight w:val="0"/>
          <w:marTop w:val="0"/>
          <w:marBottom w:val="0"/>
          <w:divBdr>
            <w:top w:val="none" w:sz="0" w:space="0" w:color="auto"/>
            <w:left w:val="none" w:sz="0" w:space="0" w:color="auto"/>
            <w:bottom w:val="none" w:sz="0" w:space="0" w:color="auto"/>
            <w:right w:val="none" w:sz="0" w:space="0" w:color="auto"/>
          </w:divBdr>
        </w:div>
        <w:div w:id="71708620">
          <w:marLeft w:val="0"/>
          <w:marRight w:val="0"/>
          <w:marTop w:val="0"/>
          <w:marBottom w:val="0"/>
          <w:divBdr>
            <w:top w:val="none" w:sz="0" w:space="0" w:color="auto"/>
            <w:left w:val="none" w:sz="0" w:space="0" w:color="auto"/>
            <w:bottom w:val="none" w:sz="0" w:space="0" w:color="auto"/>
            <w:right w:val="none" w:sz="0" w:space="0" w:color="auto"/>
          </w:divBdr>
        </w:div>
        <w:div w:id="71708644">
          <w:marLeft w:val="0"/>
          <w:marRight w:val="0"/>
          <w:marTop w:val="0"/>
          <w:marBottom w:val="0"/>
          <w:divBdr>
            <w:top w:val="none" w:sz="0" w:space="0" w:color="auto"/>
            <w:left w:val="none" w:sz="0" w:space="0" w:color="auto"/>
            <w:bottom w:val="none" w:sz="0" w:space="0" w:color="auto"/>
            <w:right w:val="none" w:sz="0" w:space="0" w:color="auto"/>
          </w:divBdr>
        </w:div>
        <w:div w:id="71708651">
          <w:marLeft w:val="0"/>
          <w:marRight w:val="0"/>
          <w:marTop w:val="0"/>
          <w:marBottom w:val="0"/>
          <w:divBdr>
            <w:top w:val="none" w:sz="0" w:space="0" w:color="auto"/>
            <w:left w:val="none" w:sz="0" w:space="0" w:color="auto"/>
            <w:bottom w:val="none" w:sz="0" w:space="0" w:color="auto"/>
            <w:right w:val="none" w:sz="0" w:space="0" w:color="auto"/>
          </w:divBdr>
        </w:div>
        <w:div w:id="71708766">
          <w:marLeft w:val="0"/>
          <w:marRight w:val="0"/>
          <w:marTop w:val="0"/>
          <w:marBottom w:val="0"/>
          <w:divBdr>
            <w:top w:val="none" w:sz="0" w:space="0" w:color="auto"/>
            <w:left w:val="none" w:sz="0" w:space="0" w:color="auto"/>
            <w:bottom w:val="none" w:sz="0" w:space="0" w:color="auto"/>
            <w:right w:val="none" w:sz="0" w:space="0" w:color="auto"/>
          </w:divBdr>
        </w:div>
        <w:div w:id="71708872">
          <w:marLeft w:val="0"/>
          <w:marRight w:val="0"/>
          <w:marTop w:val="0"/>
          <w:marBottom w:val="0"/>
          <w:divBdr>
            <w:top w:val="none" w:sz="0" w:space="0" w:color="auto"/>
            <w:left w:val="none" w:sz="0" w:space="0" w:color="auto"/>
            <w:bottom w:val="none" w:sz="0" w:space="0" w:color="auto"/>
            <w:right w:val="none" w:sz="0" w:space="0" w:color="auto"/>
          </w:divBdr>
        </w:div>
        <w:div w:id="71708930">
          <w:marLeft w:val="0"/>
          <w:marRight w:val="0"/>
          <w:marTop w:val="0"/>
          <w:marBottom w:val="0"/>
          <w:divBdr>
            <w:top w:val="none" w:sz="0" w:space="0" w:color="auto"/>
            <w:left w:val="none" w:sz="0" w:space="0" w:color="auto"/>
            <w:bottom w:val="none" w:sz="0" w:space="0" w:color="auto"/>
            <w:right w:val="none" w:sz="0" w:space="0" w:color="auto"/>
          </w:divBdr>
        </w:div>
        <w:div w:id="71708945">
          <w:marLeft w:val="0"/>
          <w:marRight w:val="0"/>
          <w:marTop w:val="0"/>
          <w:marBottom w:val="0"/>
          <w:divBdr>
            <w:top w:val="none" w:sz="0" w:space="0" w:color="auto"/>
            <w:left w:val="none" w:sz="0" w:space="0" w:color="auto"/>
            <w:bottom w:val="none" w:sz="0" w:space="0" w:color="auto"/>
            <w:right w:val="none" w:sz="0" w:space="0" w:color="auto"/>
          </w:divBdr>
        </w:div>
        <w:div w:id="71708946">
          <w:marLeft w:val="0"/>
          <w:marRight w:val="0"/>
          <w:marTop w:val="0"/>
          <w:marBottom w:val="0"/>
          <w:divBdr>
            <w:top w:val="none" w:sz="0" w:space="0" w:color="auto"/>
            <w:left w:val="none" w:sz="0" w:space="0" w:color="auto"/>
            <w:bottom w:val="none" w:sz="0" w:space="0" w:color="auto"/>
            <w:right w:val="none" w:sz="0" w:space="0" w:color="auto"/>
          </w:divBdr>
        </w:div>
        <w:div w:id="71708984">
          <w:marLeft w:val="0"/>
          <w:marRight w:val="0"/>
          <w:marTop w:val="0"/>
          <w:marBottom w:val="0"/>
          <w:divBdr>
            <w:top w:val="none" w:sz="0" w:space="0" w:color="auto"/>
            <w:left w:val="none" w:sz="0" w:space="0" w:color="auto"/>
            <w:bottom w:val="none" w:sz="0" w:space="0" w:color="auto"/>
            <w:right w:val="none" w:sz="0" w:space="0" w:color="auto"/>
          </w:divBdr>
        </w:div>
        <w:div w:id="71709002">
          <w:marLeft w:val="0"/>
          <w:marRight w:val="0"/>
          <w:marTop w:val="0"/>
          <w:marBottom w:val="0"/>
          <w:divBdr>
            <w:top w:val="none" w:sz="0" w:space="0" w:color="auto"/>
            <w:left w:val="none" w:sz="0" w:space="0" w:color="auto"/>
            <w:bottom w:val="none" w:sz="0" w:space="0" w:color="auto"/>
            <w:right w:val="none" w:sz="0" w:space="0" w:color="auto"/>
          </w:divBdr>
        </w:div>
        <w:div w:id="71709087">
          <w:marLeft w:val="0"/>
          <w:marRight w:val="0"/>
          <w:marTop w:val="0"/>
          <w:marBottom w:val="0"/>
          <w:divBdr>
            <w:top w:val="none" w:sz="0" w:space="0" w:color="auto"/>
            <w:left w:val="none" w:sz="0" w:space="0" w:color="auto"/>
            <w:bottom w:val="none" w:sz="0" w:space="0" w:color="auto"/>
            <w:right w:val="none" w:sz="0" w:space="0" w:color="auto"/>
          </w:divBdr>
        </w:div>
        <w:div w:id="71709127">
          <w:marLeft w:val="0"/>
          <w:marRight w:val="0"/>
          <w:marTop w:val="0"/>
          <w:marBottom w:val="0"/>
          <w:divBdr>
            <w:top w:val="none" w:sz="0" w:space="0" w:color="auto"/>
            <w:left w:val="none" w:sz="0" w:space="0" w:color="auto"/>
            <w:bottom w:val="none" w:sz="0" w:space="0" w:color="auto"/>
            <w:right w:val="none" w:sz="0" w:space="0" w:color="auto"/>
          </w:divBdr>
        </w:div>
        <w:div w:id="71709137">
          <w:marLeft w:val="0"/>
          <w:marRight w:val="0"/>
          <w:marTop w:val="0"/>
          <w:marBottom w:val="0"/>
          <w:divBdr>
            <w:top w:val="none" w:sz="0" w:space="0" w:color="auto"/>
            <w:left w:val="none" w:sz="0" w:space="0" w:color="auto"/>
            <w:bottom w:val="none" w:sz="0" w:space="0" w:color="auto"/>
            <w:right w:val="none" w:sz="0" w:space="0" w:color="auto"/>
          </w:divBdr>
        </w:div>
        <w:div w:id="71709211">
          <w:marLeft w:val="0"/>
          <w:marRight w:val="0"/>
          <w:marTop w:val="0"/>
          <w:marBottom w:val="0"/>
          <w:divBdr>
            <w:top w:val="none" w:sz="0" w:space="0" w:color="auto"/>
            <w:left w:val="none" w:sz="0" w:space="0" w:color="auto"/>
            <w:bottom w:val="none" w:sz="0" w:space="0" w:color="auto"/>
            <w:right w:val="none" w:sz="0" w:space="0" w:color="auto"/>
          </w:divBdr>
        </w:div>
        <w:div w:id="71709238">
          <w:marLeft w:val="0"/>
          <w:marRight w:val="0"/>
          <w:marTop w:val="0"/>
          <w:marBottom w:val="0"/>
          <w:divBdr>
            <w:top w:val="none" w:sz="0" w:space="0" w:color="auto"/>
            <w:left w:val="none" w:sz="0" w:space="0" w:color="auto"/>
            <w:bottom w:val="none" w:sz="0" w:space="0" w:color="auto"/>
            <w:right w:val="none" w:sz="0" w:space="0" w:color="auto"/>
          </w:divBdr>
        </w:div>
        <w:div w:id="71709326">
          <w:marLeft w:val="0"/>
          <w:marRight w:val="0"/>
          <w:marTop w:val="0"/>
          <w:marBottom w:val="0"/>
          <w:divBdr>
            <w:top w:val="none" w:sz="0" w:space="0" w:color="auto"/>
            <w:left w:val="none" w:sz="0" w:space="0" w:color="auto"/>
            <w:bottom w:val="none" w:sz="0" w:space="0" w:color="auto"/>
            <w:right w:val="none" w:sz="0" w:space="0" w:color="auto"/>
          </w:divBdr>
        </w:div>
        <w:div w:id="71709353">
          <w:marLeft w:val="0"/>
          <w:marRight w:val="0"/>
          <w:marTop w:val="0"/>
          <w:marBottom w:val="0"/>
          <w:divBdr>
            <w:top w:val="none" w:sz="0" w:space="0" w:color="auto"/>
            <w:left w:val="none" w:sz="0" w:space="0" w:color="auto"/>
            <w:bottom w:val="none" w:sz="0" w:space="0" w:color="auto"/>
            <w:right w:val="none" w:sz="0" w:space="0" w:color="auto"/>
          </w:divBdr>
        </w:div>
        <w:div w:id="71709382">
          <w:marLeft w:val="0"/>
          <w:marRight w:val="0"/>
          <w:marTop w:val="0"/>
          <w:marBottom w:val="0"/>
          <w:divBdr>
            <w:top w:val="none" w:sz="0" w:space="0" w:color="auto"/>
            <w:left w:val="none" w:sz="0" w:space="0" w:color="auto"/>
            <w:bottom w:val="none" w:sz="0" w:space="0" w:color="auto"/>
            <w:right w:val="none" w:sz="0" w:space="0" w:color="auto"/>
          </w:divBdr>
        </w:div>
        <w:div w:id="71709417">
          <w:marLeft w:val="0"/>
          <w:marRight w:val="0"/>
          <w:marTop w:val="0"/>
          <w:marBottom w:val="0"/>
          <w:divBdr>
            <w:top w:val="none" w:sz="0" w:space="0" w:color="auto"/>
            <w:left w:val="none" w:sz="0" w:space="0" w:color="auto"/>
            <w:bottom w:val="none" w:sz="0" w:space="0" w:color="auto"/>
            <w:right w:val="none" w:sz="0" w:space="0" w:color="auto"/>
          </w:divBdr>
        </w:div>
        <w:div w:id="71709446">
          <w:marLeft w:val="0"/>
          <w:marRight w:val="0"/>
          <w:marTop w:val="0"/>
          <w:marBottom w:val="0"/>
          <w:divBdr>
            <w:top w:val="none" w:sz="0" w:space="0" w:color="auto"/>
            <w:left w:val="none" w:sz="0" w:space="0" w:color="auto"/>
            <w:bottom w:val="none" w:sz="0" w:space="0" w:color="auto"/>
            <w:right w:val="none" w:sz="0" w:space="0" w:color="auto"/>
          </w:divBdr>
        </w:div>
        <w:div w:id="71709460">
          <w:marLeft w:val="0"/>
          <w:marRight w:val="0"/>
          <w:marTop w:val="0"/>
          <w:marBottom w:val="0"/>
          <w:divBdr>
            <w:top w:val="none" w:sz="0" w:space="0" w:color="auto"/>
            <w:left w:val="none" w:sz="0" w:space="0" w:color="auto"/>
            <w:bottom w:val="none" w:sz="0" w:space="0" w:color="auto"/>
            <w:right w:val="none" w:sz="0" w:space="0" w:color="auto"/>
          </w:divBdr>
        </w:div>
        <w:div w:id="71709509">
          <w:marLeft w:val="0"/>
          <w:marRight w:val="0"/>
          <w:marTop w:val="0"/>
          <w:marBottom w:val="0"/>
          <w:divBdr>
            <w:top w:val="none" w:sz="0" w:space="0" w:color="auto"/>
            <w:left w:val="none" w:sz="0" w:space="0" w:color="auto"/>
            <w:bottom w:val="none" w:sz="0" w:space="0" w:color="auto"/>
            <w:right w:val="none" w:sz="0" w:space="0" w:color="auto"/>
          </w:divBdr>
        </w:div>
        <w:div w:id="71709525">
          <w:marLeft w:val="0"/>
          <w:marRight w:val="0"/>
          <w:marTop w:val="0"/>
          <w:marBottom w:val="0"/>
          <w:divBdr>
            <w:top w:val="none" w:sz="0" w:space="0" w:color="auto"/>
            <w:left w:val="none" w:sz="0" w:space="0" w:color="auto"/>
            <w:bottom w:val="none" w:sz="0" w:space="0" w:color="auto"/>
            <w:right w:val="none" w:sz="0" w:space="0" w:color="auto"/>
          </w:divBdr>
        </w:div>
        <w:div w:id="71709531">
          <w:marLeft w:val="0"/>
          <w:marRight w:val="0"/>
          <w:marTop w:val="0"/>
          <w:marBottom w:val="0"/>
          <w:divBdr>
            <w:top w:val="none" w:sz="0" w:space="0" w:color="auto"/>
            <w:left w:val="none" w:sz="0" w:space="0" w:color="auto"/>
            <w:bottom w:val="none" w:sz="0" w:space="0" w:color="auto"/>
            <w:right w:val="none" w:sz="0" w:space="0" w:color="auto"/>
          </w:divBdr>
        </w:div>
        <w:div w:id="71709654">
          <w:marLeft w:val="0"/>
          <w:marRight w:val="0"/>
          <w:marTop w:val="0"/>
          <w:marBottom w:val="0"/>
          <w:divBdr>
            <w:top w:val="none" w:sz="0" w:space="0" w:color="auto"/>
            <w:left w:val="none" w:sz="0" w:space="0" w:color="auto"/>
            <w:bottom w:val="none" w:sz="0" w:space="0" w:color="auto"/>
            <w:right w:val="none" w:sz="0" w:space="0" w:color="auto"/>
          </w:divBdr>
        </w:div>
        <w:div w:id="71709656">
          <w:marLeft w:val="0"/>
          <w:marRight w:val="0"/>
          <w:marTop w:val="0"/>
          <w:marBottom w:val="0"/>
          <w:divBdr>
            <w:top w:val="none" w:sz="0" w:space="0" w:color="auto"/>
            <w:left w:val="none" w:sz="0" w:space="0" w:color="auto"/>
            <w:bottom w:val="none" w:sz="0" w:space="0" w:color="auto"/>
            <w:right w:val="none" w:sz="0" w:space="0" w:color="auto"/>
          </w:divBdr>
        </w:div>
        <w:div w:id="71709697">
          <w:marLeft w:val="0"/>
          <w:marRight w:val="0"/>
          <w:marTop w:val="0"/>
          <w:marBottom w:val="0"/>
          <w:divBdr>
            <w:top w:val="none" w:sz="0" w:space="0" w:color="auto"/>
            <w:left w:val="none" w:sz="0" w:space="0" w:color="auto"/>
            <w:bottom w:val="none" w:sz="0" w:space="0" w:color="auto"/>
            <w:right w:val="none" w:sz="0" w:space="0" w:color="auto"/>
          </w:divBdr>
        </w:div>
        <w:div w:id="71709733">
          <w:marLeft w:val="0"/>
          <w:marRight w:val="0"/>
          <w:marTop w:val="0"/>
          <w:marBottom w:val="0"/>
          <w:divBdr>
            <w:top w:val="none" w:sz="0" w:space="0" w:color="auto"/>
            <w:left w:val="none" w:sz="0" w:space="0" w:color="auto"/>
            <w:bottom w:val="none" w:sz="0" w:space="0" w:color="auto"/>
            <w:right w:val="none" w:sz="0" w:space="0" w:color="auto"/>
          </w:divBdr>
        </w:div>
        <w:div w:id="71709748">
          <w:marLeft w:val="0"/>
          <w:marRight w:val="0"/>
          <w:marTop w:val="0"/>
          <w:marBottom w:val="0"/>
          <w:divBdr>
            <w:top w:val="none" w:sz="0" w:space="0" w:color="auto"/>
            <w:left w:val="none" w:sz="0" w:space="0" w:color="auto"/>
            <w:bottom w:val="none" w:sz="0" w:space="0" w:color="auto"/>
            <w:right w:val="none" w:sz="0" w:space="0" w:color="auto"/>
          </w:divBdr>
        </w:div>
        <w:div w:id="71709765">
          <w:marLeft w:val="0"/>
          <w:marRight w:val="0"/>
          <w:marTop w:val="0"/>
          <w:marBottom w:val="0"/>
          <w:divBdr>
            <w:top w:val="none" w:sz="0" w:space="0" w:color="auto"/>
            <w:left w:val="none" w:sz="0" w:space="0" w:color="auto"/>
            <w:bottom w:val="none" w:sz="0" w:space="0" w:color="auto"/>
            <w:right w:val="none" w:sz="0" w:space="0" w:color="auto"/>
          </w:divBdr>
        </w:div>
        <w:div w:id="71709771">
          <w:marLeft w:val="0"/>
          <w:marRight w:val="0"/>
          <w:marTop w:val="0"/>
          <w:marBottom w:val="0"/>
          <w:divBdr>
            <w:top w:val="none" w:sz="0" w:space="0" w:color="auto"/>
            <w:left w:val="none" w:sz="0" w:space="0" w:color="auto"/>
            <w:bottom w:val="none" w:sz="0" w:space="0" w:color="auto"/>
            <w:right w:val="none" w:sz="0" w:space="0" w:color="auto"/>
          </w:divBdr>
        </w:div>
        <w:div w:id="71709933">
          <w:marLeft w:val="0"/>
          <w:marRight w:val="0"/>
          <w:marTop w:val="0"/>
          <w:marBottom w:val="0"/>
          <w:divBdr>
            <w:top w:val="none" w:sz="0" w:space="0" w:color="auto"/>
            <w:left w:val="none" w:sz="0" w:space="0" w:color="auto"/>
            <w:bottom w:val="none" w:sz="0" w:space="0" w:color="auto"/>
            <w:right w:val="none" w:sz="0" w:space="0" w:color="auto"/>
          </w:divBdr>
        </w:div>
      </w:divsChild>
    </w:div>
    <w:div w:id="71707637">
      <w:marLeft w:val="0"/>
      <w:marRight w:val="0"/>
      <w:marTop w:val="0"/>
      <w:marBottom w:val="0"/>
      <w:divBdr>
        <w:top w:val="none" w:sz="0" w:space="0" w:color="auto"/>
        <w:left w:val="none" w:sz="0" w:space="0" w:color="auto"/>
        <w:bottom w:val="none" w:sz="0" w:space="0" w:color="auto"/>
        <w:right w:val="none" w:sz="0" w:space="0" w:color="auto"/>
      </w:divBdr>
      <w:divsChild>
        <w:div w:id="71707422">
          <w:marLeft w:val="0"/>
          <w:marRight w:val="0"/>
          <w:marTop w:val="0"/>
          <w:marBottom w:val="0"/>
          <w:divBdr>
            <w:top w:val="none" w:sz="0" w:space="0" w:color="auto"/>
            <w:left w:val="none" w:sz="0" w:space="0" w:color="auto"/>
            <w:bottom w:val="none" w:sz="0" w:space="0" w:color="auto"/>
            <w:right w:val="none" w:sz="0" w:space="0" w:color="auto"/>
          </w:divBdr>
        </w:div>
        <w:div w:id="71707480">
          <w:marLeft w:val="0"/>
          <w:marRight w:val="0"/>
          <w:marTop w:val="0"/>
          <w:marBottom w:val="0"/>
          <w:divBdr>
            <w:top w:val="none" w:sz="0" w:space="0" w:color="auto"/>
            <w:left w:val="none" w:sz="0" w:space="0" w:color="auto"/>
            <w:bottom w:val="none" w:sz="0" w:space="0" w:color="auto"/>
            <w:right w:val="none" w:sz="0" w:space="0" w:color="auto"/>
          </w:divBdr>
        </w:div>
        <w:div w:id="71707826">
          <w:marLeft w:val="0"/>
          <w:marRight w:val="0"/>
          <w:marTop w:val="0"/>
          <w:marBottom w:val="0"/>
          <w:divBdr>
            <w:top w:val="none" w:sz="0" w:space="0" w:color="auto"/>
            <w:left w:val="none" w:sz="0" w:space="0" w:color="auto"/>
            <w:bottom w:val="none" w:sz="0" w:space="0" w:color="auto"/>
            <w:right w:val="none" w:sz="0" w:space="0" w:color="auto"/>
          </w:divBdr>
        </w:div>
        <w:div w:id="71709081">
          <w:marLeft w:val="0"/>
          <w:marRight w:val="0"/>
          <w:marTop w:val="0"/>
          <w:marBottom w:val="0"/>
          <w:divBdr>
            <w:top w:val="none" w:sz="0" w:space="0" w:color="auto"/>
            <w:left w:val="none" w:sz="0" w:space="0" w:color="auto"/>
            <w:bottom w:val="none" w:sz="0" w:space="0" w:color="auto"/>
            <w:right w:val="none" w:sz="0" w:space="0" w:color="auto"/>
          </w:divBdr>
        </w:div>
      </w:divsChild>
    </w:div>
    <w:div w:id="71707675">
      <w:marLeft w:val="0"/>
      <w:marRight w:val="0"/>
      <w:marTop w:val="0"/>
      <w:marBottom w:val="0"/>
      <w:divBdr>
        <w:top w:val="none" w:sz="0" w:space="0" w:color="auto"/>
        <w:left w:val="none" w:sz="0" w:space="0" w:color="auto"/>
        <w:bottom w:val="none" w:sz="0" w:space="0" w:color="auto"/>
        <w:right w:val="none" w:sz="0" w:space="0" w:color="auto"/>
      </w:divBdr>
      <w:divsChild>
        <w:div w:id="71707131">
          <w:marLeft w:val="0"/>
          <w:marRight w:val="0"/>
          <w:marTop w:val="0"/>
          <w:marBottom w:val="0"/>
          <w:divBdr>
            <w:top w:val="none" w:sz="0" w:space="0" w:color="auto"/>
            <w:left w:val="none" w:sz="0" w:space="0" w:color="auto"/>
            <w:bottom w:val="none" w:sz="0" w:space="0" w:color="auto"/>
            <w:right w:val="none" w:sz="0" w:space="0" w:color="auto"/>
          </w:divBdr>
        </w:div>
        <w:div w:id="71708198">
          <w:marLeft w:val="0"/>
          <w:marRight w:val="0"/>
          <w:marTop w:val="0"/>
          <w:marBottom w:val="0"/>
          <w:divBdr>
            <w:top w:val="none" w:sz="0" w:space="0" w:color="auto"/>
            <w:left w:val="none" w:sz="0" w:space="0" w:color="auto"/>
            <w:bottom w:val="none" w:sz="0" w:space="0" w:color="auto"/>
            <w:right w:val="none" w:sz="0" w:space="0" w:color="auto"/>
          </w:divBdr>
        </w:div>
        <w:div w:id="71708462">
          <w:marLeft w:val="0"/>
          <w:marRight w:val="0"/>
          <w:marTop w:val="0"/>
          <w:marBottom w:val="0"/>
          <w:divBdr>
            <w:top w:val="none" w:sz="0" w:space="0" w:color="auto"/>
            <w:left w:val="none" w:sz="0" w:space="0" w:color="auto"/>
            <w:bottom w:val="none" w:sz="0" w:space="0" w:color="auto"/>
            <w:right w:val="none" w:sz="0" w:space="0" w:color="auto"/>
          </w:divBdr>
        </w:div>
        <w:div w:id="71708816">
          <w:marLeft w:val="0"/>
          <w:marRight w:val="0"/>
          <w:marTop w:val="0"/>
          <w:marBottom w:val="0"/>
          <w:divBdr>
            <w:top w:val="none" w:sz="0" w:space="0" w:color="auto"/>
            <w:left w:val="none" w:sz="0" w:space="0" w:color="auto"/>
            <w:bottom w:val="none" w:sz="0" w:space="0" w:color="auto"/>
            <w:right w:val="none" w:sz="0" w:space="0" w:color="auto"/>
          </w:divBdr>
        </w:div>
        <w:div w:id="71708879">
          <w:marLeft w:val="0"/>
          <w:marRight w:val="0"/>
          <w:marTop w:val="0"/>
          <w:marBottom w:val="0"/>
          <w:divBdr>
            <w:top w:val="none" w:sz="0" w:space="0" w:color="auto"/>
            <w:left w:val="none" w:sz="0" w:space="0" w:color="auto"/>
            <w:bottom w:val="none" w:sz="0" w:space="0" w:color="auto"/>
            <w:right w:val="none" w:sz="0" w:space="0" w:color="auto"/>
          </w:divBdr>
        </w:div>
        <w:div w:id="71709355">
          <w:marLeft w:val="0"/>
          <w:marRight w:val="0"/>
          <w:marTop w:val="0"/>
          <w:marBottom w:val="0"/>
          <w:divBdr>
            <w:top w:val="none" w:sz="0" w:space="0" w:color="auto"/>
            <w:left w:val="none" w:sz="0" w:space="0" w:color="auto"/>
            <w:bottom w:val="none" w:sz="0" w:space="0" w:color="auto"/>
            <w:right w:val="none" w:sz="0" w:space="0" w:color="auto"/>
          </w:divBdr>
        </w:div>
      </w:divsChild>
    </w:div>
    <w:div w:id="71707724">
      <w:marLeft w:val="0"/>
      <w:marRight w:val="0"/>
      <w:marTop w:val="0"/>
      <w:marBottom w:val="0"/>
      <w:divBdr>
        <w:top w:val="none" w:sz="0" w:space="0" w:color="auto"/>
        <w:left w:val="none" w:sz="0" w:space="0" w:color="auto"/>
        <w:bottom w:val="none" w:sz="0" w:space="0" w:color="auto"/>
        <w:right w:val="none" w:sz="0" w:space="0" w:color="auto"/>
      </w:divBdr>
      <w:divsChild>
        <w:div w:id="71707027">
          <w:marLeft w:val="0"/>
          <w:marRight w:val="0"/>
          <w:marTop w:val="0"/>
          <w:marBottom w:val="0"/>
          <w:divBdr>
            <w:top w:val="none" w:sz="0" w:space="0" w:color="auto"/>
            <w:left w:val="none" w:sz="0" w:space="0" w:color="auto"/>
            <w:bottom w:val="none" w:sz="0" w:space="0" w:color="auto"/>
            <w:right w:val="none" w:sz="0" w:space="0" w:color="auto"/>
          </w:divBdr>
        </w:div>
        <w:div w:id="71707376">
          <w:marLeft w:val="0"/>
          <w:marRight w:val="0"/>
          <w:marTop w:val="0"/>
          <w:marBottom w:val="0"/>
          <w:divBdr>
            <w:top w:val="none" w:sz="0" w:space="0" w:color="auto"/>
            <w:left w:val="none" w:sz="0" w:space="0" w:color="auto"/>
            <w:bottom w:val="none" w:sz="0" w:space="0" w:color="auto"/>
            <w:right w:val="none" w:sz="0" w:space="0" w:color="auto"/>
          </w:divBdr>
        </w:div>
        <w:div w:id="71709107">
          <w:marLeft w:val="0"/>
          <w:marRight w:val="0"/>
          <w:marTop w:val="0"/>
          <w:marBottom w:val="0"/>
          <w:divBdr>
            <w:top w:val="none" w:sz="0" w:space="0" w:color="auto"/>
            <w:left w:val="none" w:sz="0" w:space="0" w:color="auto"/>
            <w:bottom w:val="none" w:sz="0" w:space="0" w:color="auto"/>
            <w:right w:val="none" w:sz="0" w:space="0" w:color="auto"/>
          </w:divBdr>
        </w:div>
      </w:divsChild>
    </w:div>
    <w:div w:id="71707743">
      <w:marLeft w:val="0"/>
      <w:marRight w:val="0"/>
      <w:marTop w:val="0"/>
      <w:marBottom w:val="0"/>
      <w:divBdr>
        <w:top w:val="none" w:sz="0" w:space="0" w:color="auto"/>
        <w:left w:val="none" w:sz="0" w:space="0" w:color="auto"/>
        <w:bottom w:val="none" w:sz="0" w:space="0" w:color="auto"/>
        <w:right w:val="none" w:sz="0" w:space="0" w:color="auto"/>
      </w:divBdr>
      <w:divsChild>
        <w:div w:id="71706803">
          <w:marLeft w:val="0"/>
          <w:marRight w:val="0"/>
          <w:marTop w:val="0"/>
          <w:marBottom w:val="0"/>
          <w:divBdr>
            <w:top w:val="none" w:sz="0" w:space="0" w:color="auto"/>
            <w:left w:val="none" w:sz="0" w:space="0" w:color="auto"/>
            <w:bottom w:val="none" w:sz="0" w:space="0" w:color="auto"/>
            <w:right w:val="none" w:sz="0" w:space="0" w:color="auto"/>
          </w:divBdr>
        </w:div>
        <w:div w:id="71706820">
          <w:marLeft w:val="0"/>
          <w:marRight w:val="0"/>
          <w:marTop w:val="0"/>
          <w:marBottom w:val="0"/>
          <w:divBdr>
            <w:top w:val="none" w:sz="0" w:space="0" w:color="auto"/>
            <w:left w:val="none" w:sz="0" w:space="0" w:color="auto"/>
            <w:bottom w:val="none" w:sz="0" w:space="0" w:color="auto"/>
            <w:right w:val="none" w:sz="0" w:space="0" w:color="auto"/>
          </w:divBdr>
        </w:div>
        <w:div w:id="71706826">
          <w:marLeft w:val="0"/>
          <w:marRight w:val="0"/>
          <w:marTop w:val="0"/>
          <w:marBottom w:val="0"/>
          <w:divBdr>
            <w:top w:val="none" w:sz="0" w:space="0" w:color="auto"/>
            <w:left w:val="none" w:sz="0" w:space="0" w:color="auto"/>
            <w:bottom w:val="none" w:sz="0" w:space="0" w:color="auto"/>
            <w:right w:val="none" w:sz="0" w:space="0" w:color="auto"/>
          </w:divBdr>
        </w:div>
        <w:div w:id="71706856">
          <w:marLeft w:val="0"/>
          <w:marRight w:val="0"/>
          <w:marTop w:val="0"/>
          <w:marBottom w:val="0"/>
          <w:divBdr>
            <w:top w:val="none" w:sz="0" w:space="0" w:color="auto"/>
            <w:left w:val="none" w:sz="0" w:space="0" w:color="auto"/>
            <w:bottom w:val="none" w:sz="0" w:space="0" w:color="auto"/>
            <w:right w:val="none" w:sz="0" w:space="0" w:color="auto"/>
          </w:divBdr>
        </w:div>
        <w:div w:id="71706969">
          <w:marLeft w:val="0"/>
          <w:marRight w:val="0"/>
          <w:marTop w:val="0"/>
          <w:marBottom w:val="0"/>
          <w:divBdr>
            <w:top w:val="none" w:sz="0" w:space="0" w:color="auto"/>
            <w:left w:val="none" w:sz="0" w:space="0" w:color="auto"/>
            <w:bottom w:val="none" w:sz="0" w:space="0" w:color="auto"/>
            <w:right w:val="none" w:sz="0" w:space="0" w:color="auto"/>
          </w:divBdr>
        </w:div>
        <w:div w:id="71707040">
          <w:marLeft w:val="0"/>
          <w:marRight w:val="0"/>
          <w:marTop w:val="0"/>
          <w:marBottom w:val="0"/>
          <w:divBdr>
            <w:top w:val="none" w:sz="0" w:space="0" w:color="auto"/>
            <w:left w:val="none" w:sz="0" w:space="0" w:color="auto"/>
            <w:bottom w:val="none" w:sz="0" w:space="0" w:color="auto"/>
            <w:right w:val="none" w:sz="0" w:space="0" w:color="auto"/>
          </w:divBdr>
        </w:div>
        <w:div w:id="71707050">
          <w:marLeft w:val="0"/>
          <w:marRight w:val="0"/>
          <w:marTop w:val="0"/>
          <w:marBottom w:val="0"/>
          <w:divBdr>
            <w:top w:val="none" w:sz="0" w:space="0" w:color="auto"/>
            <w:left w:val="none" w:sz="0" w:space="0" w:color="auto"/>
            <w:bottom w:val="none" w:sz="0" w:space="0" w:color="auto"/>
            <w:right w:val="none" w:sz="0" w:space="0" w:color="auto"/>
          </w:divBdr>
        </w:div>
        <w:div w:id="71707059">
          <w:marLeft w:val="0"/>
          <w:marRight w:val="0"/>
          <w:marTop w:val="0"/>
          <w:marBottom w:val="0"/>
          <w:divBdr>
            <w:top w:val="none" w:sz="0" w:space="0" w:color="auto"/>
            <w:left w:val="none" w:sz="0" w:space="0" w:color="auto"/>
            <w:bottom w:val="none" w:sz="0" w:space="0" w:color="auto"/>
            <w:right w:val="none" w:sz="0" w:space="0" w:color="auto"/>
          </w:divBdr>
        </w:div>
        <w:div w:id="71707088">
          <w:marLeft w:val="0"/>
          <w:marRight w:val="0"/>
          <w:marTop w:val="0"/>
          <w:marBottom w:val="0"/>
          <w:divBdr>
            <w:top w:val="none" w:sz="0" w:space="0" w:color="auto"/>
            <w:left w:val="none" w:sz="0" w:space="0" w:color="auto"/>
            <w:bottom w:val="none" w:sz="0" w:space="0" w:color="auto"/>
            <w:right w:val="none" w:sz="0" w:space="0" w:color="auto"/>
          </w:divBdr>
        </w:div>
        <w:div w:id="71707161">
          <w:marLeft w:val="0"/>
          <w:marRight w:val="0"/>
          <w:marTop w:val="0"/>
          <w:marBottom w:val="0"/>
          <w:divBdr>
            <w:top w:val="none" w:sz="0" w:space="0" w:color="auto"/>
            <w:left w:val="none" w:sz="0" w:space="0" w:color="auto"/>
            <w:bottom w:val="none" w:sz="0" w:space="0" w:color="auto"/>
            <w:right w:val="none" w:sz="0" w:space="0" w:color="auto"/>
          </w:divBdr>
        </w:div>
        <w:div w:id="71707317">
          <w:marLeft w:val="0"/>
          <w:marRight w:val="0"/>
          <w:marTop w:val="0"/>
          <w:marBottom w:val="0"/>
          <w:divBdr>
            <w:top w:val="none" w:sz="0" w:space="0" w:color="auto"/>
            <w:left w:val="none" w:sz="0" w:space="0" w:color="auto"/>
            <w:bottom w:val="none" w:sz="0" w:space="0" w:color="auto"/>
            <w:right w:val="none" w:sz="0" w:space="0" w:color="auto"/>
          </w:divBdr>
        </w:div>
        <w:div w:id="71707400">
          <w:marLeft w:val="0"/>
          <w:marRight w:val="0"/>
          <w:marTop w:val="0"/>
          <w:marBottom w:val="0"/>
          <w:divBdr>
            <w:top w:val="none" w:sz="0" w:space="0" w:color="auto"/>
            <w:left w:val="none" w:sz="0" w:space="0" w:color="auto"/>
            <w:bottom w:val="none" w:sz="0" w:space="0" w:color="auto"/>
            <w:right w:val="none" w:sz="0" w:space="0" w:color="auto"/>
          </w:divBdr>
        </w:div>
        <w:div w:id="71707448">
          <w:marLeft w:val="0"/>
          <w:marRight w:val="0"/>
          <w:marTop w:val="0"/>
          <w:marBottom w:val="0"/>
          <w:divBdr>
            <w:top w:val="none" w:sz="0" w:space="0" w:color="auto"/>
            <w:left w:val="none" w:sz="0" w:space="0" w:color="auto"/>
            <w:bottom w:val="none" w:sz="0" w:space="0" w:color="auto"/>
            <w:right w:val="none" w:sz="0" w:space="0" w:color="auto"/>
          </w:divBdr>
        </w:div>
        <w:div w:id="71707558">
          <w:marLeft w:val="0"/>
          <w:marRight w:val="0"/>
          <w:marTop w:val="0"/>
          <w:marBottom w:val="0"/>
          <w:divBdr>
            <w:top w:val="none" w:sz="0" w:space="0" w:color="auto"/>
            <w:left w:val="none" w:sz="0" w:space="0" w:color="auto"/>
            <w:bottom w:val="none" w:sz="0" w:space="0" w:color="auto"/>
            <w:right w:val="none" w:sz="0" w:space="0" w:color="auto"/>
          </w:divBdr>
        </w:div>
        <w:div w:id="71707638">
          <w:marLeft w:val="0"/>
          <w:marRight w:val="0"/>
          <w:marTop w:val="0"/>
          <w:marBottom w:val="0"/>
          <w:divBdr>
            <w:top w:val="none" w:sz="0" w:space="0" w:color="auto"/>
            <w:left w:val="none" w:sz="0" w:space="0" w:color="auto"/>
            <w:bottom w:val="none" w:sz="0" w:space="0" w:color="auto"/>
            <w:right w:val="none" w:sz="0" w:space="0" w:color="auto"/>
          </w:divBdr>
        </w:div>
        <w:div w:id="71707676">
          <w:marLeft w:val="0"/>
          <w:marRight w:val="0"/>
          <w:marTop w:val="0"/>
          <w:marBottom w:val="0"/>
          <w:divBdr>
            <w:top w:val="none" w:sz="0" w:space="0" w:color="auto"/>
            <w:left w:val="none" w:sz="0" w:space="0" w:color="auto"/>
            <w:bottom w:val="none" w:sz="0" w:space="0" w:color="auto"/>
            <w:right w:val="none" w:sz="0" w:space="0" w:color="auto"/>
          </w:divBdr>
        </w:div>
        <w:div w:id="71707748">
          <w:marLeft w:val="0"/>
          <w:marRight w:val="0"/>
          <w:marTop w:val="0"/>
          <w:marBottom w:val="0"/>
          <w:divBdr>
            <w:top w:val="none" w:sz="0" w:space="0" w:color="auto"/>
            <w:left w:val="none" w:sz="0" w:space="0" w:color="auto"/>
            <w:bottom w:val="none" w:sz="0" w:space="0" w:color="auto"/>
            <w:right w:val="none" w:sz="0" w:space="0" w:color="auto"/>
          </w:divBdr>
        </w:div>
        <w:div w:id="71707857">
          <w:marLeft w:val="0"/>
          <w:marRight w:val="0"/>
          <w:marTop w:val="0"/>
          <w:marBottom w:val="0"/>
          <w:divBdr>
            <w:top w:val="none" w:sz="0" w:space="0" w:color="auto"/>
            <w:left w:val="none" w:sz="0" w:space="0" w:color="auto"/>
            <w:bottom w:val="none" w:sz="0" w:space="0" w:color="auto"/>
            <w:right w:val="none" w:sz="0" w:space="0" w:color="auto"/>
          </w:divBdr>
        </w:div>
        <w:div w:id="71707885">
          <w:marLeft w:val="0"/>
          <w:marRight w:val="0"/>
          <w:marTop w:val="0"/>
          <w:marBottom w:val="0"/>
          <w:divBdr>
            <w:top w:val="none" w:sz="0" w:space="0" w:color="auto"/>
            <w:left w:val="none" w:sz="0" w:space="0" w:color="auto"/>
            <w:bottom w:val="none" w:sz="0" w:space="0" w:color="auto"/>
            <w:right w:val="none" w:sz="0" w:space="0" w:color="auto"/>
          </w:divBdr>
        </w:div>
        <w:div w:id="71707978">
          <w:marLeft w:val="0"/>
          <w:marRight w:val="0"/>
          <w:marTop w:val="0"/>
          <w:marBottom w:val="0"/>
          <w:divBdr>
            <w:top w:val="none" w:sz="0" w:space="0" w:color="auto"/>
            <w:left w:val="none" w:sz="0" w:space="0" w:color="auto"/>
            <w:bottom w:val="none" w:sz="0" w:space="0" w:color="auto"/>
            <w:right w:val="none" w:sz="0" w:space="0" w:color="auto"/>
          </w:divBdr>
        </w:div>
        <w:div w:id="71707979">
          <w:marLeft w:val="0"/>
          <w:marRight w:val="0"/>
          <w:marTop w:val="0"/>
          <w:marBottom w:val="0"/>
          <w:divBdr>
            <w:top w:val="none" w:sz="0" w:space="0" w:color="auto"/>
            <w:left w:val="none" w:sz="0" w:space="0" w:color="auto"/>
            <w:bottom w:val="none" w:sz="0" w:space="0" w:color="auto"/>
            <w:right w:val="none" w:sz="0" w:space="0" w:color="auto"/>
          </w:divBdr>
        </w:div>
        <w:div w:id="71708009">
          <w:marLeft w:val="0"/>
          <w:marRight w:val="0"/>
          <w:marTop w:val="0"/>
          <w:marBottom w:val="0"/>
          <w:divBdr>
            <w:top w:val="none" w:sz="0" w:space="0" w:color="auto"/>
            <w:left w:val="none" w:sz="0" w:space="0" w:color="auto"/>
            <w:bottom w:val="none" w:sz="0" w:space="0" w:color="auto"/>
            <w:right w:val="none" w:sz="0" w:space="0" w:color="auto"/>
          </w:divBdr>
        </w:div>
        <w:div w:id="71708043">
          <w:marLeft w:val="0"/>
          <w:marRight w:val="0"/>
          <w:marTop w:val="0"/>
          <w:marBottom w:val="0"/>
          <w:divBdr>
            <w:top w:val="none" w:sz="0" w:space="0" w:color="auto"/>
            <w:left w:val="none" w:sz="0" w:space="0" w:color="auto"/>
            <w:bottom w:val="none" w:sz="0" w:space="0" w:color="auto"/>
            <w:right w:val="none" w:sz="0" w:space="0" w:color="auto"/>
          </w:divBdr>
        </w:div>
        <w:div w:id="71708116">
          <w:marLeft w:val="0"/>
          <w:marRight w:val="0"/>
          <w:marTop w:val="0"/>
          <w:marBottom w:val="0"/>
          <w:divBdr>
            <w:top w:val="none" w:sz="0" w:space="0" w:color="auto"/>
            <w:left w:val="none" w:sz="0" w:space="0" w:color="auto"/>
            <w:bottom w:val="none" w:sz="0" w:space="0" w:color="auto"/>
            <w:right w:val="none" w:sz="0" w:space="0" w:color="auto"/>
          </w:divBdr>
        </w:div>
        <w:div w:id="71708119">
          <w:marLeft w:val="0"/>
          <w:marRight w:val="0"/>
          <w:marTop w:val="0"/>
          <w:marBottom w:val="0"/>
          <w:divBdr>
            <w:top w:val="none" w:sz="0" w:space="0" w:color="auto"/>
            <w:left w:val="none" w:sz="0" w:space="0" w:color="auto"/>
            <w:bottom w:val="none" w:sz="0" w:space="0" w:color="auto"/>
            <w:right w:val="none" w:sz="0" w:space="0" w:color="auto"/>
          </w:divBdr>
        </w:div>
        <w:div w:id="71708170">
          <w:marLeft w:val="0"/>
          <w:marRight w:val="0"/>
          <w:marTop w:val="0"/>
          <w:marBottom w:val="0"/>
          <w:divBdr>
            <w:top w:val="none" w:sz="0" w:space="0" w:color="auto"/>
            <w:left w:val="none" w:sz="0" w:space="0" w:color="auto"/>
            <w:bottom w:val="none" w:sz="0" w:space="0" w:color="auto"/>
            <w:right w:val="none" w:sz="0" w:space="0" w:color="auto"/>
          </w:divBdr>
        </w:div>
        <w:div w:id="71708266">
          <w:marLeft w:val="0"/>
          <w:marRight w:val="0"/>
          <w:marTop w:val="0"/>
          <w:marBottom w:val="0"/>
          <w:divBdr>
            <w:top w:val="none" w:sz="0" w:space="0" w:color="auto"/>
            <w:left w:val="none" w:sz="0" w:space="0" w:color="auto"/>
            <w:bottom w:val="none" w:sz="0" w:space="0" w:color="auto"/>
            <w:right w:val="none" w:sz="0" w:space="0" w:color="auto"/>
          </w:divBdr>
        </w:div>
        <w:div w:id="71708271">
          <w:marLeft w:val="0"/>
          <w:marRight w:val="0"/>
          <w:marTop w:val="0"/>
          <w:marBottom w:val="0"/>
          <w:divBdr>
            <w:top w:val="none" w:sz="0" w:space="0" w:color="auto"/>
            <w:left w:val="none" w:sz="0" w:space="0" w:color="auto"/>
            <w:bottom w:val="none" w:sz="0" w:space="0" w:color="auto"/>
            <w:right w:val="none" w:sz="0" w:space="0" w:color="auto"/>
          </w:divBdr>
        </w:div>
        <w:div w:id="71708394">
          <w:marLeft w:val="0"/>
          <w:marRight w:val="0"/>
          <w:marTop w:val="0"/>
          <w:marBottom w:val="0"/>
          <w:divBdr>
            <w:top w:val="none" w:sz="0" w:space="0" w:color="auto"/>
            <w:left w:val="none" w:sz="0" w:space="0" w:color="auto"/>
            <w:bottom w:val="none" w:sz="0" w:space="0" w:color="auto"/>
            <w:right w:val="none" w:sz="0" w:space="0" w:color="auto"/>
          </w:divBdr>
        </w:div>
        <w:div w:id="71708456">
          <w:marLeft w:val="0"/>
          <w:marRight w:val="0"/>
          <w:marTop w:val="0"/>
          <w:marBottom w:val="0"/>
          <w:divBdr>
            <w:top w:val="none" w:sz="0" w:space="0" w:color="auto"/>
            <w:left w:val="none" w:sz="0" w:space="0" w:color="auto"/>
            <w:bottom w:val="none" w:sz="0" w:space="0" w:color="auto"/>
            <w:right w:val="none" w:sz="0" w:space="0" w:color="auto"/>
          </w:divBdr>
        </w:div>
        <w:div w:id="71708478">
          <w:marLeft w:val="0"/>
          <w:marRight w:val="0"/>
          <w:marTop w:val="0"/>
          <w:marBottom w:val="0"/>
          <w:divBdr>
            <w:top w:val="none" w:sz="0" w:space="0" w:color="auto"/>
            <w:left w:val="none" w:sz="0" w:space="0" w:color="auto"/>
            <w:bottom w:val="none" w:sz="0" w:space="0" w:color="auto"/>
            <w:right w:val="none" w:sz="0" w:space="0" w:color="auto"/>
          </w:divBdr>
        </w:div>
        <w:div w:id="71708503">
          <w:marLeft w:val="0"/>
          <w:marRight w:val="0"/>
          <w:marTop w:val="0"/>
          <w:marBottom w:val="0"/>
          <w:divBdr>
            <w:top w:val="none" w:sz="0" w:space="0" w:color="auto"/>
            <w:left w:val="none" w:sz="0" w:space="0" w:color="auto"/>
            <w:bottom w:val="none" w:sz="0" w:space="0" w:color="auto"/>
            <w:right w:val="none" w:sz="0" w:space="0" w:color="auto"/>
          </w:divBdr>
        </w:div>
        <w:div w:id="71708553">
          <w:marLeft w:val="0"/>
          <w:marRight w:val="0"/>
          <w:marTop w:val="0"/>
          <w:marBottom w:val="0"/>
          <w:divBdr>
            <w:top w:val="none" w:sz="0" w:space="0" w:color="auto"/>
            <w:left w:val="none" w:sz="0" w:space="0" w:color="auto"/>
            <w:bottom w:val="none" w:sz="0" w:space="0" w:color="auto"/>
            <w:right w:val="none" w:sz="0" w:space="0" w:color="auto"/>
          </w:divBdr>
        </w:div>
        <w:div w:id="71708613">
          <w:marLeft w:val="0"/>
          <w:marRight w:val="0"/>
          <w:marTop w:val="0"/>
          <w:marBottom w:val="0"/>
          <w:divBdr>
            <w:top w:val="none" w:sz="0" w:space="0" w:color="auto"/>
            <w:left w:val="none" w:sz="0" w:space="0" w:color="auto"/>
            <w:bottom w:val="none" w:sz="0" w:space="0" w:color="auto"/>
            <w:right w:val="none" w:sz="0" w:space="0" w:color="auto"/>
          </w:divBdr>
        </w:div>
        <w:div w:id="71708662">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71709043">
          <w:marLeft w:val="0"/>
          <w:marRight w:val="0"/>
          <w:marTop w:val="0"/>
          <w:marBottom w:val="0"/>
          <w:divBdr>
            <w:top w:val="none" w:sz="0" w:space="0" w:color="auto"/>
            <w:left w:val="none" w:sz="0" w:space="0" w:color="auto"/>
            <w:bottom w:val="none" w:sz="0" w:space="0" w:color="auto"/>
            <w:right w:val="none" w:sz="0" w:space="0" w:color="auto"/>
          </w:divBdr>
        </w:div>
        <w:div w:id="71709119">
          <w:marLeft w:val="0"/>
          <w:marRight w:val="0"/>
          <w:marTop w:val="0"/>
          <w:marBottom w:val="0"/>
          <w:divBdr>
            <w:top w:val="none" w:sz="0" w:space="0" w:color="auto"/>
            <w:left w:val="none" w:sz="0" w:space="0" w:color="auto"/>
            <w:bottom w:val="none" w:sz="0" w:space="0" w:color="auto"/>
            <w:right w:val="none" w:sz="0" w:space="0" w:color="auto"/>
          </w:divBdr>
        </w:div>
        <w:div w:id="71709147">
          <w:marLeft w:val="0"/>
          <w:marRight w:val="0"/>
          <w:marTop w:val="0"/>
          <w:marBottom w:val="0"/>
          <w:divBdr>
            <w:top w:val="none" w:sz="0" w:space="0" w:color="auto"/>
            <w:left w:val="none" w:sz="0" w:space="0" w:color="auto"/>
            <w:bottom w:val="none" w:sz="0" w:space="0" w:color="auto"/>
            <w:right w:val="none" w:sz="0" w:space="0" w:color="auto"/>
          </w:divBdr>
        </w:div>
        <w:div w:id="71709150">
          <w:marLeft w:val="0"/>
          <w:marRight w:val="0"/>
          <w:marTop w:val="0"/>
          <w:marBottom w:val="0"/>
          <w:divBdr>
            <w:top w:val="none" w:sz="0" w:space="0" w:color="auto"/>
            <w:left w:val="none" w:sz="0" w:space="0" w:color="auto"/>
            <w:bottom w:val="none" w:sz="0" w:space="0" w:color="auto"/>
            <w:right w:val="none" w:sz="0" w:space="0" w:color="auto"/>
          </w:divBdr>
        </w:div>
        <w:div w:id="71709241">
          <w:marLeft w:val="0"/>
          <w:marRight w:val="0"/>
          <w:marTop w:val="0"/>
          <w:marBottom w:val="0"/>
          <w:divBdr>
            <w:top w:val="none" w:sz="0" w:space="0" w:color="auto"/>
            <w:left w:val="none" w:sz="0" w:space="0" w:color="auto"/>
            <w:bottom w:val="none" w:sz="0" w:space="0" w:color="auto"/>
            <w:right w:val="none" w:sz="0" w:space="0" w:color="auto"/>
          </w:divBdr>
        </w:div>
        <w:div w:id="71709257">
          <w:marLeft w:val="0"/>
          <w:marRight w:val="0"/>
          <w:marTop w:val="0"/>
          <w:marBottom w:val="0"/>
          <w:divBdr>
            <w:top w:val="none" w:sz="0" w:space="0" w:color="auto"/>
            <w:left w:val="none" w:sz="0" w:space="0" w:color="auto"/>
            <w:bottom w:val="none" w:sz="0" w:space="0" w:color="auto"/>
            <w:right w:val="none" w:sz="0" w:space="0" w:color="auto"/>
          </w:divBdr>
        </w:div>
        <w:div w:id="71709271">
          <w:marLeft w:val="0"/>
          <w:marRight w:val="0"/>
          <w:marTop w:val="0"/>
          <w:marBottom w:val="0"/>
          <w:divBdr>
            <w:top w:val="none" w:sz="0" w:space="0" w:color="auto"/>
            <w:left w:val="none" w:sz="0" w:space="0" w:color="auto"/>
            <w:bottom w:val="none" w:sz="0" w:space="0" w:color="auto"/>
            <w:right w:val="none" w:sz="0" w:space="0" w:color="auto"/>
          </w:divBdr>
        </w:div>
        <w:div w:id="71709330">
          <w:marLeft w:val="0"/>
          <w:marRight w:val="0"/>
          <w:marTop w:val="0"/>
          <w:marBottom w:val="0"/>
          <w:divBdr>
            <w:top w:val="none" w:sz="0" w:space="0" w:color="auto"/>
            <w:left w:val="none" w:sz="0" w:space="0" w:color="auto"/>
            <w:bottom w:val="none" w:sz="0" w:space="0" w:color="auto"/>
            <w:right w:val="none" w:sz="0" w:space="0" w:color="auto"/>
          </w:divBdr>
        </w:div>
        <w:div w:id="71709422">
          <w:marLeft w:val="0"/>
          <w:marRight w:val="0"/>
          <w:marTop w:val="0"/>
          <w:marBottom w:val="0"/>
          <w:divBdr>
            <w:top w:val="none" w:sz="0" w:space="0" w:color="auto"/>
            <w:left w:val="none" w:sz="0" w:space="0" w:color="auto"/>
            <w:bottom w:val="none" w:sz="0" w:space="0" w:color="auto"/>
            <w:right w:val="none" w:sz="0" w:space="0" w:color="auto"/>
          </w:divBdr>
        </w:div>
        <w:div w:id="71709427">
          <w:marLeft w:val="0"/>
          <w:marRight w:val="0"/>
          <w:marTop w:val="0"/>
          <w:marBottom w:val="0"/>
          <w:divBdr>
            <w:top w:val="none" w:sz="0" w:space="0" w:color="auto"/>
            <w:left w:val="none" w:sz="0" w:space="0" w:color="auto"/>
            <w:bottom w:val="none" w:sz="0" w:space="0" w:color="auto"/>
            <w:right w:val="none" w:sz="0" w:space="0" w:color="auto"/>
          </w:divBdr>
        </w:div>
        <w:div w:id="71709444">
          <w:marLeft w:val="0"/>
          <w:marRight w:val="0"/>
          <w:marTop w:val="0"/>
          <w:marBottom w:val="0"/>
          <w:divBdr>
            <w:top w:val="none" w:sz="0" w:space="0" w:color="auto"/>
            <w:left w:val="none" w:sz="0" w:space="0" w:color="auto"/>
            <w:bottom w:val="none" w:sz="0" w:space="0" w:color="auto"/>
            <w:right w:val="none" w:sz="0" w:space="0" w:color="auto"/>
          </w:divBdr>
        </w:div>
        <w:div w:id="71709466">
          <w:marLeft w:val="0"/>
          <w:marRight w:val="0"/>
          <w:marTop w:val="0"/>
          <w:marBottom w:val="0"/>
          <w:divBdr>
            <w:top w:val="none" w:sz="0" w:space="0" w:color="auto"/>
            <w:left w:val="none" w:sz="0" w:space="0" w:color="auto"/>
            <w:bottom w:val="none" w:sz="0" w:space="0" w:color="auto"/>
            <w:right w:val="none" w:sz="0" w:space="0" w:color="auto"/>
          </w:divBdr>
        </w:div>
        <w:div w:id="71709469">
          <w:marLeft w:val="0"/>
          <w:marRight w:val="0"/>
          <w:marTop w:val="0"/>
          <w:marBottom w:val="0"/>
          <w:divBdr>
            <w:top w:val="none" w:sz="0" w:space="0" w:color="auto"/>
            <w:left w:val="none" w:sz="0" w:space="0" w:color="auto"/>
            <w:bottom w:val="none" w:sz="0" w:space="0" w:color="auto"/>
            <w:right w:val="none" w:sz="0" w:space="0" w:color="auto"/>
          </w:divBdr>
        </w:div>
        <w:div w:id="71709483">
          <w:marLeft w:val="0"/>
          <w:marRight w:val="0"/>
          <w:marTop w:val="0"/>
          <w:marBottom w:val="0"/>
          <w:divBdr>
            <w:top w:val="none" w:sz="0" w:space="0" w:color="auto"/>
            <w:left w:val="none" w:sz="0" w:space="0" w:color="auto"/>
            <w:bottom w:val="none" w:sz="0" w:space="0" w:color="auto"/>
            <w:right w:val="none" w:sz="0" w:space="0" w:color="auto"/>
          </w:divBdr>
        </w:div>
        <w:div w:id="71709496">
          <w:marLeft w:val="0"/>
          <w:marRight w:val="0"/>
          <w:marTop w:val="0"/>
          <w:marBottom w:val="0"/>
          <w:divBdr>
            <w:top w:val="none" w:sz="0" w:space="0" w:color="auto"/>
            <w:left w:val="none" w:sz="0" w:space="0" w:color="auto"/>
            <w:bottom w:val="none" w:sz="0" w:space="0" w:color="auto"/>
            <w:right w:val="none" w:sz="0" w:space="0" w:color="auto"/>
          </w:divBdr>
        </w:div>
        <w:div w:id="71709527">
          <w:marLeft w:val="0"/>
          <w:marRight w:val="0"/>
          <w:marTop w:val="0"/>
          <w:marBottom w:val="0"/>
          <w:divBdr>
            <w:top w:val="none" w:sz="0" w:space="0" w:color="auto"/>
            <w:left w:val="none" w:sz="0" w:space="0" w:color="auto"/>
            <w:bottom w:val="none" w:sz="0" w:space="0" w:color="auto"/>
            <w:right w:val="none" w:sz="0" w:space="0" w:color="auto"/>
          </w:divBdr>
        </w:div>
        <w:div w:id="71709572">
          <w:marLeft w:val="0"/>
          <w:marRight w:val="0"/>
          <w:marTop w:val="0"/>
          <w:marBottom w:val="0"/>
          <w:divBdr>
            <w:top w:val="none" w:sz="0" w:space="0" w:color="auto"/>
            <w:left w:val="none" w:sz="0" w:space="0" w:color="auto"/>
            <w:bottom w:val="none" w:sz="0" w:space="0" w:color="auto"/>
            <w:right w:val="none" w:sz="0" w:space="0" w:color="auto"/>
          </w:divBdr>
        </w:div>
        <w:div w:id="71709608">
          <w:marLeft w:val="0"/>
          <w:marRight w:val="0"/>
          <w:marTop w:val="0"/>
          <w:marBottom w:val="0"/>
          <w:divBdr>
            <w:top w:val="none" w:sz="0" w:space="0" w:color="auto"/>
            <w:left w:val="none" w:sz="0" w:space="0" w:color="auto"/>
            <w:bottom w:val="none" w:sz="0" w:space="0" w:color="auto"/>
            <w:right w:val="none" w:sz="0" w:space="0" w:color="auto"/>
          </w:divBdr>
        </w:div>
        <w:div w:id="71709628">
          <w:marLeft w:val="0"/>
          <w:marRight w:val="0"/>
          <w:marTop w:val="0"/>
          <w:marBottom w:val="0"/>
          <w:divBdr>
            <w:top w:val="none" w:sz="0" w:space="0" w:color="auto"/>
            <w:left w:val="none" w:sz="0" w:space="0" w:color="auto"/>
            <w:bottom w:val="none" w:sz="0" w:space="0" w:color="auto"/>
            <w:right w:val="none" w:sz="0" w:space="0" w:color="auto"/>
          </w:divBdr>
        </w:div>
        <w:div w:id="71709726">
          <w:marLeft w:val="0"/>
          <w:marRight w:val="0"/>
          <w:marTop w:val="0"/>
          <w:marBottom w:val="0"/>
          <w:divBdr>
            <w:top w:val="none" w:sz="0" w:space="0" w:color="auto"/>
            <w:left w:val="none" w:sz="0" w:space="0" w:color="auto"/>
            <w:bottom w:val="none" w:sz="0" w:space="0" w:color="auto"/>
            <w:right w:val="none" w:sz="0" w:space="0" w:color="auto"/>
          </w:divBdr>
        </w:div>
        <w:div w:id="71709762">
          <w:marLeft w:val="0"/>
          <w:marRight w:val="0"/>
          <w:marTop w:val="0"/>
          <w:marBottom w:val="0"/>
          <w:divBdr>
            <w:top w:val="none" w:sz="0" w:space="0" w:color="auto"/>
            <w:left w:val="none" w:sz="0" w:space="0" w:color="auto"/>
            <w:bottom w:val="none" w:sz="0" w:space="0" w:color="auto"/>
            <w:right w:val="none" w:sz="0" w:space="0" w:color="auto"/>
          </w:divBdr>
        </w:div>
        <w:div w:id="71709797">
          <w:marLeft w:val="0"/>
          <w:marRight w:val="0"/>
          <w:marTop w:val="0"/>
          <w:marBottom w:val="0"/>
          <w:divBdr>
            <w:top w:val="none" w:sz="0" w:space="0" w:color="auto"/>
            <w:left w:val="none" w:sz="0" w:space="0" w:color="auto"/>
            <w:bottom w:val="none" w:sz="0" w:space="0" w:color="auto"/>
            <w:right w:val="none" w:sz="0" w:space="0" w:color="auto"/>
          </w:divBdr>
        </w:div>
        <w:div w:id="71709806">
          <w:marLeft w:val="0"/>
          <w:marRight w:val="0"/>
          <w:marTop w:val="0"/>
          <w:marBottom w:val="0"/>
          <w:divBdr>
            <w:top w:val="none" w:sz="0" w:space="0" w:color="auto"/>
            <w:left w:val="none" w:sz="0" w:space="0" w:color="auto"/>
            <w:bottom w:val="none" w:sz="0" w:space="0" w:color="auto"/>
            <w:right w:val="none" w:sz="0" w:space="0" w:color="auto"/>
          </w:divBdr>
        </w:div>
        <w:div w:id="71709855">
          <w:marLeft w:val="0"/>
          <w:marRight w:val="0"/>
          <w:marTop w:val="0"/>
          <w:marBottom w:val="0"/>
          <w:divBdr>
            <w:top w:val="none" w:sz="0" w:space="0" w:color="auto"/>
            <w:left w:val="none" w:sz="0" w:space="0" w:color="auto"/>
            <w:bottom w:val="none" w:sz="0" w:space="0" w:color="auto"/>
            <w:right w:val="none" w:sz="0" w:space="0" w:color="auto"/>
          </w:divBdr>
        </w:div>
        <w:div w:id="71709856">
          <w:marLeft w:val="0"/>
          <w:marRight w:val="0"/>
          <w:marTop w:val="0"/>
          <w:marBottom w:val="0"/>
          <w:divBdr>
            <w:top w:val="none" w:sz="0" w:space="0" w:color="auto"/>
            <w:left w:val="none" w:sz="0" w:space="0" w:color="auto"/>
            <w:bottom w:val="none" w:sz="0" w:space="0" w:color="auto"/>
            <w:right w:val="none" w:sz="0" w:space="0" w:color="auto"/>
          </w:divBdr>
        </w:div>
        <w:div w:id="71709858">
          <w:marLeft w:val="0"/>
          <w:marRight w:val="0"/>
          <w:marTop w:val="0"/>
          <w:marBottom w:val="0"/>
          <w:divBdr>
            <w:top w:val="none" w:sz="0" w:space="0" w:color="auto"/>
            <w:left w:val="none" w:sz="0" w:space="0" w:color="auto"/>
            <w:bottom w:val="none" w:sz="0" w:space="0" w:color="auto"/>
            <w:right w:val="none" w:sz="0" w:space="0" w:color="auto"/>
          </w:divBdr>
        </w:div>
        <w:div w:id="71709924">
          <w:marLeft w:val="0"/>
          <w:marRight w:val="0"/>
          <w:marTop w:val="0"/>
          <w:marBottom w:val="0"/>
          <w:divBdr>
            <w:top w:val="none" w:sz="0" w:space="0" w:color="auto"/>
            <w:left w:val="none" w:sz="0" w:space="0" w:color="auto"/>
            <w:bottom w:val="none" w:sz="0" w:space="0" w:color="auto"/>
            <w:right w:val="none" w:sz="0" w:space="0" w:color="auto"/>
          </w:divBdr>
        </w:div>
        <w:div w:id="71709962">
          <w:marLeft w:val="0"/>
          <w:marRight w:val="0"/>
          <w:marTop w:val="0"/>
          <w:marBottom w:val="0"/>
          <w:divBdr>
            <w:top w:val="none" w:sz="0" w:space="0" w:color="auto"/>
            <w:left w:val="none" w:sz="0" w:space="0" w:color="auto"/>
            <w:bottom w:val="none" w:sz="0" w:space="0" w:color="auto"/>
            <w:right w:val="none" w:sz="0" w:space="0" w:color="auto"/>
          </w:divBdr>
        </w:div>
        <w:div w:id="71709969">
          <w:marLeft w:val="0"/>
          <w:marRight w:val="0"/>
          <w:marTop w:val="0"/>
          <w:marBottom w:val="0"/>
          <w:divBdr>
            <w:top w:val="none" w:sz="0" w:space="0" w:color="auto"/>
            <w:left w:val="none" w:sz="0" w:space="0" w:color="auto"/>
            <w:bottom w:val="none" w:sz="0" w:space="0" w:color="auto"/>
            <w:right w:val="none" w:sz="0" w:space="0" w:color="auto"/>
          </w:divBdr>
        </w:div>
        <w:div w:id="71709974">
          <w:marLeft w:val="0"/>
          <w:marRight w:val="0"/>
          <w:marTop w:val="0"/>
          <w:marBottom w:val="0"/>
          <w:divBdr>
            <w:top w:val="none" w:sz="0" w:space="0" w:color="auto"/>
            <w:left w:val="none" w:sz="0" w:space="0" w:color="auto"/>
            <w:bottom w:val="none" w:sz="0" w:space="0" w:color="auto"/>
            <w:right w:val="none" w:sz="0" w:space="0" w:color="auto"/>
          </w:divBdr>
        </w:div>
        <w:div w:id="71709976">
          <w:marLeft w:val="0"/>
          <w:marRight w:val="0"/>
          <w:marTop w:val="0"/>
          <w:marBottom w:val="0"/>
          <w:divBdr>
            <w:top w:val="none" w:sz="0" w:space="0" w:color="auto"/>
            <w:left w:val="none" w:sz="0" w:space="0" w:color="auto"/>
            <w:bottom w:val="none" w:sz="0" w:space="0" w:color="auto"/>
            <w:right w:val="none" w:sz="0" w:space="0" w:color="auto"/>
          </w:divBdr>
        </w:div>
        <w:div w:id="71709977">
          <w:marLeft w:val="0"/>
          <w:marRight w:val="0"/>
          <w:marTop w:val="0"/>
          <w:marBottom w:val="0"/>
          <w:divBdr>
            <w:top w:val="none" w:sz="0" w:space="0" w:color="auto"/>
            <w:left w:val="none" w:sz="0" w:space="0" w:color="auto"/>
            <w:bottom w:val="none" w:sz="0" w:space="0" w:color="auto"/>
            <w:right w:val="none" w:sz="0" w:space="0" w:color="auto"/>
          </w:divBdr>
        </w:div>
        <w:div w:id="71709986">
          <w:marLeft w:val="0"/>
          <w:marRight w:val="0"/>
          <w:marTop w:val="0"/>
          <w:marBottom w:val="0"/>
          <w:divBdr>
            <w:top w:val="none" w:sz="0" w:space="0" w:color="auto"/>
            <w:left w:val="none" w:sz="0" w:space="0" w:color="auto"/>
            <w:bottom w:val="none" w:sz="0" w:space="0" w:color="auto"/>
            <w:right w:val="none" w:sz="0" w:space="0" w:color="auto"/>
          </w:divBdr>
        </w:div>
      </w:divsChild>
    </w:div>
    <w:div w:id="71707782">
      <w:marLeft w:val="0"/>
      <w:marRight w:val="0"/>
      <w:marTop w:val="0"/>
      <w:marBottom w:val="0"/>
      <w:divBdr>
        <w:top w:val="none" w:sz="0" w:space="0" w:color="auto"/>
        <w:left w:val="none" w:sz="0" w:space="0" w:color="auto"/>
        <w:bottom w:val="none" w:sz="0" w:space="0" w:color="auto"/>
        <w:right w:val="none" w:sz="0" w:space="0" w:color="auto"/>
      </w:divBdr>
      <w:divsChild>
        <w:div w:id="71707034">
          <w:marLeft w:val="0"/>
          <w:marRight w:val="0"/>
          <w:marTop w:val="0"/>
          <w:marBottom w:val="0"/>
          <w:divBdr>
            <w:top w:val="none" w:sz="0" w:space="0" w:color="auto"/>
            <w:left w:val="none" w:sz="0" w:space="0" w:color="auto"/>
            <w:bottom w:val="none" w:sz="0" w:space="0" w:color="auto"/>
            <w:right w:val="none" w:sz="0" w:space="0" w:color="auto"/>
          </w:divBdr>
        </w:div>
        <w:div w:id="71707220">
          <w:marLeft w:val="0"/>
          <w:marRight w:val="0"/>
          <w:marTop w:val="0"/>
          <w:marBottom w:val="0"/>
          <w:divBdr>
            <w:top w:val="none" w:sz="0" w:space="0" w:color="auto"/>
            <w:left w:val="none" w:sz="0" w:space="0" w:color="auto"/>
            <w:bottom w:val="none" w:sz="0" w:space="0" w:color="auto"/>
            <w:right w:val="none" w:sz="0" w:space="0" w:color="auto"/>
          </w:divBdr>
        </w:div>
        <w:div w:id="71707245">
          <w:marLeft w:val="0"/>
          <w:marRight w:val="0"/>
          <w:marTop w:val="0"/>
          <w:marBottom w:val="0"/>
          <w:divBdr>
            <w:top w:val="none" w:sz="0" w:space="0" w:color="auto"/>
            <w:left w:val="none" w:sz="0" w:space="0" w:color="auto"/>
            <w:bottom w:val="none" w:sz="0" w:space="0" w:color="auto"/>
            <w:right w:val="none" w:sz="0" w:space="0" w:color="auto"/>
          </w:divBdr>
        </w:div>
        <w:div w:id="71707330">
          <w:marLeft w:val="0"/>
          <w:marRight w:val="0"/>
          <w:marTop w:val="0"/>
          <w:marBottom w:val="0"/>
          <w:divBdr>
            <w:top w:val="none" w:sz="0" w:space="0" w:color="auto"/>
            <w:left w:val="none" w:sz="0" w:space="0" w:color="auto"/>
            <w:bottom w:val="none" w:sz="0" w:space="0" w:color="auto"/>
            <w:right w:val="none" w:sz="0" w:space="0" w:color="auto"/>
          </w:divBdr>
        </w:div>
        <w:div w:id="71707591">
          <w:marLeft w:val="0"/>
          <w:marRight w:val="0"/>
          <w:marTop w:val="0"/>
          <w:marBottom w:val="0"/>
          <w:divBdr>
            <w:top w:val="none" w:sz="0" w:space="0" w:color="auto"/>
            <w:left w:val="none" w:sz="0" w:space="0" w:color="auto"/>
            <w:bottom w:val="none" w:sz="0" w:space="0" w:color="auto"/>
            <w:right w:val="none" w:sz="0" w:space="0" w:color="auto"/>
          </w:divBdr>
        </w:div>
        <w:div w:id="71707660">
          <w:marLeft w:val="0"/>
          <w:marRight w:val="0"/>
          <w:marTop w:val="0"/>
          <w:marBottom w:val="0"/>
          <w:divBdr>
            <w:top w:val="none" w:sz="0" w:space="0" w:color="auto"/>
            <w:left w:val="none" w:sz="0" w:space="0" w:color="auto"/>
            <w:bottom w:val="none" w:sz="0" w:space="0" w:color="auto"/>
            <w:right w:val="none" w:sz="0" w:space="0" w:color="auto"/>
          </w:divBdr>
        </w:div>
        <w:div w:id="71707678">
          <w:marLeft w:val="0"/>
          <w:marRight w:val="0"/>
          <w:marTop w:val="0"/>
          <w:marBottom w:val="0"/>
          <w:divBdr>
            <w:top w:val="none" w:sz="0" w:space="0" w:color="auto"/>
            <w:left w:val="none" w:sz="0" w:space="0" w:color="auto"/>
            <w:bottom w:val="none" w:sz="0" w:space="0" w:color="auto"/>
            <w:right w:val="none" w:sz="0" w:space="0" w:color="auto"/>
          </w:divBdr>
        </w:div>
        <w:div w:id="71707834">
          <w:marLeft w:val="0"/>
          <w:marRight w:val="0"/>
          <w:marTop w:val="0"/>
          <w:marBottom w:val="0"/>
          <w:divBdr>
            <w:top w:val="none" w:sz="0" w:space="0" w:color="auto"/>
            <w:left w:val="none" w:sz="0" w:space="0" w:color="auto"/>
            <w:bottom w:val="none" w:sz="0" w:space="0" w:color="auto"/>
            <w:right w:val="none" w:sz="0" w:space="0" w:color="auto"/>
          </w:divBdr>
        </w:div>
        <w:div w:id="71707968">
          <w:marLeft w:val="0"/>
          <w:marRight w:val="0"/>
          <w:marTop w:val="0"/>
          <w:marBottom w:val="0"/>
          <w:divBdr>
            <w:top w:val="none" w:sz="0" w:space="0" w:color="auto"/>
            <w:left w:val="none" w:sz="0" w:space="0" w:color="auto"/>
            <w:bottom w:val="none" w:sz="0" w:space="0" w:color="auto"/>
            <w:right w:val="none" w:sz="0" w:space="0" w:color="auto"/>
          </w:divBdr>
        </w:div>
        <w:div w:id="71708716">
          <w:marLeft w:val="0"/>
          <w:marRight w:val="0"/>
          <w:marTop w:val="0"/>
          <w:marBottom w:val="0"/>
          <w:divBdr>
            <w:top w:val="none" w:sz="0" w:space="0" w:color="auto"/>
            <w:left w:val="none" w:sz="0" w:space="0" w:color="auto"/>
            <w:bottom w:val="none" w:sz="0" w:space="0" w:color="auto"/>
            <w:right w:val="none" w:sz="0" w:space="0" w:color="auto"/>
          </w:divBdr>
        </w:div>
        <w:div w:id="71708764">
          <w:marLeft w:val="0"/>
          <w:marRight w:val="0"/>
          <w:marTop w:val="0"/>
          <w:marBottom w:val="0"/>
          <w:divBdr>
            <w:top w:val="none" w:sz="0" w:space="0" w:color="auto"/>
            <w:left w:val="none" w:sz="0" w:space="0" w:color="auto"/>
            <w:bottom w:val="none" w:sz="0" w:space="0" w:color="auto"/>
            <w:right w:val="none" w:sz="0" w:space="0" w:color="auto"/>
          </w:divBdr>
        </w:div>
        <w:div w:id="71709103">
          <w:marLeft w:val="0"/>
          <w:marRight w:val="0"/>
          <w:marTop w:val="0"/>
          <w:marBottom w:val="0"/>
          <w:divBdr>
            <w:top w:val="none" w:sz="0" w:space="0" w:color="auto"/>
            <w:left w:val="none" w:sz="0" w:space="0" w:color="auto"/>
            <w:bottom w:val="none" w:sz="0" w:space="0" w:color="auto"/>
            <w:right w:val="none" w:sz="0" w:space="0" w:color="auto"/>
          </w:divBdr>
        </w:div>
        <w:div w:id="71709186">
          <w:marLeft w:val="0"/>
          <w:marRight w:val="0"/>
          <w:marTop w:val="0"/>
          <w:marBottom w:val="0"/>
          <w:divBdr>
            <w:top w:val="none" w:sz="0" w:space="0" w:color="auto"/>
            <w:left w:val="none" w:sz="0" w:space="0" w:color="auto"/>
            <w:bottom w:val="none" w:sz="0" w:space="0" w:color="auto"/>
            <w:right w:val="none" w:sz="0" w:space="0" w:color="auto"/>
          </w:divBdr>
        </w:div>
        <w:div w:id="71709259">
          <w:marLeft w:val="0"/>
          <w:marRight w:val="0"/>
          <w:marTop w:val="0"/>
          <w:marBottom w:val="0"/>
          <w:divBdr>
            <w:top w:val="none" w:sz="0" w:space="0" w:color="auto"/>
            <w:left w:val="none" w:sz="0" w:space="0" w:color="auto"/>
            <w:bottom w:val="none" w:sz="0" w:space="0" w:color="auto"/>
            <w:right w:val="none" w:sz="0" w:space="0" w:color="auto"/>
          </w:divBdr>
        </w:div>
        <w:div w:id="71709679">
          <w:marLeft w:val="0"/>
          <w:marRight w:val="0"/>
          <w:marTop w:val="0"/>
          <w:marBottom w:val="0"/>
          <w:divBdr>
            <w:top w:val="none" w:sz="0" w:space="0" w:color="auto"/>
            <w:left w:val="none" w:sz="0" w:space="0" w:color="auto"/>
            <w:bottom w:val="none" w:sz="0" w:space="0" w:color="auto"/>
            <w:right w:val="none" w:sz="0" w:space="0" w:color="auto"/>
          </w:divBdr>
        </w:div>
        <w:div w:id="71709846">
          <w:marLeft w:val="0"/>
          <w:marRight w:val="0"/>
          <w:marTop w:val="0"/>
          <w:marBottom w:val="0"/>
          <w:divBdr>
            <w:top w:val="none" w:sz="0" w:space="0" w:color="auto"/>
            <w:left w:val="none" w:sz="0" w:space="0" w:color="auto"/>
            <w:bottom w:val="none" w:sz="0" w:space="0" w:color="auto"/>
            <w:right w:val="none" w:sz="0" w:space="0" w:color="auto"/>
          </w:divBdr>
        </w:div>
        <w:div w:id="71709910">
          <w:marLeft w:val="0"/>
          <w:marRight w:val="0"/>
          <w:marTop w:val="0"/>
          <w:marBottom w:val="0"/>
          <w:divBdr>
            <w:top w:val="none" w:sz="0" w:space="0" w:color="auto"/>
            <w:left w:val="none" w:sz="0" w:space="0" w:color="auto"/>
            <w:bottom w:val="none" w:sz="0" w:space="0" w:color="auto"/>
            <w:right w:val="none" w:sz="0" w:space="0" w:color="auto"/>
          </w:divBdr>
        </w:div>
        <w:div w:id="71709952">
          <w:marLeft w:val="0"/>
          <w:marRight w:val="0"/>
          <w:marTop w:val="0"/>
          <w:marBottom w:val="0"/>
          <w:divBdr>
            <w:top w:val="none" w:sz="0" w:space="0" w:color="auto"/>
            <w:left w:val="none" w:sz="0" w:space="0" w:color="auto"/>
            <w:bottom w:val="none" w:sz="0" w:space="0" w:color="auto"/>
            <w:right w:val="none" w:sz="0" w:space="0" w:color="auto"/>
          </w:divBdr>
        </w:div>
      </w:divsChild>
    </w:div>
    <w:div w:id="71707851">
      <w:marLeft w:val="0"/>
      <w:marRight w:val="0"/>
      <w:marTop w:val="0"/>
      <w:marBottom w:val="0"/>
      <w:divBdr>
        <w:top w:val="none" w:sz="0" w:space="0" w:color="auto"/>
        <w:left w:val="none" w:sz="0" w:space="0" w:color="auto"/>
        <w:bottom w:val="none" w:sz="0" w:space="0" w:color="auto"/>
        <w:right w:val="none" w:sz="0" w:space="0" w:color="auto"/>
      </w:divBdr>
      <w:divsChild>
        <w:div w:id="71707071">
          <w:marLeft w:val="0"/>
          <w:marRight w:val="0"/>
          <w:marTop w:val="0"/>
          <w:marBottom w:val="0"/>
          <w:divBdr>
            <w:top w:val="none" w:sz="0" w:space="0" w:color="auto"/>
            <w:left w:val="none" w:sz="0" w:space="0" w:color="auto"/>
            <w:bottom w:val="none" w:sz="0" w:space="0" w:color="auto"/>
            <w:right w:val="none" w:sz="0" w:space="0" w:color="auto"/>
          </w:divBdr>
        </w:div>
        <w:div w:id="71707540">
          <w:marLeft w:val="0"/>
          <w:marRight w:val="0"/>
          <w:marTop w:val="0"/>
          <w:marBottom w:val="0"/>
          <w:divBdr>
            <w:top w:val="none" w:sz="0" w:space="0" w:color="auto"/>
            <w:left w:val="none" w:sz="0" w:space="0" w:color="auto"/>
            <w:bottom w:val="none" w:sz="0" w:space="0" w:color="auto"/>
            <w:right w:val="none" w:sz="0" w:space="0" w:color="auto"/>
          </w:divBdr>
        </w:div>
        <w:div w:id="71707617">
          <w:marLeft w:val="0"/>
          <w:marRight w:val="0"/>
          <w:marTop w:val="0"/>
          <w:marBottom w:val="0"/>
          <w:divBdr>
            <w:top w:val="none" w:sz="0" w:space="0" w:color="auto"/>
            <w:left w:val="none" w:sz="0" w:space="0" w:color="auto"/>
            <w:bottom w:val="none" w:sz="0" w:space="0" w:color="auto"/>
            <w:right w:val="none" w:sz="0" w:space="0" w:color="auto"/>
          </w:divBdr>
        </w:div>
        <w:div w:id="71707741">
          <w:marLeft w:val="0"/>
          <w:marRight w:val="0"/>
          <w:marTop w:val="0"/>
          <w:marBottom w:val="0"/>
          <w:divBdr>
            <w:top w:val="none" w:sz="0" w:space="0" w:color="auto"/>
            <w:left w:val="none" w:sz="0" w:space="0" w:color="auto"/>
            <w:bottom w:val="none" w:sz="0" w:space="0" w:color="auto"/>
            <w:right w:val="none" w:sz="0" w:space="0" w:color="auto"/>
          </w:divBdr>
        </w:div>
        <w:div w:id="71707767">
          <w:marLeft w:val="0"/>
          <w:marRight w:val="0"/>
          <w:marTop w:val="0"/>
          <w:marBottom w:val="0"/>
          <w:divBdr>
            <w:top w:val="none" w:sz="0" w:space="0" w:color="auto"/>
            <w:left w:val="none" w:sz="0" w:space="0" w:color="auto"/>
            <w:bottom w:val="none" w:sz="0" w:space="0" w:color="auto"/>
            <w:right w:val="none" w:sz="0" w:space="0" w:color="auto"/>
          </w:divBdr>
        </w:div>
        <w:div w:id="71707955">
          <w:marLeft w:val="0"/>
          <w:marRight w:val="0"/>
          <w:marTop w:val="0"/>
          <w:marBottom w:val="0"/>
          <w:divBdr>
            <w:top w:val="none" w:sz="0" w:space="0" w:color="auto"/>
            <w:left w:val="none" w:sz="0" w:space="0" w:color="auto"/>
            <w:bottom w:val="none" w:sz="0" w:space="0" w:color="auto"/>
            <w:right w:val="none" w:sz="0" w:space="0" w:color="auto"/>
          </w:divBdr>
        </w:div>
        <w:div w:id="71708037">
          <w:marLeft w:val="0"/>
          <w:marRight w:val="0"/>
          <w:marTop w:val="0"/>
          <w:marBottom w:val="0"/>
          <w:divBdr>
            <w:top w:val="none" w:sz="0" w:space="0" w:color="auto"/>
            <w:left w:val="none" w:sz="0" w:space="0" w:color="auto"/>
            <w:bottom w:val="none" w:sz="0" w:space="0" w:color="auto"/>
            <w:right w:val="none" w:sz="0" w:space="0" w:color="auto"/>
          </w:divBdr>
        </w:div>
        <w:div w:id="71708165">
          <w:marLeft w:val="0"/>
          <w:marRight w:val="0"/>
          <w:marTop w:val="0"/>
          <w:marBottom w:val="0"/>
          <w:divBdr>
            <w:top w:val="none" w:sz="0" w:space="0" w:color="auto"/>
            <w:left w:val="none" w:sz="0" w:space="0" w:color="auto"/>
            <w:bottom w:val="none" w:sz="0" w:space="0" w:color="auto"/>
            <w:right w:val="none" w:sz="0" w:space="0" w:color="auto"/>
          </w:divBdr>
        </w:div>
        <w:div w:id="71708173">
          <w:marLeft w:val="0"/>
          <w:marRight w:val="0"/>
          <w:marTop w:val="0"/>
          <w:marBottom w:val="0"/>
          <w:divBdr>
            <w:top w:val="none" w:sz="0" w:space="0" w:color="auto"/>
            <w:left w:val="none" w:sz="0" w:space="0" w:color="auto"/>
            <w:bottom w:val="none" w:sz="0" w:space="0" w:color="auto"/>
            <w:right w:val="none" w:sz="0" w:space="0" w:color="auto"/>
          </w:divBdr>
        </w:div>
        <w:div w:id="71708252">
          <w:marLeft w:val="0"/>
          <w:marRight w:val="0"/>
          <w:marTop w:val="0"/>
          <w:marBottom w:val="0"/>
          <w:divBdr>
            <w:top w:val="none" w:sz="0" w:space="0" w:color="auto"/>
            <w:left w:val="none" w:sz="0" w:space="0" w:color="auto"/>
            <w:bottom w:val="none" w:sz="0" w:space="0" w:color="auto"/>
            <w:right w:val="none" w:sz="0" w:space="0" w:color="auto"/>
          </w:divBdr>
        </w:div>
        <w:div w:id="71708373">
          <w:marLeft w:val="0"/>
          <w:marRight w:val="0"/>
          <w:marTop w:val="0"/>
          <w:marBottom w:val="0"/>
          <w:divBdr>
            <w:top w:val="none" w:sz="0" w:space="0" w:color="auto"/>
            <w:left w:val="none" w:sz="0" w:space="0" w:color="auto"/>
            <w:bottom w:val="none" w:sz="0" w:space="0" w:color="auto"/>
            <w:right w:val="none" w:sz="0" w:space="0" w:color="auto"/>
          </w:divBdr>
        </w:div>
        <w:div w:id="71708379">
          <w:marLeft w:val="0"/>
          <w:marRight w:val="0"/>
          <w:marTop w:val="0"/>
          <w:marBottom w:val="0"/>
          <w:divBdr>
            <w:top w:val="none" w:sz="0" w:space="0" w:color="auto"/>
            <w:left w:val="none" w:sz="0" w:space="0" w:color="auto"/>
            <w:bottom w:val="none" w:sz="0" w:space="0" w:color="auto"/>
            <w:right w:val="none" w:sz="0" w:space="0" w:color="auto"/>
          </w:divBdr>
        </w:div>
        <w:div w:id="71708509">
          <w:marLeft w:val="0"/>
          <w:marRight w:val="0"/>
          <w:marTop w:val="0"/>
          <w:marBottom w:val="0"/>
          <w:divBdr>
            <w:top w:val="none" w:sz="0" w:space="0" w:color="auto"/>
            <w:left w:val="none" w:sz="0" w:space="0" w:color="auto"/>
            <w:bottom w:val="none" w:sz="0" w:space="0" w:color="auto"/>
            <w:right w:val="none" w:sz="0" w:space="0" w:color="auto"/>
          </w:divBdr>
        </w:div>
        <w:div w:id="71708567">
          <w:marLeft w:val="0"/>
          <w:marRight w:val="0"/>
          <w:marTop w:val="0"/>
          <w:marBottom w:val="0"/>
          <w:divBdr>
            <w:top w:val="none" w:sz="0" w:space="0" w:color="auto"/>
            <w:left w:val="none" w:sz="0" w:space="0" w:color="auto"/>
            <w:bottom w:val="none" w:sz="0" w:space="0" w:color="auto"/>
            <w:right w:val="none" w:sz="0" w:space="0" w:color="auto"/>
          </w:divBdr>
        </w:div>
        <w:div w:id="71708717">
          <w:marLeft w:val="0"/>
          <w:marRight w:val="0"/>
          <w:marTop w:val="0"/>
          <w:marBottom w:val="0"/>
          <w:divBdr>
            <w:top w:val="none" w:sz="0" w:space="0" w:color="auto"/>
            <w:left w:val="none" w:sz="0" w:space="0" w:color="auto"/>
            <w:bottom w:val="none" w:sz="0" w:space="0" w:color="auto"/>
            <w:right w:val="none" w:sz="0" w:space="0" w:color="auto"/>
          </w:divBdr>
        </w:div>
        <w:div w:id="71708726">
          <w:marLeft w:val="0"/>
          <w:marRight w:val="0"/>
          <w:marTop w:val="0"/>
          <w:marBottom w:val="0"/>
          <w:divBdr>
            <w:top w:val="none" w:sz="0" w:space="0" w:color="auto"/>
            <w:left w:val="none" w:sz="0" w:space="0" w:color="auto"/>
            <w:bottom w:val="none" w:sz="0" w:space="0" w:color="auto"/>
            <w:right w:val="none" w:sz="0" w:space="0" w:color="auto"/>
          </w:divBdr>
        </w:div>
        <w:div w:id="71708776">
          <w:marLeft w:val="0"/>
          <w:marRight w:val="0"/>
          <w:marTop w:val="0"/>
          <w:marBottom w:val="0"/>
          <w:divBdr>
            <w:top w:val="none" w:sz="0" w:space="0" w:color="auto"/>
            <w:left w:val="none" w:sz="0" w:space="0" w:color="auto"/>
            <w:bottom w:val="none" w:sz="0" w:space="0" w:color="auto"/>
            <w:right w:val="none" w:sz="0" w:space="0" w:color="auto"/>
          </w:divBdr>
        </w:div>
        <w:div w:id="71708795">
          <w:marLeft w:val="0"/>
          <w:marRight w:val="0"/>
          <w:marTop w:val="0"/>
          <w:marBottom w:val="0"/>
          <w:divBdr>
            <w:top w:val="none" w:sz="0" w:space="0" w:color="auto"/>
            <w:left w:val="none" w:sz="0" w:space="0" w:color="auto"/>
            <w:bottom w:val="none" w:sz="0" w:space="0" w:color="auto"/>
            <w:right w:val="none" w:sz="0" w:space="0" w:color="auto"/>
          </w:divBdr>
        </w:div>
        <w:div w:id="71708815">
          <w:marLeft w:val="0"/>
          <w:marRight w:val="0"/>
          <w:marTop w:val="0"/>
          <w:marBottom w:val="0"/>
          <w:divBdr>
            <w:top w:val="none" w:sz="0" w:space="0" w:color="auto"/>
            <w:left w:val="none" w:sz="0" w:space="0" w:color="auto"/>
            <w:bottom w:val="none" w:sz="0" w:space="0" w:color="auto"/>
            <w:right w:val="none" w:sz="0" w:space="0" w:color="auto"/>
          </w:divBdr>
        </w:div>
        <w:div w:id="71708824">
          <w:marLeft w:val="0"/>
          <w:marRight w:val="0"/>
          <w:marTop w:val="0"/>
          <w:marBottom w:val="0"/>
          <w:divBdr>
            <w:top w:val="none" w:sz="0" w:space="0" w:color="auto"/>
            <w:left w:val="none" w:sz="0" w:space="0" w:color="auto"/>
            <w:bottom w:val="none" w:sz="0" w:space="0" w:color="auto"/>
            <w:right w:val="none" w:sz="0" w:space="0" w:color="auto"/>
          </w:divBdr>
        </w:div>
        <w:div w:id="71708890">
          <w:marLeft w:val="0"/>
          <w:marRight w:val="0"/>
          <w:marTop w:val="0"/>
          <w:marBottom w:val="0"/>
          <w:divBdr>
            <w:top w:val="none" w:sz="0" w:space="0" w:color="auto"/>
            <w:left w:val="none" w:sz="0" w:space="0" w:color="auto"/>
            <w:bottom w:val="none" w:sz="0" w:space="0" w:color="auto"/>
            <w:right w:val="none" w:sz="0" w:space="0" w:color="auto"/>
          </w:divBdr>
        </w:div>
        <w:div w:id="71708916">
          <w:marLeft w:val="0"/>
          <w:marRight w:val="0"/>
          <w:marTop w:val="0"/>
          <w:marBottom w:val="0"/>
          <w:divBdr>
            <w:top w:val="none" w:sz="0" w:space="0" w:color="auto"/>
            <w:left w:val="none" w:sz="0" w:space="0" w:color="auto"/>
            <w:bottom w:val="none" w:sz="0" w:space="0" w:color="auto"/>
            <w:right w:val="none" w:sz="0" w:space="0" w:color="auto"/>
          </w:divBdr>
        </w:div>
        <w:div w:id="71709026">
          <w:marLeft w:val="0"/>
          <w:marRight w:val="0"/>
          <w:marTop w:val="0"/>
          <w:marBottom w:val="0"/>
          <w:divBdr>
            <w:top w:val="none" w:sz="0" w:space="0" w:color="auto"/>
            <w:left w:val="none" w:sz="0" w:space="0" w:color="auto"/>
            <w:bottom w:val="none" w:sz="0" w:space="0" w:color="auto"/>
            <w:right w:val="none" w:sz="0" w:space="0" w:color="auto"/>
          </w:divBdr>
        </w:div>
        <w:div w:id="71709036">
          <w:marLeft w:val="0"/>
          <w:marRight w:val="0"/>
          <w:marTop w:val="0"/>
          <w:marBottom w:val="0"/>
          <w:divBdr>
            <w:top w:val="none" w:sz="0" w:space="0" w:color="auto"/>
            <w:left w:val="none" w:sz="0" w:space="0" w:color="auto"/>
            <w:bottom w:val="none" w:sz="0" w:space="0" w:color="auto"/>
            <w:right w:val="none" w:sz="0" w:space="0" w:color="auto"/>
          </w:divBdr>
        </w:div>
        <w:div w:id="71709056">
          <w:marLeft w:val="0"/>
          <w:marRight w:val="0"/>
          <w:marTop w:val="0"/>
          <w:marBottom w:val="0"/>
          <w:divBdr>
            <w:top w:val="none" w:sz="0" w:space="0" w:color="auto"/>
            <w:left w:val="none" w:sz="0" w:space="0" w:color="auto"/>
            <w:bottom w:val="none" w:sz="0" w:space="0" w:color="auto"/>
            <w:right w:val="none" w:sz="0" w:space="0" w:color="auto"/>
          </w:divBdr>
        </w:div>
        <w:div w:id="71709133">
          <w:marLeft w:val="0"/>
          <w:marRight w:val="0"/>
          <w:marTop w:val="0"/>
          <w:marBottom w:val="0"/>
          <w:divBdr>
            <w:top w:val="none" w:sz="0" w:space="0" w:color="auto"/>
            <w:left w:val="none" w:sz="0" w:space="0" w:color="auto"/>
            <w:bottom w:val="none" w:sz="0" w:space="0" w:color="auto"/>
            <w:right w:val="none" w:sz="0" w:space="0" w:color="auto"/>
          </w:divBdr>
        </w:div>
        <w:div w:id="71709140">
          <w:marLeft w:val="0"/>
          <w:marRight w:val="0"/>
          <w:marTop w:val="0"/>
          <w:marBottom w:val="0"/>
          <w:divBdr>
            <w:top w:val="none" w:sz="0" w:space="0" w:color="auto"/>
            <w:left w:val="none" w:sz="0" w:space="0" w:color="auto"/>
            <w:bottom w:val="none" w:sz="0" w:space="0" w:color="auto"/>
            <w:right w:val="none" w:sz="0" w:space="0" w:color="auto"/>
          </w:divBdr>
        </w:div>
        <w:div w:id="71709207">
          <w:marLeft w:val="0"/>
          <w:marRight w:val="0"/>
          <w:marTop w:val="0"/>
          <w:marBottom w:val="0"/>
          <w:divBdr>
            <w:top w:val="none" w:sz="0" w:space="0" w:color="auto"/>
            <w:left w:val="none" w:sz="0" w:space="0" w:color="auto"/>
            <w:bottom w:val="none" w:sz="0" w:space="0" w:color="auto"/>
            <w:right w:val="none" w:sz="0" w:space="0" w:color="auto"/>
          </w:divBdr>
        </w:div>
        <w:div w:id="71709287">
          <w:marLeft w:val="0"/>
          <w:marRight w:val="0"/>
          <w:marTop w:val="0"/>
          <w:marBottom w:val="0"/>
          <w:divBdr>
            <w:top w:val="none" w:sz="0" w:space="0" w:color="auto"/>
            <w:left w:val="none" w:sz="0" w:space="0" w:color="auto"/>
            <w:bottom w:val="none" w:sz="0" w:space="0" w:color="auto"/>
            <w:right w:val="none" w:sz="0" w:space="0" w:color="auto"/>
          </w:divBdr>
        </w:div>
        <w:div w:id="71709300">
          <w:marLeft w:val="0"/>
          <w:marRight w:val="0"/>
          <w:marTop w:val="0"/>
          <w:marBottom w:val="0"/>
          <w:divBdr>
            <w:top w:val="none" w:sz="0" w:space="0" w:color="auto"/>
            <w:left w:val="none" w:sz="0" w:space="0" w:color="auto"/>
            <w:bottom w:val="none" w:sz="0" w:space="0" w:color="auto"/>
            <w:right w:val="none" w:sz="0" w:space="0" w:color="auto"/>
          </w:divBdr>
        </w:div>
        <w:div w:id="71709529">
          <w:marLeft w:val="0"/>
          <w:marRight w:val="0"/>
          <w:marTop w:val="0"/>
          <w:marBottom w:val="0"/>
          <w:divBdr>
            <w:top w:val="none" w:sz="0" w:space="0" w:color="auto"/>
            <w:left w:val="none" w:sz="0" w:space="0" w:color="auto"/>
            <w:bottom w:val="none" w:sz="0" w:space="0" w:color="auto"/>
            <w:right w:val="none" w:sz="0" w:space="0" w:color="auto"/>
          </w:divBdr>
        </w:div>
        <w:div w:id="71709555">
          <w:marLeft w:val="0"/>
          <w:marRight w:val="0"/>
          <w:marTop w:val="0"/>
          <w:marBottom w:val="0"/>
          <w:divBdr>
            <w:top w:val="none" w:sz="0" w:space="0" w:color="auto"/>
            <w:left w:val="none" w:sz="0" w:space="0" w:color="auto"/>
            <w:bottom w:val="none" w:sz="0" w:space="0" w:color="auto"/>
            <w:right w:val="none" w:sz="0" w:space="0" w:color="auto"/>
          </w:divBdr>
        </w:div>
        <w:div w:id="71709620">
          <w:marLeft w:val="0"/>
          <w:marRight w:val="0"/>
          <w:marTop w:val="0"/>
          <w:marBottom w:val="0"/>
          <w:divBdr>
            <w:top w:val="none" w:sz="0" w:space="0" w:color="auto"/>
            <w:left w:val="none" w:sz="0" w:space="0" w:color="auto"/>
            <w:bottom w:val="none" w:sz="0" w:space="0" w:color="auto"/>
            <w:right w:val="none" w:sz="0" w:space="0" w:color="auto"/>
          </w:divBdr>
        </w:div>
        <w:div w:id="71709666">
          <w:marLeft w:val="0"/>
          <w:marRight w:val="0"/>
          <w:marTop w:val="0"/>
          <w:marBottom w:val="0"/>
          <w:divBdr>
            <w:top w:val="none" w:sz="0" w:space="0" w:color="auto"/>
            <w:left w:val="none" w:sz="0" w:space="0" w:color="auto"/>
            <w:bottom w:val="none" w:sz="0" w:space="0" w:color="auto"/>
            <w:right w:val="none" w:sz="0" w:space="0" w:color="auto"/>
          </w:divBdr>
        </w:div>
        <w:div w:id="71709678">
          <w:marLeft w:val="0"/>
          <w:marRight w:val="0"/>
          <w:marTop w:val="0"/>
          <w:marBottom w:val="0"/>
          <w:divBdr>
            <w:top w:val="none" w:sz="0" w:space="0" w:color="auto"/>
            <w:left w:val="none" w:sz="0" w:space="0" w:color="auto"/>
            <w:bottom w:val="none" w:sz="0" w:space="0" w:color="auto"/>
            <w:right w:val="none" w:sz="0" w:space="0" w:color="auto"/>
          </w:divBdr>
        </w:div>
        <w:div w:id="71709708">
          <w:marLeft w:val="0"/>
          <w:marRight w:val="0"/>
          <w:marTop w:val="0"/>
          <w:marBottom w:val="0"/>
          <w:divBdr>
            <w:top w:val="none" w:sz="0" w:space="0" w:color="auto"/>
            <w:left w:val="none" w:sz="0" w:space="0" w:color="auto"/>
            <w:bottom w:val="none" w:sz="0" w:space="0" w:color="auto"/>
            <w:right w:val="none" w:sz="0" w:space="0" w:color="auto"/>
          </w:divBdr>
        </w:div>
        <w:div w:id="71709742">
          <w:marLeft w:val="0"/>
          <w:marRight w:val="0"/>
          <w:marTop w:val="0"/>
          <w:marBottom w:val="0"/>
          <w:divBdr>
            <w:top w:val="none" w:sz="0" w:space="0" w:color="auto"/>
            <w:left w:val="none" w:sz="0" w:space="0" w:color="auto"/>
            <w:bottom w:val="none" w:sz="0" w:space="0" w:color="auto"/>
            <w:right w:val="none" w:sz="0" w:space="0" w:color="auto"/>
          </w:divBdr>
        </w:div>
        <w:div w:id="71709913">
          <w:marLeft w:val="0"/>
          <w:marRight w:val="0"/>
          <w:marTop w:val="0"/>
          <w:marBottom w:val="0"/>
          <w:divBdr>
            <w:top w:val="none" w:sz="0" w:space="0" w:color="auto"/>
            <w:left w:val="none" w:sz="0" w:space="0" w:color="auto"/>
            <w:bottom w:val="none" w:sz="0" w:space="0" w:color="auto"/>
            <w:right w:val="none" w:sz="0" w:space="0" w:color="auto"/>
          </w:divBdr>
        </w:div>
        <w:div w:id="71709985">
          <w:marLeft w:val="0"/>
          <w:marRight w:val="0"/>
          <w:marTop w:val="0"/>
          <w:marBottom w:val="0"/>
          <w:divBdr>
            <w:top w:val="none" w:sz="0" w:space="0" w:color="auto"/>
            <w:left w:val="none" w:sz="0" w:space="0" w:color="auto"/>
            <w:bottom w:val="none" w:sz="0" w:space="0" w:color="auto"/>
            <w:right w:val="none" w:sz="0" w:space="0" w:color="auto"/>
          </w:divBdr>
        </w:div>
      </w:divsChild>
    </w:div>
    <w:div w:id="71707858">
      <w:marLeft w:val="0"/>
      <w:marRight w:val="0"/>
      <w:marTop w:val="0"/>
      <w:marBottom w:val="0"/>
      <w:divBdr>
        <w:top w:val="none" w:sz="0" w:space="0" w:color="auto"/>
        <w:left w:val="none" w:sz="0" w:space="0" w:color="auto"/>
        <w:bottom w:val="none" w:sz="0" w:space="0" w:color="auto"/>
        <w:right w:val="none" w:sz="0" w:space="0" w:color="auto"/>
      </w:divBdr>
      <w:divsChild>
        <w:div w:id="71706906">
          <w:marLeft w:val="0"/>
          <w:marRight w:val="0"/>
          <w:marTop w:val="0"/>
          <w:marBottom w:val="0"/>
          <w:divBdr>
            <w:top w:val="none" w:sz="0" w:space="0" w:color="auto"/>
            <w:left w:val="none" w:sz="0" w:space="0" w:color="auto"/>
            <w:bottom w:val="none" w:sz="0" w:space="0" w:color="auto"/>
            <w:right w:val="none" w:sz="0" w:space="0" w:color="auto"/>
          </w:divBdr>
        </w:div>
        <w:div w:id="71706973">
          <w:marLeft w:val="0"/>
          <w:marRight w:val="0"/>
          <w:marTop w:val="0"/>
          <w:marBottom w:val="0"/>
          <w:divBdr>
            <w:top w:val="none" w:sz="0" w:space="0" w:color="auto"/>
            <w:left w:val="none" w:sz="0" w:space="0" w:color="auto"/>
            <w:bottom w:val="none" w:sz="0" w:space="0" w:color="auto"/>
            <w:right w:val="none" w:sz="0" w:space="0" w:color="auto"/>
          </w:divBdr>
        </w:div>
        <w:div w:id="71707157">
          <w:marLeft w:val="0"/>
          <w:marRight w:val="0"/>
          <w:marTop w:val="0"/>
          <w:marBottom w:val="0"/>
          <w:divBdr>
            <w:top w:val="none" w:sz="0" w:space="0" w:color="auto"/>
            <w:left w:val="none" w:sz="0" w:space="0" w:color="auto"/>
            <w:bottom w:val="none" w:sz="0" w:space="0" w:color="auto"/>
            <w:right w:val="none" w:sz="0" w:space="0" w:color="auto"/>
          </w:divBdr>
        </w:div>
        <w:div w:id="71707190">
          <w:marLeft w:val="0"/>
          <w:marRight w:val="0"/>
          <w:marTop w:val="0"/>
          <w:marBottom w:val="0"/>
          <w:divBdr>
            <w:top w:val="none" w:sz="0" w:space="0" w:color="auto"/>
            <w:left w:val="none" w:sz="0" w:space="0" w:color="auto"/>
            <w:bottom w:val="none" w:sz="0" w:space="0" w:color="auto"/>
            <w:right w:val="none" w:sz="0" w:space="0" w:color="auto"/>
          </w:divBdr>
        </w:div>
        <w:div w:id="71707341">
          <w:marLeft w:val="0"/>
          <w:marRight w:val="0"/>
          <w:marTop w:val="0"/>
          <w:marBottom w:val="0"/>
          <w:divBdr>
            <w:top w:val="none" w:sz="0" w:space="0" w:color="auto"/>
            <w:left w:val="none" w:sz="0" w:space="0" w:color="auto"/>
            <w:bottom w:val="none" w:sz="0" w:space="0" w:color="auto"/>
            <w:right w:val="none" w:sz="0" w:space="0" w:color="auto"/>
          </w:divBdr>
        </w:div>
        <w:div w:id="71707570">
          <w:marLeft w:val="0"/>
          <w:marRight w:val="0"/>
          <w:marTop w:val="0"/>
          <w:marBottom w:val="0"/>
          <w:divBdr>
            <w:top w:val="none" w:sz="0" w:space="0" w:color="auto"/>
            <w:left w:val="none" w:sz="0" w:space="0" w:color="auto"/>
            <w:bottom w:val="none" w:sz="0" w:space="0" w:color="auto"/>
            <w:right w:val="none" w:sz="0" w:space="0" w:color="auto"/>
          </w:divBdr>
        </w:div>
        <w:div w:id="71708035">
          <w:marLeft w:val="0"/>
          <w:marRight w:val="0"/>
          <w:marTop w:val="0"/>
          <w:marBottom w:val="0"/>
          <w:divBdr>
            <w:top w:val="none" w:sz="0" w:space="0" w:color="auto"/>
            <w:left w:val="none" w:sz="0" w:space="0" w:color="auto"/>
            <w:bottom w:val="none" w:sz="0" w:space="0" w:color="auto"/>
            <w:right w:val="none" w:sz="0" w:space="0" w:color="auto"/>
          </w:divBdr>
        </w:div>
        <w:div w:id="71708134">
          <w:marLeft w:val="0"/>
          <w:marRight w:val="0"/>
          <w:marTop w:val="0"/>
          <w:marBottom w:val="0"/>
          <w:divBdr>
            <w:top w:val="none" w:sz="0" w:space="0" w:color="auto"/>
            <w:left w:val="none" w:sz="0" w:space="0" w:color="auto"/>
            <w:bottom w:val="none" w:sz="0" w:space="0" w:color="auto"/>
            <w:right w:val="none" w:sz="0" w:space="0" w:color="auto"/>
          </w:divBdr>
        </w:div>
        <w:div w:id="71708135">
          <w:marLeft w:val="0"/>
          <w:marRight w:val="0"/>
          <w:marTop w:val="0"/>
          <w:marBottom w:val="0"/>
          <w:divBdr>
            <w:top w:val="none" w:sz="0" w:space="0" w:color="auto"/>
            <w:left w:val="none" w:sz="0" w:space="0" w:color="auto"/>
            <w:bottom w:val="none" w:sz="0" w:space="0" w:color="auto"/>
            <w:right w:val="none" w:sz="0" w:space="0" w:color="auto"/>
          </w:divBdr>
        </w:div>
        <w:div w:id="71708228">
          <w:marLeft w:val="0"/>
          <w:marRight w:val="0"/>
          <w:marTop w:val="0"/>
          <w:marBottom w:val="0"/>
          <w:divBdr>
            <w:top w:val="none" w:sz="0" w:space="0" w:color="auto"/>
            <w:left w:val="none" w:sz="0" w:space="0" w:color="auto"/>
            <w:bottom w:val="none" w:sz="0" w:space="0" w:color="auto"/>
            <w:right w:val="none" w:sz="0" w:space="0" w:color="auto"/>
          </w:divBdr>
        </w:div>
        <w:div w:id="71708279">
          <w:marLeft w:val="0"/>
          <w:marRight w:val="0"/>
          <w:marTop w:val="0"/>
          <w:marBottom w:val="0"/>
          <w:divBdr>
            <w:top w:val="none" w:sz="0" w:space="0" w:color="auto"/>
            <w:left w:val="none" w:sz="0" w:space="0" w:color="auto"/>
            <w:bottom w:val="none" w:sz="0" w:space="0" w:color="auto"/>
            <w:right w:val="none" w:sz="0" w:space="0" w:color="auto"/>
          </w:divBdr>
        </w:div>
        <w:div w:id="71708386">
          <w:marLeft w:val="0"/>
          <w:marRight w:val="0"/>
          <w:marTop w:val="0"/>
          <w:marBottom w:val="0"/>
          <w:divBdr>
            <w:top w:val="none" w:sz="0" w:space="0" w:color="auto"/>
            <w:left w:val="none" w:sz="0" w:space="0" w:color="auto"/>
            <w:bottom w:val="none" w:sz="0" w:space="0" w:color="auto"/>
            <w:right w:val="none" w:sz="0" w:space="0" w:color="auto"/>
          </w:divBdr>
        </w:div>
        <w:div w:id="71708519">
          <w:marLeft w:val="0"/>
          <w:marRight w:val="0"/>
          <w:marTop w:val="0"/>
          <w:marBottom w:val="0"/>
          <w:divBdr>
            <w:top w:val="none" w:sz="0" w:space="0" w:color="auto"/>
            <w:left w:val="none" w:sz="0" w:space="0" w:color="auto"/>
            <w:bottom w:val="none" w:sz="0" w:space="0" w:color="auto"/>
            <w:right w:val="none" w:sz="0" w:space="0" w:color="auto"/>
          </w:divBdr>
        </w:div>
        <w:div w:id="71708640">
          <w:marLeft w:val="0"/>
          <w:marRight w:val="0"/>
          <w:marTop w:val="0"/>
          <w:marBottom w:val="0"/>
          <w:divBdr>
            <w:top w:val="none" w:sz="0" w:space="0" w:color="auto"/>
            <w:left w:val="none" w:sz="0" w:space="0" w:color="auto"/>
            <w:bottom w:val="none" w:sz="0" w:space="0" w:color="auto"/>
            <w:right w:val="none" w:sz="0" w:space="0" w:color="auto"/>
          </w:divBdr>
        </w:div>
        <w:div w:id="71708645">
          <w:marLeft w:val="0"/>
          <w:marRight w:val="0"/>
          <w:marTop w:val="0"/>
          <w:marBottom w:val="0"/>
          <w:divBdr>
            <w:top w:val="none" w:sz="0" w:space="0" w:color="auto"/>
            <w:left w:val="none" w:sz="0" w:space="0" w:color="auto"/>
            <w:bottom w:val="none" w:sz="0" w:space="0" w:color="auto"/>
            <w:right w:val="none" w:sz="0" w:space="0" w:color="auto"/>
          </w:divBdr>
        </w:div>
        <w:div w:id="71708818">
          <w:marLeft w:val="0"/>
          <w:marRight w:val="0"/>
          <w:marTop w:val="0"/>
          <w:marBottom w:val="0"/>
          <w:divBdr>
            <w:top w:val="none" w:sz="0" w:space="0" w:color="auto"/>
            <w:left w:val="none" w:sz="0" w:space="0" w:color="auto"/>
            <w:bottom w:val="none" w:sz="0" w:space="0" w:color="auto"/>
            <w:right w:val="none" w:sz="0" w:space="0" w:color="auto"/>
          </w:divBdr>
        </w:div>
        <w:div w:id="71708949">
          <w:marLeft w:val="0"/>
          <w:marRight w:val="0"/>
          <w:marTop w:val="0"/>
          <w:marBottom w:val="0"/>
          <w:divBdr>
            <w:top w:val="none" w:sz="0" w:space="0" w:color="auto"/>
            <w:left w:val="none" w:sz="0" w:space="0" w:color="auto"/>
            <w:bottom w:val="none" w:sz="0" w:space="0" w:color="auto"/>
            <w:right w:val="none" w:sz="0" w:space="0" w:color="auto"/>
          </w:divBdr>
        </w:div>
        <w:div w:id="71709040">
          <w:marLeft w:val="0"/>
          <w:marRight w:val="0"/>
          <w:marTop w:val="0"/>
          <w:marBottom w:val="0"/>
          <w:divBdr>
            <w:top w:val="none" w:sz="0" w:space="0" w:color="auto"/>
            <w:left w:val="none" w:sz="0" w:space="0" w:color="auto"/>
            <w:bottom w:val="none" w:sz="0" w:space="0" w:color="auto"/>
            <w:right w:val="none" w:sz="0" w:space="0" w:color="auto"/>
          </w:divBdr>
        </w:div>
        <w:div w:id="71709109">
          <w:marLeft w:val="0"/>
          <w:marRight w:val="0"/>
          <w:marTop w:val="0"/>
          <w:marBottom w:val="0"/>
          <w:divBdr>
            <w:top w:val="none" w:sz="0" w:space="0" w:color="auto"/>
            <w:left w:val="none" w:sz="0" w:space="0" w:color="auto"/>
            <w:bottom w:val="none" w:sz="0" w:space="0" w:color="auto"/>
            <w:right w:val="none" w:sz="0" w:space="0" w:color="auto"/>
          </w:divBdr>
        </w:div>
        <w:div w:id="71709126">
          <w:marLeft w:val="0"/>
          <w:marRight w:val="0"/>
          <w:marTop w:val="0"/>
          <w:marBottom w:val="0"/>
          <w:divBdr>
            <w:top w:val="none" w:sz="0" w:space="0" w:color="auto"/>
            <w:left w:val="none" w:sz="0" w:space="0" w:color="auto"/>
            <w:bottom w:val="none" w:sz="0" w:space="0" w:color="auto"/>
            <w:right w:val="none" w:sz="0" w:space="0" w:color="auto"/>
          </w:divBdr>
        </w:div>
        <w:div w:id="71709145">
          <w:marLeft w:val="0"/>
          <w:marRight w:val="0"/>
          <w:marTop w:val="0"/>
          <w:marBottom w:val="0"/>
          <w:divBdr>
            <w:top w:val="none" w:sz="0" w:space="0" w:color="auto"/>
            <w:left w:val="none" w:sz="0" w:space="0" w:color="auto"/>
            <w:bottom w:val="none" w:sz="0" w:space="0" w:color="auto"/>
            <w:right w:val="none" w:sz="0" w:space="0" w:color="auto"/>
          </w:divBdr>
        </w:div>
        <w:div w:id="71709334">
          <w:marLeft w:val="0"/>
          <w:marRight w:val="0"/>
          <w:marTop w:val="0"/>
          <w:marBottom w:val="0"/>
          <w:divBdr>
            <w:top w:val="none" w:sz="0" w:space="0" w:color="auto"/>
            <w:left w:val="none" w:sz="0" w:space="0" w:color="auto"/>
            <w:bottom w:val="none" w:sz="0" w:space="0" w:color="auto"/>
            <w:right w:val="none" w:sz="0" w:space="0" w:color="auto"/>
          </w:divBdr>
        </w:div>
        <w:div w:id="71709374">
          <w:marLeft w:val="0"/>
          <w:marRight w:val="0"/>
          <w:marTop w:val="0"/>
          <w:marBottom w:val="0"/>
          <w:divBdr>
            <w:top w:val="none" w:sz="0" w:space="0" w:color="auto"/>
            <w:left w:val="none" w:sz="0" w:space="0" w:color="auto"/>
            <w:bottom w:val="none" w:sz="0" w:space="0" w:color="auto"/>
            <w:right w:val="none" w:sz="0" w:space="0" w:color="auto"/>
          </w:divBdr>
        </w:div>
        <w:div w:id="71709516">
          <w:marLeft w:val="0"/>
          <w:marRight w:val="0"/>
          <w:marTop w:val="0"/>
          <w:marBottom w:val="0"/>
          <w:divBdr>
            <w:top w:val="none" w:sz="0" w:space="0" w:color="auto"/>
            <w:left w:val="none" w:sz="0" w:space="0" w:color="auto"/>
            <w:bottom w:val="none" w:sz="0" w:space="0" w:color="auto"/>
            <w:right w:val="none" w:sz="0" w:space="0" w:color="auto"/>
          </w:divBdr>
        </w:div>
        <w:div w:id="71709547">
          <w:marLeft w:val="0"/>
          <w:marRight w:val="0"/>
          <w:marTop w:val="0"/>
          <w:marBottom w:val="0"/>
          <w:divBdr>
            <w:top w:val="none" w:sz="0" w:space="0" w:color="auto"/>
            <w:left w:val="none" w:sz="0" w:space="0" w:color="auto"/>
            <w:bottom w:val="none" w:sz="0" w:space="0" w:color="auto"/>
            <w:right w:val="none" w:sz="0" w:space="0" w:color="auto"/>
          </w:divBdr>
        </w:div>
        <w:div w:id="71709736">
          <w:marLeft w:val="0"/>
          <w:marRight w:val="0"/>
          <w:marTop w:val="0"/>
          <w:marBottom w:val="0"/>
          <w:divBdr>
            <w:top w:val="none" w:sz="0" w:space="0" w:color="auto"/>
            <w:left w:val="none" w:sz="0" w:space="0" w:color="auto"/>
            <w:bottom w:val="none" w:sz="0" w:space="0" w:color="auto"/>
            <w:right w:val="none" w:sz="0" w:space="0" w:color="auto"/>
          </w:divBdr>
        </w:div>
        <w:div w:id="71709884">
          <w:marLeft w:val="0"/>
          <w:marRight w:val="0"/>
          <w:marTop w:val="0"/>
          <w:marBottom w:val="0"/>
          <w:divBdr>
            <w:top w:val="none" w:sz="0" w:space="0" w:color="auto"/>
            <w:left w:val="none" w:sz="0" w:space="0" w:color="auto"/>
            <w:bottom w:val="none" w:sz="0" w:space="0" w:color="auto"/>
            <w:right w:val="none" w:sz="0" w:space="0" w:color="auto"/>
          </w:divBdr>
        </w:div>
      </w:divsChild>
    </w:div>
    <w:div w:id="71707892">
      <w:marLeft w:val="0"/>
      <w:marRight w:val="0"/>
      <w:marTop w:val="0"/>
      <w:marBottom w:val="0"/>
      <w:divBdr>
        <w:top w:val="none" w:sz="0" w:space="0" w:color="auto"/>
        <w:left w:val="none" w:sz="0" w:space="0" w:color="auto"/>
        <w:bottom w:val="none" w:sz="0" w:space="0" w:color="auto"/>
        <w:right w:val="none" w:sz="0" w:space="0" w:color="auto"/>
      </w:divBdr>
      <w:divsChild>
        <w:div w:id="71707489">
          <w:marLeft w:val="0"/>
          <w:marRight w:val="0"/>
          <w:marTop w:val="0"/>
          <w:marBottom w:val="0"/>
          <w:divBdr>
            <w:top w:val="none" w:sz="0" w:space="0" w:color="auto"/>
            <w:left w:val="none" w:sz="0" w:space="0" w:color="auto"/>
            <w:bottom w:val="none" w:sz="0" w:space="0" w:color="auto"/>
            <w:right w:val="none" w:sz="0" w:space="0" w:color="auto"/>
          </w:divBdr>
          <w:divsChild>
            <w:div w:id="71707535">
              <w:marLeft w:val="0"/>
              <w:marRight w:val="0"/>
              <w:marTop w:val="0"/>
              <w:marBottom w:val="0"/>
              <w:divBdr>
                <w:top w:val="none" w:sz="0" w:space="0" w:color="auto"/>
                <w:left w:val="none" w:sz="0" w:space="0" w:color="auto"/>
                <w:bottom w:val="none" w:sz="0" w:space="0" w:color="auto"/>
                <w:right w:val="none" w:sz="0" w:space="0" w:color="auto"/>
              </w:divBdr>
              <w:divsChild>
                <w:div w:id="71706699">
                  <w:marLeft w:val="0"/>
                  <w:marRight w:val="0"/>
                  <w:marTop w:val="0"/>
                  <w:marBottom w:val="0"/>
                  <w:divBdr>
                    <w:top w:val="none" w:sz="0" w:space="0" w:color="auto"/>
                    <w:left w:val="none" w:sz="0" w:space="0" w:color="auto"/>
                    <w:bottom w:val="none" w:sz="0" w:space="0" w:color="auto"/>
                    <w:right w:val="none" w:sz="0" w:space="0" w:color="auto"/>
                  </w:divBdr>
                </w:div>
                <w:div w:id="71706801">
                  <w:marLeft w:val="0"/>
                  <w:marRight w:val="0"/>
                  <w:marTop w:val="0"/>
                  <w:marBottom w:val="0"/>
                  <w:divBdr>
                    <w:top w:val="none" w:sz="0" w:space="0" w:color="auto"/>
                    <w:left w:val="none" w:sz="0" w:space="0" w:color="auto"/>
                    <w:bottom w:val="none" w:sz="0" w:space="0" w:color="auto"/>
                    <w:right w:val="none" w:sz="0" w:space="0" w:color="auto"/>
                  </w:divBdr>
                </w:div>
                <w:div w:id="71706807">
                  <w:marLeft w:val="0"/>
                  <w:marRight w:val="0"/>
                  <w:marTop w:val="0"/>
                  <w:marBottom w:val="0"/>
                  <w:divBdr>
                    <w:top w:val="none" w:sz="0" w:space="0" w:color="auto"/>
                    <w:left w:val="none" w:sz="0" w:space="0" w:color="auto"/>
                    <w:bottom w:val="none" w:sz="0" w:space="0" w:color="auto"/>
                    <w:right w:val="none" w:sz="0" w:space="0" w:color="auto"/>
                  </w:divBdr>
                </w:div>
                <w:div w:id="71706813">
                  <w:marLeft w:val="0"/>
                  <w:marRight w:val="0"/>
                  <w:marTop w:val="0"/>
                  <w:marBottom w:val="0"/>
                  <w:divBdr>
                    <w:top w:val="none" w:sz="0" w:space="0" w:color="auto"/>
                    <w:left w:val="none" w:sz="0" w:space="0" w:color="auto"/>
                    <w:bottom w:val="none" w:sz="0" w:space="0" w:color="auto"/>
                    <w:right w:val="none" w:sz="0" w:space="0" w:color="auto"/>
                  </w:divBdr>
                </w:div>
                <w:div w:id="71706873">
                  <w:marLeft w:val="0"/>
                  <w:marRight w:val="0"/>
                  <w:marTop w:val="0"/>
                  <w:marBottom w:val="0"/>
                  <w:divBdr>
                    <w:top w:val="none" w:sz="0" w:space="0" w:color="auto"/>
                    <w:left w:val="none" w:sz="0" w:space="0" w:color="auto"/>
                    <w:bottom w:val="none" w:sz="0" w:space="0" w:color="auto"/>
                    <w:right w:val="none" w:sz="0" w:space="0" w:color="auto"/>
                  </w:divBdr>
                </w:div>
                <w:div w:id="71706893">
                  <w:marLeft w:val="0"/>
                  <w:marRight w:val="0"/>
                  <w:marTop w:val="0"/>
                  <w:marBottom w:val="0"/>
                  <w:divBdr>
                    <w:top w:val="none" w:sz="0" w:space="0" w:color="auto"/>
                    <w:left w:val="none" w:sz="0" w:space="0" w:color="auto"/>
                    <w:bottom w:val="none" w:sz="0" w:space="0" w:color="auto"/>
                    <w:right w:val="none" w:sz="0" w:space="0" w:color="auto"/>
                  </w:divBdr>
                </w:div>
                <w:div w:id="71706909">
                  <w:marLeft w:val="0"/>
                  <w:marRight w:val="0"/>
                  <w:marTop w:val="0"/>
                  <w:marBottom w:val="0"/>
                  <w:divBdr>
                    <w:top w:val="none" w:sz="0" w:space="0" w:color="auto"/>
                    <w:left w:val="none" w:sz="0" w:space="0" w:color="auto"/>
                    <w:bottom w:val="none" w:sz="0" w:space="0" w:color="auto"/>
                    <w:right w:val="none" w:sz="0" w:space="0" w:color="auto"/>
                  </w:divBdr>
                </w:div>
                <w:div w:id="71706918">
                  <w:marLeft w:val="0"/>
                  <w:marRight w:val="0"/>
                  <w:marTop w:val="0"/>
                  <w:marBottom w:val="0"/>
                  <w:divBdr>
                    <w:top w:val="none" w:sz="0" w:space="0" w:color="auto"/>
                    <w:left w:val="none" w:sz="0" w:space="0" w:color="auto"/>
                    <w:bottom w:val="none" w:sz="0" w:space="0" w:color="auto"/>
                    <w:right w:val="none" w:sz="0" w:space="0" w:color="auto"/>
                  </w:divBdr>
                </w:div>
                <w:div w:id="71706991">
                  <w:marLeft w:val="0"/>
                  <w:marRight w:val="0"/>
                  <w:marTop w:val="0"/>
                  <w:marBottom w:val="0"/>
                  <w:divBdr>
                    <w:top w:val="none" w:sz="0" w:space="0" w:color="auto"/>
                    <w:left w:val="none" w:sz="0" w:space="0" w:color="auto"/>
                    <w:bottom w:val="none" w:sz="0" w:space="0" w:color="auto"/>
                    <w:right w:val="none" w:sz="0" w:space="0" w:color="auto"/>
                  </w:divBdr>
                </w:div>
                <w:div w:id="71707061">
                  <w:marLeft w:val="0"/>
                  <w:marRight w:val="0"/>
                  <w:marTop w:val="0"/>
                  <w:marBottom w:val="0"/>
                  <w:divBdr>
                    <w:top w:val="none" w:sz="0" w:space="0" w:color="auto"/>
                    <w:left w:val="none" w:sz="0" w:space="0" w:color="auto"/>
                    <w:bottom w:val="none" w:sz="0" w:space="0" w:color="auto"/>
                    <w:right w:val="none" w:sz="0" w:space="0" w:color="auto"/>
                  </w:divBdr>
                </w:div>
                <w:div w:id="71707114">
                  <w:marLeft w:val="0"/>
                  <w:marRight w:val="0"/>
                  <w:marTop w:val="0"/>
                  <w:marBottom w:val="0"/>
                  <w:divBdr>
                    <w:top w:val="none" w:sz="0" w:space="0" w:color="auto"/>
                    <w:left w:val="none" w:sz="0" w:space="0" w:color="auto"/>
                    <w:bottom w:val="none" w:sz="0" w:space="0" w:color="auto"/>
                    <w:right w:val="none" w:sz="0" w:space="0" w:color="auto"/>
                  </w:divBdr>
                </w:div>
                <w:div w:id="71707121">
                  <w:marLeft w:val="0"/>
                  <w:marRight w:val="0"/>
                  <w:marTop w:val="0"/>
                  <w:marBottom w:val="0"/>
                  <w:divBdr>
                    <w:top w:val="none" w:sz="0" w:space="0" w:color="auto"/>
                    <w:left w:val="none" w:sz="0" w:space="0" w:color="auto"/>
                    <w:bottom w:val="none" w:sz="0" w:space="0" w:color="auto"/>
                    <w:right w:val="none" w:sz="0" w:space="0" w:color="auto"/>
                  </w:divBdr>
                </w:div>
                <w:div w:id="71707144">
                  <w:marLeft w:val="0"/>
                  <w:marRight w:val="0"/>
                  <w:marTop w:val="0"/>
                  <w:marBottom w:val="0"/>
                  <w:divBdr>
                    <w:top w:val="none" w:sz="0" w:space="0" w:color="auto"/>
                    <w:left w:val="none" w:sz="0" w:space="0" w:color="auto"/>
                    <w:bottom w:val="none" w:sz="0" w:space="0" w:color="auto"/>
                    <w:right w:val="none" w:sz="0" w:space="0" w:color="auto"/>
                  </w:divBdr>
                </w:div>
                <w:div w:id="71707163">
                  <w:marLeft w:val="0"/>
                  <w:marRight w:val="0"/>
                  <w:marTop w:val="0"/>
                  <w:marBottom w:val="0"/>
                  <w:divBdr>
                    <w:top w:val="none" w:sz="0" w:space="0" w:color="auto"/>
                    <w:left w:val="none" w:sz="0" w:space="0" w:color="auto"/>
                    <w:bottom w:val="none" w:sz="0" w:space="0" w:color="auto"/>
                    <w:right w:val="none" w:sz="0" w:space="0" w:color="auto"/>
                  </w:divBdr>
                </w:div>
                <w:div w:id="71707320">
                  <w:marLeft w:val="0"/>
                  <w:marRight w:val="0"/>
                  <w:marTop w:val="0"/>
                  <w:marBottom w:val="0"/>
                  <w:divBdr>
                    <w:top w:val="none" w:sz="0" w:space="0" w:color="auto"/>
                    <w:left w:val="none" w:sz="0" w:space="0" w:color="auto"/>
                    <w:bottom w:val="none" w:sz="0" w:space="0" w:color="auto"/>
                    <w:right w:val="none" w:sz="0" w:space="0" w:color="auto"/>
                  </w:divBdr>
                </w:div>
                <w:div w:id="71707373">
                  <w:marLeft w:val="0"/>
                  <w:marRight w:val="0"/>
                  <w:marTop w:val="0"/>
                  <w:marBottom w:val="0"/>
                  <w:divBdr>
                    <w:top w:val="none" w:sz="0" w:space="0" w:color="auto"/>
                    <w:left w:val="none" w:sz="0" w:space="0" w:color="auto"/>
                    <w:bottom w:val="none" w:sz="0" w:space="0" w:color="auto"/>
                    <w:right w:val="none" w:sz="0" w:space="0" w:color="auto"/>
                  </w:divBdr>
                </w:div>
                <w:div w:id="71707374">
                  <w:marLeft w:val="0"/>
                  <w:marRight w:val="0"/>
                  <w:marTop w:val="0"/>
                  <w:marBottom w:val="0"/>
                  <w:divBdr>
                    <w:top w:val="none" w:sz="0" w:space="0" w:color="auto"/>
                    <w:left w:val="none" w:sz="0" w:space="0" w:color="auto"/>
                    <w:bottom w:val="none" w:sz="0" w:space="0" w:color="auto"/>
                    <w:right w:val="none" w:sz="0" w:space="0" w:color="auto"/>
                  </w:divBdr>
                </w:div>
                <w:div w:id="71707393">
                  <w:marLeft w:val="0"/>
                  <w:marRight w:val="0"/>
                  <w:marTop w:val="0"/>
                  <w:marBottom w:val="0"/>
                  <w:divBdr>
                    <w:top w:val="none" w:sz="0" w:space="0" w:color="auto"/>
                    <w:left w:val="none" w:sz="0" w:space="0" w:color="auto"/>
                    <w:bottom w:val="none" w:sz="0" w:space="0" w:color="auto"/>
                    <w:right w:val="none" w:sz="0" w:space="0" w:color="auto"/>
                  </w:divBdr>
                </w:div>
                <w:div w:id="71707406">
                  <w:marLeft w:val="0"/>
                  <w:marRight w:val="0"/>
                  <w:marTop w:val="0"/>
                  <w:marBottom w:val="0"/>
                  <w:divBdr>
                    <w:top w:val="none" w:sz="0" w:space="0" w:color="auto"/>
                    <w:left w:val="none" w:sz="0" w:space="0" w:color="auto"/>
                    <w:bottom w:val="none" w:sz="0" w:space="0" w:color="auto"/>
                    <w:right w:val="none" w:sz="0" w:space="0" w:color="auto"/>
                  </w:divBdr>
                </w:div>
                <w:div w:id="71707505">
                  <w:marLeft w:val="0"/>
                  <w:marRight w:val="0"/>
                  <w:marTop w:val="0"/>
                  <w:marBottom w:val="0"/>
                  <w:divBdr>
                    <w:top w:val="none" w:sz="0" w:space="0" w:color="auto"/>
                    <w:left w:val="none" w:sz="0" w:space="0" w:color="auto"/>
                    <w:bottom w:val="none" w:sz="0" w:space="0" w:color="auto"/>
                    <w:right w:val="none" w:sz="0" w:space="0" w:color="auto"/>
                  </w:divBdr>
                </w:div>
                <w:div w:id="71707526">
                  <w:marLeft w:val="0"/>
                  <w:marRight w:val="0"/>
                  <w:marTop w:val="0"/>
                  <w:marBottom w:val="0"/>
                  <w:divBdr>
                    <w:top w:val="none" w:sz="0" w:space="0" w:color="auto"/>
                    <w:left w:val="none" w:sz="0" w:space="0" w:color="auto"/>
                    <w:bottom w:val="none" w:sz="0" w:space="0" w:color="auto"/>
                    <w:right w:val="none" w:sz="0" w:space="0" w:color="auto"/>
                  </w:divBdr>
                </w:div>
                <w:div w:id="71707531">
                  <w:marLeft w:val="0"/>
                  <w:marRight w:val="0"/>
                  <w:marTop w:val="0"/>
                  <w:marBottom w:val="0"/>
                  <w:divBdr>
                    <w:top w:val="none" w:sz="0" w:space="0" w:color="auto"/>
                    <w:left w:val="none" w:sz="0" w:space="0" w:color="auto"/>
                    <w:bottom w:val="none" w:sz="0" w:space="0" w:color="auto"/>
                    <w:right w:val="none" w:sz="0" w:space="0" w:color="auto"/>
                  </w:divBdr>
                </w:div>
                <w:div w:id="71707611">
                  <w:marLeft w:val="0"/>
                  <w:marRight w:val="0"/>
                  <w:marTop w:val="0"/>
                  <w:marBottom w:val="0"/>
                  <w:divBdr>
                    <w:top w:val="none" w:sz="0" w:space="0" w:color="auto"/>
                    <w:left w:val="none" w:sz="0" w:space="0" w:color="auto"/>
                    <w:bottom w:val="none" w:sz="0" w:space="0" w:color="auto"/>
                    <w:right w:val="none" w:sz="0" w:space="0" w:color="auto"/>
                  </w:divBdr>
                </w:div>
                <w:div w:id="71707628">
                  <w:marLeft w:val="0"/>
                  <w:marRight w:val="0"/>
                  <w:marTop w:val="0"/>
                  <w:marBottom w:val="0"/>
                  <w:divBdr>
                    <w:top w:val="none" w:sz="0" w:space="0" w:color="auto"/>
                    <w:left w:val="none" w:sz="0" w:space="0" w:color="auto"/>
                    <w:bottom w:val="none" w:sz="0" w:space="0" w:color="auto"/>
                    <w:right w:val="none" w:sz="0" w:space="0" w:color="auto"/>
                  </w:divBdr>
                </w:div>
                <w:div w:id="71707635">
                  <w:marLeft w:val="0"/>
                  <w:marRight w:val="0"/>
                  <w:marTop w:val="0"/>
                  <w:marBottom w:val="0"/>
                  <w:divBdr>
                    <w:top w:val="none" w:sz="0" w:space="0" w:color="auto"/>
                    <w:left w:val="none" w:sz="0" w:space="0" w:color="auto"/>
                    <w:bottom w:val="none" w:sz="0" w:space="0" w:color="auto"/>
                    <w:right w:val="none" w:sz="0" w:space="0" w:color="auto"/>
                  </w:divBdr>
                </w:div>
                <w:div w:id="71707648">
                  <w:marLeft w:val="0"/>
                  <w:marRight w:val="0"/>
                  <w:marTop w:val="0"/>
                  <w:marBottom w:val="0"/>
                  <w:divBdr>
                    <w:top w:val="none" w:sz="0" w:space="0" w:color="auto"/>
                    <w:left w:val="none" w:sz="0" w:space="0" w:color="auto"/>
                    <w:bottom w:val="none" w:sz="0" w:space="0" w:color="auto"/>
                    <w:right w:val="none" w:sz="0" w:space="0" w:color="auto"/>
                  </w:divBdr>
                </w:div>
                <w:div w:id="71707673">
                  <w:marLeft w:val="0"/>
                  <w:marRight w:val="0"/>
                  <w:marTop w:val="0"/>
                  <w:marBottom w:val="0"/>
                  <w:divBdr>
                    <w:top w:val="none" w:sz="0" w:space="0" w:color="auto"/>
                    <w:left w:val="none" w:sz="0" w:space="0" w:color="auto"/>
                    <w:bottom w:val="none" w:sz="0" w:space="0" w:color="auto"/>
                    <w:right w:val="none" w:sz="0" w:space="0" w:color="auto"/>
                  </w:divBdr>
                </w:div>
                <w:div w:id="71707874">
                  <w:marLeft w:val="0"/>
                  <w:marRight w:val="0"/>
                  <w:marTop w:val="0"/>
                  <w:marBottom w:val="0"/>
                  <w:divBdr>
                    <w:top w:val="none" w:sz="0" w:space="0" w:color="auto"/>
                    <w:left w:val="none" w:sz="0" w:space="0" w:color="auto"/>
                    <w:bottom w:val="none" w:sz="0" w:space="0" w:color="auto"/>
                    <w:right w:val="none" w:sz="0" w:space="0" w:color="auto"/>
                  </w:divBdr>
                </w:div>
                <w:div w:id="71707882">
                  <w:marLeft w:val="0"/>
                  <w:marRight w:val="0"/>
                  <w:marTop w:val="0"/>
                  <w:marBottom w:val="0"/>
                  <w:divBdr>
                    <w:top w:val="none" w:sz="0" w:space="0" w:color="auto"/>
                    <w:left w:val="none" w:sz="0" w:space="0" w:color="auto"/>
                    <w:bottom w:val="none" w:sz="0" w:space="0" w:color="auto"/>
                    <w:right w:val="none" w:sz="0" w:space="0" w:color="auto"/>
                  </w:divBdr>
                </w:div>
                <w:div w:id="71707893">
                  <w:marLeft w:val="0"/>
                  <w:marRight w:val="0"/>
                  <w:marTop w:val="0"/>
                  <w:marBottom w:val="0"/>
                  <w:divBdr>
                    <w:top w:val="none" w:sz="0" w:space="0" w:color="auto"/>
                    <w:left w:val="none" w:sz="0" w:space="0" w:color="auto"/>
                    <w:bottom w:val="none" w:sz="0" w:space="0" w:color="auto"/>
                    <w:right w:val="none" w:sz="0" w:space="0" w:color="auto"/>
                  </w:divBdr>
                </w:div>
                <w:div w:id="71707960">
                  <w:marLeft w:val="0"/>
                  <w:marRight w:val="0"/>
                  <w:marTop w:val="0"/>
                  <w:marBottom w:val="0"/>
                  <w:divBdr>
                    <w:top w:val="none" w:sz="0" w:space="0" w:color="auto"/>
                    <w:left w:val="none" w:sz="0" w:space="0" w:color="auto"/>
                    <w:bottom w:val="none" w:sz="0" w:space="0" w:color="auto"/>
                    <w:right w:val="none" w:sz="0" w:space="0" w:color="auto"/>
                  </w:divBdr>
                </w:div>
                <w:div w:id="71707981">
                  <w:marLeft w:val="0"/>
                  <w:marRight w:val="0"/>
                  <w:marTop w:val="0"/>
                  <w:marBottom w:val="0"/>
                  <w:divBdr>
                    <w:top w:val="none" w:sz="0" w:space="0" w:color="auto"/>
                    <w:left w:val="none" w:sz="0" w:space="0" w:color="auto"/>
                    <w:bottom w:val="none" w:sz="0" w:space="0" w:color="auto"/>
                    <w:right w:val="none" w:sz="0" w:space="0" w:color="auto"/>
                  </w:divBdr>
                </w:div>
                <w:div w:id="71707993">
                  <w:marLeft w:val="0"/>
                  <w:marRight w:val="0"/>
                  <w:marTop w:val="0"/>
                  <w:marBottom w:val="0"/>
                  <w:divBdr>
                    <w:top w:val="none" w:sz="0" w:space="0" w:color="auto"/>
                    <w:left w:val="none" w:sz="0" w:space="0" w:color="auto"/>
                    <w:bottom w:val="none" w:sz="0" w:space="0" w:color="auto"/>
                    <w:right w:val="none" w:sz="0" w:space="0" w:color="auto"/>
                  </w:divBdr>
                </w:div>
                <w:div w:id="71708039">
                  <w:marLeft w:val="0"/>
                  <w:marRight w:val="0"/>
                  <w:marTop w:val="0"/>
                  <w:marBottom w:val="0"/>
                  <w:divBdr>
                    <w:top w:val="none" w:sz="0" w:space="0" w:color="auto"/>
                    <w:left w:val="none" w:sz="0" w:space="0" w:color="auto"/>
                    <w:bottom w:val="none" w:sz="0" w:space="0" w:color="auto"/>
                    <w:right w:val="none" w:sz="0" w:space="0" w:color="auto"/>
                  </w:divBdr>
                </w:div>
                <w:div w:id="71708127">
                  <w:marLeft w:val="0"/>
                  <w:marRight w:val="0"/>
                  <w:marTop w:val="0"/>
                  <w:marBottom w:val="0"/>
                  <w:divBdr>
                    <w:top w:val="none" w:sz="0" w:space="0" w:color="auto"/>
                    <w:left w:val="none" w:sz="0" w:space="0" w:color="auto"/>
                    <w:bottom w:val="none" w:sz="0" w:space="0" w:color="auto"/>
                    <w:right w:val="none" w:sz="0" w:space="0" w:color="auto"/>
                  </w:divBdr>
                </w:div>
                <w:div w:id="71708174">
                  <w:marLeft w:val="0"/>
                  <w:marRight w:val="0"/>
                  <w:marTop w:val="0"/>
                  <w:marBottom w:val="0"/>
                  <w:divBdr>
                    <w:top w:val="none" w:sz="0" w:space="0" w:color="auto"/>
                    <w:left w:val="none" w:sz="0" w:space="0" w:color="auto"/>
                    <w:bottom w:val="none" w:sz="0" w:space="0" w:color="auto"/>
                    <w:right w:val="none" w:sz="0" w:space="0" w:color="auto"/>
                  </w:divBdr>
                </w:div>
                <w:div w:id="71708259">
                  <w:marLeft w:val="0"/>
                  <w:marRight w:val="0"/>
                  <w:marTop w:val="0"/>
                  <w:marBottom w:val="0"/>
                  <w:divBdr>
                    <w:top w:val="none" w:sz="0" w:space="0" w:color="auto"/>
                    <w:left w:val="none" w:sz="0" w:space="0" w:color="auto"/>
                    <w:bottom w:val="none" w:sz="0" w:space="0" w:color="auto"/>
                    <w:right w:val="none" w:sz="0" w:space="0" w:color="auto"/>
                  </w:divBdr>
                </w:div>
                <w:div w:id="71708280">
                  <w:marLeft w:val="0"/>
                  <w:marRight w:val="0"/>
                  <w:marTop w:val="0"/>
                  <w:marBottom w:val="0"/>
                  <w:divBdr>
                    <w:top w:val="none" w:sz="0" w:space="0" w:color="auto"/>
                    <w:left w:val="none" w:sz="0" w:space="0" w:color="auto"/>
                    <w:bottom w:val="none" w:sz="0" w:space="0" w:color="auto"/>
                    <w:right w:val="none" w:sz="0" w:space="0" w:color="auto"/>
                  </w:divBdr>
                </w:div>
                <w:div w:id="71708378">
                  <w:marLeft w:val="0"/>
                  <w:marRight w:val="0"/>
                  <w:marTop w:val="0"/>
                  <w:marBottom w:val="0"/>
                  <w:divBdr>
                    <w:top w:val="none" w:sz="0" w:space="0" w:color="auto"/>
                    <w:left w:val="none" w:sz="0" w:space="0" w:color="auto"/>
                    <w:bottom w:val="none" w:sz="0" w:space="0" w:color="auto"/>
                    <w:right w:val="none" w:sz="0" w:space="0" w:color="auto"/>
                  </w:divBdr>
                </w:div>
                <w:div w:id="71708410">
                  <w:marLeft w:val="0"/>
                  <w:marRight w:val="0"/>
                  <w:marTop w:val="0"/>
                  <w:marBottom w:val="0"/>
                  <w:divBdr>
                    <w:top w:val="none" w:sz="0" w:space="0" w:color="auto"/>
                    <w:left w:val="none" w:sz="0" w:space="0" w:color="auto"/>
                    <w:bottom w:val="none" w:sz="0" w:space="0" w:color="auto"/>
                    <w:right w:val="none" w:sz="0" w:space="0" w:color="auto"/>
                  </w:divBdr>
                </w:div>
                <w:div w:id="71708421">
                  <w:marLeft w:val="0"/>
                  <w:marRight w:val="0"/>
                  <w:marTop w:val="0"/>
                  <w:marBottom w:val="0"/>
                  <w:divBdr>
                    <w:top w:val="none" w:sz="0" w:space="0" w:color="auto"/>
                    <w:left w:val="none" w:sz="0" w:space="0" w:color="auto"/>
                    <w:bottom w:val="none" w:sz="0" w:space="0" w:color="auto"/>
                    <w:right w:val="none" w:sz="0" w:space="0" w:color="auto"/>
                  </w:divBdr>
                </w:div>
                <w:div w:id="71708430">
                  <w:marLeft w:val="0"/>
                  <w:marRight w:val="0"/>
                  <w:marTop w:val="0"/>
                  <w:marBottom w:val="0"/>
                  <w:divBdr>
                    <w:top w:val="none" w:sz="0" w:space="0" w:color="auto"/>
                    <w:left w:val="none" w:sz="0" w:space="0" w:color="auto"/>
                    <w:bottom w:val="none" w:sz="0" w:space="0" w:color="auto"/>
                    <w:right w:val="none" w:sz="0" w:space="0" w:color="auto"/>
                  </w:divBdr>
                </w:div>
                <w:div w:id="71708440">
                  <w:marLeft w:val="0"/>
                  <w:marRight w:val="0"/>
                  <w:marTop w:val="0"/>
                  <w:marBottom w:val="0"/>
                  <w:divBdr>
                    <w:top w:val="none" w:sz="0" w:space="0" w:color="auto"/>
                    <w:left w:val="none" w:sz="0" w:space="0" w:color="auto"/>
                    <w:bottom w:val="none" w:sz="0" w:space="0" w:color="auto"/>
                    <w:right w:val="none" w:sz="0" w:space="0" w:color="auto"/>
                  </w:divBdr>
                </w:div>
                <w:div w:id="71708465">
                  <w:marLeft w:val="0"/>
                  <w:marRight w:val="0"/>
                  <w:marTop w:val="0"/>
                  <w:marBottom w:val="0"/>
                  <w:divBdr>
                    <w:top w:val="none" w:sz="0" w:space="0" w:color="auto"/>
                    <w:left w:val="none" w:sz="0" w:space="0" w:color="auto"/>
                    <w:bottom w:val="none" w:sz="0" w:space="0" w:color="auto"/>
                    <w:right w:val="none" w:sz="0" w:space="0" w:color="auto"/>
                  </w:divBdr>
                </w:div>
                <w:div w:id="71708480">
                  <w:marLeft w:val="0"/>
                  <w:marRight w:val="0"/>
                  <w:marTop w:val="0"/>
                  <w:marBottom w:val="0"/>
                  <w:divBdr>
                    <w:top w:val="none" w:sz="0" w:space="0" w:color="auto"/>
                    <w:left w:val="none" w:sz="0" w:space="0" w:color="auto"/>
                    <w:bottom w:val="none" w:sz="0" w:space="0" w:color="auto"/>
                    <w:right w:val="none" w:sz="0" w:space="0" w:color="auto"/>
                  </w:divBdr>
                </w:div>
                <w:div w:id="71708493">
                  <w:marLeft w:val="0"/>
                  <w:marRight w:val="0"/>
                  <w:marTop w:val="0"/>
                  <w:marBottom w:val="0"/>
                  <w:divBdr>
                    <w:top w:val="none" w:sz="0" w:space="0" w:color="auto"/>
                    <w:left w:val="none" w:sz="0" w:space="0" w:color="auto"/>
                    <w:bottom w:val="none" w:sz="0" w:space="0" w:color="auto"/>
                    <w:right w:val="none" w:sz="0" w:space="0" w:color="auto"/>
                  </w:divBdr>
                </w:div>
                <w:div w:id="71708529">
                  <w:marLeft w:val="0"/>
                  <w:marRight w:val="0"/>
                  <w:marTop w:val="0"/>
                  <w:marBottom w:val="0"/>
                  <w:divBdr>
                    <w:top w:val="none" w:sz="0" w:space="0" w:color="auto"/>
                    <w:left w:val="none" w:sz="0" w:space="0" w:color="auto"/>
                    <w:bottom w:val="none" w:sz="0" w:space="0" w:color="auto"/>
                    <w:right w:val="none" w:sz="0" w:space="0" w:color="auto"/>
                  </w:divBdr>
                </w:div>
                <w:div w:id="71708555">
                  <w:marLeft w:val="0"/>
                  <w:marRight w:val="0"/>
                  <w:marTop w:val="0"/>
                  <w:marBottom w:val="0"/>
                  <w:divBdr>
                    <w:top w:val="none" w:sz="0" w:space="0" w:color="auto"/>
                    <w:left w:val="none" w:sz="0" w:space="0" w:color="auto"/>
                    <w:bottom w:val="none" w:sz="0" w:space="0" w:color="auto"/>
                    <w:right w:val="none" w:sz="0" w:space="0" w:color="auto"/>
                  </w:divBdr>
                </w:div>
                <w:div w:id="71708647">
                  <w:marLeft w:val="0"/>
                  <w:marRight w:val="0"/>
                  <w:marTop w:val="0"/>
                  <w:marBottom w:val="0"/>
                  <w:divBdr>
                    <w:top w:val="none" w:sz="0" w:space="0" w:color="auto"/>
                    <w:left w:val="none" w:sz="0" w:space="0" w:color="auto"/>
                    <w:bottom w:val="none" w:sz="0" w:space="0" w:color="auto"/>
                    <w:right w:val="none" w:sz="0" w:space="0" w:color="auto"/>
                  </w:divBdr>
                </w:div>
                <w:div w:id="71708670">
                  <w:marLeft w:val="0"/>
                  <w:marRight w:val="0"/>
                  <w:marTop w:val="0"/>
                  <w:marBottom w:val="0"/>
                  <w:divBdr>
                    <w:top w:val="none" w:sz="0" w:space="0" w:color="auto"/>
                    <w:left w:val="none" w:sz="0" w:space="0" w:color="auto"/>
                    <w:bottom w:val="none" w:sz="0" w:space="0" w:color="auto"/>
                    <w:right w:val="none" w:sz="0" w:space="0" w:color="auto"/>
                  </w:divBdr>
                </w:div>
                <w:div w:id="71708777">
                  <w:marLeft w:val="0"/>
                  <w:marRight w:val="0"/>
                  <w:marTop w:val="0"/>
                  <w:marBottom w:val="0"/>
                  <w:divBdr>
                    <w:top w:val="none" w:sz="0" w:space="0" w:color="auto"/>
                    <w:left w:val="none" w:sz="0" w:space="0" w:color="auto"/>
                    <w:bottom w:val="none" w:sz="0" w:space="0" w:color="auto"/>
                    <w:right w:val="none" w:sz="0" w:space="0" w:color="auto"/>
                  </w:divBdr>
                </w:div>
                <w:div w:id="71708782">
                  <w:marLeft w:val="0"/>
                  <w:marRight w:val="0"/>
                  <w:marTop w:val="0"/>
                  <w:marBottom w:val="0"/>
                  <w:divBdr>
                    <w:top w:val="none" w:sz="0" w:space="0" w:color="auto"/>
                    <w:left w:val="none" w:sz="0" w:space="0" w:color="auto"/>
                    <w:bottom w:val="none" w:sz="0" w:space="0" w:color="auto"/>
                    <w:right w:val="none" w:sz="0" w:space="0" w:color="auto"/>
                  </w:divBdr>
                </w:div>
                <w:div w:id="71708787">
                  <w:marLeft w:val="0"/>
                  <w:marRight w:val="0"/>
                  <w:marTop w:val="0"/>
                  <w:marBottom w:val="0"/>
                  <w:divBdr>
                    <w:top w:val="none" w:sz="0" w:space="0" w:color="auto"/>
                    <w:left w:val="none" w:sz="0" w:space="0" w:color="auto"/>
                    <w:bottom w:val="none" w:sz="0" w:space="0" w:color="auto"/>
                    <w:right w:val="none" w:sz="0" w:space="0" w:color="auto"/>
                  </w:divBdr>
                </w:div>
                <w:div w:id="71708919">
                  <w:marLeft w:val="0"/>
                  <w:marRight w:val="0"/>
                  <w:marTop w:val="0"/>
                  <w:marBottom w:val="0"/>
                  <w:divBdr>
                    <w:top w:val="none" w:sz="0" w:space="0" w:color="auto"/>
                    <w:left w:val="none" w:sz="0" w:space="0" w:color="auto"/>
                    <w:bottom w:val="none" w:sz="0" w:space="0" w:color="auto"/>
                    <w:right w:val="none" w:sz="0" w:space="0" w:color="auto"/>
                  </w:divBdr>
                </w:div>
                <w:div w:id="71708926">
                  <w:marLeft w:val="0"/>
                  <w:marRight w:val="0"/>
                  <w:marTop w:val="0"/>
                  <w:marBottom w:val="0"/>
                  <w:divBdr>
                    <w:top w:val="none" w:sz="0" w:space="0" w:color="auto"/>
                    <w:left w:val="none" w:sz="0" w:space="0" w:color="auto"/>
                    <w:bottom w:val="none" w:sz="0" w:space="0" w:color="auto"/>
                    <w:right w:val="none" w:sz="0" w:space="0" w:color="auto"/>
                  </w:divBdr>
                </w:div>
                <w:div w:id="71708998">
                  <w:marLeft w:val="0"/>
                  <w:marRight w:val="0"/>
                  <w:marTop w:val="0"/>
                  <w:marBottom w:val="0"/>
                  <w:divBdr>
                    <w:top w:val="none" w:sz="0" w:space="0" w:color="auto"/>
                    <w:left w:val="none" w:sz="0" w:space="0" w:color="auto"/>
                    <w:bottom w:val="none" w:sz="0" w:space="0" w:color="auto"/>
                    <w:right w:val="none" w:sz="0" w:space="0" w:color="auto"/>
                  </w:divBdr>
                </w:div>
                <w:div w:id="71709077">
                  <w:marLeft w:val="0"/>
                  <w:marRight w:val="0"/>
                  <w:marTop w:val="0"/>
                  <w:marBottom w:val="0"/>
                  <w:divBdr>
                    <w:top w:val="none" w:sz="0" w:space="0" w:color="auto"/>
                    <w:left w:val="none" w:sz="0" w:space="0" w:color="auto"/>
                    <w:bottom w:val="none" w:sz="0" w:space="0" w:color="auto"/>
                    <w:right w:val="none" w:sz="0" w:space="0" w:color="auto"/>
                  </w:divBdr>
                </w:div>
                <w:div w:id="71709088">
                  <w:marLeft w:val="0"/>
                  <w:marRight w:val="0"/>
                  <w:marTop w:val="0"/>
                  <w:marBottom w:val="0"/>
                  <w:divBdr>
                    <w:top w:val="none" w:sz="0" w:space="0" w:color="auto"/>
                    <w:left w:val="none" w:sz="0" w:space="0" w:color="auto"/>
                    <w:bottom w:val="none" w:sz="0" w:space="0" w:color="auto"/>
                    <w:right w:val="none" w:sz="0" w:space="0" w:color="auto"/>
                  </w:divBdr>
                </w:div>
                <w:div w:id="71709110">
                  <w:marLeft w:val="0"/>
                  <w:marRight w:val="0"/>
                  <w:marTop w:val="0"/>
                  <w:marBottom w:val="0"/>
                  <w:divBdr>
                    <w:top w:val="none" w:sz="0" w:space="0" w:color="auto"/>
                    <w:left w:val="none" w:sz="0" w:space="0" w:color="auto"/>
                    <w:bottom w:val="none" w:sz="0" w:space="0" w:color="auto"/>
                    <w:right w:val="none" w:sz="0" w:space="0" w:color="auto"/>
                  </w:divBdr>
                </w:div>
                <w:div w:id="71709184">
                  <w:marLeft w:val="0"/>
                  <w:marRight w:val="0"/>
                  <w:marTop w:val="0"/>
                  <w:marBottom w:val="0"/>
                  <w:divBdr>
                    <w:top w:val="none" w:sz="0" w:space="0" w:color="auto"/>
                    <w:left w:val="none" w:sz="0" w:space="0" w:color="auto"/>
                    <w:bottom w:val="none" w:sz="0" w:space="0" w:color="auto"/>
                    <w:right w:val="none" w:sz="0" w:space="0" w:color="auto"/>
                  </w:divBdr>
                </w:div>
                <w:div w:id="71709217">
                  <w:marLeft w:val="0"/>
                  <w:marRight w:val="0"/>
                  <w:marTop w:val="0"/>
                  <w:marBottom w:val="0"/>
                  <w:divBdr>
                    <w:top w:val="none" w:sz="0" w:space="0" w:color="auto"/>
                    <w:left w:val="none" w:sz="0" w:space="0" w:color="auto"/>
                    <w:bottom w:val="none" w:sz="0" w:space="0" w:color="auto"/>
                    <w:right w:val="none" w:sz="0" w:space="0" w:color="auto"/>
                  </w:divBdr>
                </w:div>
                <w:div w:id="71709310">
                  <w:marLeft w:val="0"/>
                  <w:marRight w:val="0"/>
                  <w:marTop w:val="0"/>
                  <w:marBottom w:val="0"/>
                  <w:divBdr>
                    <w:top w:val="none" w:sz="0" w:space="0" w:color="auto"/>
                    <w:left w:val="none" w:sz="0" w:space="0" w:color="auto"/>
                    <w:bottom w:val="none" w:sz="0" w:space="0" w:color="auto"/>
                    <w:right w:val="none" w:sz="0" w:space="0" w:color="auto"/>
                  </w:divBdr>
                </w:div>
                <w:div w:id="71709552">
                  <w:marLeft w:val="0"/>
                  <w:marRight w:val="0"/>
                  <w:marTop w:val="0"/>
                  <w:marBottom w:val="0"/>
                  <w:divBdr>
                    <w:top w:val="none" w:sz="0" w:space="0" w:color="auto"/>
                    <w:left w:val="none" w:sz="0" w:space="0" w:color="auto"/>
                    <w:bottom w:val="none" w:sz="0" w:space="0" w:color="auto"/>
                    <w:right w:val="none" w:sz="0" w:space="0" w:color="auto"/>
                  </w:divBdr>
                </w:div>
                <w:div w:id="71709643">
                  <w:marLeft w:val="0"/>
                  <w:marRight w:val="0"/>
                  <w:marTop w:val="0"/>
                  <w:marBottom w:val="0"/>
                  <w:divBdr>
                    <w:top w:val="none" w:sz="0" w:space="0" w:color="auto"/>
                    <w:left w:val="none" w:sz="0" w:space="0" w:color="auto"/>
                    <w:bottom w:val="none" w:sz="0" w:space="0" w:color="auto"/>
                    <w:right w:val="none" w:sz="0" w:space="0" w:color="auto"/>
                  </w:divBdr>
                </w:div>
                <w:div w:id="71709707">
                  <w:marLeft w:val="0"/>
                  <w:marRight w:val="0"/>
                  <w:marTop w:val="0"/>
                  <w:marBottom w:val="0"/>
                  <w:divBdr>
                    <w:top w:val="none" w:sz="0" w:space="0" w:color="auto"/>
                    <w:left w:val="none" w:sz="0" w:space="0" w:color="auto"/>
                    <w:bottom w:val="none" w:sz="0" w:space="0" w:color="auto"/>
                    <w:right w:val="none" w:sz="0" w:space="0" w:color="auto"/>
                  </w:divBdr>
                </w:div>
                <w:div w:id="71709740">
                  <w:marLeft w:val="0"/>
                  <w:marRight w:val="0"/>
                  <w:marTop w:val="0"/>
                  <w:marBottom w:val="0"/>
                  <w:divBdr>
                    <w:top w:val="none" w:sz="0" w:space="0" w:color="auto"/>
                    <w:left w:val="none" w:sz="0" w:space="0" w:color="auto"/>
                    <w:bottom w:val="none" w:sz="0" w:space="0" w:color="auto"/>
                    <w:right w:val="none" w:sz="0" w:space="0" w:color="auto"/>
                  </w:divBdr>
                </w:div>
                <w:div w:id="71709787">
                  <w:marLeft w:val="0"/>
                  <w:marRight w:val="0"/>
                  <w:marTop w:val="0"/>
                  <w:marBottom w:val="0"/>
                  <w:divBdr>
                    <w:top w:val="none" w:sz="0" w:space="0" w:color="auto"/>
                    <w:left w:val="none" w:sz="0" w:space="0" w:color="auto"/>
                    <w:bottom w:val="none" w:sz="0" w:space="0" w:color="auto"/>
                    <w:right w:val="none" w:sz="0" w:space="0" w:color="auto"/>
                  </w:divBdr>
                </w:div>
                <w:div w:id="71709799">
                  <w:marLeft w:val="0"/>
                  <w:marRight w:val="0"/>
                  <w:marTop w:val="0"/>
                  <w:marBottom w:val="0"/>
                  <w:divBdr>
                    <w:top w:val="none" w:sz="0" w:space="0" w:color="auto"/>
                    <w:left w:val="none" w:sz="0" w:space="0" w:color="auto"/>
                    <w:bottom w:val="none" w:sz="0" w:space="0" w:color="auto"/>
                    <w:right w:val="none" w:sz="0" w:space="0" w:color="auto"/>
                  </w:divBdr>
                </w:div>
                <w:div w:id="71709823">
                  <w:marLeft w:val="0"/>
                  <w:marRight w:val="0"/>
                  <w:marTop w:val="0"/>
                  <w:marBottom w:val="0"/>
                  <w:divBdr>
                    <w:top w:val="none" w:sz="0" w:space="0" w:color="auto"/>
                    <w:left w:val="none" w:sz="0" w:space="0" w:color="auto"/>
                    <w:bottom w:val="none" w:sz="0" w:space="0" w:color="auto"/>
                    <w:right w:val="none" w:sz="0" w:space="0" w:color="auto"/>
                  </w:divBdr>
                </w:div>
                <w:div w:id="71709851">
                  <w:marLeft w:val="0"/>
                  <w:marRight w:val="0"/>
                  <w:marTop w:val="0"/>
                  <w:marBottom w:val="0"/>
                  <w:divBdr>
                    <w:top w:val="none" w:sz="0" w:space="0" w:color="auto"/>
                    <w:left w:val="none" w:sz="0" w:space="0" w:color="auto"/>
                    <w:bottom w:val="none" w:sz="0" w:space="0" w:color="auto"/>
                    <w:right w:val="none" w:sz="0" w:space="0" w:color="auto"/>
                  </w:divBdr>
                </w:div>
                <w:div w:id="71709885">
                  <w:marLeft w:val="0"/>
                  <w:marRight w:val="0"/>
                  <w:marTop w:val="0"/>
                  <w:marBottom w:val="0"/>
                  <w:divBdr>
                    <w:top w:val="none" w:sz="0" w:space="0" w:color="auto"/>
                    <w:left w:val="none" w:sz="0" w:space="0" w:color="auto"/>
                    <w:bottom w:val="none" w:sz="0" w:space="0" w:color="auto"/>
                    <w:right w:val="none" w:sz="0" w:space="0" w:color="auto"/>
                  </w:divBdr>
                </w:div>
                <w:div w:id="71709942">
                  <w:marLeft w:val="0"/>
                  <w:marRight w:val="0"/>
                  <w:marTop w:val="0"/>
                  <w:marBottom w:val="0"/>
                  <w:divBdr>
                    <w:top w:val="none" w:sz="0" w:space="0" w:color="auto"/>
                    <w:left w:val="none" w:sz="0" w:space="0" w:color="auto"/>
                    <w:bottom w:val="none" w:sz="0" w:space="0" w:color="auto"/>
                    <w:right w:val="none" w:sz="0" w:space="0" w:color="auto"/>
                  </w:divBdr>
                </w:div>
                <w:div w:id="717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523">
          <w:marLeft w:val="0"/>
          <w:marRight w:val="0"/>
          <w:marTop w:val="0"/>
          <w:marBottom w:val="0"/>
          <w:divBdr>
            <w:top w:val="none" w:sz="0" w:space="0" w:color="auto"/>
            <w:left w:val="none" w:sz="0" w:space="0" w:color="auto"/>
            <w:bottom w:val="none" w:sz="0" w:space="0" w:color="auto"/>
            <w:right w:val="none" w:sz="0" w:space="0" w:color="auto"/>
          </w:divBdr>
          <w:divsChild>
            <w:div w:id="71709814">
              <w:marLeft w:val="0"/>
              <w:marRight w:val="0"/>
              <w:marTop w:val="0"/>
              <w:marBottom w:val="0"/>
              <w:divBdr>
                <w:top w:val="none" w:sz="0" w:space="0" w:color="auto"/>
                <w:left w:val="none" w:sz="0" w:space="0" w:color="auto"/>
                <w:bottom w:val="none" w:sz="0" w:space="0" w:color="auto"/>
                <w:right w:val="none" w:sz="0" w:space="0" w:color="auto"/>
              </w:divBdr>
              <w:divsChild>
                <w:div w:id="71706683">
                  <w:marLeft w:val="0"/>
                  <w:marRight w:val="0"/>
                  <w:marTop w:val="0"/>
                  <w:marBottom w:val="0"/>
                  <w:divBdr>
                    <w:top w:val="none" w:sz="0" w:space="0" w:color="auto"/>
                    <w:left w:val="none" w:sz="0" w:space="0" w:color="auto"/>
                    <w:bottom w:val="none" w:sz="0" w:space="0" w:color="auto"/>
                    <w:right w:val="none" w:sz="0" w:space="0" w:color="auto"/>
                  </w:divBdr>
                </w:div>
                <w:div w:id="71706717">
                  <w:marLeft w:val="0"/>
                  <w:marRight w:val="0"/>
                  <w:marTop w:val="0"/>
                  <w:marBottom w:val="0"/>
                  <w:divBdr>
                    <w:top w:val="none" w:sz="0" w:space="0" w:color="auto"/>
                    <w:left w:val="none" w:sz="0" w:space="0" w:color="auto"/>
                    <w:bottom w:val="none" w:sz="0" w:space="0" w:color="auto"/>
                    <w:right w:val="none" w:sz="0" w:space="0" w:color="auto"/>
                  </w:divBdr>
                </w:div>
                <w:div w:id="71706719">
                  <w:marLeft w:val="0"/>
                  <w:marRight w:val="0"/>
                  <w:marTop w:val="0"/>
                  <w:marBottom w:val="0"/>
                  <w:divBdr>
                    <w:top w:val="none" w:sz="0" w:space="0" w:color="auto"/>
                    <w:left w:val="none" w:sz="0" w:space="0" w:color="auto"/>
                    <w:bottom w:val="none" w:sz="0" w:space="0" w:color="auto"/>
                    <w:right w:val="none" w:sz="0" w:space="0" w:color="auto"/>
                  </w:divBdr>
                </w:div>
                <w:div w:id="71707011">
                  <w:marLeft w:val="0"/>
                  <w:marRight w:val="0"/>
                  <w:marTop w:val="0"/>
                  <w:marBottom w:val="0"/>
                  <w:divBdr>
                    <w:top w:val="none" w:sz="0" w:space="0" w:color="auto"/>
                    <w:left w:val="none" w:sz="0" w:space="0" w:color="auto"/>
                    <w:bottom w:val="none" w:sz="0" w:space="0" w:color="auto"/>
                    <w:right w:val="none" w:sz="0" w:space="0" w:color="auto"/>
                  </w:divBdr>
                </w:div>
                <w:div w:id="71707069">
                  <w:marLeft w:val="0"/>
                  <w:marRight w:val="0"/>
                  <w:marTop w:val="0"/>
                  <w:marBottom w:val="0"/>
                  <w:divBdr>
                    <w:top w:val="none" w:sz="0" w:space="0" w:color="auto"/>
                    <w:left w:val="none" w:sz="0" w:space="0" w:color="auto"/>
                    <w:bottom w:val="none" w:sz="0" w:space="0" w:color="auto"/>
                    <w:right w:val="none" w:sz="0" w:space="0" w:color="auto"/>
                  </w:divBdr>
                </w:div>
                <w:div w:id="71707106">
                  <w:marLeft w:val="0"/>
                  <w:marRight w:val="0"/>
                  <w:marTop w:val="0"/>
                  <w:marBottom w:val="0"/>
                  <w:divBdr>
                    <w:top w:val="none" w:sz="0" w:space="0" w:color="auto"/>
                    <w:left w:val="none" w:sz="0" w:space="0" w:color="auto"/>
                    <w:bottom w:val="none" w:sz="0" w:space="0" w:color="auto"/>
                    <w:right w:val="none" w:sz="0" w:space="0" w:color="auto"/>
                  </w:divBdr>
                </w:div>
                <w:div w:id="71707118">
                  <w:marLeft w:val="0"/>
                  <w:marRight w:val="0"/>
                  <w:marTop w:val="0"/>
                  <w:marBottom w:val="0"/>
                  <w:divBdr>
                    <w:top w:val="none" w:sz="0" w:space="0" w:color="auto"/>
                    <w:left w:val="none" w:sz="0" w:space="0" w:color="auto"/>
                    <w:bottom w:val="none" w:sz="0" w:space="0" w:color="auto"/>
                    <w:right w:val="none" w:sz="0" w:space="0" w:color="auto"/>
                  </w:divBdr>
                </w:div>
                <w:div w:id="71707194">
                  <w:marLeft w:val="0"/>
                  <w:marRight w:val="0"/>
                  <w:marTop w:val="0"/>
                  <w:marBottom w:val="0"/>
                  <w:divBdr>
                    <w:top w:val="none" w:sz="0" w:space="0" w:color="auto"/>
                    <w:left w:val="none" w:sz="0" w:space="0" w:color="auto"/>
                    <w:bottom w:val="none" w:sz="0" w:space="0" w:color="auto"/>
                    <w:right w:val="none" w:sz="0" w:space="0" w:color="auto"/>
                  </w:divBdr>
                </w:div>
                <w:div w:id="71707230">
                  <w:marLeft w:val="0"/>
                  <w:marRight w:val="0"/>
                  <w:marTop w:val="0"/>
                  <w:marBottom w:val="0"/>
                  <w:divBdr>
                    <w:top w:val="none" w:sz="0" w:space="0" w:color="auto"/>
                    <w:left w:val="none" w:sz="0" w:space="0" w:color="auto"/>
                    <w:bottom w:val="none" w:sz="0" w:space="0" w:color="auto"/>
                    <w:right w:val="none" w:sz="0" w:space="0" w:color="auto"/>
                  </w:divBdr>
                </w:div>
                <w:div w:id="71707267">
                  <w:marLeft w:val="0"/>
                  <w:marRight w:val="0"/>
                  <w:marTop w:val="0"/>
                  <w:marBottom w:val="0"/>
                  <w:divBdr>
                    <w:top w:val="none" w:sz="0" w:space="0" w:color="auto"/>
                    <w:left w:val="none" w:sz="0" w:space="0" w:color="auto"/>
                    <w:bottom w:val="none" w:sz="0" w:space="0" w:color="auto"/>
                    <w:right w:val="none" w:sz="0" w:space="0" w:color="auto"/>
                  </w:divBdr>
                </w:div>
                <w:div w:id="71707359">
                  <w:marLeft w:val="0"/>
                  <w:marRight w:val="0"/>
                  <w:marTop w:val="0"/>
                  <w:marBottom w:val="0"/>
                  <w:divBdr>
                    <w:top w:val="none" w:sz="0" w:space="0" w:color="auto"/>
                    <w:left w:val="none" w:sz="0" w:space="0" w:color="auto"/>
                    <w:bottom w:val="none" w:sz="0" w:space="0" w:color="auto"/>
                    <w:right w:val="none" w:sz="0" w:space="0" w:color="auto"/>
                  </w:divBdr>
                </w:div>
                <w:div w:id="71707444">
                  <w:marLeft w:val="0"/>
                  <w:marRight w:val="0"/>
                  <w:marTop w:val="0"/>
                  <w:marBottom w:val="0"/>
                  <w:divBdr>
                    <w:top w:val="none" w:sz="0" w:space="0" w:color="auto"/>
                    <w:left w:val="none" w:sz="0" w:space="0" w:color="auto"/>
                    <w:bottom w:val="none" w:sz="0" w:space="0" w:color="auto"/>
                    <w:right w:val="none" w:sz="0" w:space="0" w:color="auto"/>
                  </w:divBdr>
                </w:div>
                <w:div w:id="71707474">
                  <w:marLeft w:val="0"/>
                  <w:marRight w:val="0"/>
                  <w:marTop w:val="0"/>
                  <w:marBottom w:val="0"/>
                  <w:divBdr>
                    <w:top w:val="none" w:sz="0" w:space="0" w:color="auto"/>
                    <w:left w:val="none" w:sz="0" w:space="0" w:color="auto"/>
                    <w:bottom w:val="none" w:sz="0" w:space="0" w:color="auto"/>
                    <w:right w:val="none" w:sz="0" w:space="0" w:color="auto"/>
                  </w:divBdr>
                </w:div>
                <w:div w:id="71707475">
                  <w:marLeft w:val="0"/>
                  <w:marRight w:val="0"/>
                  <w:marTop w:val="0"/>
                  <w:marBottom w:val="0"/>
                  <w:divBdr>
                    <w:top w:val="none" w:sz="0" w:space="0" w:color="auto"/>
                    <w:left w:val="none" w:sz="0" w:space="0" w:color="auto"/>
                    <w:bottom w:val="none" w:sz="0" w:space="0" w:color="auto"/>
                    <w:right w:val="none" w:sz="0" w:space="0" w:color="auto"/>
                  </w:divBdr>
                </w:div>
                <w:div w:id="71707492">
                  <w:marLeft w:val="0"/>
                  <w:marRight w:val="0"/>
                  <w:marTop w:val="0"/>
                  <w:marBottom w:val="0"/>
                  <w:divBdr>
                    <w:top w:val="none" w:sz="0" w:space="0" w:color="auto"/>
                    <w:left w:val="none" w:sz="0" w:space="0" w:color="auto"/>
                    <w:bottom w:val="none" w:sz="0" w:space="0" w:color="auto"/>
                    <w:right w:val="none" w:sz="0" w:space="0" w:color="auto"/>
                  </w:divBdr>
                </w:div>
                <w:div w:id="71707497">
                  <w:marLeft w:val="0"/>
                  <w:marRight w:val="0"/>
                  <w:marTop w:val="0"/>
                  <w:marBottom w:val="0"/>
                  <w:divBdr>
                    <w:top w:val="none" w:sz="0" w:space="0" w:color="auto"/>
                    <w:left w:val="none" w:sz="0" w:space="0" w:color="auto"/>
                    <w:bottom w:val="none" w:sz="0" w:space="0" w:color="auto"/>
                    <w:right w:val="none" w:sz="0" w:space="0" w:color="auto"/>
                  </w:divBdr>
                </w:div>
                <w:div w:id="71707509">
                  <w:marLeft w:val="0"/>
                  <w:marRight w:val="0"/>
                  <w:marTop w:val="0"/>
                  <w:marBottom w:val="0"/>
                  <w:divBdr>
                    <w:top w:val="none" w:sz="0" w:space="0" w:color="auto"/>
                    <w:left w:val="none" w:sz="0" w:space="0" w:color="auto"/>
                    <w:bottom w:val="none" w:sz="0" w:space="0" w:color="auto"/>
                    <w:right w:val="none" w:sz="0" w:space="0" w:color="auto"/>
                  </w:divBdr>
                </w:div>
                <w:div w:id="71707522">
                  <w:marLeft w:val="0"/>
                  <w:marRight w:val="0"/>
                  <w:marTop w:val="0"/>
                  <w:marBottom w:val="0"/>
                  <w:divBdr>
                    <w:top w:val="none" w:sz="0" w:space="0" w:color="auto"/>
                    <w:left w:val="none" w:sz="0" w:space="0" w:color="auto"/>
                    <w:bottom w:val="none" w:sz="0" w:space="0" w:color="auto"/>
                    <w:right w:val="none" w:sz="0" w:space="0" w:color="auto"/>
                  </w:divBdr>
                </w:div>
                <w:div w:id="71707553">
                  <w:marLeft w:val="0"/>
                  <w:marRight w:val="0"/>
                  <w:marTop w:val="0"/>
                  <w:marBottom w:val="0"/>
                  <w:divBdr>
                    <w:top w:val="none" w:sz="0" w:space="0" w:color="auto"/>
                    <w:left w:val="none" w:sz="0" w:space="0" w:color="auto"/>
                    <w:bottom w:val="none" w:sz="0" w:space="0" w:color="auto"/>
                    <w:right w:val="none" w:sz="0" w:space="0" w:color="auto"/>
                  </w:divBdr>
                </w:div>
                <w:div w:id="71707615">
                  <w:marLeft w:val="0"/>
                  <w:marRight w:val="0"/>
                  <w:marTop w:val="0"/>
                  <w:marBottom w:val="0"/>
                  <w:divBdr>
                    <w:top w:val="none" w:sz="0" w:space="0" w:color="auto"/>
                    <w:left w:val="none" w:sz="0" w:space="0" w:color="auto"/>
                    <w:bottom w:val="none" w:sz="0" w:space="0" w:color="auto"/>
                    <w:right w:val="none" w:sz="0" w:space="0" w:color="auto"/>
                  </w:divBdr>
                </w:div>
                <w:div w:id="71707641">
                  <w:marLeft w:val="0"/>
                  <w:marRight w:val="0"/>
                  <w:marTop w:val="0"/>
                  <w:marBottom w:val="0"/>
                  <w:divBdr>
                    <w:top w:val="none" w:sz="0" w:space="0" w:color="auto"/>
                    <w:left w:val="none" w:sz="0" w:space="0" w:color="auto"/>
                    <w:bottom w:val="none" w:sz="0" w:space="0" w:color="auto"/>
                    <w:right w:val="none" w:sz="0" w:space="0" w:color="auto"/>
                  </w:divBdr>
                </w:div>
                <w:div w:id="71707718">
                  <w:marLeft w:val="0"/>
                  <w:marRight w:val="0"/>
                  <w:marTop w:val="0"/>
                  <w:marBottom w:val="0"/>
                  <w:divBdr>
                    <w:top w:val="none" w:sz="0" w:space="0" w:color="auto"/>
                    <w:left w:val="none" w:sz="0" w:space="0" w:color="auto"/>
                    <w:bottom w:val="none" w:sz="0" w:space="0" w:color="auto"/>
                    <w:right w:val="none" w:sz="0" w:space="0" w:color="auto"/>
                  </w:divBdr>
                </w:div>
                <w:div w:id="71707757">
                  <w:marLeft w:val="0"/>
                  <w:marRight w:val="0"/>
                  <w:marTop w:val="0"/>
                  <w:marBottom w:val="0"/>
                  <w:divBdr>
                    <w:top w:val="none" w:sz="0" w:space="0" w:color="auto"/>
                    <w:left w:val="none" w:sz="0" w:space="0" w:color="auto"/>
                    <w:bottom w:val="none" w:sz="0" w:space="0" w:color="auto"/>
                    <w:right w:val="none" w:sz="0" w:space="0" w:color="auto"/>
                  </w:divBdr>
                </w:div>
                <w:div w:id="71707794">
                  <w:marLeft w:val="0"/>
                  <w:marRight w:val="0"/>
                  <w:marTop w:val="0"/>
                  <w:marBottom w:val="0"/>
                  <w:divBdr>
                    <w:top w:val="none" w:sz="0" w:space="0" w:color="auto"/>
                    <w:left w:val="none" w:sz="0" w:space="0" w:color="auto"/>
                    <w:bottom w:val="none" w:sz="0" w:space="0" w:color="auto"/>
                    <w:right w:val="none" w:sz="0" w:space="0" w:color="auto"/>
                  </w:divBdr>
                </w:div>
                <w:div w:id="71707808">
                  <w:marLeft w:val="0"/>
                  <w:marRight w:val="0"/>
                  <w:marTop w:val="0"/>
                  <w:marBottom w:val="0"/>
                  <w:divBdr>
                    <w:top w:val="none" w:sz="0" w:space="0" w:color="auto"/>
                    <w:left w:val="none" w:sz="0" w:space="0" w:color="auto"/>
                    <w:bottom w:val="none" w:sz="0" w:space="0" w:color="auto"/>
                    <w:right w:val="none" w:sz="0" w:space="0" w:color="auto"/>
                  </w:divBdr>
                </w:div>
                <w:div w:id="71707841">
                  <w:marLeft w:val="0"/>
                  <w:marRight w:val="0"/>
                  <w:marTop w:val="0"/>
                  <w:marBottom w:val="0"/>
                  <w:divBdr>
                    <w:top w:val="none" w:sz="0" w:space="0" w:color="auto"/>
                    <w:left w:val="none" w:sz="0" w:space="0" w:color="auto"/>
                    <w:bottom w:val="none" w:sz="0" w:space="0" w:color="auto"/>
                    <w:right w:val="none" w:sz="0" w:space="0" w:color="auto"/>
                  </w:divBdr>
                </w:div>
                <w:div w:id="71707844">
                  <w:marLeft w:val="0"/>
                  <w:marRight w:val="0"/>
                  <w:marTop w:val="0"/>
                  <w:marBottom w:val="0"/>
                  <w:divBdr>
                    <w:top w:val="none" w:sz="0" w:space="0" w:color="auto"/>
                    <w:left w:val="none" w:sz="0" w:space="0" w:color="auto"/>
                    <w:bottom w:val="none" w:sz="0" w:space="0" w:color="auto"/>
                    <w:right w:val="none" w:sz="0" w:space="0" w:color="auto"/>
                  </w:divBdr>
                </w:div>
                <w:div w:id="71707866">
                  <w:marLeft w:val="0"/>
                  <w:marRight w:val="0"/>
                  <w:marTop w:val="0"/>
                  <w:marBottom w:val="0"/>
                  <w:divBdr>
                    <w:top w:val="none" w:sz="0" w:space="0" w:color="auto"/>
                    <w:left w:val="none" w:sz="0" w:space="0" w:color="auto"/>
                    <w:bottom w:val="none" w:sz="0" w:space="0" w:color="auto"/>
                    <w:right w:val="none" w:sz="0" w:space="0" w:color="auto"/>
                  </w:divBdr>
                </w:div>
                <w:div w:id="71707871">
                  <w:marLeft w:val="0"/>
                  <w:marRight w:val="0"/>
                  <w:marTop w:val="0"/>
                  <w:marBottom w:val="0"/>
                  <w:divBdr>
                    <w:top w:val="none" w:sz="0" w:space="0" w:color="auto"/>
                    <w:left w:val="none" w:sz="0" w:space="0" w:color="auto"/>
                    <w:bottom w:val="none" w:sz="0" w:space="0" w:color="auto"/>
                    <w:right w:val="none" w:sz="0" w:space="0" w:color="auto"/>
                  </w:divBdr>
                </w:div>
                <w:div w:id="71707889">
                  <w:marLeft w:val="0"/>
                  <w:marRight w:val="0"/>
                  <w:marTop w:val="0"/>
                  <w:marBottom w:val="0"/>
                  <w:divBdr>
                    <w:top w:val="none" w:sz="0" w:space="0" w:color="auto"/>
                    <w:left w:val="none" w:sz="0" w:space="0" w:color="auto"/>
                    <w:bottom w:val="none" w:sz="0" w:space="0" w:color="auto"/>
                    <w:right w:val="none" w:sz="0" w:space="0" w:color="auto"/>
                  </w:divBdr>
                </w:div>
                <w:div w:id="71707921">
                  <w:marLeft w:val="0"/>
                  <w:marRight w:val="0"/>
                  <w:marTop w:val="0"/>
                  <w:marBottom w:val="0"/>
                  <w:divBdr>
                    <w:top w:val="none" w:sz="0" w:space="0" w:color="auto"/>
                    <w:left w:val="none" w:sz="0" w:space="0" w:color="auto"/>
                    <w:bottom w:val="none" w:sz="0" w:space="0" w:color="auto"/>
                    <w:right w:val="none" w:sz="0" w:space="0" w:color="auto"/>
                  </w:divBdr>
                </w:div>
                <w:div w:id="71707951">
                  <w:marLeft w:val="0"/>
                  <w:marRight w:val="0"/>
                  <w:marTop w:val="0"/>
                  <w:marBottom w:val="0"/>
                  <w:divBdr>
                    <w:top w:val="none" w:sz="0" w:space="0" w:color="auto"/>
                    <w:left w:val="none" w:sz="0" w:space="0" w:color="auto"/>
                    <w:bottom w:val="none" w:sz="0" w:space="0" w:color="auto"/>
                    <w:right w:val="none" w:sz="0" w:space="0" w:color="auto"/>
                  </w:divBdr>
                </w:div>
                <w:div w:id="71707967">
                  <w:marLeft w:val="0"/>
                  <w:marRight w:val="0"/>
                  <w:marTop w:val="0"/>
                  <w:marBottom w:val="0"/>
                  <w:divBdr>
                    <w:top w:val="none" w:sz="0" w:space="0" w:color="auto"/>
                    <w:left w:val="none" w:sz="0" w:space="0" w:color="auto"/>
                    <w:bottom w:val="none" w:sz="0" w:space="0" w:color="auto"/>
                    <w:right w:val="none" w:sz="0" w:space="0" w:color="auto"/>
                  </w:divBdr>
                </w:div>
                <w:div w:id="71707987">
                  <w:marLeft w:val="0"/>
                  <w:marRight w:val="0"/>
                  <w:marTop w:val="0"/>
                  <w:marBottom w:val="0"/>
                  <w:divBdr>
                    <w:top w:val="none" w:sz="0" w:space="0" w:color="auto"/>
                    <w:left w:val="none" w:sz="0" w:space="0" w:color="auto"/>
                    <w:bottom w:val="none" w:sz="0" w:space="0" w:color="auto"/>
                    <w:right w:val="none" w:sz="0" w:space="0" w:color="auto"/>
                  </w:divBdr>
                </w:div>
                <w:div w:id="71708047">
                  <w:marLeft w:val="0"/>
                  <w:marRight w:val="0"/>
                  <w:marTop w:val="0"/>
                  <w:marBottom w:val="0"/>
                  <w:divBdr>
                    <w:top w:val="none" w:sz="0" w:space="0" w:color="auto"/>
                    <w:left w:val="none" w:sz="0" w:space="0" w:color="auto"/>
                    <w:bottom w:val="none" w:sz="0" w:space="0" w:color="auto"/>
                    <w:right w:val="none" w:sz="0" w:space="0" w:color="auto"/>
                  </w:divBdr>
                </w:div>
                <w:div w:id="71708074">
                  <w:marLeft w:val="0"/>
                  <w:marRight w:val="0"/>
                  <w:marTop w:val="0"/>
                  <w:marBottom w:val="0"/>
                  <w:divBdr>
                    <w:top w:val="none" w:sz="0" w:space="0" w:color="auto"/>
                    <w:left w:val="none" w:sz="0" w:space="0" w:color="auto"/>
                    <w:bottom w:val="none" w:sz="0" w:space="0" w:color="auto"/>
                    <w:right w:val="none" w:sz="0" w:space="0" w:color="auto"/>
                  </w:divBdr>
                </w:div>
                <w:div w:id="71708082">
                  <w:marLeft w:val="0"/>
                  <w:marRight w:val="0"/>
                  <w:marTop w:val="0"/>
                  <w:marBottom w:val="0"/>
                  <w:divBdr>
                    <w:top w:val="none" w:sz="0" w:space="0" w:color="auto"/>
                    <w:left w:val="none" w:sz="0" w:space="0" w:color="auto"/>
                    <w:bottom w:val="none" w:sz="0" w:space="0" w:color="auto"/>
                    <w:right w:val="none" w:sz="0" w:space="0" w:color="auto"/>
                  </w:divBdr>
                </w:div>
                <w:div w:id="71708179">
                  <w:marLeft w:val="0"/>
                  <w:marRight w:val="0"/>
                  <w:marTop w:val="0"/>
                  <w:marBottom w:val="0"/>
                  <w:divBdr>
                    <w:top w:val="none" w:sz="0" w:space="0" w:color="auto"/>
                    <w:left w:val="none" w:sz="0" w:space="0" w:color="auto"/>
                    <w:bottom w:val="none" w:sz="0" w:space="0" w:color="auto"/>
                    <w:right w:val="none" w:sz="0" w:space="0" w:color="auto"/>
                  </w:divBdr>
                </w:div>
                <w:div w:id="71708192">
                  <w:marLeft w:val="0"/>
                  <w:marRight w:val="0"/>
                  <w:marTop w:val="0"/>
                  <w:marBottom w:val="0"/>
                  <w:divBdr>
                    <w:top w:val="none" w:sz="0" w:space="0" w:color="auto"/>
                    <w:left w:val="none" w:sz="0" w:space="0" w:color="auto"/>
                    <w:bottom w:val="none" w:sz="0" w:space="0" w:color="auto"/>
                    <w:right w:val="none" w:sz="0" w:space="0" w:color="auto"/>
                  </w:divBdr>
                </w:div>
                <w:div w:id="71708197">
                  <w:marLeft w:val="0"/>
                  <w:marRight w:val="0"/>
                  <w:marTop w:val="0"/>
                  <w:marBottom w:val="0"/>
                  <w:divBdr>
                    <w:top w:val="none" w:sz="0" w:space="0" w:color="auto"/>
                    <w:left w:val="none" w:sz="0" w:space="0" w:color="auto"/>
                    <w:bottom w:val="none" w:sz="0" w:space="0" w:color="auto"/>
                    <w:right w:val="none" w:sz="0" w:space="0" w:color="auto"/>
                  </w:divBdr>
                </w:div>
                <w:div w:id="71708257">
                  <w:marLeft w:val="0"/>
                  <w:marRight w:val="0"/>
                  <w:marTop w:val="0"/>
                  <w:marBottom w:val="0"/>
                  <w:divBdr>
                    <w:top w:val="none" w:sz="0" w:space="0" w:color="auto"/>
                    <w:left w:val="none" w:sz="0" w:space="0" w:color="auto"/>
                    <w:bottom w:val="none" w:sz="0" w:space="0" w:color="auto"/>
                    <w:right w:val="none" w:sz="0" w:space="0" w:color="auto"/>
                  </w:divBdr>
                </w:div>
                <w:div w:id="71708261">
                  <w:marLeft w:val="0"/>
                  <w:marRight w:val="0"/>
                  <w:marTop w:val="0"/>
                  <w:marBottom w:val="0"/>
                  <w:divBdr>
                    <w:top w:val="none" w:sz="0" w:space="0" w:color="auto"/>
                    <w:left w:val="none" w:sz="0" w:space="0" w:color="auto"/>
                    <w:bottom w:val="none" w:sz="0" w:space="0" w:color="auto"/>
                    <w:right w:val="none" w:sz="0" w:space="0" w:color="auto"/>
                  </w:divBdr>
                </w:div>
                <w:div w:id="71708270">
                  <w:marLeft w:val="0"/>
                  <w:marRight w:val="0"/>
                  <w:marTop w:val="0"/>
                  <w:marBottom w:val="0"/>
                  <w:divBdr>
                    <w:top w:val="none" w:sz="0" w:space="0" w:color="auto"/>
                    <w:left w:val="none" w:sz="0" w:space="0" w:color="auto"/>
                    <w:bottom w:val="none" w:sz="0" w:space="0" w:color="auto"/>
                    <w:right w:val="none" w:sz="0" w:space="0" w:color="auto"/>
                  </w:divBdr>
                </w:div>
                <w:div w:id="71708275">
                  <w:marLeft w:val="0"/>
                  <w:marRight w:val="0"/>
                  <w:marTop w:val="0"/>
                  <w:marBottom w:val="0"/>
                  <w:divBdr>
                    <w:top w:val="none" w:sz="0" w:space="0" w:color="auto"/>
                    <w:left w:val="none" w:sz="0" w:space="0" w:color="auto"/>
                    <w:bottom w:val="none" w:sz="0" w:space="0" w:color="auto"/>
                    <w:right w:val="none" w:sz="0" w:space="0" w:color="auto"/>
                  </w:divBdr>
                </w:div>
                <w:div w:id="71708298">
                  <w:marLeft w:val="0"/>
                  <w:marRight w:val="0"/>
                  <w:marTop w:val="0"/>
                  <w:marBottom w:val="0"/>
                  <w:divBdr>
                    <w:top w:val="none" w:sz="0" w:space="0" w:color="auto"/>
                    <w:left w:val="none" w:sz="0" w:space="0" w:color="auto"/>
                    <w:bottom w:val="none" w:sz="0" w:space="0" w:color="auto"/>
                    <w:right w:val="none" w:sz="0" w:space="0" w:color="auto"/>
                  </w:divBdr>
                </w:div>
                <w:div w:id="71708336">
                  <w:marLeft w:val="0"/>
                  <w:marRight w:val="0"/>
                  <w:marTop w:val="0"/>
                  <w:marBottom w:val="0"/>
                  <w:divBdr>
                    <w:top w:val="none" w:sz="0" w:space="0" w:color="auto"/>
                    <w:left w:val="none" w:sz="0" w:space="0" w:color="auto"/>
                    <w:bottom w:val="none" w:sz="0" w:space="0" w:color="auto"/>
                    <w:right w:val="none" w:sz="0" w:space="0" w:color="auto"/>
                  </w:divBdr>
                </w:div>
                <w:div w:id="71708343">
                  <w:marLeft w:val="0"/>
                  <w:marRight w:val="0"/>
                  <w:marTop w:val="0"/>
                  <w:marBottom w:val="0"/>
                  <w:divBdr>
                    <w:top w:val="none" w:sz="0" w:space="0" w:color="auto"/>
                    <w:left w:val="none" w:sz="0" w:space="0" w:color="auto"/>
                    <w:bottom w:val="none" w:sz="0" w:space="0" w:color="auto"/>
                    <w:right w:val="none" w:sz="0" w:space="0" w:color="auto"/>
                  </w:divBdr>
                </w:div>
                <w:div w:id="71708344">
                  <w:marLeft w:val="0"/>
                  <w:marRight w:val="0"/>
                  <w:marTop w:val="0"/>
                  <w:marBottom w:val="0"/>
                  <w:divBdr>
                    <w:top w:val="none" w:sz="0" w:space="0" w:color="auto"/>
                    <w:left w:val="none" w:sz="0" w:space="0" w:color="auto"/>
                    <w:bottom w:val="none" w:sz="0" w:space="0" w:color="auto"/>
                    <w:right w:val="none" w:sz="0" w:space="0" w:color="auto"/>
                  </w:divBdr>
                </w:div>
                <w:div w:id="71708345">
                  <w:marLeft w:val="0"/>
                  <w:marRight w:val="0"/>
                  <w:marTop w:val="0"/>
                  <w:marBottom w:val="0"/>
                  <w:divBdr>
                    <w:top w:val="none" w:sz="0" w:space="0" w:color="auto"/>
                    <w:left w:val="none" w:sz="0" w:space="0" w:color="auto"/>
                    <w:bottom w:val="none" w:sz="0" w:space="0" w:color="auto"/>
                    <w:right w:val="none" w:sz="0" w:space="0" w:color="auto"/>
                  </w:divBdr>
                </w:div>
                <w:div w:id="71708433">
                  <w:marLeft w:val="0"/>
                  <w:marRight w:val="0"/>
                  <w:marTop w:val="0"/>
                  <w:marBottom w:val="0"/>
                  <w:divBdr>
                    <w:top w:val="none" w:sz="0" w:space="0" w:color="auto"/>
                    <w:left w:val="none" w:sz="0" w:space="0" w:color="auto"/>
                    <w:bottom w:val="none" w:sz="0" w:space="0" w:color="auto"/>
                    <w:right w:val="none" w:sz="0" w:space="0" w:color="auto"/>
                  </w:divBdr>
                </w:div>
                <w:div w:id="71708452">
                  <w:marLeft w:val="0"/>
                  <w:marRight w:val="0"/>
                  <w:marTop w:val="0"/>
                  <w:marBottom w:val="0"/>
                  <w:divBdr>
                    <w:top w:val="none" w:sz="0" w:space="0" w:color="auto"/>
                    <w:left w:val="none" w:sz="0" w:space="0" w:color="auto"/>
                    <w:bottom w:val="none" w:sz="0" w:space="0" w:color="auto"/>
                    <w:right w:val="none" w:sz="0" w:space="0" w:color="auto"/>
                  </w:divBdr>
                </w:div>
                <w:div w:id="71708463">
                  <w:marLeft w:val="0"/>
                  <w:marRight w:val="0"/>
                  <w:marTop w:val="0"/>
                  <w:marBottom w:val="0"/>
                  <w:divBdr>
                    <w:top w:val="none" w:sz="0" w:space="0" w:color="auto"/>
                    <w:left w:val="none" w:sz="0" w:space="0" w:color="auto"/>
                    <w:bottom w:val="none" w:sz="0" w:space="0" w:color="auto"/>
                    <w:right w:val="none" w:sz="0" w:space="0" w:color="auto"/>
                  </w:divBdr>
                </w:div>
                <w:div w:id="71708517">
                  <w:marLeft w:val="0"/>
                  <w:marRight w:val="0"/>
                  <w:marTop w:val="0"/>
                  <w:marBottom w:val="0"/>
                  <w:divBdr>
                    <w:top w:val="none" w:sz="0" w:space="0" w:color="auto"/>
                    <w:left w:val="none" w:sz="0" w:space="0" w:color="auto"/>
                    <w:bottom w:val="none" w:sz="0" w:space="0" w:color="auto"/>
                    <w:right w:val="none" w:sz="0" w:space="0" w:color="auto"/>
                  </w:divBdr>
                </w:div>
                <w:div w:id="71708601">
                  <w:marLeft w:val="0"/>
                  <w:marRight w:val="0"/>
                  <w:marTop w:val="0"/>
                  <w:marBottom w:val="0"/>
                  <w:divBdr>
                    <w:top w:val="none" w:sz="0" w:space="0" w:color="auto"/>
                    <w:left w:val="none" w:sz="0" w:space="0" w:color="auto"/>
                    <w:bottom w:val="none" w:sz="0" w:space="0" w:color="auto"/>
                    <w:right w:val="none" w:sz="0" w:space="0" w:color="auto"/>
                  </w:divBdr>
                </w:div>
                <w:div w:id="71708630">
                  <w:marLeft w:val="0"/>
                  <w:marRight w:val="0"/>
                  <w:marTop w:val="0"/>
                  <w:marBottom w:val="0"/>
                  <w:divBdr>
                    <w:top w:val="none" w:sz="0" w:space="0" w:color="auto"/>
                    <w:left w:val="none" w:sz="0" w:space="0" w:color="auto"/>
                    <w:bottom w:val="none" w:sz="0" w:space="0" w:color="auto"/>
                    <w:right w:val="none" w:sz="0" w:space="0" w:color="auto"/>
                  </w:divBdr>
                </w:div>
                <w:div w:id="71708664">
                  <w:marLeft w:val="0"/>
                  <w:marRight w:val="0"/>
                  <w:marTop w:val="0"/>
                  <w:marBottom w:val="0"/>
                  <w:divBdr>
                    <w:top w:val="none" w:sz="0" w:space="0" w:color="auto"/>
                    <w:left w:val="none" w:sz="0" w:space="0" w:color="auto"/>
                    <w:bottom w:val="none" w:sz="0" w:space="0" w:color="auto"/>
                    <w:right w:val="none" w:sz="0" w:space="0" w:color="auto"/>
                  </w:divBdr>
                </w:div>
                <w:div w:id="71708674">
                  <w:marLeft w:val="0"/>
                  <w:marRight w:val="0"/>
                  <w:marTop w:val="0"/>
                  <w:marBottom w:val="0"/>
                  <w:divBdr>
                    <w:top w:val="none" w:sz="0" w:space="0" w:color="auto"/>
                    <w:left w:val="none" w:sz="0" w:space="0" w:color="auto"/>
                    <w:bottom w:val="none" w:sz="0" w:space="0" w:color="auto"/>
                    <w:right w:val="none" w:sz="0" w:space="0" w:color="auto"/>
                  </w:divBdr>
                </w:div>
                <w:div w:id="71708702">
                  <w:marLeft w:val="0"/>
                  <w:marRight w:val="0"/>
                  <w:marTop w:val="0"/>
                  <w:marBottom w:val="0"/>
                  <w:divBdr>
                    <w:top w:val="none" w:sz="0" w:space="0" w:color="auto"/>
                    <w:left w:val="none" w:sz="0" w:space="0" w:color="auto"/>
                    <w:bottom w:val="none" w:sz="0" w:space="0" w:color="auto"/>
                    <w:right w:val="none" w:sz="0" w:space="0" w:color="auto"/>
                  </w:divBdr>
                </w:div>
                <w:div w:id="71708704">
                  <w:marLeft w:val="0"/>
                  <w:marRight w:val="0"/>
                  <w:marTop w:val="0"/>
                  <w:marBottom w:val="0"/>
                  <w:divBdr>
                    <w:top w:val="none" w:sz="0" w:space="0" w:color="auto"/>
                    <w:left w:val="none" w:sz="0" w:space="0" w:color="auto"/>
                    <w:bottom w:val="none" w:sz="0" w:space="0" w:color="auto"/>
                    <w:right w:val="none" w:sz="0" w:space="0" w:color="auto"/>
                  </w:divBdr>
                </w:div>
                <w:div w:id="71708778">
                  <w:marLeft w:val="0"/>
                  <w:marRight w:val="0"/>
                  <w:marTop w:val="0"/>
                  <w:marBottom w:val="0"/>
                  <w:divBdr>
                    <w:top w:val="none" w:sz="0" w:space="0" w:color="auto"/>
                    <w:left w:val="none" w:sz="0" w:space="0" w:color="auto"/>
                    <w:bottom w:val="none" w:sz="0" w:space="0" w:color="auto"/>
                    <w:right w:val="none" w:sz="0" w:space="0" w:color="auto"/>
                  </w:divBdr>
                </w:div>
                <w:div w:id="71708827">
                  <w:marLeft w:val="0"/>
                  <w:marRight w:val="0"/>
                  <w:marTop w:val="0"/>
                  <w:marBottom w:val="0"/>
                  <w:divBdr>
                    <w:top w:val="none" w:sz="0" w:space="0" w:color="auto"/>
                    <w:left w:val="none" w:sz="0" w:space="0" w:color="auto"/>
                    <w:bottom w:val="none" w:sz="0" w:space="0" w:color="auto"/>
                    <w:right w:val="none" w:sz="0" w:space="0" w:color="auto"/>
                  </w:divBdr>
                </w:div>
                <w:div w:id="71708834">
                  <w:marLeft w:val="0"/>
                  <w:marRight w:val="0"/>
                  <w:marTop w:val="0"/>
                  <w:marBottom w:val="0"/>
                  <w:divBdr>
                    <w:top w:val="none" w:sz="0" w:space="0" w:color="auto"/>
                    <w:left w:val="none" w:sz="0" w:space="0" w:color="auto"/>
                    <w:bottom w:val="none" w:sz="0" w:space="0" w:color="auto"/>
                    <w:right w:val="none" w:sz="0" w:space="0" w:color="auto"/>
                  </w:divBdr>
                </w:div>
                <w:div w:id="71708866">
                  <w:marLeft w:val="0"/>
                  <w:marRight w:val="0"/>
                  <w:marTop w:val="0"/>
                  <w:marBottom w:val="0"/>
                  <w:divBdr>
                    <w:top w:val="none" w:sz="0" w:space="0" w:color="auto"/>
                    <w:left w:val="none" w:sz="0" w:space="0" w:color="auto"/>
                    <w:bottom w:val="none" w:sz="0" w:space="0" w:color="auto"/>
                    <w:right w:val="none" w:sz="0" w:space="0" w:color="auto"/>
                  </w:divBdr>
                </w:div>
                <w:div w:id="71708899">
                  <w:marLeft w:val="0"/>
                  <w:marRight w:val="0"/>
                  <w:marTop w:val="0"/>
                  <w:marBottom w:val="0"/>
                  <w:divBdr>
                    <w:top w:val="none" w:sz="0" w:space="0" w:color="auto"/>
                    <w:left w:val="none" w:sz="0" w:space="0" w:color="auto"/>
                    <w:bottom w:val="none" w:sz="0" w:space="0" w:color="auto"/>
                    <w:right w:val="none" w:sz="0" w:space="0" w:color="auto"/>
                  </w:divBdr>
                </w:div>
                <w:div w:id="71708936">
                  <w:marLeft w:val="0"/>
                  <w:marRight w:val="0"/>
                  <w:marTop w:val="0"/>
                  <w:marBottom w:val="0"/>
                  <w:divBdr>
                    <w:top w:val="none" w:sz="0" w:space="0" w:color="auto"/>
                    <w:left w:val="none" w:sz="0" w:space="0" w:color="auto"/>
                    <w:bottom w:val="none" w:sz="0" w:space="0" w:color="auto"/>
                    <w:right w:val="none" w:sz="0" w:space="0" w:color="auto"/>
                  </w:divBdr>
                </w:div>
                <w:div w:id="71708943">
                  <w:marLeft w:val="0"/>
                  <w:marRight w:val="0"/>
                  <w:marTop w:val="0"/>
                  <w:marBottom w:val="0"/>
                  <w:divBdr>
                    <w:top w:val="none" w:sz="0" w:space="0" w:color="auto"/>
                    <w:left w:val="none" w:sz="0" w:space="0" w:color="auto"/>
                    <w:bottom w:val="none" w:sz="0" w:space="0" w:color="auto"/>
                    <w:right w:val="none" w:sz="0" w:space="0" w:color="auto"/>
                  </w:divBdr>
                </w:div>
                <w:div w:id="71708982">
                  <w:marLeft w:val="0"/>
                  <w:marRight w:val="0"/>
                  <w:marTop w:val="0"/>
                  <w:marBottom w:val="0"/>
                  <w:divBdr>
                    <w:top w:val="none" w:sz="0" w:space="0" w:color="auto"/>
                    <w:left w:val="none" w:sz="0" w:space="0" w:color="auto"/>
                    <w:bottom w:val="none" w:sz="0" w:space="0" w:color="auto"/>
                    <w:right w:val="none" w:sz="0" w:space="0" w:color="auto"/>
                  </w:divBdr>
                </w:div>
                <w:div w:id="71709050">
                  <w:marLeft w:val="0"/>
                  <w:marRight w:val="0"/>
                  <w:marTop w:val="0"/>
                  <w:marBottom w:val="0"/>
                  <w:divBdr>
                    <w:top w:val="none" w:sz="0" w:space="0" w:color="auto"/>
                    <w:left w:val="none" w:sz="0" w:space="0" w:color="auto"/>
                    <w:bottom w:val="none" w:sz="0" w:space="0" w:color="auto"/>
                    <w:right w:val="none" w:sz="0" w:space="0" w:color="auto"/>
                  </w:divBdr>
                </w:div>
                <w:div w:id="71709059">
                  <w:marLeft w:val="0"/>
                  <w:marRight w:val="0"/>
                  <w:marTop w:val="0"/>
                  <w:marBottom w:val="0"/>
                  <w:divBdr>
                    <w:top w:val="none" w:sz="0" w:space="0" w:color="auto"/>
                    <w:left w:val="none" w:sz="0" w:space="0" w:color="auto"/>
                    <w:bottom w:val="none" w:sz="0" w:space="0" w:color="auto"/>
                    <w:right w:val="none" w:sz="0" w:space="0" w:color="auto"/>
                  </w:divBdr>
                </w:div>
                <w:div w:id="71709070">
                  <w:marLeft w:val="0"/>
                  <w:marRight w:val="0"/>
                  <w:marTop w:val="0"/>
                  <w:marBottom w:val="0"/>
                  <w:divBdr>
                    <w:top w:val="none" w:sz="0" w:space="0" w:color="auto"/>
                    <w:left w:val="none" w:sz="0" w:space="0" w:color="auto"/>
                    <w:bottom w:val="none" w:sz="0" w:space="0" w:color="auto"/>
                    <w:right w:val="none" w:sz="0" w:space="0" w:color="auto"/>
                  </w:divBdr>
                </w:div>
                <w:div w:id="71709112">
                  <w:marLeft w:val="0"/>
                  <w:marRight w:val="0"/>
                  <w:marTop w:val="0"/>
                  <w:marBottom w:val="0"/>
                  <w:divBdr>
                    <w:top w:val="none" w:sz="0" w:space="0" w:color="auto"/>
                    <w:left w:val="none" w:sz="0" w:space="0" w:color="auto"/>
                    <w:bottom w:val="none" w:sz="0" w:space="0" w:color="auto"/>
                    <w:right w:val="none" w:sz="0" w:space="0" w:color="auto"/>
                  </w:divBdr>
                </w:div>
                <w:div w:id="71709141">
                  <w:marLeft w:val="0"/>
                  <w:marRight w:val="0"/>
                  <w:marTop w:val="0"/>
                  <w:marBottom w:val="0"/>
                  <w:divBdr>
                    <w:top w:val="none" w:sz="0" w:space="0" w:color="auto"/>
                    <w:left w:val="none" w:sz="0" w:space="0" w:color="auto"/>
                    <w:bottom w:val="none" w:sz="0" w:space="0" w:color="auto"/>
                    <w:right w:val="none" w:sz="0" w:space="0" w:color="auto"/>
                  </w:divBdr>
                </w:div>
                <w:div w:id="71709153">
                  <w:marLeft w:val="0"/>
                  <w:marRight w:val="0"/>
                  <w:marTop w:val="0"/>
                  <w:marBottom w:val="0"/>
                  <w:divBdr>
                    <w:top w:val="none" w:sz="0" w:space="0" w:color="auto"/>
                    <w:left w:val="none" w:sz="0" w:space="0" w:color="auto"/>
                    <w:bottom w:val="none" w:sz="0" w:space="0" w:color="auto"/>
                    <w:right w:val="none" w:sz="0" w:space="0" w:color="auto"/>
                  </w:divBdr>
                </w:div>
                <w:div w:id="71709192">
                  <w:marLeft w:val="0"/>
                  <w:marRight w:val="0"/>
                  <w:marTop w:val="0"/>
                  <w:marBottom w:val="0"/>
                  <w:divBdr>
                    <w:top w:val="none" w:sz="0" w:space="0" w:color="auto"/>
                    <w:left w:val="none" w:sz="0" w:space="0" w:color="auto"/>
                    <w:bottom w:val="none" w:sz="0" w:space="0" w:color="auto"/>
                    <w:right w:val="none" w:sz="0" w:space="0" w:color="auto"/>
                  </w:divBdr>
                </w:div>
                <w:div w:id="71709195">
                  <w:marLeft w:val="0"/>
                  <w:marRight w:val="0"/>
                  <w:marTop w:val="0"/>
                  <w:marBottom w:val="0"/>
                  <w:divBdr>
                    <w:top w:val="none" w:sz="0" w:space="0" w:color="auto"/>
                    <w:left w:val="none" w:sz="0" w:space="0" w:color="auto"/>
                    <w:bottom w:val="none" w:sz="0" w:space="0" w:color="auto"/>
                    <w:right w:val="none" w:sz="0" w:space="0" w:color="auto"/>
                  </w:divBdr>
                </w:div>
                <w:div w:id="71709229">
                  <w:marLeft w:val="0"/>
                  <w:marRight w:val="0"/>
                  <w:marTop w:val="0"/>
                  <w:marBottom w:val="0"/>
                  <w:divBdr>
                    <w:top w:val="none" w:sz="0" w:space="0" w:color="auto"/>
                    <w:left w:val="none" w:sz="0" w:space="0" w:color="auto"/>
                    <w:bottom w:val="none" w:sz="0" w:space="0" w:color="auto"/>
                    <w:right w:val="none" w:sz="0" w:space="0" w:color="auto"/>
                  </w:divBdr>
                </w:div>
                <w:div w:id="71709235">
                  <w:marLeft w:val="0"/>
                  <w:marRight w:val="0"/>
                  <w:marTop w:val="0"/>
                  <w:marBottom w:val="0"/>
                  <w:divBdr>
                    <w:top w:val="none" w:sz="0" w:space="0" w:color="auto"/>
                    <w:left w:val="none" w:sz="0" w:space="0" w:color="auto"/>
                    <w:bottom w:val="none" w:sz="0" w:space="0" w:color="auto"/>
                    <w:right w:val="none" w:sz="0" w:space="0" w:color="auto"/>
                  </w:divBdr>
                </w:div>
                <w:div w:id="71709347">
                  <w:marLeft w:val="0"/>
                  <w:marRight w:val="0"/>
                  <w:marTop w:val="0"/>
                  <w:marBottom w:val="0"/>
                  <w:divBdr>
                    <w:top w:val="none" w:sz="0" w:space="0" w:color="auto"/>
                    <w:left w:val="none" w:sz="0" w:space="0" w:color="auto"/>
                    <w:bottom w:val="none" w:sz="0" w:space="0" w:color="auto"/>
                    <w:right w:val="none" w:sz="0" w:space="0" w:color="auto"/>
                  </w:divBdr>
                </w:div>
                <w:div w:id="71709362">
                  <w:marLeft w:val="0"/>
                  <w:marRight w:val="0"/>
                  <w:marTop w:val="0"/>
                  <w:marBottom w:val="0"/>
                  <w:divBdr>
                    <w:top w:val="none" w:sz="0" w:space="0" w:color="auto"/>
                    <w:left w:val="none" w:sz="0" w:space="0" w:color="auto"/>
                    <w:bottom w:val="none" w:sz="0" w:space="0" w:color="auto"/>
                    <w:right w:val="none" w:sz="0" w:space="0" w:color="auto"/>
                  </w:divBdr>
                </w:div>
                <w:div w:id="71709383">
                  <w:marLeft w:val="0"/>
                  <w:marRight w:val="0"/>
                  <w:marTop w:val="0"/>
                  <w:marBottom w:val="0"/>
                  <w:divBdr>
                    <w:top w:val="none" w:sz="0" w:space="0" w:color="auto"/>
                    <w:left w:val="none" w:sz="0" w:space="0" w:color="auto"/>
                    <w:bottom w:val="none" w:sz="0" w:space="0" w:color="auto"/>
                    <w:right w:val="none" w:sz="0" w:space="0" w:color="auto"/>
                  </w:divBdr>
                </w:div>
                <w:div w:id="71709388">
                  <w:marLeft w:val="0"/>
                  <w:marRight w:val="0"/>
                  <w:marTop w:val="0"/>
                  <w:marBottom w:val="0"/>
                  <w:divBdr>
                    <w:top w:val="none" w:sz="0" w:space="0" w:color="auto"/>
                    <w:left w:val="none" w:sz="0" w:space="0" w:color="auto"/>
                    <w:bottom w:val="none" w:sz="0" w:space="0" w:color="auto"/>
                    <w:right w:val="none" w:sz="0" w:space="0" w:color="auto"/>
                  </w:divBdr>
                </w:div>
                <w:div w:id="71709401">
                  <w:marLeft w:val="0"/>
                  <w:marRight w:val="0"/>
                  <w:marTop w:val="0"/>
                  <w:marBottom w:val="0"/>
                  <w:divBdr>
                    <w:top w:val="none" w:sz="0" w:space="0" w:color="auto"/>
                    <w:left w:val="none" w:sz="0" w:space="0" w:color="auto"/>
                    <w:bottom w:val="none" w:sz="0" w:space="0" w:color="auto"/>
                    <w:right w:val="none" w:sz="0" w:space="0" w:color="auto"/>
                  </w:divBdr>
                </w:div>
                <w:div w:id="71709443">
                  <w:marLeft w:val="0"/>
                  <w:marRight w:val="0"/>
                  <w:marTop w:val="0"/>
                  <w:marBottom w:val="0"/>
                  <w:divBdr>
                    <w:top w:val="none" w:sz="0" w:space="0" w:color="auto"/>
                    <w:left w:val="none" w:sz="0" w:space="0" w:color="auto"/>
                    <w:bottom w:val="none" w:sz="0" w:space="0" w:color="auto"/>
                    <w:right w:val="none" w:sz="0" w:space="0" w:color="auto"/>
                  </w:divBdr>
                </w:div>
                <w:div w:id="71709499">
                  <w:marLeft w:val="0"/>
                  <w:marRight w:val="0"/>
                  <w:marTop w:val="0"/>
                  <w:marBottom w:val="0"/>
                  <w:divBdr>
                    <w:top w:val="none" w:sz="0" w:space="0" w:color="auto"/>
                    <w:left w:val="none" w:sz="0" w:space="0" w:color="auto"/>
                    <w:bottom w:val="none" w:sz="0" w:space="0" w:color="auto"/>
                    <w:right w:val="none" w:sz="0" w:space="0" w:color="auto"/>
                  </w:divBdr>
                </w:div>
                <w:div w:id="71709511">
                  <w:marLeft w:val="0"/>
                  <w:marRight w:val="0"/>
                  <w:marTop w:val="0"/>
                  <w:marBottom w:val="0"/>
                  <w:divBdr>
                    <w:top w:val="none" w:sz="0" w:space="0" w:color="auto"/>
                    <w:left w:val="none" w:sz="0" w:space="0" w:color="auto"/>
                    <w:bottom w:val="none" w:sz="0" w:space="0" w:color="auto"/>
                    <w:right w:val="none" w:sz="0" w:space="0" w:color="auto"/>
                  </w:divBdr>
                </w:div>
                <w:div w:id="71709517">
                  <w:marLeft w:val="0"/>
                  <w:marRight w:val="0"/>
                  <w:marTop w:val="0"/>
                  <w:marBottom w:val="0"/>
                  <w:divBdr>
                    <w:top w:val="none" w:sz="0" w:space="0" w:color="auto"/>
                    <w:left w:val="none" w:sz="0" w:space="0" w:color="auto"/>
                    <w:bottom w:val="none" w:sz="0" w:space="0" w:color="auto"/>
                    <w:right w:val="none" w:sz="0" w:space="0" w:color="auto"/>
                  </w:divBdr>
                </w:div>
                <w:div w:id="71709544">
                  <w:marLeft w:val="0"/>
                  <w:marRight w:val="0"/>
                  <w:marTop w:val="0"/>
                  <w:marBottom w:val="0"/>
                  <w:divBdr>
                    <w:top w:val="none" w:sz="0" w:space="0" w:color="auto"/>
                    <w:left w:val="none" w:sz="0" w:space="0" w:color="auto"/>
                    <w:bottom w:val="none" w:sz="0" w:space="0" w:color="auto"/>
                    <w:right w:val="none" w:sz="0" w:space="0" w:color="auto"/>
                  </w:divBdr>
                </w:div>
                <w:div w:id="71709616">
                  <w:marLeft w:val="0"/>
                  <w:marRight w:val="0"/>
                  <w:marTop w:val="0"/>
                  <w:marBottom w:val="0"/>
                  <w:divBdr>
                    <w:top w:val="none" w:sz="0" w:space="0" w:color="auto"/>
                    <w:left w:val="none" w:sz="0" w:space="0" w:color="auto"/>
                    <w:bottom w:val="none" w:sz="0" w:space="0" w:color="auto"/>
                    <w:right w:val="none" w:sz="0" w:space="0" w:color="auto"/>
                  </w:divBdr>
                </w:div>
                <w:div w:id="71709627">
                  <w:marLeft w:val="0"/>
                  <w:marRight w:val="0"/>
                  <w:marTop w:val="0"/>
                  <w:marBottom w:val="0"/>
                  <w:divBdr>
                    <w:top w:val="none" w:sz="0" w:space="0" w:color="auto"/>
                    <w:left w:val="none" w:sz="0" w:space="0" w:color="auto"/>
                    <w:bottom w:val="none" w:sz="0" w:space="0" w:color="auto"/>
                    <w:right w:val="none" w:sz="0" w:space="0" w:color="auto"/>
                  </w:divBdr>
                </w:div>
                <w:div w:id="71709640">
                  <w:marLeft w:val="0"/>
                  <w:marRight w:val="0"/>
                  <w:marTop w:val="0"/>
                  <w:marBottom w:val="0"/>
                  <w:divBdr>
                    <w:top w:val="none" w:sz="0" w:space="0" w:color="auto"/>
                    <w:left w:val="none" w:sz="0" w:space="0" w:color="auto"/>
                    <w:bottom w:val="none" w:sz="0" w:space="0" w:color="auto"/>
                    <w:right w:val="none" w:sz="0" w:space="0" w:color="auto"/>
                  </w:divBdr>
                </w:div>
                <w:div w:id="71709650">
                  <w:marLeft w:val="0"/>
                  <w:marRight w:val="0"/>
                  <w:marTop w:val="0"/>
                  <w:marBottom w:val="0"/>
                  <w:divBdr>
                    <w:top w:val="none" w:sz="0" w:space="0" w:color="auto"/>
                    <w:left w:val="none" w:sz="0" w:space="0" w:color="auto"/>
                    <w:bottom w:val="none" w:sz="0" w:space="0" w:color="auto"/>
                    <w:right w:val="none" w:sz="0" w:space="0" w:color="auto"/>
                  </w:divBdr>
                </w:div>
                <w:div w:id="71709670">
                  <w:marLeft w:val="0"/>
                  <w:marRight w:val="0"/>
                  <w:marTop w:val="0"/>
                  <w:marBottom w:val="0"/>
                  <w:divBdr>
                    <w:top w:val="none" w:sz="0" w:space="0" w:color="auto"/>
                    <w:left w:val="none" w:sz="0" w:space="0" w:color="auto"/>
                    <w:bottom w:val="none" w:sz="0" w:space="0" w:color="auto"/>
                    <w:right w:val="none" w:sz="0" w:space="0" w:color="auto"/>
                  </w:divBdr>
                </w:div>
                <w:div w:id="71709753">
                  <w:marLeft w:val="0"/>
                  <w:marRight w:val="0"/>
                  <w:marTop w:val="0"/>
                  <w:marBottom w:val="0"/>
                  <w:divBdr>
                    <w:top w:val="none" w:sz="0" w:space="0" w:color="auto"/>
                    <w:left w:val="none" w:sz="0" w:space="0" w:color="auto"/>
                    <w:bottom w:val="none" w:sz="0" w:space="0" w:color="auto"/>
                    <w:right w:val="none" w:sz="0" w:space="0" w:color="auto"/>
                  </w:divBdr>
                </w:div>
                <w:div w:id="71709772">
                  <w:marLeft w:val="0"/>
                  <w:marRight w:val="0"/>
                  <w:marTop w:val="0"/>
                  <w:marBottom w:val="0"/>
                  <w:divBdr>
                    <w:top w:val="none" w:sz="0" w:space="0" w:color="auto"/>
                    <w:left w:val="none" w:sz="0" w:space="0" w:color="auto"/>
                    <w:bottom w:val="none" w:sz="0" w:space="0" w:color="auto"/>
                    <w:right w:val="none" w:sz="0" w:space="0" w:color="auto"/>
                  </w:divBdr>
                </w:div>
                <w:div w:id="71709820">
                  <w:marLeft w:val="0"/>
                  <w:marRight w:val="0"/>
                  <w:marTop w:val="0"/>
                  <w:marBottom w:val="0"/>
                  <w:divBdr>
                    <w:top w:val="none" w:sz="0" w:space="0" w:color="auto"/>
                    <w:left w:val="none" w:sz="0" w:space="0" w:color="auto"/>
                    <w:bottom w:val="none" w:sz="0" w:space="0" w:color="auto"/>
                    <w:right w:val="none" w:sz="0" w:space="0" w:color="auto"/>
                  </w:divBdr>
                </w:div>
                <w:div w:id="71709825">
                  <w:marLeft w:val="0"/>
                  <w:marRight w:val="0"/>
                  <w:marTop w:val="0"/>
                  <w:marBottom w:val="0"/>
                  <w:divBdr>
                    <w:top w:val="none" w:sz="0" w:space="0" w:color="auto"/>
                    <w:left w:val="none" w:sz="0" w:space="0" w:color="auto"/>
                    <w:bottom w:val="none" w:sz="0" w:space="0" w:color="auto"/>
                    <w:right w:val="none" w:sz="0" w:space="0" w:color="auto"/>
                  </w:divBdr>
                </w:div>
                <w:div w:id="71709876">
                  <w:marLeft w:val="0"/>
                  <w:marRight w:val="0"/>
                  <w:marTop w:val="0"/>
                  <w:marBottom w:val="0"/>
                  <w:divBdr>
                    <w:top w:val="none" w:sz="0" w:space="0" w:color="auto"/>
                    <w:left w:val="none" w:sz="0" w:space="0" w:color="auto"/>
                    <w:bottom w:val="none" w:sz="0" w:space="0" w:color="auto"/>
                    <w:right w:val="none" w:sz="0" w:space="0" w:color="auto"/>
                  </w:divBdr>
                </w:div>
                <w:div w:id="71709948">
                  <w:marLeft w:val="0"/>
                  <w:marRight w:val="0"/>
                  <w:marTop w:val="0"/>
                  <w:marBottom w:val="0"/>
                  <w:divBdr>
                    <w:top w:val="none" w:sz="0" w:space="0" w:color="auto"/>
                    <w:left w:val="none" w:sz="0" w:space="0" w:color="auto"/>
                    <w:bottom w:val="none" w:sz="0" w:space="0" w:color="auto"/>
                    <w:right w:val="none" w:sz="0" w:space="0" w:color="auto"/>
                  </w:divBdr>
                </w:div>
                <w:div w:id="71709967">
                  <w:marLeft w:val="0"/>
                  <w:marRight w:val="0"/>
                  <w:marTop w:val="0"/>
                  <w:marBottom w:val="0"/>
                  <w:divBdr>
                    <w:top w:val="none" w:sz="0" w:space="0" w:color="auto"/>
                    <w:left w:val="none" w:sz="0" w:space="0" w:color="auto"/>
                    <w:bottom w:val="none" w:sz="0" w:space="0" w:color="auto"/>
                    <w:right w:val="none" w:sz="0" w:space="0" w:color="auto"/>
                  </w:divBdr>
                </w:div>
                <w:div w:id="717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7919">
      <w:marLeft w:val="0"/>
      <w:marRight w:val="0"/>
      <w:marTop w:val="0"/>
      <w:marBottom w:val="0"/>
      <w:divBdr>
        <w:top w:val="none" w:sz="0" w:space="0" w:color="auto"/>
        <w:left w:val="none" w:sz="0" w:space="0" w:color="auto"/>
        <w:bottom w:val="none" w:sz="0" w:space="0" w:color="auto"/>
        <w:right w:val="none" w:sz="0" w:space="0" w:color="auto"/>
      </w:divBdr>
      <w:divsChild>
        <w:div w:id="71707117">
          <w:marLeft w:val="0"/>
          <w:marRight w:val="0"/>
          <w:marTop w:val="0"/>
          <w:marBottom w:val="0"/>
          <w:divBdr>
            <w:top w:val="none" w:sz="0" w:space="0" w:color="auto"/>
            <w:left w:val="none" w:sz="0" w:space="0" w:color="auto"/>
            <w:bottom w:val="none" w:sz="0" w:space="0" w:color="auto"/>
            <w:right w:val="none" w:sz="0" w:space="0" w:color="auto"/>
          </w:divBdr>
        </w:div>
        <w:div w:id="71709647">
          <w:marLeft w:val="0"/>
          <w:marRight w:val="0"/>
          <w:marTop w:val="0"/>
          <w:marBottom w:val="0"/>
          <w:divBdr>
            <w:top w:val="none" w:sz="0" w:space="0" w:color="auto"/>
            <w:left w:val="none" w:sz="0" w:space="0" w:color="auto"/>
            <w:bottom w:val="none" w:sz="0" w:space="0" w:color="auto"/>
            <w:right w:val="none" w:sz="0" w:space="0" w:color="auto"/>
          </w:divBdr>
        </w:div>
        <w:div w:id="71709681">
          <w:marLeft w:val="0"/>
          <w:marRight w:val="0"/>
          <w:marTop w:val="0"/>
          <w:marBottom w:val="0"/>
          <w:divBdr>
            <w:top w:val="none" w:sz="0" w:space="0" w:color="auto"/>
            <w:left w:val="none" w:sz="0" w:space="0" w:color="auto"/>
            <w:bottom w:val="none" w:sz="0" w:space="0" w:color="auto"/>
            <w:right w:val="none" w:sz="0" w:space="0" w:color="auto"/>
          </w:divBdr>
        </w:div>
      </w:divsChild>
    </w:div>
    <w:div w:id="71707936">
      <w:marLeft w:val="0"/>
      <w:marRight w:val="0"/>
      <w:marTop w:val="0"/>
      <w:marBottom w:val="0"/>
      <w:divBdr>
        <w:top w:val="none" w:sz="0" w:space="0" w:color="auto"/>
        <w:left w:val="none" w:sz="0" w:space="0" w:color="auto"/>
        <w:bottom w:val="none" w:sz="0" w:space="0" w:color="auto"/>
        <w:right w:val="none" w:sz="0" w:space="0" w:color="auto"/>
      </w:divBdr>
      <w:divsChild>
        <w:div w:id="71706755">
          <w:marLeft w:val="0"/>
          <w:marRight w:val="0"/>
          <w:marTop w:val="0"/>
          <w:marBottom w:val="0"/>
          <w:divBdr>
            <w:top w:val="none" w:sz="0" w:space="0" w:color="auto"/>
            <w:left w:val="none" w:sz="0" w:space="0" w:color="auto"/>
            <w:bottom w:val="none" w:sz="0" w:space="0" w:color="auto"/>
            <w:right w:val="none" w:sz="0" w:space="0" w:color="auto"/>
          </w:divBdr>
        </w:div>
        <w:div w:id="71706844">
          <w:marLeft w:val="0"/>
          <w:marRight w:val="0"/>
          <w:marTop w:val="0"/>
          <w:marBottom w:val="0"/>
          <w:divBdr>
            <w:top w:val="none" w:sz="0" w:space="0" w:color="auto"/>
            <w:left w:val="none" w:sz="0" w:space="0" w:color="auto"/>
            <w:bottom w:val="none" w:sz="0" w:space="0" w:color="auto"/>
            <w:right w:val="none" w:sz="0" w:space="0" w:color="auto"/>
          </w:divBdr>
        </w:div>
        <w:div w:id="71707025">
          <w:marLeft w:val="0"/>
          <w:marRight w:val="0"/>
          <w:marTop w:val="0"/>
          <w:marBottom w:val="0"/>
          <w:divBdr>
            <w:top w:val="none" w:sz="0" w:space="0" w:color="auto"/>
            <w:left w:val="none" w:sz="0" w:space="0" w:color="auto"/>
            <w:bottom w:val="none" w:sz="0" w:space="0" w:color="auto"/>
            <w:right w:val="none" w:sz="0" w:space="0" w:color="auto"/>
          </w:divBdr>
        </w:div>
        <w:div w:id="71707094">
          <w:marLeft w:val="0"/>
          <w:marRight w:val="0"/>
          <w:marTop w:val="0"/>
          <w:marBottom w:val="0"/>
          <w:divBdr>
            <w:top w:val="none" w:sz="0" w:space="0" w:color="auto"/>
            <w:left w:val="none" w:sz="0" w:space="0" w:color="auto"/>
            <w:bottom w:val="none" w:sz="0" w:space="0" w:color="auto"/>
            <w:right w:val="none" w:sz="0" w:space="0" w:color="auto"/>
          </w:divBdr>
        </w:div>
        <w:div w:id="71707095">
          <w:marLeft w:val="0"/>
          <w:marRight w:val="0"/>
          <w:marTop w:val="0"/>
          <w:marBottom w:val="0"/>
          <w:divBdr>
            <w:top w:val="none" w:sz="0" w:space="0" w:color="auto"/>
            <w:left w:val="none" w:sz="0" w:space="0" w:color="auto"/>
            <w:bottom w:val="none" w:sz="0" w:space="0" w:color="auto"/>
            <w:right w:val="none" w:sz="0" w:space="0" w:color="auto"/>
          </w:divBdr>
        </w:div>
        <w:div w:id="71707136">
          <w:marLeft w:val="0"/>
          <w:marRight w:val="0"/>
          <w:marTop w:val="0"/>
          <w:marBottom w:val="0"/>
          <w:divBdr>
            <w:top w:val="none" w:sz="0" w:space="0" w:color="auto"/>
            <w:left w:val="none" w:sz="0" w:space="0" w:color="auto"/>
            <w:bottom w:val="none" w:sz="0" w:space="0" w:color="auto"/>
            <w:right w:val="none" w:sz="0" w:space="0" w:color="auto"/>
          </w:divBdr>
        </w:div>
        <w:div w:id="71707170">
          <w:marLeft w:val="0"/>
          <w:marRight w:val="0"/>
          <w:marTop w:val="0"/>
          <w:marBottom w:val="0"/>
          <w:divBdr>
            <w:top w:val="none" w:sz="0" w:space="0" w:color="auto"/>
            <w:left w:val="none" w:sz="0" w:space="0" w:color="auto"/>
            <w:bottom w:val="none" w:sz="0" w:space="0" w:color="auto"/>
            <w:right w:val="none" w:sz="0" w:space="0" w:color="auto"/>
          </w:divBdr>
        </w:div>
        <w:div w:id="71707175">
          <w:marLeft w:val="0"/>
          <w:marRight w:val="0"/>
          <w:marTop w:val="0"/>
          <w:marBottom w:val="0"/>
          <w:divBdr>
            <w:top w:val="none" w:sz="0" w:space="0" w:color="auto"/>
            <w:left w:val="none" w:sz="0" w:space="0" w:color="auto"/>
            <w:bottom w:val="none" w:sz="0" w:space="0" w:color="auto"/>
            <w:right w:val="none" w:sz="0" w:space="0" w:color="auto"/>
          </w:divBdr>
        </w:div>
        <w:div w:id="71707215">
          <w:marLeft w:val="0"/>
          <w:marRight w:val="0"/>
          <w:marTop w:val="0"/>
          <w:marBottom w:val="0"/>
          <w:divBdr>
            <w:top w:val="none" w:sz="0" w:space="0" w:color="auto"/>
            <w:left w:val="none" w:sz="0" w:space="0" w:color="auto"/>
            <w:bottom w:val="none" w:sz="0" w:space="0" w:color="auto"/>
            <w:right w:val="none" w:sz="0" w:space="0" w:color="auto"/>
          </w:divBdr>
        </w:div>
        <w:div w:id="71707218">
          <w:marLeft w:val="0"/>
          <w:marRight w:val="0"/>
          <w:marTop w:val="0"/>
          <w:marBottom w:val="0"/>
          <w:divBdr>
            <w:top w:val="none" w:sz="0" w:space="0" w:color="auto"/>
            <w:left w:val="none" w:sz="0" w:space="0" w:color="auto"/>
            <w:bottom w:val="none" w:sz="0" w:space="0" w:color="auto"/>
            <w:right w:val="none" w:sz="0" w:space="0" w:color="auto"/>
          </w:divBdr>
        </w:div>
        <w:div w:id="71707296">
          <w:marLeft w:val="0"/>
          <w:marRight w:val="0"/>
          <w:marTop w:val="0"/>
          <w:marBottom w:val="0"/>
          <w:divBdr>
            <w:top w:val="none" w:sz="0" w:space="0" w:color="auto"/>
            <w:left w:val="none" w:sz="0" w:space="0" w:color="auto"/>
            <w:bottom w:val="none" w:sz="0" w:space="0" w:color="auto"/>
            <w:right w:val="none" w:sz="0" w:space="0" w:color="auto"/>
          </w:divBdr>
        </w:div>
        <w:div w:id="71707434">
          <w:marLeft w:val="0"/>
          <w:marRight w:val="0"/>
          <w:marTop w:val="0"/>
          <w:marBottom w:val="0"/>
          <w:divBdr>
            <w:top w:val="none" w:sz="0" w:space="0" w:color="auto"/>
            <w:left w:val="none" w:sz="0" w:space="0" w:color="auto"/>
            <w:bottom w:val="none" w:sz="0" w:space="0" w:color="auto"/>
            <w:right w:val="none" w:sz="0" w:space="0" w:color="auto"/>
          </w:divBdr>
        </w:div>
        <w:div w:id="71707437">
          <w:marLeft w:val="0"/>
          <w:marRight w:val="0"/>
          <w:marTop w:val="0"/>
          <w:marBottom w:val="0"/>
          <w:divBdr>
            <w:top w:val="none" w:sz="0" w:space="0" w:color="auto"/>
            <w:left w:val="none" w:sz="0" w:space="0" w:color="auto"/>
            <w:bottom w:val="none" w:sz="0" w:space="0" w:color="auto"/>
            <w:right w:val="none" w:sz="0" w:space="0" w:color="auto"/>
          </w:divBdr>
        </w:div>
        <w:div w:id="71707496">
          <w:marLeft w:val="0"/>
          <w:marRight w:val="0"/>
          <w:marTop w:val="0"/>
          <w:marBottom w:val="0"/>
          <w:divBdr>
            <w:top w:val="none" w:sz="0" w:space="0" w:color="auto"/>
            <w:left w:val="none" w:sz="0" w:space="0" w:color="auto"/>
            <w:bottom w:val="none" w:sz="0" w:space="0" w:color="auto"/>
            <w:right w:val="none" w:sz="0" w:space="0" w:color="auto"/>
          </w:divBdr>
        </w:div>
        <w:div w:id="71707500">
          <w:marLeft w:val="0"/>
          <w:marRight w:val="0"/>
          <w:marTop w:val="0"/>
          <w:marBottom w:val="0"/>
          <w:divBdr>
            <w:top w:val="none" w:sz="0" w:space="0" w:color="auto"/>
            <w:left w:val="none" w:sz="0" w:space="0" w:color="auto"/>
            <w:bottom w:val="none" w:sz="0" w:space="0" w:color="auto"/>
            <w:right w:val="none" w:sz="0" w:space="0" w:color="auto"/>
          </w:divBdr>
        </w:div>
        <w:div w:id="71707542">
          <w:marLeft w:val="0"/>
          <w:marRight w:val="0"/>
          <w:marTop w:val="0"/>
          <w:marBottom w:val="0"/>
          <w:divBdr>
            <w:top w:val="none" w:sz="0" w:space="0" w:color="auto"/>
            <w:left w:val="none" w:sz="0" w:space="0" w:color="auto"/>
            <w:bottom w:val="none" w:sz="0" w:space="0" w:color="auto"/>
            <w:right w:val="none" w:sz="0" w:space="0" w:color="auto"/>
          </w:divBdr>
        </w:div>
        <w:div w:id="71707544">
          <w:marLeft w:val="0"/>
          <w:marRight w:val="0"/>
          <w:marTop w:val="0"/>
          <w:marBottom w:val="0"/>
          <w:divBdr>
            <w:top w:val="none" w:sz="0" w:space="0" w:color="auto"/>
            <w:left w:val="none" w:sz="0" w:space="0" w:color="auto"/>
            <w:bottom w:val="none" w:sz="0" w:space="0" w:color="auto"/>
            <w:right w:val="none" w:sz="0" w:space="0" w:color="auto"/>
          </w:divBdr>
        </w:div>
        <w:div w:id="71707549">
          <w:marLeft w:val="0"/>
          <w:marRight w:val="0"/>
          <w:marTop w:val="0"/>
          <w:marBottom w:val="0"/>
          <w:divBdr>
            <w:top w:val="none" w:sz="0" w:space="0" w:color="auto"/>
            <w:left w:val="none" w:sz="0" w:space="0" w:color="auto"/>
            <w:bottom w:val="none" w:sz="0" w:space="0" w:color="auto"/>
            <w:right w:val="none" w:sz="0" w:space="0" w:color="auto"/>
          </w:divBdr>
        </w:div>
        <w:div w:id="71707563">
          <w:marLeft w:val="0"/>
          <w:marRight w:val="0"/>
          <w:marTop w:val="0"/>
          <w:marBottom w:val="0"/>
          <w:divBdr>
            <w:top w:val="none" w:sz="0" w:space="0" w:color="auto"/>
            <w:left w:val="none" w:sz="0" w:space="0" w:color="auto"/>
            <w:bottom w:val="none" w:sz="0" w:space="0" w:color="auto"/>
            <w:right w:val="none" w:sz="0" w:space="0" w:color="auto"/>
          </w:divBdr>
        </w:div>
        <w:div w:id="71707582">
          <w:marLeft w:val="0"/>
          <w:marRight w:val="0"/>
          <w:marTop w:val="0"/>
          <w:marBottom w:val="0"/>
          <w:divBdr>
            <w:top w:val="none" w:sz="0" w:space="0" w:color="auto"/>
            <w:left w:val="none" w:sz="0" w:space="0" w:color="auto"/>
            <w:bottom w:val="none" w:sz="0" w:space="0" w:color="auto"/>
            <w:right w:val="none" w:sz="0" w:space="0" w:color="auto"/>
          </w:divBdr>
        </w:div>
        <w:div w:id="71707608">
          <w:marLeft w:val="0"/>
          <w:marRight w:val="0"/>
          <w:marTop w:val="0"/>
          <w:marBottom w:val="0"/>
          <w:divBdr>
            <w:top w:val="none" w:sz="0" w:space="0" w:color="auto"/>
            <w:left w:val="none" w:sz="0" w:space="0" w:color="auto"/>
            <w:bottom w:val="none" w:sz="0" w:space="0" w:color="auto"/>
            <w:right w:val="none" w:sz="0" w:space="0" w:color="auto"/>
          </w:divBdr>
        </w:div>
        <w:div w:id="71707683">
          <w:marLeft w:val="0"/>
          <w:marRight w:val="0"/>
          <w:marTop w:val="0"/>
          <w:marBottom w:val="0"/>
          <w:divBdr>
            <w:top w:val="none" w:sz="0" w:space="0" w:color="auto"/>
            <w:left w:val="none" w:sz="0" w:space="0" w:color="auto"/>
            <w:bottom w:val="none" w:sz="0" w:space="0" w:color="auto"/>
            <w:right w:val="none" w:sz="0" w:space="0" w:color="auto"/>
          </w:divBdr>
        </w:div>
        <w:div w:id="71707758">
          <w:marLeft w:val="0"/>
          <w:marRight w:val="0"/>
          <w:marTop w:val="0"/>
          <w:marBottom w:val="0"/>
          <w:divBdr>
            <w:top w:val="none" w:sz="0" w:space="0" w:color="auto"/>
            <w:left w:val="none" w:sz="0" w:space="0" w:color="auto"/>
            <w:bottom w:val="none" w:sz="0" w:space="0" w:color="auto"/>
            <w:right w:val="none" w:sz="0" w:space="0" w:color="auto"/>
          </w:divBdr>
        </w:div>
        <w:div w:id="71707792">
          <w:marLeft w:val="0"/>
          <w:marRight w:val="0"/>
          <w:marTop w:val="0"/>
          <w:marBottom w:val="0"/>
          <w:divBdr>
            <w:top w:val="none" w:sz="0" w:space="0" w:color="auto"/>
            <w:left w:val="none" w:sz="0" w:space="0" w:color="auto"/>
            <w:bottom w:val="none" w:sz="0" w:space="0" w:color="auto"/>
            <w:right w:val="none" w:sz="0" w:space="0" w:color="auto"/>
          </w:divBdr>
        </w:div>
        <w:div w:id="71707835">
          <w:marLeft w:val="0"/>
          <w:marRight w:val="0"/>
          <w:marTop w:val="0"/>
          <w:marBottom w:val="0"/>
          <w:divBdr>
            <w:top w:val="none" w:sz="0" w:space="0" w:color="auto"/>
            <w:left w:val="none" w:sz="0" w:space="0" w:color="auto"/>
            <w:bottom w:val="none" w:sz="0" w:space="0" w:color="auto"/>
            <w:right w:val="none" w:sz="0" w:space="0" w:color="auto"/>
          </w:divBdr>
        </w:div>
        <w:div w:id="71707917">
          <w:marLeft w:val="0"/>
          <w:marRight w:val="0"/>
          <w:marTop w:val="0"/>
          <w:marBottom w:val="0"/>
          <w:divBdr>
            <w:top w:val="none" w:sz="0" w:space="0" w:color="auto"/>
            <w:left w:val="none" w:sz="0" w:space="0" w:color="auto"/>
            <w:bottom w:val="none" w:sz="0" w:space="0" w:color="auto"/>
            <w:right w:val="none" w:sz="0" w:space="0" w:color="auto"/>
          </w:divBdr>
        </w:div>
        <w:div w:id="71707920">
          <w:marLeft w:val="0"/>
          <w:marRight w:val="0"/>
          <w:marTop w:val="0"/>
          <w:marBottom w:val="0"/>
          <w:divBdr>
            <w:top w:val="none" w:sz="0" w:space="0" w:color="auto"/>
            <w:left w:val="none" w:sz="0" w:space="0" w:color="auto"/>
            <w:bottom w:val="none" w:sz="0" w:space="0" w:color="auto"/>
            <w:right w:val="none" w:sz="0" w:space="0" w:color="auto"/>
          </w:divBdr>
        </w:div>
        <w:div w:id="71707964">
          <w:marLeft w:val="0"/>
          <w:marRight w:val="0"/>
          <w:marTop w:val="0"/>
          <w:marBottom w:val="0"/>
          <w:divBdr>
            <w:top w:val="none" w:sz="0" w:space="0" w:color="auto"/>
            <w:left w:val="none" w:sz="0" w:space="0" w:color="auto"/>
            <w:bottom w:val="none" w:sz="0" w:space="0" w:color="auto"/>
            <w:right w:val="none" w:sz="0" w:space="0" w:color="auto"/>
          </w:divBdr>
        </w:div>
        <w:div w:id="71708021">
          <w:marLeft w:val="0"/>
          <w:marRight w:val="0"/>
          <w:marTop w:val="0"/>
          <w:marBottom w:val="0"/>
          <w:divBdr>
            <w:top w:val="none" w:sz="0" w:space="0" w:color="auto"/>
            <w:left w:val="none" w:sz="0" w:space="0" w:color="auto"/>
            <w:bottom w:val="none" w:sz="0" w:space="0" w:color="auto"/>
            <w:right w:val="none" w:sz="0" w:space="0" w:color="auto"/>
          </w:divBdr>
        </w:div>
        <w:div w:id="71708049">
          <w:marLeft w:val="0"/>
          <w:marRight w:val="0"/>
          <w:marTop w:val="0"/>
          <w:marBottom w:val="0"/>
          <w:divBdr>
            <w:top w:val="none" w:sz="0" w:space="0" w:color="auto"/>
            <w:left w:val="none" w:sz="0" w:space="0" w:color="auto"/>
            <w:bottom w:val="none" w:sz="0" w:space="0" w:color="auto"/>
            <w:right w:val="none" w:sz="0" w:space="0" w:color="auto"/>
          </w:divBdr>
        </w:div>
        <w:div w:id="71708056">
          <w:marLeft w:val="0"/>
          <w:marRight w:val="0"/>
          <w:marTop w:val="0"/>
          <w:marBottom w:val="0"/>
          <w:divBdr>
            <w:top w:val="none" w:sz="0" w:space="0" w:color="auto"/>
            <w:left w:val="none" w:sz="0" w:space="0" w:color="auto"/>
            <w:bottom w:val="none" w:sz="0" w:space="0" w:color="auto"/>
            <w:right w:val="none" w:sz="0" w:space="0" w:color="auto"/>
          </w:divBdr>
        </w:div>
        <w:div w:id="71708089">
          <w:marLeft w:val="0"/>
          <w:marRight w:val="0"/>
          <w:marTop w:val="0"/>
          <w:marBottom w:val="0"/>
          <w:divBdr>
            <w:top w:val="none" w:sz="0" w:space="0" w:color="auto"/>
            <w:left w:val="none" w:sz="0" w:space="0" w:color="auto"/>
            <w:bottom w:val="none" w:sz="0" w:space="0" w:color="auto"/>
            <w:right w:val="none" w:sz="0" w:space="0" w:color="auto"/>
          </w:divBdr>
        </w:div>
        <w:div w:id="71708184">
          <w:marLeft w:val="0"/>
          <w:marRight w:val="0"/>
          <w:marTop w:val="0"/>
          <w:marBottom w:val="0"/>
          <w:divBdr>
            <w:top w:val="none" w:sz="0" w:space="0" w:color="auto"/>
            <w:left w:val="none" w:sz="0" w:space="0" w:color="auto"/>
            <w:bottom w:val="none" w:sz="0" w:space="0" w:color="auto"/>
            <w:right w:val="none" w:sz="0" w:space="0" w:color="auto"/>
          </w:divBdr>
        </w:div>
        <w:div w:id="71708217">
          <w:marLeft w:val="0"/>
          <w:marRight w:val="0"/>
          <w:marTop w:val="0"/>
          <w:marBottom w:val="0"/>
          <w:divBdr>
            <w:top w:val="none" w:sz="0" w:space="0" w:color="auto"/>
            <w:left w:val="none" w:sz="0" w:space="0" w:color="auto"/>
            <w:bottom w:val="none" w:sz="0" w:space="0" w:color="auto"/>
            <w:right w:val="none" w:sz="0" w:space="0" w:color="auto"/>
          </w:divBdr>
        </w:div>
        <w:div w:id="71708256">
          <w:marLeft w:val="0"/>
          <w:marRight w:val="0"/>
          <w:marTop w:val="0"/>
          <w:marBottom w:val="0"/>
          <w:divBdr>
            <w:top w:val="none" w:sz="0" w:space="0" w:color="auto"/>
            <w:left w:val="none" w:sz="0" w:space="0" w:color="auto"/>
            <w:bottom w:val="none" w:sz="0" w:space="0" w:color="auto"/>
            <w:right w:val="none" w:sz="0" w:space="0" w:color="auto"/>
          </w:divBdr>
        </w:div>
        <w:div w:id="71708311">
          <w:marLeft w:val="0"/>
          <w:marRight w:val="0"/>
          <w:marTop w:val="0"/>
          <w:marBottom w:val="0"/>
          <w:divBdr>
            <w:top w:val="none" w:sz="0" w:space="0" w:color="auto"/>
            <w:left w:val="none" w:sz="0" w:space="0" w:color="auto"/>
            <w:bottom w:val="none" w:sz="0" w:space="0" w:color="auto"/>
            <w:right w:val="none" w:sz="0" w:space="0" w:color="auto"/>
          </w:divBdr>
        </w:div>
        <w:div w:id="71708422">
          <w:marLeft w:val="0"/>
          <w:marRight w:val="0"/>
          <w:marTop w:val="0"/>
          <w:marBottom w:val="0"/>
          <w:divBdr>
            <w:top w:val="none" w:sz="0" w:space="0" w:color="auto"/>
            <w:left w:val="none" w:sz="0" w:space="0" w:color="auto"/>
            <w:bottom w:val="none" w:sz="0" w:space="0" w:color="auto"/>
            <w:right w:val="none" w:sz="0" w:space="0" w:color="auto"/>
          </w:divBdr>
        </w:div>
        <w:div w:id="71708447">
          <w:marLeft w:val="0"/>
          <w:marRight w:val="0"/>
          <w:marTop w:val="0"/>
          <w:marBottom w:val="0"/>
          <w:divBdr>
            <w:top w:val="none" w:sz="0" w:space="0" w:color="auto"/>
            <w:left w:val="none" w:sz="0" w:space="0" w:color="auto"/>
            <w:bottom w:val="none" w:sz="0" w:space="0" w:color="auto"/>
            <w:right w:val="none" w:sz="0" w:space="0" w:color="auto"/>
          </w:divBdr>
        </w:div>
        <w:div w:id="71708590">
          <w:marLeft w:val="0"/>
          <w:marRight w:val="0"/>
          <w:marTop w:val="0"/>
          <w:marBottom w:val="0"/>
          <w:divBdr>
            <w:top w:val="none" w:sz="0" w:space="0" w:color="auto"/>
            <w:left w:val="none" w:sz="0" w:space="0" w:color="auto"/>
            <w:bottom w:val="none" w:sz="0" w:space="0" w:color="auto"/>
            <w:right w:val="none" w:sz="0" w:space="0" w:color="auto"/>
          </w:divBdr>
        </w:div>
        <w:div w:id="71708673">
          <w:marLeft w:val="0"/>
          <w:marRight w:val="0"/>
          <w:marTop w:val="0"/>
          <w:marBottom w:val="0"/>
          <w:divBdr>
            <w:top w:val="none" w:sz="0" w:space="0" w:color="auto"/>
            <w:left w:val="none" w:sz="0" w:space="0" w:color="auto"/>
            <w:bottom w:val="none" w:sz="0" w:space="0" w:color="auto"/>
            <w:right w:val="none" w:sz="0" w:space="0" w:color="auto"/>
          </w:divBdr>
        </w:div>
        <w:div w:id="71708681">
          <w:marLeft w:val="0"/>
          <w:marRight w:val="0"/>
          <w:marTop w:val="0"/>
          <w:marBottom w:val="0"/>
          <w:divBdr>
            <w:top w:val="none" w:sz="0" w:space="0" w:color="auto"/>
            <w:left w:val="none" w:sz="0" w:space="0" w:color="auto"/>
            <w:bottom w:val="none" w:sz="0" w:space="0" w:color="auto"/>
            <w:right w:val="none" w:sz="0" w:space="0" w:color="auto"/>
          </w:divBdr>
        </w:div>
        <w:div w:id="71708759">
          <w:marLeft w:val="0"/>
          <w:marRight w:val="0"/>
          <w:marTop w:val="0"/>
          <w:marBottom w:val="0"/>
          <w:divBdr>
            <w:top w:val="none" w:sz="0" w:space="0" w:color="auto"/>
            <w:left w:val="none" w:sz="0" w:space="0" w:color="auto"/>
            <w:bottom w:val="none" w:sz="0" w:space="0" w:color="auto"/>
            <w:right w:val="none" w:sz="0" w:space="0" w:color="auto"/>
          </w:divBdr>
        </w:div>
        <w:div w:id="71708798">
          <w:marLeft w:val="0"/>
          <w:marRight w:val="0"/>
          <w:marTop w:val="0"/>
          <w:marBottom w:val="0"/>
          <w:divBdr>
            <w:top w:val="none" w:sz="0" w:space="0" w:color="auto"/>
            <w:left w:val="none" w:sz="0" w:space="0" w:color="auto"/>
            <w:bottom w:val="none" w:sz="0" w:space="0" w:color="auto"/>
            <w:right w:val="none" w:sz="0" w:space="0" w:color="auto"/>
          </w:divBdr>
        </w:div>
        <w:div w:id="71708803">
          <w:marLeft w:val="0"/>
          <w:marRight w:val="0"/>
          <w:marTop w:val="0"/>
          <w:marBottom w:val="0"/>
          <w:divBdr>
            <w:top w:val="none" w:sz="0" w:space="0" w:color="auto"/>
            <w:left w:val="none" w:sz="0" w:space="0" w:color="auto"/>
            <w:bottom w:val="none" w:sz="0" w:space="0" w:color="auto"/>
            <w:right w:val="none" w:sz="0" w:space="0" w:color="auto"/>
          </w:divBdr>
        </w:div>
        <w:div w:id="71708887">
          <w:marLeft w:val="0"/>
          <w:marRight w:val="0"/>
          <w:marTop w:val="0"/>
          <w:marBottom w:val="0"/>
          <w:divBdr>
            <w:top w:val="none" w:sz="0" w:space="0" w:color="auto"/>
            <w:left w:val="none" w:sz="0" w:space="0" w:color="auto"/>
            <w:bottom w:val="none" w:sz="0" w:space="0" w:color="auto"/>
            <w:right w:val="none" w:sz="0" w:space="0" w:color="auto"/>
          </w:divBdr>
        </w:div>
        <w:div w:id="71708932">
          <w:marLeft w:val="0"/>
          <w:marRight w:val="0"/>
          <w:marTop w:val="0"/>
          <w:marBottom w:val="0"/>
          <w:divBdr>
            <w:top w:val="none" w:sz="0" w:space="0" w:color="auto"/>
            <w:left w:val="none" w:sz="0" w:space="0" w:color="auto"/>
            <w:bottom w:val="none" w:sz="0" w:space="0" w:color="auto"/>
            <w:right w:val="none" w:sz="0" w:space="0" w:color="auto"/>
          </w:divBdr>
        </w:div>
        <w:div w:id="71708985">
          <w:marLeft w:val="0"/>
          <w:marRight w:val="0"/>
          <w:marTop w:val="0"/>
          <w:marBottom w:val="0"/>
          <w:divBdr>
            <w:top w:val="none" w:sz="0" w:space="0" w:color="auto"/>
            <w:left w:val="none" w:sz="0" w:space="0" w:color="auto"/>
            <w:bottom w:val="none" w:sz="0" w:space="0" w:color="auto"/>
            <w:right w:val="none" w:sz="0" w:space="0" w:color="auto"/>
          </w:divBdr>
        </w:div>
        <w:div w:id="71709086">
          <w:marLeft w:val="0"/>
          <w:marRight w:val="0"/>
          <w:marTop w:val="0"/>
          <w:marBottom w:val="0"/>
          <w:divBdr>
            <w:top w:val="none" w:sz="0" w:space="0" w:color="auto"/>
            <w:left w:val="none" w:sz="0" w:space="0" w:color="auto"/>
            <w:bottom w:val="none" w:sz="0" w:space="0" w:color="auto"/>
            <w:right w:val="none" w:sz="0" w:space="0" w:color="auto"/>
          </w:divBdr>
        </w:div>
        <w:div w:id="71709168">
          <w:marLeft w:val="0"/>
          <w:marRight w:val="0"/>
          <w:marTop w:val="0"/>
          <w:marBottom w:val="0"/>
          <w:divBdr>
            <w:top w:val="none" w:sz="0" w:space="0" w:color="auto"/>
            <w:left w:val="none" w:sz="0" w:space="0" w:color="auto"/>
            <w:bottom w:val="none" w:sz="0" w:space="0" w:color="auto"/>
            <w:right w:val="none" w:sz="0" w:space="0" w:color="auto"/>
          </w:divBdr>
        </w:div>
        <w:div w:id="71709178">
          <w:marLeft w:val="0"/>
          <w:marRight w:val="0"/>
          <w:marTop w:val="0"/>
          <w:marBottom w:val="0"/>
          <w:divBdr>
            <w:top w:val="none" w:sz="0" w:space="0" w:color="auto"/>
            <w:left w:val="none" w:sz="0" w:space="0" w:color="auto"/>
            <w:bottom w:val="none" w:sz="0" w:space="0" w:color="auto"/>
            <w:right w:val="none" w:sz="0" w:space="0" w:color="auto"/>
          </w:divBdr>
        </w:div>
        <w:div w:id="71709258">
          <w:marLeft w:val="0"/>
          <w:marRight w:val="0"/>
          <w:marTop w:val="0"/>
          <w:marBottom w:val="0"/>
          <w:divBdr>
            <w:top w:val="none" w:sz="0" w:space="0" w:color="auto"/>
            <w:left w:val="none" w:sz="0" w:space="0" w:color="auto"/>
            <w:bottom w:val="none" w:sz="0" w:space="0" w:color="auto"/>
            <w:right w:val="none" w:sz="0" w:space="0" w:color="auto"/>
          </w:divBdr>
        </w:div>
        <w:div w:id="71709305">
          <w:marLeft w:val="0"/>
          <w:marRight w:val="0"/>
          <w:marTop w:val="0"/>
          <w:marBottom w:val="0"/>
          <w:divBdr>
            <w:top w:val="none" w:sz="0" w:space="0" w:color="auto"/>
            <w:left w:val="none" w:sz="0" w:space="0" w:color="auto"/>
            <w:bottom w:val="none" w:sz="0" w:space="0" w:color="auto"/>
            <w:right w:val="none" w:sz="0" w:space="0" w:color="auto"/>
          </w:divBdr>
        </w:div>
        <w:div w:id="71709312">
          <w:marLeft w:val="0"/>
          <w:marRight w:val="0"/>
          <w:marTop w:val="0"/>
          <w:marBottom w:val="0"/>
          <w:divBdr>
            <w:top w:val="none" w:sz="0" w:space="0" w:color="auto"/>
            <w:left w:val="none" w:sz="0" w:space="0" w:color="auto"/>
            <w:bottom w:val="none" w:sz="0" w:space="0" w:color="auto"/>
            <w:right w:val="none" w:sz="0" w:space="0" w:color="auto"/>
          </w:divBdr>
        </w:div>
        <w:div w:id="71709337">
          <w:marLeft w:val="0"/>
          <w:marRight w:val="0"/>
          <w:marTop w:val="0"/>
          <w:marBottom w:val="0"/>
          <w:divBdr>
            <w:top w:val="none" w:sz="0" w:space="0" w:color="auto"/>
            <w:left w:val="none" w:sz="0" w:space="0" w:color="auto"/>
            <w:bottom w:val="none" w:sz="0" w:space="0" w:color="auto"/>
            <w:right w:val="none" w:sz="0" w:space="0" w:color="auto"/>
          </w:divBdr>
        </w:div>
        <w:div w:id="71709398">
          <w:marLeft w:val="0"/>
          <w:marRight w:val="0"/>
          <w:marTop w:val="0"/>
          <w:marBottom w:val="0"/>
          <w:divBdr>
            <w:top w:val="none" w:sz="0" w:space="0" w:color="auto"/>
            <w:left w:val="none" w:sz="0" w:space="0" w:color="auto"/>
            <w:bottom w:val="none" w:sz="0" w:space="0" w:color="auto"/>
            <w:right w:val="none" w:sz="0" w:space="0" w:color="auto"/>
          </w:divBdr>
        </w:div>
        <w:div w:id="71709563">
          <w:marLeft w:val="0"/>
          <w:marRight w:val="0"/>
          <w:marTop w:val="0"/>
          <w:marBottom w:val="0"/>
          <w:divBdr>
            <w:top w:val="none" w:sz="0" w:space="0" w:color="auto"/>
            <w:left w:val="none" w:sz="0" w:space="0" w:color="auto"/>
            <w:bottom w:val="none" w:sz="0" w:space="0" w:color="auto"/>
            <w:right w:val="none" w:sz="0" w:space="0" w:color="auto"/>
          </w:divBdr>
        </w:div>
        <w:div w:id="71709567">
          <w:marLeft w:val="0"/>
          <w:marRight w:val="0"/>
          <w:marTop w:val="0"/>
          <w:marBottom w:val="0"/>
          <w:divBdr>
            <w:top w:val="none" w:sz="0" w:space="0" w:color="auto"/>
            <w:left w:val="none" w:sz="0" w:space="0" w:color="auto"/>
            <w:bottom w:val="none" w:sz="0" w:space="0" w:color="auto"/>
            <w:right w:val="none" w:sz="0" w:space="0" w:color="auto"/>
          </w:divBdr>
        </w:div>
        <w:div w:id="71709596">
          <w:marLeft w:val="0"/>
          <w:marRight w:val="0"/>
          <w:marTop w:val="0"/>
          <w:marBottom w:val="0"/>
          <w:divBdr>
            <w:top w:val="none" w:sz="0" w:space="0" w:color="auto"/>
            <w:left w:val="none" w:sz="0" w:space="0" w:color="auto"/>
            <w:bottom w:val="none" w:sz="0" w:space="0" w:color="auto"/>
            <w:right w:val="none" w:sz="0" w:space="0" w:color="auto"/>
          </w:divBdr>
        </w:div>
        <w:div w:id="71709618">
          <w:marLeft w:val="0"/>
          <w:marRight w:val="0"/>
          <w:marTop w:val="0"/>
          <w:marBottom w:val="0"/>
          <w:divBdr>
            <w:top w:val="none" w:sz="0" w:space="0" w:color="auto"/>
            <w:left w:val="none" w:sz="0" w:space="0" w:color="auto"/>
            <w:bottom w:val="none" w:sz="0" w:space="0" w:color="auto"/>
            <w:right w:val="none" w:sz="0" w:space="0" w:color="auto"/>
          </w:divBdr>
        </w:div>
        <w:div w:id="71709704">
          <w:marLeft w:val="0"/>
          <w:marRight w:val="0"/>
          <w:marTop w:val="0"/>
          <w:marBottom w:val="0"/>
          <w:divBdr>
            <w:top w:val="none" w:sz="0" w:space="0" w:color="auto"/>
            <w:left w:val="none" w:sz="0" w:space="0" w:color="auto"/>
            <w:bottom w:val="none" w:sz="0" w:space="0" w:color="auto"/>
            <w:right w:val="none" w:sz="0" w:space="0" w:color="auto"/>
          </w:divBdr>
        </w:div>
        <w:div w:id="71709746">
          <w:marLeft w:val="0"/>
          <w:marRight w:val="0"/>
          <w:marTop w:val="0"/>
          <w:marBottom w:val="0"/>
          <w:divBdr>
            <w:top w:val="none" w:sz="0" w:space="0" w:color="auto"/>
            <w:left w:val="none" w:sz="0" w:space="0" w:color="auto"/>
            <w:bottom w:val="none" w:sz="0" w:space="0" w:color="auto"/>
            <w:right w:val="none" w:sz="0" w:space="0" w:color="auto"/>
          </w:divBdr>
        </w:div>
        <w:div w:id="71709778">
          <w:marLeft w:val="0"/>
          <w:marRight w:val="0"/>
          <w:marTop w:val="0"/>
          <w:marBottom w:val="0"/>
          <w:divBdr>
            <w:top w:val="none" w:sz="0" w:space="0" w:color="auto"/>
            <w:left w:val="none" w:sz="0" w:space="0" w:color="auto"/>
            <w:bottom w:val="none" w:sz="0" w:space="0" w:color="auto"/>
            <w:right w:val="none" w:sz="0" w:space="0" w:color="auto"/>
          </w:divBdr>
        </w:div>
        <w:div w:id="71709785">
          <w:marLeft w:val="0"/>
          <w:marRight w:val="0"/>
          <w:marTop w:val="0"/>
          <w:marBottom w:val="0"/>
          <w:divBdr>
            <w:top w:val="none" w:sz="0" w:space="0" w:color="auto"/>
            <w:left w:val="none" w:sz="0" w:space="0" w:color="auto"/>
            <w:bottom w:val="none" w:sz="0" w:space="0" w:color="auto"/>
            <w:right w:val="none" w:sz="0" w:space="0" w:color="auto"/>
          </w:divBdr>
        </w:div>
        <w:div w:id="71709828">
          <w:marLeft w:val="0"/>
          <w:marRight w:val="0"/>
          <w:marTop w:val="0"/>
          <w:marBottom w:val="0"/>
          <w:divBdr>
            <w:top w:val="none" w:sz="0" w:space="0" w:color="auto"/>
            <w:left w:val="none" w:sz="0" w:space="0" w:color="auto"/>
            <w:bottom w:val="none" w:sz="0" w:space="0" w:color="auto"/>
            <w:right w:val="none" w:sz="0" w:space="0" w:color="auto"/>
          </w:divBdr>
        </w:div>
        <w:div w:id="71709837">
          <w:marLeft w:val="0"/>
          <w:marRight w:val="0"/>
          <w:marTop w:val="0"/>
          <w:marBottom w:val="0"/>
          <w:divBdr>
            <w:top w:val="none" w:sz="0" w:space="0" w:color="auto"/>
            <w:left w:val="none" w:sz="0" w:space="0" w:color="auto"/>
            <w:bottom w:val="none" w:sz="0" w:space="0" w:color="auto"/>
            <w:right w:val="none" w:sz="0" w:space="0" w:color="auto"/>
          </w:divBdr>
        </w:div>
        <w:div w:id="71709960">
          <w:marLeft w:val="0"/>
          <w:marRight w:val="0"/>
          <w:marTop w:val="0"/>
          <w:marBottom w:val="0"/>
          <w:divBdr>
            <w:top w:val="none" w:sz="0" w:space="0" w:color="auto"/>
            <w:left w:val="none" w:sz="0" w:space="0" w:color="auto"/>
            <w:bottom w:val="none" w:sz="0" w:space="0" w:color="auto"/>
            <w:right w:val="none" w:sz="0" w:space="0" w:color="auto"/>
          </w:divBdr>
        </w:div>
      </w:divsChild>
    </w:div>
    <w:div w:id="71707941">
      <w:marLeft w:val="0"/>
      <w:marRight w:val="0"/>
      <w:marTop w:val="0"/>
      <w:marBottom w:val="0"/>
      <w:divBdr>
        <w:top w:val="none" w:sz="0" w:space="0" w:color="auto"/>
        <w:left w:val="none" w:sz="0" w:space="0" w:color="auto"/>
        <w:bottom w:val="none" w:sz="0" w:space="0" w:color="auto"/>
        <w:right w:val="none" w:sz="0" w:space="0" w:color="auto"/>
      </w:divBdr>
    </w:div>
    <w:div w:id="71707980">
      <w:marLeft w:val="0"/>
      <w:marRight w:val="0"/>
      <w:marTop w:val="0"/>
      <w:marBottom w:val="0"/>
      <w:divBdr>
        <w:top w:val="none" w:sz="0" w:space="0" w:color="auto"/>
        <w:left w:val="none" w:sz="0" w:space="0" w:color="auto"/>
        <w:bottom w:val="none" w:sz="0" w:space="0" w:color="auto"/>
        <w:right w:val="none" w:sz="0" w:space="0" w:color="auto"/>
      </w:divBdr>
      <w:divsChild>
        <w:div w:id="71707196">
          <w:marLeft w:val="0"/>
          <w:marRight w:val="0"/>
          <w:marTop w:val="0"/>
          <w:marBottom w:val="0"/>
          <w:divBdr>
            <w:top w:val="none" w:sz="0" w:space="0" w:color="auto"/>
            <w:left w:val="none" w:sz="0" w:space="0" w:color="auto"/>
            <w:bottom w:val="none" w:sz="0" w:space="0" w:color="auto"/>
            <w:right w:val="none" w:sz="0" w:space="0" w:color="auto"/>
          </w:divBdr>
        </w:div>
        <w:div w:id="71707217">
          <w:marLeft w:val="0"/>
          <w:marRight w:val="0"/>
          <w:marTop w:val="0"/>
          <w:marBottom w:val="0"/>
          <w:divBdr>
            <w:top w:val="none" w:sz="0" w:space="0" w:color="auto"/>
            <w:left w:val="none" w:sz="0" w:space="0" w:color="auto"/>
            <w:bottom w:val="none" w:sz="0" w:space="0" w:color="auto"/>
            <w:right w:val="none" w:sz="0" w:space="0" w:color="auto"/>
          </w:divBdr>
        </w:div>
        <w:div w:id="71707768">
          <w:marLeft w:val="0"/>
          <w:marRight w:val="0"/>
          <w:marTop w:val="0"/>
          <w:marBottom w:val="0"/>
          <w:divBdr>
            <w:top w:val="none" w:sz="0" w:space="0" w:color="auto"/>
            <w:left w:val="none" w:sz="0" w:space="0" w:color="auto"/>
            <w:bottom w:val="none" w:sz="0" w:space="0" w:color="auto"/>
            <w:right w:val="none" w:sz="0" w:space="0" w:color="auto"/>
          </w:divBdr>
        </w:div>
        <w:div w:id="71707774">
          <w:marLeft w:val="0"/>
          <w:marRight w:val="0"/>
          <w:marTop w:val="0"/>
          <w:marBottom w:val="0"/>
          <w:divBdr>
            <w:top w:val="none" w:sz="0" w:space="0" w:color="auto"/>
            <w:left w:val="none" w:sz="0" w:space="0" w:color="auto"/>
            <w:bottom w:val="none" w:sz="0" w:space="0" w:color="auto"/>
            <w:right w:val="none" w:sz="0" w:space="0" w:color="auto"/>
          </w:divBdr>
        </w:div>
        <w:div w:id="71708245">
          <w:marLeft w:val="0"/>
          <w:marRight w:val="0"/>
          <w:marTop w:val="0"/>
          <w:marBottom w:val="0"/>
          <w:divBdr>
            <w:top w:val="none" w:sz="0" w:space="0" w:color="auto"/>
            <w:left w:val="none" w:sz="0" w:space="0" w:color="auto"/>
            <w:bottom w:val="none" w:sz="0" w:space="0" w:color="auto"/>
            <w:right w:val="none" w:sz="0" w:space="0" w:color="auto"/>
          </w:divBdr>
        </w:div>
        <w:div w:id="71709302">
          <w:marLeft w:val="0"/>
          <w:marRight w:val="0"/>
          <w:marTop w:val="0"/>
          <w:marBottom w:val="0"/>
          <w:divBdr>
            <w:top w:val="none" w:sz="0" w:space="0" w:color="auto"/>
            <w:left w:val="none" w:sz="0" w:space="0" w:color="auto"/>
            <w:bottom w:val="none" w:sz="0" w:space="0" w:color="auto"/>
            <w:right w:val="none" w:sz="0" w:space="0" w:color="auto"/>
          </w:divBdr>
        </w:div>
      </w:divsChild>
    </w:div>
    <w:div w:id="71708020">
      <w:marLeft w:val="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1709600">
              <w:marLeft w:val="0"/>
              <w:marRight w:val="0"/>
              <w:marTop w:val="0"/>
              <w:marBottom w:val="0"/>
              <w:divBdr>
                <w:top w:val="none" w:sz="0" w:space="0" w:color="auto"/>
                <w:left w:val="none" w:sz="0" w:space="0" w:color="auto"/>
                <w:bottom w:val="none" w:sz="0" w:space="0" w:color="auto"/>
                <w:right w:val="none" w:sz="0" w:space="0" w:color="auto"/>
              </w:divBdr>
              <w:divsChild>
                <w:div w:id="71706685">
                  <w:marLeft w:val="0"/>
                  <w:marRight w:val="0"/>
                  <w:marTop w:val="0"/>
                  <w:marBottom w:val="0"/>
                  <w:divBdr>
                    <w:top w:val="none" w:sz="0" w:space="0" w:color="auto"/>
                    <w:left w:val="none" w:sz="0" w:space="0" w:color="auto"/>
                    <w:bottom w:val="none" w:sz="0" w:space="0" w:color="auto"/>
                    <w:right w:val="none" w:sz="0" w:space="0" w:color="auto"/>
                  </w:divBdr>
                </w:div>
                <w:div w:id="71706686">
                  <w:marLeft w:val="0"/>
                  <w:marRight w:val="0"/>
                  <w:marTop w:val="0"/>
                  <w:marBottom w:val="0"/>
                  <w:divBdr>
                    <w:top w:val="none" w:sz="0" w:space="0" w:color="auto"/>
                    <w:left w:val="none" w:sz="0" w:space="0" w:color="auto"/>
                    <w:bottom w:val="none" w:sz="0" w:space="0" w:color="auto"/>
                    <w:right w:val="none" w:sz="0" w:space="0" w:color="auto"/>
                  </w:divBdr>
                </w:div>
                <w:div w:id="71706700">
                  <w:marLeft w:val="0"/>
                  <w:marRight w:val="0"/>
                  <w:marTop w:val="0"/>
                  <w:marBottom w:val="0"/>
                  <w:divBdr>
                    <w:top w:val="none" w:sz="0" w:space="0" w:color="auto"/>
                    <w:left w:val="none" w:sz="0" w:space="0" w:color="auto"/>
                    <w:bottom w:val="none" w:sz="0" w:space="0" w:color="auto"/>
                    <w:right w:val="none" w:sz="0" w:space="0" w:color="auto"/>
                  </w:divBdr>
                </w:div>
                <w:div w:id="71706708">
                  <w:marLeft w:val="0"/>
                  <w:marRight w:val="0"/>
                  <w:marTop w:val="0"/>
                  <w:marBottom w:val="0"/>
                  <w:divBdr>
                    <w:top w:val="none" w:sz="0" w:space="0" w:color="auto"/>
                    <w:left w:val="none" w:sz="0" w:space="0" w:color="auto"/>
                    <w:bottom w:val="none" w:sz="0" w:space="0" w:color="auto"/>
                    <w:right w:val="none" w:sz="0" w:space="0" w:color="auto"/>
                  </w:divBdr>
                </w:div>
                <w:div w:id="71706757">
                  <w:marLeft w:val="0"/>
                  <w:marRight w:val="0"/>
                  <w:marTop w:val="0"/>
                  <w:marBottom w:val="0"/>
                  <w:divBdr>
                    <w:top w:val="none" w:sz="0" w:space="0" w:color="auto"/>
                    <w:left w:val="none" w:sz="0" w:space="0" w:color="auto"/>
                    <w:bottom w:val="none" w:sz="0" w:space="0" w:color="auto"/>
                    <w:right w:val="none" w:sz="0" w:space="0" w:color="auto"/>
                  </w:divBdr>
                </w:div>
                <w:div w:id="71706788">
                  <w:marLeft w:val="0"/>
                  <w:marRight w:val="0"/>
                  <w:marTop w:val="0"/>
                  <w:marBottom w:val="0"/>
                  <w:divBdr>
                    <w:top w:val="none" w:sz="0" w:space="0" w:color="auto"/>
                    <w:left w:val="none" w:sz="0" w:space="0" w:color="auto"/>
                    <w:bottom w:val="none" w:sz="0" w:space="0" w:color="auto"/>
                    <w:right w:val="none" w:sz="0" w:space="0" w:color="auto"/>
                  </w:divBdr>
                </w:div>
                <w:div w:id="71706794">
                  <w:marLeft w:val="0"/>
                  <w:marRight w:val="0"/>
                  <w:marTop w:val="0"/>
                  <w:marBottom w:val="0"/>
                  <w:divBdr>
                    <w:top w:val="none" w:sz="0" w:space="0" w:color="auto"/>
                    <w:left w:val="none" w:sz="0" w:space="0" w:color="auto"/>
                    <w:bottom w:val="none" w:sz="0" w:space="0" w:color="auto"/>
                    <w:right w:val="none" w:sz="0" w:space="0" w:color="auto"/>
                  </w:divBdr>
                </w:div>
                <w:div w:id="71706815">
                  <w:marLeft w:val="0"/>
                  <w:marRight w:val="0"/>
                  <w:marTop w:val="0"/>
                  <w:marBottom w:val="0"/>
                  <w:divBdr>
                    <w:top w:val="none" w:sz="0" w:space="0" w:color="auto"/>
                    <w:left w:val="none" w:sz="0" w:space="0" w:color="auto"/>
                    <w:bottom w:val="none" w:sz="0" w:space="0" w:color="auto"/>
                    <w:right w:val="none" w:sz="0" w:space="0" w:color="auto"/>
                  </w:divBdr>
                </w:div>
                <w:div w:id="71706883">
                  <w:marLeft w:val="0"/>
                  <w:marRight w:val="0"/>
                  <w:marTop w:val="0"/>
                  <w:marBottom w:val="0"/>
                  <w:divBdr>
                    <w:top w:val="none" w:sz="0" w:space="0" w:color="auto"/>
                    <w:left w:val="none" w:sz="0" w:space="0" w:color="auto"/>
                    <w:bottom w:val="none" w:sz="0" w:space="0" w:color="auto"/>
                    <w:right w:val="none" w:sz="0" w:space="0" w:color="auto"/>
                  </w:divBdr>
                </w:div>
                <w:div w:id="71706916">
                  <w:marLeft w:val="0"/>
                  <w:marRight w:val="0"/>
                  <w:marTop w:val="0"/>
                  <w:marBottom w:val="0"/>
                  <w:divBdr>
                    <w:top w:val="none" w:sz="0" w:space="0" w:color="auto"/>
                    <w:left w:val="none" w:sz="0" w:space="0" w:color="auto"/>
                    <w:bottom w:val="none" w:sz="0" w:space="0" w:color="auto"/>
                    <w:right w:val="none" w:sz="0" w:space="0" w:color="auto"/>
                  </w:divBdr>
                </w:div>
                <w:div w:id="71706945">
                  <w:marLeft w:val="0"/>
                  <w:marRight w:val="0"/>
                  <w:marTop w:val="0"/>
                  <w:marBottom w:val="0"/>
                  <w:divBdr>
                    <w:top w:val="none" w:sz="0" w:space="0" w:color="auto"/>
                    <w:left w:val="none" w:sz="0" w:space="0" w:color="auto"/>
                    <w:bottom w:val="none" w:sz="0" w:space="0" w:color="auto"/>
                    <w:right w:val="none" w:sz="0" w:space="0" w:color="auto"/>
                  </w:divBdr>
                </w:div>
                <w:div w:id="71706953">
                  <w:marLeft w:val="0"/>
                  <w:marRight w:val="0"/>
                  <w:marTop w:val="0"/>
                  <w:marBottom w:val="0"/>
                  <w:divBdr>
                    <w:top w:val="none" w:sz="0" w:space="0" w:color="auto"/>
                    <w:left w:val="none" w:sz="0" w:space="0" w:color="auto"/>
                    <w:bottom w:val="none" w:sz="0" w:space="0" w:color="auto"/>
                    <w:right w:val="none" w:sz="0" w:space="0" w:color="auto"/>
                  </w:divBdr>
                </w:div>
                <w:div w:id="71706960">
                  <w:marLeft w:val="0"/>
                  <w:marRight w:val="0"/>
                  <w:marTop w:val="0"/>
                  <w:marBottom w:val="0"/>
                  <w:divBdr>
                    <w:top w:val="none" w:sz="0" w:space="0" w:color="auto"/>
                    <w:left w:val="none" w:sz="0" w:space="0" w:color="auto"/>
                    <w:bottom w:val="none" w:sz="0" w:space="0" w:color="auto"/>
                    <w:right w:val="none" w:sz="0" w:space="0" w:color="auto"/>
                  </w:divBdr>
                </w:div>
                <w:div w:id="71706963">
                  <w:marLeft w:val="0"/>
                  <w:marRight w:val="0"/>
                  <w:marTop w:val="0"/>
                  <w:marBottom w:val="0"/>
                  <w:divBdr>
                    <w:top w:val="none" w:sz="0" w:space="0" w:color="auto"/>
                    <w:left w:val="none" w:sz="0" w:space="0" w:color="auto"/>
                    <w:bottom w:val="none" w:sz="0" w:space="0" w:color="auto"/>
                    <w:right w:val="none" w:sz="0" w:space="0" w:color="auto"/>
                  </w:divBdr>
                </w:div>
                <w:div w:id="71706979">
                  <w:marLeft w:val="0"/>
                  <w:marRight w:val="0"/>
                  <w:marTop w:val="0"/>
                  <w:marBottom w:val="0"/>
                  <w:divBdr>
                    <w:top w:val="none" w:sz="0" w:space="0" w:color="auto"/>
                    <w:left w:val="none" w:sz="0" w:space="0" w:color="auto"/>
                    <w:bottom w:val="none" w:sz="0" w:space="0" w:color="auto"/>
                    <w:right w:val="none" w:sz="0" w:space="0" w:color="auto"/>
                  </w:divBdr>
                </w:div>
                <w:div w:id="71706993">
                  <w:marLeft w:val="0"/>
                  <w:marRight w:val="0"/>
                  <w:marTop w:val="0"/>
                  <w:marBottom w:val="0"/>
                  <w:divBdr>
                    <w:top w:val="none" w:sz="0" w:space="0" w:color="auto"/>
                    <w:left w:val="none" w:sz="0" w:space="0" w:color="auto"/>
                    <w:bottom w:val="none" w:sz="0" w:space="0" w:color="auto"/>
                    <w:right w:val="none" w:sz="0" w:space="0" w:color="auto"/>
                  </w:divBdr>
                </w:div>
                <w:div w:id="71707007">
                  <w:marLeft w:val="0"/>
                  <w:marRight w:val="0"/>
                  <w:marTop w:val="0"/>
                  <w:marBottom w:val="0"/>
                  <w:divBdr>
                    <w:top w:val="none" w:sz="0" w:space="0" w:color="auto"/>
                    <w:left w:val="none" w:sz="0" w:space="0" w:color="auto"/>
                    <w:bottom w:val="none" w:sz="0" w:space="0" w:color="auto"/>
                    <w:right w:val="none" w:sz="0" w:space="0" w:color="auto"/>
                  </w:divBdr>
                </w:div>
                <w:div w:id="71707030">
                  <w:marLeft w:val="0"/>
                  <w:marRight w:val="0"/>
                  <w:marTop w:val="0"/>
                  <w:marBottom w:val="0"/>
                  <w:divBdr>
                    <w:top w:val="none" w:sz="0" w:space="0" w:color="auto"/>
                    <w:left w:val="none" w:sz="0" w:space="0" w:color="auto"/>
                    <w:bottom w:val="none" w:sz="0" w:space="0" w:color="auto"/>
                    <w:right w:val="none" w:sz="0" w:space="0" w:color="auto"/>
                  </w:divBdr>
                </w:div>
                <w:div w:id="71707098">
                  <w:marLeft w:val="0"/>
                  <w:marRight w:val="0"/>
                  <w:marTop w:val="0"/>
                  <w:marBottom w:val="0"/>
                  <w:divBdr>
                    <w:top w:val="none" w:sz="0" w:space="0" w:color="auto"/>
                    <w:left w:val="none" w:sz="0" w:space="0" w:color="auto"/>
                    <w:bottom w:val="none" w:sz="0" w:space="0" w:color="auto"/>
                    <w:right w:val="none" w:sz="0" w:space="0" w:color="auto"/>
                  </w:divBdr>
                </w:div>
                <w:div w:id="71707108">
                  <w:marLeft w:val="0"/>
                  <w:marRight w:val="0"/>
                  <w:marTop w:val="0"/>
                  <w:marBottom w:val="0"/>
                  <w:divBdr>
                    <w:top w:val="none" w:sz="0" w:space="0" w:color="auto"/>
                    <w:left w:val="none" w:sz="0" w:space="0" w:color="auto"/>
                    <w:bottom w:val="none" w:sz="0" w:space="0" w:color="auto"/>
                    <w:right w:val="none" w:sz="0" w:space="0" w:color="auto"/>
                  </w:divBdr>
                </w:div>
                <w:div w:id="71707148">
                  <w:marLeft w:val="0"/>
                  <w:marRight w:val="0"/>
                  <w:marTop w:val="0"/>
                  <w:marBottom w:val="0"/>
                  <w:divBdr>
                    <w:top w:val="none" w:sz="0" w:space="0" w:color="auto"/>
                    <w:left w:val="none" w:sz="0" w:space="0" w:color="auto"/>
                    <w:bottom w:val="none" w:sz="0" w:space="0" w:color="auto"/>
                    <w:right w:val="none" w:sz="0" w:space="0" w:color="auto"/>
                  </w:divBdr>
                </w:div>
                <w:div w:id="71707182">
                  <w:marLeft w:val="0"/>
                  <w:marRight w:val="0"/>
                  <w:marTop w:val="0"/>
                  <w:marBottom w:val="0"/>
                  <w:divBdr>
                    <w:top w:val="none" w:sz="0" w:space="0" w:color="auto"/>
                    <w:left w:val="none" w:sz="0" w:space="0" w:color="auto"/>
                    <w:bottom w:val="none" w:sz="0" w:space="0" w:color="auto"/>
                    <w:right w:val="none" w:sz="0" w:space="0" w:color="auto"/>
                  </w:divBdr>
                </w:div>
                <w:div w:id="71707237">
                  <w:marLeft w:val="0"/>
                  <w:marRight w:val="0"/>
                  <w:marTop w:val="0"/>
                  <w:marBottom w:val="0"/>
                  <w:divBdr>
                    <w:top w:val="none" w:sz="0" w:space="0" w:color="auto"/>
                    <w:left w:val="none" w:sz="0" w:space="0" w:color="auto"/>
                    <w:bottom w:val="none" w:sz="0" w:space="0" w:color="auto"/>
                    <w:right w:val="none" w:sz="0" w:space="0" w:color="auto"/>
                  </w:divBdr>
                </w:div>
                <w:div w:id="71707257">
                  <w:marLeft w:val="0"/>
                  <w:marRight w:val="0"/>
                  <w:marTop w:val="0"/>
                  <w:marBottom w:val="0"/>
                  <w:divBdr>
                    <w:top w:val="none" w:sz="0" w:space="0" w:color="auto"/>
                    <w:left w:val="none" w:sz="0" w:space="0" w:color="auto"/>
                    <w:bottom w:val="none" w:sz="0" w:space="0" w:color="auto"/>
                    <w:right w:val="none" w:sz="0" w:space="0" w:color="auto"/>
                  </w:divBdr>
                </w:div>
                <w:div w:id="71707316">
                  <w:marLeft w:val="0"/>
                  <w:marRight w:val="0"/>
                  <w:marTop w:val="0"/>
                  <w:marBottom w:val="0"/>
                  <w:divBdr>
                    <w:top w:val="none" w:sz="0" w:space="0" w:color="auto"/>
                    <w:left w:val="none" w:sz="0" w:space="0" w:color="auto"/>
                    <w:bottom w:val="none" w:sz="0" w:space="0" w:color="auto"/>
                    <w:right w:val="none" w:sz="0" w:space="0" w:color="auto"/>
                  </w:divBdr>
                </w:div>
                <w:div w:id="71707336">
                  <w:marLeft w:val="0"/>
                  <w:marRight w:val="0"/>
                  <w:marTop w:val="0"/>
                  <w:marBottom w:val="0"/>
                  <w:divBdr>
                    <w:top w:val="none" w:sz="0" w:space="0" w:color="auto"/>
                    <w:left w:val="none" w:sz="0" w:space="0" w:color="auto"/>
                    <w:bottom w:val="none" w:sz="0" w:space="0" w:color="auto"/>
                    <w:right w:val="none" w:sz="0" w:space="0" w:color="auto"/>
                  </w:divBdr>
                </w:div>
                <w:div w:id="71707351">
                  <w:marLeft w:val="0"/>
                  <w:marRight w:val="0"/>
                  <w:marTop w:val="0"/>
                  <w:marBottom w:val="0"/>
                  <w:divBdr>
                    <w:top w:val="none" w:sz="0" w:space="0" w:color="auto"/>
                    <w:left w:val="none" w:sz="0" w:space="0" w:color="auto"/>
                    <w:bottom w:val="none" w:sz="0" w:space="0" w:color="auto"/>
                    <w:right w:val="none" w:sz="0" w:space="0" w:color="auto"/>
                  </w:divBdr>
                </w:div>
                <w:div w:id="71707353">
                  <w:marLeft w:val="0"/>
                  <w:marRight w:val="0"/>
                  <w:marTop w:val="0"/>
                  <w:marBottom w:val="0"/>
                  <w:divBdr>
                    <w:top w:val="none" w:sz="0" w:space="0" w:color="auto"/>
                    <w:left w:val="none" w:sz="0" w:space="0" w:color="auto"/>
                    <w:bottom w:val="none" w:sz="0" w:space="0" w:color="auto"/>
                    <w:right w:val="none" w:sz="0" w:space="0" w:color="auto"/>
                  </w:divBdr>
                </w:div>
                <w:div w:id="71707371">
                  <w:marLeft w:val="0"/>
                  <w:marRight w:val="0"/>
                  <w:marTop w:val="0"/>
                  <w:marBottom w:val="0"/>
                  <w:divBdr>
                    <w:top w:val="none" w:sz="0" w:space="0" w:color="auto"/>
                    <w:left w:val="none" w:sz="0" w:space="0" w:color="auto"/>
                    <w:bottom w:val="none" w:sz="0" w:space="0" w:color="auto"/>
                    <w:right w:val="none" w:sz="0" w:space="0" w:color="auto"/>
                  </w:divBdr>
                </w:div>
                <w:div w:id="71707414">
                  <w:marLeft w:val="0"/>
                  <w:marRight w:val="0"/>
                  <w:marTop w:val="0"/>
                  <w:marBottom w:val="0"/>
                  <w:divBdr>
                    <w:top w:val="none" w:sz="0" w:space="0" w:color="auto"/>
                    <w:left w:val="none" w:sz="0" w:space="0" w:color="auto"/>
                    <w:bottom w:val="none" w:sz="0" w:space="0" w:color="auto"/>
                    <w:right w:val="none" w:sz="0" w:space="0" w:color="auto"/>
                  </w:divBdr>
                </w:div>
                <w:div w:id="71707417">
                  <w:marLeft w:val="0"/>
                  <w:marRight w:val="0"/>
                  <w:marTop w:val="0"/>
                  <w:marBottom w:val="0"/>
                  <w:divBdr>
                    <w:top w:val="none" w:sz="0" w:space="0" w:color="auto"/>
                    <w:left w:val="none" w:sz="0" w:space="0" w:color="auto"/>
                    <w:bottom w:val="none" w:sz="0" w:space="0" w:color="auto"/>
                    <w:right w:val="none" w:sz="0" w:space="0" w:color="auto"/>
                  </w:divBdr>
                </w:div>
                <w:div w:id="71707508">
                  <w:marLeft w:val="0"/>
                  <w:marRight w:val="0"/>
                  <w:marTop w:val="0"/>
                  <w:marBottom w:val="0"/>
                  <w:divBdr>
                    <w:top w:val="none" w:sz="0" w:space="0" w:color="auto"/>
                    <w:left w:val="none" w:sz="0" w:space="0" w:color="auto"/>
                    <w:bottom w:val="none" w:sz="0" w:space="0" w:color="auto"/>
                    <w:right w:val="none" w:sz="0" w:space="0" w:color="auto"/>
                  </w:divBdr>
                </w:div>
                <w:div w:id="71707532">
                  <w:marLeft w:val="0"/>
                  <w:marRight w:val="0"/>
                  <w:marTop w:val="0"/>
                  <w:marBottom w:val="0"/>
                  <w:divBdr>
                    <w:top w:val="none" w:sz="0" w:space="0" w:color="auto"/>
                    <w:left w:val="none" w:sz="0" w:space="0" w:color="auto"/>
                    <w:bottom w:val="none" w:sz="0" w:space="0" w:color="auto"/>
                    <w:right w:val="none" w:sz="0" w:space="0" w:color="auto"/>
                  </w:divBdr>
                </w:div>
                <w:div w:id="71707536">
                  <w:marLeft w:val="0"/>
                  <w:marRight w:val="0"/>
                  <w:marTop w:val="0"/>
                  <w:marBottom w:val="0"/>
                  <w:divBdr>
                    <w:top w:val="none" w:sz="0" w:space="0" w:color="auto"/>
                    <w:left w:val="none" w:sz="0" w:space="0" w:color="auto"/>
                    <w:bottom w:val="none" w:sz="0" w:space="0" w:color="auto"/>
                    <w:right w:val="none" w:sz="0" w:space="0" w:color="auto"/>
                  </w:divBdr>
                </w:div>
                <w:div w:id="71707572">
                  <w:marLeft w:val="0"/>
                  <w:marRight w:val="0"/>
                  <w:marTop w:val="0"/>
                  <w:marBottom w:val="0"/>
                  <w:divBdr>
                    <w:top w:val="none" w:sz="0" w:space="0" w:color="auto"/>
                    <w:left w:val="none" w:sz="0" w:space="0" w:color="auto"/>
                    <w:bottom w:val="none" w:sz="0" w:space="0" w:color="auto"/>
                    <w:right w:val="none" w:sz="0" w:space="0" w:color="auto"/>
                  </w:divBdr>
                </w:div>
                <w:div w:id="71707573">
                  <w:marLeft w:val="0"/>
                  <w:marRight w:val="0"/>
                  <w:marTop w:val="0"/>
                  <w:marBottom w:val="0"/>
                  <w:divBdr>
                    <w:top w:val="none" w:sz="0" w:space="0" w:color="auto"/>
                    <w:left w:val="none" w:sz="0" w:space="0" w:color="auto"/>
                    <w:bottom w:val="none" w:sz="0" w:space="0" w:color="auto"/>
                    <w:right w:val="none" w:sz="0" w:space="0" w:color="auto"/>
                  </w:divBdr>
                </w:div>
                <w:div w:id="71707584">
                  <w:marLeft w:val="0"/>
                  <w:marRight w:val="0"/>
                  <w:marTop w:val="0"/>
                  <w:marBottom w:val="0"/>
                  <w:divBdr>
                    <w:top w:val="none" w:sz="0" w:space="0" w:color="auto"/>
                    <w:left w:val="none" w:sz="0" w:space="0" w:color="auto"/>
                    <w:bottom w:val="none" w:sz="0" w:space="0" w:color="auto"/>
                    <w:right w:val="none" w:sz="0" w:space="0" w:color="auto"/>
                  </w:divBdr>
                </w:div>
                <w:div w:id="71707599">
                  <w:marLeft w:val="0"/>
                  <w:marRight w:val="0"/>
                  <w:marTop w:val="0"/>
                  <w:marBottom w:val="0"/>
                  <w:divBdr>
                    <w:top w:val="none" w:sz="0" w:space="0" w:color="auto"/>
                    <w:left w:val="none" w:sz="0" w:space="0" w:color="auto"/>
                    <w:bottom w:val="none" w:sz="0" w:space="0" w:color="auto"/>
                    <w:right w:val="none" w:sz="0" w:space="0" w:color="auto"/>
                  </w:divBdr>
                </w:div>
                <w:div w:id="71707631">
                  <w:marLeft w:val="0"/>
                  <w:marRight w:val="0"/>
                  <w:marTop w:val="0"/>
                  <w:marBottom w:val="0"/>
                  <w:divBdr>
                    <w:top w:val="none" w:sz="0" w:space="0" w:color="auto"/>
                    <w:left w:val="none" w:sz="0" w:space="0" w:color="auto"/>
                    <w:bottom w:val="none" w:sz="0" w:space="0" w:color="auto"/>
                    <w:right w:val="none" w:sz="0" w:space="0" w:color="auto"/>
                  </w:divBdr>
                </w:div>
                <w:div w:id="71707702">
                  <w:marLeft w:val="0"/>
                  <w:marRight w:val="0"/>
                  <w:marTop w:val="0"/>
                  <w:marBottom w:val="0"/>
                  <w:divBdr>
                    <w:top w:val="none" w:sz="0" w:space="0" w:color="auto"/>
                    <w:left w:val="none" w:sz="0" w:space="0" w:color="auto"/>
                    <w:bottom w:val="none" w:sz="0" w:space="0" w:color="auto"/>
                    <w:right w:val="none" w:sz="0" w:space="0" w:color="auto"/>
                  </w:divBdr>
                </w:div>
                <w:div w:id="71707711">
                  <w:marLeft w:val="0"/>
                  <w:marRight w:val="0"/>
                  <w:marTop w:val="0"/>
                  <w:marBottom w:val="0"/>
                  <w:divBdr>
                    <w:top w:val="none" w:sz="0" w:space="0" w:color="auto"/>
                    <w:left w:val="none" w:sz="0" w:space="0" w:color="auto"/>
                    <w:bottom w:val="none" w:sz="0" w:space="0" w:color="auto"/>
                    <w:right w:val="none" w:sz="0" w:space="0" w:color="auto"/>
                  </w:divBdr>
                </w:div>
                <w:div w:id="71707728">
                  <w:marLeft w:val="0"/>
                  <w:marRight w:val="0"/>
                  <w:marTop w:val="0"/>
                  <w:marBottom w:val="0"/>
                  <w:divBdr>
                    <w:top w:val="none" w:sz="0" w:space="0" w:color="auto"/>
                    <w:left w:val="none" w:sz="0" w:space="0" w:color="auto"/>
                    <w:bottom w:val="none" w:sz="0" w:space="0" w:color="auto"/>
                    <w:right w:val="none" w:sz="0" w:space="0" w:color="auto"/>
                  </w:divBdr>
                </w:div>
                <w:div w:id="71707730">
                  <w:marLeft w:val="0"/>
                  <w:marRight w:val="0"/>
                  <w:marTop w:val="0"/>
                  <w:marBottom w:val="0"/>
                  <w:divBdr>
                    <w:top w:val="none" w:sz="0" w:space="0" w:color="auto"/>
                    <w:left w:val="none" w:sz="0" w:space="0" w:color="auto"/>
                    <w:bottom w:val="none" w:sz="0" w:space="0" w:color="auto"/>
                    <w:right w:val="none" w:sz="0" w:space="0" w:color="auto"/>
                  </w:divBdr>
                </w:div>
                <w:div w:id="71707759">
                  <w:marLeft w:val="0"/>
                  <w:marRight w:val="0"/>
                  <w:marTop w:val="0"/>
                  <w:marBottom w:val="0"/>
                  <w:divBdr>
                    <w:top w:val="none" w:sz="0" w:space="0" w:color="auto"/>
                    <w:left w:val="none" w:sz="0" w:space="0" w:color="auto"/>
                    <w:bottom w:val="none" w:sz="0" w:space="0" w:color="auto"/>
                    <w:right w:val="none" w:sz="0" w:space="0" w:color="auto"/>
                  </w:divBdr>
                </w:div>
                <w:div w:id="71707761">
                  <w:marLeft w:val="0"/>
                  <w:marRight w:val="0"/>
                  <w:marTop w:val="0"/>
                  <w:marBottom w:val="0"/>
                  <w:divBdr>
                    <w:top w:val="none" w:sz="0" w:space="0" w:color="auto"/>
                    <w:left w:val="none" w:sz="0" w:space="0" w:color="auto"/>
                    <w:bottom w:val="none" w:sz="0" w:space="0" w:color="auto"/>
                    <w:right w:val="none" w:sz="0" w:space="0" w:color="auto"/>
                  </w:divBdr>
                </w:div>
                <w:div w:id="71707771">
                  <w:marLeft w:val="0"/>
                  <w:marRight w:val="0"/>
                  <w:marTop w:val="0"/>
                  <w:marBottom w:val="0"/>
                  <w:divBdr>
                    <w:top w:val="none" w:sz="0" w:space="0" w:color="auto"/>
                    <w:left w:val="none" w:sz="0" w:space="0" w:color="auto"/>
                    <w:bottom w:val="none" w:sz="0" w:space="0" w:color="auto"/>
                    <w:right w:val="none" w:sz="0" w:space="0" w:color="auto"/>
                  </w:divBdr>
                </w:div>
                <w:div w:id="71707827">
                  <w:marLeft w:val="0"/>
                  <w:marRight w:val="0"/>
                  <w:marTop w:val="0"/>
                  <w:marBottom w:val="0"/>
                  <w:divBdr>
                    <w:top w:val="none" w:sz="0" w:space="0" w:color="auto"/>
                    <w:left w:val="none" w:sz="0" w:space="0" w:color="auto"/>
                    <w:bottom w:val="none" w:sz="0" w:space="0" w:color="auto"/>
                    <w:right w:val="none" w:sz="0" w:space="0" w:color="auto"/>
                  </w:divBdr>
                </w:div>
                <w:div w:id="71707833">
                  <w:marLeft w:val="0"/>
                  <w:marRight w:val="0"/>
                  <w:marTop w:val="0"/>
                  <w:marBottom w:val="0"/>
                  <w:divBdr>
                    <w:top w:val="none" w:sz="0" w:space="0" w:color="auto"/>
                    <w:left w:val="none" w:sz="0" w:space="0" w:color="auto"/>
                    <w:bottom w:val="none" w:sz="0" w:space="0" w:color="auto"/>
                    <w:right w:val="none" w:sz="0" w:space="0" w:color="auto"/>
                  </w:divBdr>
                </w:div>
                <w:div w:id="71707860">
                  <w:marLeft w:val="0"/>
                  <w:marRight w:val="0"/>
                  <w:marTop w:val="0"/>
                  <w:marBottom w:val="0"/>
                  <w:divBdr>
                    <w:top w:val="none" w:sz="0" w:space="0" w:color="auto"/>
                    <w:left w:val="none" w:sz="0" w:space="0" w:color="auto"/>
                    <w:bottom w:val="none" w:sz="0" w:space="0" w:color="auto"/>
                    <w:right w:val="none" w:sz="0" w:space="0" w:color="auto"/>
                  </w:divBdr>
                </w:div>
                <w:div w:id="71707930">
                  <w:marLeft w:val="0"/>
                  <w:marRight w:val="0"/>
                  <w:marTop w:val="0"/>
                  <w:marBottom w:val="0"/>
                  <w:divBdr>
                    <w:top w:val="none" w:sz="0" w:space="0" w:color="auto"/>
                    <w:left w:val="none" w:sz="0" w:space="0" w:color="auto"/>
                    <w:bottom w:val="none" w:sz="0" w:space="0" w:color="auto"/>
                    <w:right w:val="none" w:sz="0" w:space="0" w:color="auto"/>
                  </w:divBdr>
                </w:div>
                <w:div w:id="71707962">
                  <w:marLeft w:val="0"/>
                  <w:marRight w:val="0"/>
                  <w:marTop w:val="0"/>
                  <w:marBottom w:val="0"/>
                  <w:divBdr>
                    <w:top w:val="none" w:sz="0" w:space="0" w:color="auto"/>
                    <w:left w:val="none" w:sz="0" w:space="0" w:color="auto"/>
                    <w:bottom w:val="none" w:sz="0" w:space="0" w:color="auto"/>
                    <w:right w:val="none" w:sz="0" w:space="0" w:color="auto"/>
                  </w:divBdr>
                </w:div>
                <w:div w:id="71707995">
                  <w:marLeft w:val="0"/>
                  <w:marRight w:val="0"/>
                  <w:marTop w:val="0"/>
                  <w:marBottom w:val="0"/>
                  <w:divBdr>
                    <w:top w:val="none" w:sz="0" w:space="0" w:color="auto"/>
                    <w:left w:val="none" w:sz="0" w:space="0" w:color="auto"/>
                    <w:bottom w:val="none" w:sz="0" w:space="0" w:color="auto"/>
                    <w:right w:val="none" w:sz="0" w:space="0" w:color="auto"/>
                  </w:divBdr>
                </w:div>
                <w:div w:id="71708006">
                  <w:marLeft w:val="0"/>
                  <w:marRight w:val="0"/>
                  <w:marTop w:val="0"/>
                  <w:marBottom w:val="0"/>
                  <w:divBdr>
                    <w:top w:val="none" w:sz="0" w:space="0" w:color="auto"/>
                    <w:left w:val="none" w:sz="0" w:space="0" w:color="auto"/>
                    <w:bottom w:val="none" w:sz="0" w:space="0" w:color="auto"/>
                    <w:right w:val="none" w:sz="0" w:space="0" w:color="auto"/>
                  </w:divBdr>
                </w:div>
                <w:div w:id="71708008">
                  <w:marLeft w:val="0"/>
                  <w:marRight w:val="0"/>
                  <w:marTop w:val="0"/>
                  <w:marBottom w:val="0"/>
                  <w:divBdr>
                    <w:top w:val="none" w:sz="0" w:space="0" w:color="auto"/>
                    <w:left w:val="none" w:sz="0" w:space="0" w:color="auto"/>
                    <w:bottom w:val="none" w:sz="0" w:space="0" w:color="auto"/>
                    <w:right w:val="none" w:sz="0" w:space="0" w:color="auto"/>
                  </w:divBdr>
                </w:div>
                <w:div w:id="71708019">
                  <w:marLeft w:val="0"/>
                  <w:marRight w:val="0"/>
                  <w:marTop w:val="0"/>
                  <w:marBottom w:val="0"/>
                  <w:divBdr>
                    <w:top w:val="none" w:sz="0" w:space="0" w:color="auto"/>
                    <w:left w:val="none" w:sz="0" w:space="0" w:color="auto"/>
                    <w:bottom w:val="none" w:sz="0" w:space="0" w:color="auto"/>
                    <w:right w:val="none" w:sz="0" w:space="0" w:color="auto"/>
                  </w:divBdr>
                </w:div>
                <w:div w:id="71708023">
                  <w:marLeft w:val="0"/>
                  <w:marRight w:val="0"/>
                  <w:marTop w:val="0"/>
                  <w:marBottom w:val="0"/>
                  <w:divBdr>
                    <w:top w:val="none" w:sz="0" w:space="0" w:color="auto"/>
                    <w:left w:val="none" w:sz="0" w:space="0" w:color="auto"/>
                    <w:bottom w:val="none" w:sz="0" w:space="0" w:color="auto"/>
                    <w:right w:val="none" w:sz="0" w:space="0" w:color="auto"/>
                  </w:divBdr>
                </w:div>
                <w:div w:id="71708176">
                  <w:marLeft w:val="0"/>
                  <w:marRight w:val="0"/>
                  <w:marTop w:val="0"/>
                  <w:marBottom w:val="0"/>
                  <w:divBdr>
                    <w:top w:val="none" w:sz="0" w:space="0" w:color="auto"/>
                    <w:left w:val="none" w:sz="0" w:space="0" w:color="auto"/>
                    <w:bottom w:val="none" w:sz="0" w:space="0" w:color="auto"/>
                    <w:right w:val="none" w:sz="0" w:space="0" w:color="auto"/>
                  </w:divBdr>
                </w:div>
                <w:div w:id="71708190">
                  <w:marLeft w:val="0"/>
                  <w:marRight w:val="0"/>
                  <w:marTop w:val="0"/>
                  <w:marBottom w:val="0"/>
                  <w:divBdr>
                    <w:top w:val="none" w:sz="0" w:space="0" w:color="auto"/>
                    <w:left w:val="none" w:sz="0" w:space="0" w:color="auto"/>
                    <w:bottom w:val="none" w:sz="0" w:space="0" w:color="auto"/>
                    <w:right w:val="none" w:sz="0" w:space="0" w:color="auto"/>
                  </w:divBdr>
                </w:div>
                <w:div w:id="71708233">
                  <w:marLeft w:val="0"/>
                  <w:marRight w:val="0"/>
                  <w:marTop w:val="0"/>
                  <w:marBottom w:val="0"/>
                  <w:divBdr>
                    <w:top w:val="none" w:sz="0" w:space="0" w:color="auto"/>
                    <w:left w:val="none" w:sz="0" w:space="0" w:color="auto"/>
                    <w:bottom w:val="none" w:sz="0" w:space="0" w:color="auto"/>
                    <w:right w:val="none" w:sz="0" w:space="0" w:color="auto"/>
                  </w:divBdr>
                </w:div>
                <w:div w:id="71708251">
                  <w:marLeft w:val="0"/>
                  <w:marRight w:val="0"/>
                  <w:marTop w:val="0"/>
                  <w:marBottom w:val="0"/>
                  <w:divBdr>
                    <w:top w:val="none" w:sz="0" w:space="0" w:color="auto"/>
                    <w:left w:val="none" w:sz="0" w:space="0" w:color="auto"/>
                    <w:bottom w:val="none" w:sz="0" w:space="0" w:color="auto"/>
                    <w:right w:val="none" w:sz="0" w:space="0" w:color="auto"/>
                  </w:divBdr>
                </w:div>
                <w:div w:id="71708255">
                  <w:marLeft w:val="0"/>
                  <w:marRight w:val="0"/>
                  <w:marTop w:val="0"/>
                  <w:marBottom w:val="0"/>
                  <w:divBdr>
                    <w:top w:val="none" w:sz="0" w:space="0" w:color="auto"/>
                    <w:left w:val="none" w:sz="0" w:space="0" w:color="auto"/>
                    <w:bottom w:val="none" w:sz="0" w:space="0" w:color="auto"/>
                    <w:right w:val="none" w:sz="0" w:space="0" w:color="auto"/>
                  </w:divBdr>
                </w:div>
                <w:div w:id="71708295">
                  <w:marLeft w:val="0"/>
                  <w:marRight w:val="0"/>
                  <w:marTop w:val="0"/>
                  <w:marBottom w:val="0"/>
                  <w:divBdr>
                    <w:top w:val="none" w:sz="0" w:space="0" w:color="auto"/>
                    <w:left w:val="none" w:sz="0" w:space="0" w:color="auto"/>
                    <w:bottom w:val="none" w:sz="0" w:space="0" w:color="auto"/>
                    <w:right w:val="none" w:sz="0" w:space="0" w:color="auto"/>
                  </w:divBdr>
                </w:div>
                <w:div w:id="71708305">
                  <w:marLeft w:val="0"/>
                  <w:marRight w:val="0"/>
                  <w:marTop w:val="0"/>
                  <w:marBottom w:val="0"/>
                  <w:divBdr>
                    <w:top w:val="none" w:sz="0" w:space="0" w:color="auto"/>
                    <w:left w:val="none" w:sz="0" w:space="0" w:color="auto"/>
                    <w:bottom w:val="none" w:sz="0" w:space="0" w:color="auto"/>
                    <w:right w:val="none" w:sz="0" w:space="0" w:color="auto"/>
                  </w:divBdr>
                </w:div>
                <w:div w:id="71708314">
                  <w:marLeft w:val="0"/>
                  <w:marRight w:val="0"/>
                  <w:marTop w:val="0"/>
                  <w:marBottom w:val="0"/>
                  <w:divBdr>
                    <w:top w:val="none" w:sz="0" w:space="0" w:color="auto"/>
                    <w:left w:val="none" w:sz="0" w:space="0" w:color="auto"/>
                    <w:bottom w:val="none" w:sz="0" w:space="0" w:color="auto"/>
                    <w:right w:val="none" w:sz="0" w:space="0" w:color="auto"/>
                  </w:divBdr>
                </w:div>
                <w:div w:id="71708333">
                  <w:marLeft w:val="0"/>
                  <w:marRight w:val="0"/>
                  <w:marTop w:val="0"/>
                  <w:marBottom w:val="0"/>
                  <w:divBdr>
                    <w:top w:val="none" w:sz="0" w:space="0" w:color="auto"/>
                    <w:left w:val="none" w:sz="0" w:space="0" w:color="auto"/>
                    <w:bottom w:val="none" w:sz="0" w:space="0" w:color="auto"/>
                    <w:right w:val="none" w:sz="0" w:space="0" w:color="auto"/>
                  </w:divBdr>
                </w:div>
                <w:div w:id="71708413">
                  <w:marLeft w:val="0"/>
                  <w:marRight w:val="0"/>
                  <w:marTop w:val="0"/>
                  <w:marBottom w:val="0"/>
                  <w:divBdr>
                    <w:top w:val="none" w:sz="0" w:space="0" w:color="auto"/>
                    <w:left w:val="none" w:sz="0" w:space="0" w:color="auto"/>
                    <w:bottom w:val="none" w:sz="0" w:space="0" w:color="auto"/>
                    <w:right w:val="none" w:sz="0" w:space="0" w:color="auto"/>
                  </w:divBdr>
                </w:div>
                <w:div w:id="71708437">
                  <w:marLeft w:val="0"/>
                  <w:marRight w:val="0"/>
                  <w:marTop w:val="0"/>
                  <w:marBottom w:val="0"/>
                  <w:divBdr>
                    <w:top w:val="none" w:sz="0" w:space="0" w:color="auto"/>
                    <w:left w:val="none" w:sz="0" w:space="0" w:color="auto"/>
                    <w:bottom w:val="none" w:sz="0" w:space="0" w:color="auto"/>
                    <w:right w:val="none" w:sz="0" w:space="0" w:color="auto"/>
                  </w:divBdr>
                </w:div>
                <w:div w:id="71708464">
                  <w:marLeft w:val="0"/>
                  <w:marRight w:val="0"/>
                  <w:marTop w:val="0"/>
                  <w:marBottom w:val="0"/>
                  <w:divBdr>
                    <w:top w:val="none" w:sz="0" w:space="0" w:color="auto"/>
                    <w:left w:val="none" w:sz="0" w:space="0" w:color="auto"/>
                    <w:bottom w:val="none" w:sz="0" w:space="0" w:color="auto"/>
                    <w:right w:val="none" w:sz="0" w:space="0" w:color="auto"/>
                  </w:divBdr>
                </w:div>
                <w:div w:id="71708481">
                  <w:marLeft w:val="0"/>
                  <w:marRight w:val="0"/>
                  <w:marTop w:val="0"/>
                  <w:marBottom w:val="0"/>
                  <w:divBdr>
                    <w:top w:val="none" w:sz="0" w:space="0" w:color="auto"/>
                    <w:left w:val="none" w:sz="0" w:space="0" w:color="auto"/>
                    <w:bottom w:val="none" w:sz="0" w:space="0" w:color="auto"/>
                    <w:right w:val="none" w:sz="0" w:space="0" w:color="auto"/>
                  </w:divBdr>
                </w:div>
                <w:div w:id="71708512">
                  <w:marLeft w:val="0"/>
                  <w:marRight w:val="0"/>
                  <w:marTop w:val="0"/>
                  <w:marBottom w:val="0"/>
                  <w:divBdr>
                    <w:top w:val="none" w:sz="0" w:space="0" w:color="auto"/>
                    <w:left w:val="none" w:sz="0" w:space="0" w:color="auto"/>
                    <w:bottom w:val="none" w:sz="0" w:space="0" w:color="auto"/>
                    <w:right w:val="none" w:sz="0" w:space="0" w:color="auto"/>
                  </w:divBdr>
                </w:div>
                <w:div w:id="71708524">
                  <w:marLeft w:val="0"/>
                  <w:marRight w:val="0"/>
                  <w:marTop w:val="0"/>
                  <w:marBottom w:val="0"/>
                  <w:divBdr>
                    <w:top w:val="none" w:sz="0" w:space="0" w:color="auto"/>
                    <w:left w:val="none" w:sz="0" w:space="0" w:color="auto"/>
                    <w:bottom w:val="none" w:sz="0" w:space="0" w:color="auto"/>
                    <w:right w:val="none" w:sz="0" w:space="0" w:color="auto"/>
                  </w:divBdr>
                </w:div>
                <w:div w:id="71708554">
                  <w:marLeft w:val="0"/>
                  <w:marRight w:val="0"/>
                  <w:marTop w:val="0"/>
                  <w:marBottom w:val="0"/>
                  <w:divBdr>
                    <w:top w:val="none" w:sz="0" w:space="0" w:color="auto"/>
                    <w:left w:val="none" w:sz="0" w:space="0" w:color="auto"/>
                    <w:bottom w:val="none" w:sz="0" w:space="0" w:color="auto"/>
                    <w:right w:val="none" w:sz="0" w:space="0" w:color="auto"/>
                  </w:divBdr>
                </w:div>
                <w:div w:id="71708573">
                  <w:marLeft w:val="0"/>
                  <w:marRight w:val="0"/>
                  <w:marTop w:val="0"/>
                  <w:marBottom w:val="0"/>
                  <w:divBdr>
                    <w:top w:val="none" w:sz="0" w:space="0" w:color="auto"/>
                    <w:left w:val="none" w:sz="0" w:space="0" w:color="auto"/>
                    <w:bottom w:val="none" w:sz="0" w:space="0" w:color="auto"/>
                    <w:right w:val="none" w:sz="0" w:space="0" w:color="auto"/>
                  </w:divBdr>
                </w:div>
                <w:div w:id="71708609">
                  <w:marLeft w:val="0"/>
                  <w:marRight w:val="0"/>
                  <w:marTop w:val="0"/>
                  <w:marBottom w:val="0"/>
                  <w:divBdr>
                    <w:top w:val="none" w:sz="0" w:space="0" w:color="auto"/>
                    <w:left w:val="none" w:sz="0" w:space="0" w:color="auto"/>
                    <w:bottom w:val="none" w:sz="0" w:space="0" w:color="auto"/>
                    <w:right w:val="none" w:sz="0" w:space="0" w:color="auto"/>
                  </w:divBdr>
                </w:div>
                <w:div w:id="71708626">
                  <w:marLeft w:val="0"/>
                  <w:marRight w:val="0"/>
                  <w:marTop w:val="0"/>
                  <w:marBottom w:val="0"/>
                  <w:divBdr>
                    <w:top w:val="none" w:sz="0" w:space="0" w:color="auto"/>
                    <w:left w:val="none" w:sz="0" w:space="0" w:color="auto"/>
                    <w:bottom w:val="none" w:sz="0" w:space="0" w:color="auto"/>
                    <w:right w:val="none" w:sz="0" w:space="0" w:color="auto"/>
                  </w:divBdr>
                </w:div>
                <w:div w:id="71708634">
                  <w:marLeft w:val="0"/>
                  <w:marRight w:val="0"/>
                  <w:marTop w:val="0"/>
                  <w:marBottom w:val="0"/>
                  <w:divBdr>
                    <w:top w:val="none" w:sz="0" w:space="0" w:color="auto"/>
                    <w:left w:val="none" w:sz="0" w:space="0" w:color="auto"/>
                    <w:bottom w:val="none" w:sz="0" w:space="0" w:color="auto"/>
                    <w:right w:val="none" w:sz="0" w:space="0" w:color="auto"/>
                  </w:divBdr>
                </w:div>
                <w:div w:id="71708661">
                  <w:marLeft w:val="0"/>
                  <w:marRight w:val="0"/>
                  <w:marTop w:val="0"/>
                  <w:marBottom w:val="0"/>
                  <w:divBdr>
                    <w:top w:val="none" w:sz="0" w:space="0" w:color="auto"/>
                    <w:left w:val="none" w:sz="0" w:space="0" w:color="auto"/>
                    <w:bottom w:val="none" w:sz="0" w:space="0" w:color="auto"/>
                    <w:right w:val="none" w:sz="0" w:space="0" w:color="auto"/>
                  </w:divBdr>
                </w:div>
                <w:div w:id="71708688">
                  <w:marLeft w:val="0"/>
                  <w:marRight w:val="0"/>
                  <w:marTop w:val="0"/>
                  <w:marBottom w:val="0"/>
                  <w:divBdr>
                    <w:top w:val="none" w:sz="0" w:space="0" w:color="auto"/>
                    <w:left w:val="none" w:sz="0" w:space="0" w:color="auto"/>
                    <w:bottom w:val="none" w:sz="0" w:space="0" w:color="auto"/>
                    <w:right w:val="none" w:sz="0" w:space="0" w:color="auto"/>
                  </w:divBdr>
                </w:div>
                <w:div w:id="71708723">
                  <w:marLeft w:val="0"/>
                  <w:marRight w:val="0"/>
                  <w:marTop w:val="0"/>
                  <w:marBottom w:val="0"/>
                  <w:divBdr>
                    <w:top w:val="none" w:sz="0" w:space="0" w:color="auto"/>
                    <w:left w:val="none" w:sz="0" w:space="0" w:color="auto"/>
                    <w:bottom w:val="none" w:sz="0" w:space="0" w:color="auto"/>
                    <w:right w:val="none" w:sz="0" w:space="0" w:color="auto"/>
                  </w:divBdr>
                </w:div>
                <w:div w:id="71708749">
                  <w:marLeft w:val="0"/>
                  <w:marRight w:val="0"/>
                  <w:marTop w:val="0"/>
                  <w:marBottom w:val="0"/>
                  <w:divBdr>
                    <w:top w:val="none" w:sz="0" w:space="0" w:color="auto"/>
                    <w:left w:val="none" w:sz="0" w:space="0" w:color="auto"/>
                    <w:bottom w:val="none" w:sz="0" w:space="0" w:color="auto"/>
                    <w:right w:val="none" w:sz="0" w:space="0" w:color="auto"/>
                  </w:divBdr>
                </w:div>
                <w:div w:id="71708753">
                  <w:marLeft w:val="0"/>
                  <w:marRight w:val="0"/>
                  <w:marTop w:val="0"/>
                  <w:marBottom w:val="0"/>
                  <w:divBdr>
                    <w:top w:val="none" w:sz="0" w:space="0" w:color="auto"/>
                    <w:left w:val="none" w:sz="0" w:space="0" w:color="auto"/>
                    <w:bottom w:val="none" w:sz="0" w:space="0" w:color="auto"/>
                    <w:right w:val="none" w:sz="0" w:space="0" w:color="auto"/>
                  </w:divBdr>
                </w:div>
                <w:div w:id="71708755">
                  <w:marLeft w:val="0"/>
                  <w:marRight w:val="0"/>
                  <w:marTop w:val="0"/>
                  <w:marBottom w:val="0"/>
                  <w:divBdr>
                    <w:top w:val="none" w:sz="0" w:space="0" w:color="auto"/>
                    <w:left w:val="none" w:sz="0" w:space="0" w:color="auto"/>
                    <w:bottom w:val="none" w:sz="0" w:space="0" w:color="auto"/>
                    <w:right w:val="none" w:sz="0" w:space="0" w:color="auto"/>
                  </w:divBdr>
                </w:div>
                <w:div w:id="71708774">
                  <w:marLeft w:val="0"/>
                  <w:marRight w:val="0"/>
                  <w:marTop w:val="0"/>
                  <w:marBottom w:val="0"/>
                  <w:divBdr>
                    <w:top w:val="none" w:sz="0" w:space="0" w:color="auto"/>
                    <w:left w:val="none" w:sz="0" w:space="0" w:color="auto"/>
                    <w:bottom w:val="none" w:sz="0" w:space="0" w:color="auto"/>
                    <w:right w:val="none" w:sz="0" w:space="0" w:color="auto"/>
                  </w:divBdr>
                </w:div>
                <w:div w:id="71708830">
                  <w:marLeft w:val="0"/>
                  <w:marRight w:val="0"/>
                  <w:marTop w:val="0"/>
                  <w:marBottom w:val="0"/>
                  <w:divBdr>
                    <w:top w:val="none" w:sz="0" w:space="0" w:color="auto"/>
                    <w:left w:val="none" w:sz="0" w:space="0" w:color="auto"/>
                    <w:bottom w:val="none" w:sz="0" w:space="0" w:color="auto"/>
                    <w:right w:val="none" w:sz="0" w:space="0" w:color="auto"/>
                  </w:divBdr>
                </w:div>
                <w:div w:id="71708868">
                  <w:marLeft w:val="0"/>
                  <w:marRight w:val="0"/>
                  <w:marTop w:val="0"/>
                  <w:marBottom w:val="0"/>
                  <w:divBdr>
                    <w:top w:val="none" w:sz="0" w:space="0" w:color="auto"/>
                    <w:left w:val="none" w:sz="0" w:space="0" w:color="auto"/>
                    <w:bottom w:val="none" w:sz="0" w:space="0" w:color="auto"/>
                    <w:right w:val="none" w:sz="0" w:space="0" w:color="auto"/>
                  </w:divBdr>
                </w:div>
                <w:div w:id="71708875">
                  <w:marLeft w:val="0"/>
                  <w:marRight w:val="0"/>
                  <w:marTop w:val="0"/>
                  <w:marBottom w:val="0"/>
                  <w:divBdr>
                    <w:top w:val="none" w:sz="0" w:space="0" w:color="auto"/>
                    <w:left w:val="none" w:sz="0" w:space="0" w:color="auto"/>
                    <w:bottom w:val="none" w:sz="0" w:space="0" w:color="auto"/>
                    <w:right w:val="none" w:sz="0" w:space="0" w:color="auto"/>
                  </w:divBdr>
                </w:div>
                <w:div w:id="71708891">
                  <w:marLeft w:val="0"/>
                  <w:marRight w:val="0"/>
                  <w:marTop w:val="0"/>
                  <w:marBottom w:val="0"/>
                  <w:divBdr>
                    <w:top w:val="none" w:sz="0" w:space="0" w:color="auto"/>
                    <w:left w:val="none" w:sz="0" w:space="0" w:color="auto"/>
                    <w:bottom w:val="none" w:sz="0" w:space="0" w:color="auto"/>
                    <w:right w:val="none" w:sz="0" w:space="0" w:color="auto"/>
                  </w:divBdr>
                </w:div>
                <w:div w:id="71708922">
                  <w:marLeft w:val="0"/>
                  <w:marRight w:val="0"/>
                  <w:marTop w:val="0"/>
                  <w:marBottom w:val="0"/>
                  <w:divBdr>
                    <w:top w:val="none" w:sz="0" w:space="0" w:color="auto"/>
                    <w:left w:val="none" w:sz="0" w:space="0" w:color="auto"/>
                    <w:bottom w:val="none" w:sz="0" w:space="0" w:color="auto"/>
                    <w:right w:val="none" w:sz="0" w:space="0" w:color="auto"/>
                  </w:divBdr>
                </w:div>
                <w:div w:id="71708935">
                  <w:marLeft w:val="0"/>
                  <w:marRight w:val="0"/>
                  <w:marTop w:val="0"/>
                  <w:marBottom w:val="0"/>
                  <w:divBdr>
                    <w:top w:val="none" w:sz="0" w:space="0" w:color="auto"/>
                    <w:left w:val="none" w:sz="0" w:space="0" w:color="auto"/>
                    <w:bottom w:val="none" w:sz="0" w:space="0" w:color="auto"/>
                    <w:right w:val="none" w:sz="0" w:space="0" w:color="auto"/>
                  </w:divBdr>
                </w:div>
                <w:div w:id="71708938">
                  <w:marLeft w:val="0"/>
                  <w:marRight w:val="0"/>
                  <w:marTop w:val="0"/>
                  <w:marBottom w:val="0"/>
                  <w:divBdr>
                    <w:top w:val="none" w:sz="0" w:space="0" w:color="auto"/>
                    <w:left w:val="none" w:sz="0" w:space="0" w:color="auto"/>
                    <w:bottom w:val="none" w:sz="0" w:space="0" w:color="auto"/>
                    <w:right w:val="none" w:sz="0" w:space="0" w:color="auto"/>
                  </w:divBdr>
                </w:div>
                <w:div w:id="71708958">
                  <w:marLeft w:val="0"/>
                  <w:marRight w:val="0"/>
                  <w:marTop w:val="0"/>
                  <w:marBottom w:val="0"/>
                  <w:divBdr>
                    <w:top w:val="none" w:sz="0" w:space="0" w:color="auto"/>
                    <w:left w:val="none" w:sz="0" w:space="0" w:color="auto"/>
                    <w:bottom w:val="none" w:sz="0" w:space="0" w:color="auto"/>
                    <w:right w:val="none" w:sz="0" w:space="0" w:color="auto"/>
                  </w:divBdr>
                </w:div>
                <w:div w:id="71709092">
                  <w:marLeft w:val="0"/>
                  <w:marRight w:val="0"/>
                  <w:marTop w:val="0"/>
                  <w:marBottom w:val="0"/>
                  <w:divBdr>
                    <w:top w:val="none" w:sz="0" w:space="0" w:color="auto"/>
                    <w:left w:val="none" w:sz="0" w:space="0" w:color="auto"/>
                    <w:bottom w:val="none" w:sz="0" w:space="0" w:color="auto"/>
                    <w:right w:val="none" w:sz="0" w:space="0" w:color="auto"/>
                  </w:divBdr>
                </w:div>
                <w:div w:id="71709115">
                  <w:marLeft w:val="0"/>
                  <w:marRight w:val="0"/>
                  <w:marTop w:val="0"/>
                  <w:marBottom w:val="0"/>
                  <w:divBdr>
                    <w:top w:val="none" w:sz="0" w:space="0" w:color="auto"/>
                    <w:left w:val="none" w:sz="0" w:space="0" w:color="auto"/>
                    <w:bottom w:val="none" w:sz="0" w:space="0" w:color="auto"/>
                    <w:right w:val="none" w:sz="0" w:space="0" w:color="auto"/>
                  </w:divBdr>
                </w:div>
                <w:div w:id="71709143">
                  <w:marLeft w:val="0"/>
                  <w:marRight w:val="0"/>
                  <w:marTop w:val="0"/>
                  <w:marBottom w:val="0"/>
                  <w:divBdr>
                    <w:top w:val="none" w:sz="0" w:space="0" w:color="auto"/>
                    <w:left w:val="none" w:sz="0" w:space="0" w:color="auto"/>
                    <w:bottom w:val="none" w:sz="0" w:space="0" w:color="auto"/>
                    <w:right w:val="none" w:sz="0" w:space="0" w:color="auto"/>
                  </w:divBdr>
                </w:div>
                <w:div w:id="71709196">
                  <w:marLeft w:val="0"/>
                  <w:marRight w:val="0"/>
                  <w:marTop w:val="0"/>
                  <w:marBottom w:val="0"/>
                  <w:divBdr>
                    <w:top w:val="none" w:sz="0" w:space="0" w:color="auto"/>
                    <w:left w:val="none" w:sz="0" w:space="0" w:color="auto"/>
                    <w:bottom w:val="none" w:sz="0" w:space="0" w:color="auto"/>
                    <w:right w:val="none" w:sz="0" w:space="0" w:color="auto"/>
                  </w:divBdr>
                </w:div>
                <w:div w:id="71709220">
                  <w:marLeft w:val="0"/>
                  <w:marRight w:val="0"/>
                  <w:marTop w:val="0"/>
                  <w:marBottom w:val="0"/>
                  <w:divBdr>
                    <w:top w:val="none" w:sz="0" w:space="0" w:color="auto"/>
                    <w:left w:val="none" w:sz="0" w:space="0" w:color="auto"/>
                    <w:bottom w:val="none" w:sz="0" w:space="0" w:color="auto"/>
                    <w:right w:val="none" w:sz="0" w:space="0" w:color="auto"/>
                  </w:divBdr>
                </w:div>
                <w:div w:id="71709227">
                  <w:marLeft w:val="0"/>
                  <w:marRight w:val="0"/>
                  <w:marTop w:val="0"/>
                  <w:marBottom w:val="0"/>
                  <w:divBdr>
                    <w:top w:val="none" w:sz="0" w:space="0" w:color="auto"/>
                    <w:left w:val="none" w:sz="0" w:space="0" w:color="auto"/>
                    <w:bottom w:val="none" w:sz="0" w:space="0" w:color="auto"/>
                    <w:right w:val="none" w:sz="0" w:space="0" w:color="auto"/>
                  </w:divBdr>
                </w:div>
                <w:div w:id="71709247">
                  <w:marLeft w:val="0"/>
                  <w:marRight w:val="0"/>
                  <w:marTop w:val="0"/>
                  <w:marBottom w:val="0"/>
                  <w:divBdr>
                    <w:top w:val="none" w:sz="0" w:space="0" w:color="auto"/>
                    <w:left w:val="none" w:sz="0" w:space="0" w:color="auto"/>
                    <w:bottom w:val="none" w:sz="0" w:space="0" w:color="auto"/>
                    <w:right w:val="none" w:sz="0" w:space="0" w:color="auto"/>
                  </w:divBdr>
                </w:div>
                <w:div w:id="71709265">
                  <w:marLeft w:val="0"/>
                  <w:marRight w:val="0"/>
                  <w:marTop w:val="0"/>
                  <w:marBottom w:val="0"/>
                  <w:divBdr>
                    <w:top w:val="none" w:sz="0" w:space="0" w:color="auto"/>
                    <w:left w:val="none" w:sz="0" w:space="0" w:color="auto"/>
                    <w:bottom w:val="none" w:sz="0" w:space="0" w:color="auto"/>
                    <w:right w:val="none" w:sz="0" w:space="0" w:color="auto"/>
                  </w:divBdr>
                </w:div>
                <w:div w:id="71709277">
                  <w:marLeft w:val="0"/>
                  <w:marRight w:val="0"/>
                  <w:marTop w:val="0"/>
                  <w:marBottom w:val="0"/>
                  <w:divBdr>
                    <w:top w:val="none" w:sz="0" w:space="0" w:color="auto"/>
                    <w:left w:val="none" w:sz="0" w:space="0" w:color="auto"/>
                    <w:bottom w:val="none" w:sz="0" w:space="0" w:color="auto"/>
                    <w:right w:val="none" w:sz="0" w:space="0" w:color="auto"/>
                  </w:divBdr>
                </w:div>
                <w:div w:id="71709298">
                  <w:marLeft w:val="0"/>
                  <w:marRight w:val="0"/>
                  <w:marTop w:val="0"/>
                  <w:marBottom w:val="0"/>
                  <w:divBdr>
                    <w:top w:val="none" w:sz="0" w:space="0" w:color="auto"/>
                    <w:left w:val="none" w:sz="0" w:space="0" w:color="auto"/>
                    <w:bottom w:val="none" w:sz="0" w:space="0" w:color="auto"/>
                    <w:right w:val="none" w:sz="0" w:space="0" w:color="auto"/>
                  </w:divBdr>
                </w:div>
                <w:div w:id="71709323">
                  <w:marLeft w:val="0"/>
                  <w:marRight w:val="0"/>
                  <w:marTop w:val="0"/>
                  <w:marBottom w:val="0"/>
                  <w:divBdr>
                    <w:top w:val="none" w:sz="0" w:space="0" w:color="auto"/>
                    <w:left w:val="none" w:sz="0" w:space="0" w:color="auto"/>
                    <w:bottom w:val="none" w:sz="0" w:space="0" w:color="auto"/>
                    <w:right w:val="none" w:sz="0" w:space="0" w:color="auto"/>
                  </w:divBdr>
                </w:div>
                <w:div w:id="71709381">
                  <w:marLeft w:val="0"/>
                  <w:marRight w:val="0"/>
                  <w:marTop w:val="0"/>
                  <w:marBottom w:val="0"/>
                  <w:divBdr>
                    <w:top w:val="none" w:sz="0" w:space="0" w:color="auto"/>
                    <w:left w:val="none" w:sz="0" w:space="0" w:color="auto"/>
                    <w:bottom w:val="none" w:sz="0" w:space="0" w:color="auto"/>
                    <w:right w:val="none" w:sz="0" w:space="0" w:color="auto"/>
                  </w:divBdr>
                </w:div>
                <w:div w:id="71709404">
                  <w:marLeft w:val="0"/>
                  <w:marRight w:val="0"/>
                  <w:marTop w:val="0"/>
                  <w:marBottom w:val="0"/>
                  <w:divBdr>
                    <w:top w:val="none" w:sz="0" w:space="0" w:color="auto"/>
                    <w:left w:val="none" w:sz="0" w:space="0" w:color="auto"/>
                    <w:bottom w:val="none" w:sz="0" w:space="0" w:color="auto"/>
                    <w:right w:val="none" w:sz="0" w:space="0" w:color="auto"/>
                  </w:divBdr>
                </w:div>
                <w:div w:id="71709410">
                  <w:marLeft w:val="0"/>
                  <w:marRight w:val="0"/>
                  <w:marTop w:val="0"/>
                  <w:marBottom w:val="0"/>
                  <w:divBdr>
                    <w:top w:val="none" w:sz="0" w:space="0" w:color="auto"/>
                    <w:left w:val="none" w:sz="0" w:space="0" w:color="auto"/>
                    <w:bottom w:val="none" w:sz="0" w:space="0" w:color="auto"/>
                    <w:right w:val="none" w:sz="0" w:space="0" w:color="auto"/>
                  </w:divBdr>
                </w:div>
                <w:div w:id="71709470">
                  <w:marLeft w:val="0"/>
                  <w:marRight w:val="0"/>
                  <w:marTop w:val="0"/>
                  <w:marBottom w:val="0"/>
                  <w:divBdr>
                    <w:top w:val="none" w:sz="0" w:space="0" w:color="auto"/>
                    <w:left w:val="none" w:sz="0" w:space="0" w:color="auto"/>
                    <w:bottom w:val="none" w:sz="0" w:space="0" w:color="auto"/>
                    <w:right w:val="none" w:sz="0" w:space="0" w:color="auto"/>
                  </w:divBdr>
                </w:div>
                <w:div w:id="71709489">
                  <w:marLeft w:val="0"/>
                  <w:marRight w:val="0"/>
                  <w:marTop w:val="0"/>
                  <w:marBottom w:val="0"/>
                  <w:divBdr>
                    <w:top w:val="none" w:sz="0" w:space="0" w:color="auto"/>
                    <w:left w:val="none" w:sz="0" w:space="0" w:color="auto"/>
                    <w:bottom w:val="none" w:sz="0" w:space="0" w:color="auto"/>
                    <w:right w:val="none" w:sz="0" w:space="0" w:color="auto"/>
                  </w:divBdr>
                </w:div>
                <w:div w:id="71709528">
                  <w:marLeft w:val="0"/>
                  <w:marRight w:val="0"/>
                  <w:marTop w:val="0"/>
                  <w:marBottom w:val="0"/>
                  <w:divBdr>
                    <w:top w:val="none" w:sz="0" w:space="0" w:color="auto"/>
                    <w:left w:val="none" w:sz="0" w:space="0" w:color="auto"/>
                    <w:bottom w:val="none" w:sz="0" w:space="0" w:color="auto"/>
                    <w:right w:val="none" w:sz="0" w:space="0" w:color="auto"/>
                  </w:divBdr>
                </w:div>
                <w:div w:id="71709560">
                  <w:marLeft w:val="0"/>
                  <w:marRight w:val="0"/>
                  <w:marTop w:val="0"/>
                  <w:marBottom w:val="0"/>
                  <w:divBdr>
                    <w:top w:val="none" w:sz="0" w:space="0" w:color="auto"/>
                    <w:left w:val="none" w:sz="0" w:space="0" w:color="auto"/>
                    <w:bottom w:val="none" w:sz="0" w:space="0" w:color="auto"/>
                    <w:right w:val="none" w:sz="0" w:space="0" w:color="auto"/>
                  </w:divBdr>
                </w:div>
                <w:div w:id="71709583">
                  <w:marLeft w:val="0"/>
                  <w:marRight w:val="0"/>
                  <w:marTop w:val="0"/>
                  <w:marBottom w:val="0"/>
                  <w:divBdr>
                    <w:top w:val="none" w:sz="0" w:space="0" w:color="auto"/>
                    <w:left w:val="none" w:sz="0" w:space="0" w:color="auto"/>
                    <w:bottom w:val="none" w:sz="0" w:space="0" w:color="auto"/>
                    <w:right w:val="none" w:sz="0" w:space="0" w:color="auto"/>
                  </w:divBdr>
                </w:div>
                <w:div w:id="71709612">
                  <w:marLeft w:val="0"/>
                  <w:marRight w:val="0"/>
                  <w:marTop w:val="0"/>
                  <w:marBottom w:val="0"/>
                  <w:divBdr>
                    <w:top w:val="none" w:sz="0" w:space="0" w:color="auto"/>
                    <w:left w:val="none" w:sz="0" w:space="0" w:color="auto"/>
                    <w:bottom w:val="none" w:sz="0" w:space="0" w:color="auto"/>
                    <w:right w:val="none" w:sz="0" w:space="0" w:color="auto"/>
                  </w:divBdr>
                </w:div>
                <w:div w:id="71709622">
                  <w:marLeft w:val="0"/>
                  <w:marRight w:val="0"/>
                  <w:marTop w:val="0"/>
                  <w:marBottom w:val="0"/>
                  <w:divBdr>
                    <w:top w:val="none" w:sz="0" w:space="0" w:color="auto"/>
                    <w:left w:val="none" w:sz="0" w:space="0" w:color="auto"/>
                    <w:bottom w:val="none" w:sz="0" w:space="0" w:color="auto"/>
                    <w:right w:val="none" w:sz="0" w:space="0" w:color="auto"/>
                  </w:divBdr>
                </w:div>
                <w:div w:id="71709661">
                  <w:marLeft w:val="0"/>
                  <w:marRight w:val="0"/>
                  <w:marTop w:val="0"/>
                  <w:marBottom w:val="0"/>
                  <w:divBdr>
                    <w:top w:val="none" w:sz="0" w:space="0" w:color="auto"/>
                    <w:left w:val="none" w:sz="0" w:space="0" w:color="auto"/>
                    <w:bottom w:val="none" w:sz="0" w:space="0" w:color="auto"/>
                    <w:right w:val="none" w:sz="0" w:space="0" w:color="auto"/>
                  </w:divBdr>
                </w:div>
                <w:div w:id="71709688">
                  <w:marLeft w:val="0"/>
                  <w:marRight w:val="0"/>
                  <w:marTop w:val="0"/>
                  <w:marBottom w:val="0"/>
                  <w:divBdr>
                    <w:top w:val="none" w:sz="0" w:space="0" w:color="auto"/>
                    <w:left w:val="none" w:sz="0" w:space="0" w:color="auto"/>
                    <w:bottom w:val="none" w:sz="0" w:space="0" w:color="auto"/>
                    <w:right w:val="none" w:sz="0" w:space="0" w:color="auto"/>
                  </w:divBdr>
                </w:div>
                <w:div w:id="71709694">
                  <w:marLeft w:val="0"/>
                  <w:marRight w:val="0"/>
                  <w:marTop w:val="0"/>
                  <w:marBottom w:val="0"/>
                  <w:divBdr>
                    <w:top w:val="none" w:sz="0" w:space="0" w:color="auto"/>
                    <w:left w:val="none" w:sz="0" w:space="0" w:color="auto"/>
                    <w:bottom w:val="none" w:sz="0" w:space="0" w:color="auto"/>
                    <w:right w:val="none" w:sz="0" w:space="0" w:color="auto"/>
                  </w:divBdr>
                </w:div>
                <w:div w:id="71709723">
                  <w:marLeft w:val="0"/>
                  <w:marRight w:val="0"/>
                  <w:marTop w:val="0"/>
                  <w:marBottom w:val="0"/>
                  <w:divBdr>
                    <w:top w:val="none" w:sz="0" w:space="0" w:color="auto"/>
                    <w:left w:val="none" w:sz="0" w:space="0" w:color="auto"/>
                    <w:bottom w:val="none" w:sz="0" w:space="0" w:color="auto"/>
                    <w:right w:val="none" w:sz="0" w:space="0" w:color="auto"/>
                  </w:divBdr>
                </w:div>
                <w:div w:id="71709755">
                  <w:marLeft w:val="0"/>
                  <w:marRight w:val="0"/>
                  <w:marTop w:val="0"/>
                  <w:marBottom w:val="0"/>
                  <w:divBdr>
                    <w:top w:val="none" w:sz="0" w:space="0" w:color="auto"/>
                    <w:left w:val="none" w:sz="0" w:space="0" w:color="auto"/>
                    <w:bottom w:val="none" w:sz="0" w:space="0" w:color="auto"/>
                    <w:right w:val="none" w:sz="0" w:space="0" w:color="auto"/>
                  </w:divBdr>
                </w:div>
                <w:div w:id="71709795">
                  <w:marLeft w:val="0"/>
                  <w:marRight w:val="0"/>
                  <w:marTop w:val="0"/>
                  <w:marBottom w:val="0"/>
                  <w:divBdr>
                    <w:top w:val="none" w:sz="0" w:space="0" w:color="auto"/>
                    <w:left w:val="none" w:sz="0" w:space="0" w:color="auto"/>
                    <w:bottom w:val="none" w:sz="0" w:space="0" w:color="auto"/>
                    <w:right w:val="none" w:sz="0" w:space="0" w:color="auto"/>
                  </w:divBdr>
                </w:div>
                <w:div w:id="71709808">
                  <w:marLeft w:val="0"/>
                  <w:marRight w:val="0"/>
                  <w:marTop w:val="0"/>
                  <w:marBottom w:val="0"/>
                  <w:divBdr>
                    <w:top w:val="none" w:sz="0" w:space="0" w:color="auto"/>
                    <w:left w:val="none" w:sz="0" w:space="0" w:color="auto"/>
                    <w:bottom w:val="none" w:sz="0" w:space="0" w:color="auto"/>
                    <w:right w:val="none" w:sz="0" w:space="0" w:color="auto"/>
                  </w:divBdr>
                </w:div>
                <w:div w:id="71709817">
                  <w:marLeft w:val="0"/>
                  <w:marRight w:val="0"/>
                  <w:marTop w:val="0"/>
                  <w:marBottom w:val="0"/>
                  <w:divBdr>
                    <w:top w:val="none" w:sz="0" w:space="0" w:color="auto"/>
                    <w:left w:val="none" w:sz="0" w:space="0" w:color="auto"/>
                    <w:bottom w:val="none" w:sz="0" w:space="0" w:color="auto"/>
                    <w:right w:val="none" w:sz="0" w:space="0" w:color="auto"/>
                  </w:divBdr>
                </w:div>
                <w:div w:id="71709849">
                  <w:marLeft w:val="0"/>
                  <w:marRight w:val="0"/>
                  <w:marTop w:val="0"/>
                  <w:marBottom w:val="0"/>
                  <w:divBdr>
                    <w:top w:val="none" w:sz="0" w:space="0" w:color="auto"/>
                    <w:left w:val="none" w:sz="0" w:space="0" w:color="auto"/>
                    <w:bottom w:val="none" w:sz="0" w:space="0" w:color="auto"/>
                    <w:right w:val="none" w:sz="0" w:space="0" w:color="auto"/>
                  </w:divBdr>
                </w:div>
                <w:div w:id="71709854">
                  <w:marLeft w:val="0"/>
                  <w:marRight w:val="0"/>
                  <w:marTop w:val="0"/>
                  <w:marBottom w:val="0"/>
                  <w:divBdr>
                    <w:top w:val="none" w:sz="0" w:space="0" w:color="auto"/>
                    <w:left w:val="none" w:sz="0" w:space="0" w:color="auto"/>
                    <w:bottom w:val="none" w:sz="0" w:space="0" w:color="auto"/>
                    <w:right w:val="none" w:sz="0" w:space="0" w:color="auto"/>
                  </w:divBdr>
                </w:div>
                <w:div w:id="71709857">
                  <w:marLeft w:val="0"/>
                  <w:marRight w:val="0"/>
                  <w:marTop w:val="0"/>
                  <w:marBottom w:val="0"/>
                  <w:divBdr>
                    <w:top w:val="none" w:sz="0" w:space="0" w:color="auto"/>
                    <w:left w:val="none" w:sz="0" w:space="0" w:color="auto"/>
                    <w:bottom w:val="none" w:sz="0" w:space="0" w:color="auto"/>
                    <w:right w:val="none" w:sz="0" w:space="0" w:color="auto"/>
                  </w:divBdr>
                </w:div>
                <w:div w:id="71709867">
                  <w:marLeft w:val="0"/>
                  <w:marRight w:val="0"/>
                  <w:marTop w:val="0"/>
                  <w:marBottom w:val="0"/>
                  <w:divBdr>
                    <w:top w:val="none" w:sz="0" w:space="0" w:color="auto"/>
                    <w:left w:val="none" w:sz="0" w:space="0" w:color="auto"/>
                    <w:bottom w:val="none" w:sz="0" w:space="0" w:color="auto"/>
                    <w:right w:val="none" w:sz="0" w:space="0" w:color="auto"/>
                  </w:divBdr>
                </w:div>
                <w:div w:id="71709874">
                  <w:marLeft w:val="0"/>
                  <w:marRight w:val="0"/>
                  <w:marTop w:val="0"/>
                  <w:marBottom w:val="0"/>
                  <w:divBdr>
                    <w:top w:val="none" w:sz="0" w:space="0" w:color="auto"/>
                    <w:left w:val="none" w:sz="0" w:space="0" w:color="auto"/>
                    <w:bottom w:val="none" w:sz="0" w:space="0" w:color="auto"/>
                    <w:right w:val="none" w:sz="0" w:space="0" w:color="auto"/>
                  </w:divBdr>
                </w:div>
                <w:div w:id="717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252">
          <w:marLeft w:val="0"/>
          <w:marRight w:val="0"/>
          <w:marTop w:val="0"/>
          <w:marBottom w:val="0"/>
          <w:divBdr>
            <w:top w:val="none" w:sz="0" w:space="0" w:color="auto"/>
            <w:left w:val="none" w:sz="0" w:space="0" w:color="auto"/>
            <w:bottom w:val="none" w:sz="0" w:space="0" w:color="auto"/>
            <w:right w:val="none" w:sz="0" w:space="0" w:color="auto"/>
          </w:divBdr>
          <w:divsChild>
            <w:div w:id="71708599">
              <w:marLeft w:val="0"/>
              <w:marRight w:val="0"/>
              <w:marTop w:val="0"/>
              <w:marBottom w:val="0"/>
              <w:divBdr>
                <w:top w:val="none" w:sz="0" w:space="0" w:color="auto"/>
                <w:left w:val="none" w:sz="0" w:space="0" w:color="auto"/>
                <w:bottom w:val="none" w:sz="0" w:space="0" w:color="auto"/>
                <w:right w:val="none" w:sz="0" w:space="0" w:color="auto"/>
              </w:divBdr>
              <w:divsChild>
                <w:div w:id="71706692">
                  <w:marLeft w:val="0"/>
                  <w:marRight w:val="0"/>
                  <w:marTop w:val="0"/>
                  <w:marBottom w:val="0"/>
                  <w:divBdr>
                    <w:top w:val="none" w:sz="0" w:space="0" w:color="auto"/>
                    <w:left w:val="none" w:sz="0" w:space="0" w:color="auto"/>
                    <w:bottom w:val="none" w:sz="0" w:space="0" w:color="auto"/>
                    <w:right w:val="none" w:sz="0" w:space="0" w:color="auto"/>
                  </w:divBdr>
                </w:div>
                <w:div w:id="71706713">
                  <w:marLeft w:val="0"/>
                  <w:marRight w:val="0"/>
                  <w:marTop w:val="0"/>
                  <w:marBottom w:val="0"/>
                  <w:divBdr>
                    <w:top w:val="none" w:sz="0" w:space="0" w:color="auto"/>
                    <w:left w:val="none" w:sz="0" w:space="0" w:color="auto"/>
                    <w:bottom w:val="none" w:sz="0" w:space="0" w:color="auto"/>
                    <w:right w:val="none" w:sz="0" w:space="0" w:color="auto"/>
                  </w:divBdr>
                </w:div>
                <w:div w:id="71706722">
                  <w:marLeft w:val="0"/>
                  <w:marRight w:val="0"/>
                  <w:marTop w:val="0"/>
                  <w:marBottom w:val="0"/>
                  <w:divBdr>
                    <w:top w:val="none" w:sz="0" w:space="0" w:color="auto"/>
                    <w:left w:val="none" w:sz="0" w:space="0" w:color="auto"/>
                    <w:bottom w:val="none" w:sz="0" w:space="0" w:color="auto"/>
                    <w:right w:val="none" w:sz="0" w:space="0" w:color="auto"/>
                  </w:divBdr>
                </w:div>
                <w:div w:id="71706737">
                  <w:marLeft w:val="0"/>
                  <w:marRight w:val="0"/>
                  <w:marTop w:val="0"/>
                  <w:marBottom w:val="0"/>
                  <w:divBdr>
                    <w:top w:val="none" w:sz="0" w:space="0" w:color="auto"/>
                    <w:left w:val="none" w:sz="0" w:space="0" w:color="auto"/>
                    <w:bottom w:val="none" w:sz="0" w:space="0" w:color="auto"/>
                    <w:right w:val="none" w:sz="0" w:space="0" w:color="auto"/>
                  </w:divBdr>
                </w:div>
                <w:div w:id="71706753">
                  <w:marLeft w:val="0"/>
                  <w:marRight w:val="0"/>
                  <w:marTop w:val="0"/>
                  <w:marBottom w:val="0"/>
                  <w:divBdr>
                    <w:top w:val="none" w:sz="0" w:space="0" w:color="auto"/>
                    <w:left w:val="none" w:sz="0" w:space="0" w:color="auto"/>
                    <w:bottom w:val="none" w:sz="0" w:space="0" w:color="auto"/>
                    <w:right w:val="none" w:sz="0" w:space="0" w:color="auto"/>
                  </w:divBdr>
                </w:div>
                <w:div w:id="71706771">
                  <w:marLeft w:val="0"/>
                  <w:marRight w:val="0"/>
                  <w:marTop w:val="0"/>
                  <w:marBottom w:val="0"/>
                  <w:divBdr>
                    <w:top w:val="none" w:sz="0" w:space="0" w:color="auto"/>
                    <w:left w:val="none" w:sz="0" w:space="0" w:color="auto"/>
                    <w:bottom w:val="none" w:sz="0" w:space="0" w:color="auto"/>
                    <w:right w:val="none" w:sz="0" w:space="0" w:color="auto"/>
                  </w:divBdr>
                </w:div>
                <w:div w:id="71706831">
                  <w:marLeft w:val="0"/>
                  <w:marRight w:val="0"/>
                  <w:marTop w:val="0"/>
                  <w:marBottom w:val="0"/>
                  <w:divBdr>
                    <w:top w:val="none" w:sz="0" w:space="0" w:color="auto"/>
                    <w:left w:val="none" w:sz="0" w:space="0" w:color="auto"/>
                    <w:bottom w:val="none" w:sz="0" w:space="0" w:color="auto"/>
                    <w:right w:val="none" w:sz="0" w:space="0" w:color="auto"/>
                  </w:divBdr>
                </w:div>
                <w:div w:id="71706852">
                  <w:marLeft w:val="0"/>
                  <w:marRight w:val="0"/>
                  <w:marTop w:val="0"/>
                  <w:marBottom w:val="0"/>
                  <w:divBdr>
                    <w:top w:val="none" w:sz="0" w:space="0" w:color="auto"/>
                    <w:left w:val="none" w:sz="0" w:space="0" w:color="auto"/>
                    <w:bottom w:val="none" w:sz="0" w:space="0" w:color="auto"/>
                    <w:right w:val="none" w:sz="0" w:space="0" w:color="auto"/>
                  </w:divBdr>
                </w:div>
                <w:div w:id="71706854">
                  <w:marLeft w:val="0"/>
                  <w:marRight w:val="0"/>
                  <w:marTop w:val="0"/>
                  <w:marBottom w:val="0"/>
                  <w:divBdr>
                    <w:top w:val="none" w:sz="0" w:space="0" w:color="auto"/>
                    <w:left w:val="none" w:sz="0" w:space="0" w:color="auto"/>
                    <w:bottom w:val="none" w:sz="0" w:space="0" w:color="auto"/>
                    <w:right w:val="none" w:sz="0" w:space="0" w:color="auto"/>
                  </w:divBdr>
                </w:div>
                <w:div w:id="71706882">
                  <w:marLeft w:val="0"/>
                  <w:marRight w:val="0"/>
                  <w:marTop w:val="0"/>
                  <w:marBottom w:val="0"/>
                  <w:divBdr>
                    <w:top w:val="none" w:sz="0" w:space="0" w:color="auto"/>
                    <w:left w:val="none" w:sz="0" w:space="0" w:color="auto"/>
                    <w:bottom w:val="none" w:sz="0" w:space="0" w:color="auto"/>
                    <w:right w:val="none" w:sz="0" w:space="0" w:color="auto"/>
                  </w:divBdr>
                </w:div>
                <w:div w:id="71706957">
                  <w:marLeft w:val="0"/>
                  <w:marRight w:val="0"/>
                  <w:marTop w:val="0"/>
                  <w:marBottom w:val="0"/>
                  <w:divBdr>
                    <w:top w:val="none" w:sz="0" w:space="0" w:color="auto"/>
                    <w:left w:val="none" w:sz="0" w:space="0" w:color="auto"/>
                    <w:bottom w:val="none" w:sz="0" w:space="0" w:color="auto"/>
                    <w:right w:val="none" w:sz="0" w:space="0" w:color="auto"/>
                  </w:divBdr>
                </w:div>
                <w:div w:id="71706982">
                  <w:marLeft w:val="0"/>
                  <w:marRight w:val="0"/>
                  <w:marTop w:val="0"/>
                  <w:marBottom w:val="0"/>
                  <w:divBdr>
                    <w:top w:val="none" w:sz="0" w:space="0" w:color="auto"/>
                    <w:left w:val="none" w:sz="0" w:space="0" w:color="auto"/>
                    <w:bottom w:val="none" w:sz="0" w:space="0" w:color="auto"/>
                    <w:right w:val="none" w:sz="0" w:space="0" w:color="auto"/>
                  </w:divBdr>
                </w:div>
                <w:div w:id="71707008">
                  <w:marLeft w:val="0"/>
                  <w:marRight w:val="0"/>
                  <w:marTop w:val="0"/>
                  <w:marBottom w:val="0"/>
                  <w:divBdr>
                    <w:top w:val="none" w:sz="0" w:space="0" w:color="auto"/>
                    <w:left w:val="none" w:sz="0" w:space="0" w:color="auto"/>
                    <w:bottom w:val="none" w:sz="0" w:space="0" w:color="auto"/>
                    <w:right w:val="none" w:sz="0" w:space="0" w:color="auto"/>
                  </w:divBdr>
                </w:div>
                <w:div w:id="71707013">
                  <w:marLeft w:val="0"/>
                  <w:marRight w:val="0"/>
                  <w:marTop w:val="0"/>
                  <w:marBottom w:val="0"/>
                  <w:divBdr>
                    <w:top w:val="none" w:sz="0" w:space="0" w:color="auto"/>
                    <w:left w:val="none" w:sz="0" w:space="0" w:color="auto"/>
                    <w:bottom w:val="none" w:sz="0" w:space="0" w:color="auto"/>
                    <w:right w:val="none" w:sz="0" w:space="0" w:color="auto"/>
                  </w:divBdr>
                </w:div>
                <w:div w:id="71707016">
                  <w:marLeft w:val="0"/>
                  <w:marRight w:val="0"/>
                  <w:marTop w:val="0"/>
                  <w:marBottom w:val="0"/>
                  <w:divBdr>
                    <w:top w:val="none" w:sz="0" w:space="0" w:color="auto"/>
                    <w:left w:val="none" w:sz="0" w:space="0" w:color="auto"/>
                    <w:bottom w:val="none" w:sz="0" w:space="0" w:color="auto"/>
                    <w:right w:val="none" w:sz="0" w:space="0" w:color="auto"/>
                  </w:divBdr>
                </w:div>
                <w:div w:id="71707035">
                  <w:marLeft w:val="0"/>
                  <w:marRight w:val="0"/>
                  <w:marTop w:val="0"/>
                  <w:marBottom w:val="0"/>
                  <w:divBdr>
                    <w:top w:val="none" w:sz="0" w:space="0" w:color="auto"/>
                    <w:left w:val="none" w:sz="0" w:space="0" w:color="auto"/>
                    <w:bottom w:val="none" w:sz="0" w:space="0" w:color="auto"/>
                    <w:right w:val="none" w:sz="0" w:space="0" w:color="auto"/>
                  </w:divBdr>
                </w:div>
                <w:div w:id="71707110">
                  <w:marLeft w:val="0"/>
                  <w:marRight w:val="0"/>
                  <w:marTop w:val="0"/>
                  <w:marBottom w:val="0"/>
                  <w:divBdr>
                    <w:top w:val="none" w:sz="0" w:space="0" w:color="auto"/>
                    <w:left w:val="none" w:sz="0" w:space="0" w:color="auto"/>
                    <w:bottom w:val="none" w:sz="0" w:space="0" w:color="auto"/>
                    <w:right w:val="none" w:sz="0" w:space="0" w:color="auto"/>
                  </w:divBdr>
                </w:div>
                <w:div w:id="71707137">
                  <w:marLeft w:val="0"/>
                  <w:marRight w:val="0"/>
                  <w:marTop w:val="0"/>
                  <w:marBottom w:val="0"/>
                  <w:divBdr>
                    <w:top w:val="none" w:sz="0" w:space="0" w:color="auto"/>
                    <w:left w:val="none" w:sz="0" w:space="0" w:color="auto"/>
                    <w:bottom w:val="none" w:sz="0" w:space="0" w:color="auto"/>
                    <w:right w:val="none" w:sz="0" w:space="0" w:color="auto"/>
                  </w:divBdr>
                </w:div>
                <w:div w:id="71707142">
                  <w:marLeft w:val="0"/>
                  <w:marRight w:val="0"/>
                  <w:marTop w:val="0"/>
                  <w:marBottom w:val="0"/>
                  <w:divBdr>
                    <w:top w:val="none" w:sz="0" w:space="0" w:color="auto"/>
                    <w:left w:val="none" w:sz="0" w:space="0" w:color="auto"/>
                    <w:bottom w:val="none" w:sz="0" w:space="0" w:color="auto"/>
                    <w:right w:val="none" w:sz="0" w:space="0" w:color="auto"/>
                  </w:divBdr>
                </w:div>
                <w:div w:id="71707147">
                  <w:marLeft w:val="0"/>
                  <w:marRight w:val="0"/>
                  <w:marTop w:val="0"/>
                  <w:marBottom w:val="0"/>
                  <w:divBdr>
                    <w:top w:val="none" w:sz="0" w:space="0" w:color="auto"/>
                    <w:left w:val="none" w:sz="0" w:space="0" w:color="auto"/>
                    <w:bottom w:val="none" w:sz="0" w:space="0" w:color="auto"/>
                    <w:right w:val="none" w:sz="0" w:space="0" w:color="auto"/>
                  </w:divBdr>
                </w:div>
                <w:div w:id="71707155">
                  <w:marLeft w:val="0"/>
                  <w:marRight w:val="0"/>
                  <w:marTop w:val="0"/>
                  <w:marBottom w:val="0"/>
                  <w:divBdr>
                    <w:top w:val="none" w:sz="0" w:space="0" w:color="auto"/>
                    <w:left w:val="none" w:sz="0" w:space="0" w:color="auto"/>
                    <w:bottom w:val="none" w:sz="0" w:space="0" w:color="auto"/>
                    <w:right w:val="none" w:sz="0" w:space="0" w:color="auto"/>
                  </w:divBdr>
                </w:div>
                <w:div w:id="71707191">
                  <w:marLeft w:val="0"/>
                  <w:marRight w:val="0"/>
                  <w:marTop w:val="0"/>
                  <w:marBottom w:val="0"/>
                  <w:divBdr>
                    <w:top w:val="none" w:sz="0" w:space="0" w:color="auto"/>
                    <w:left w:val="none" w:sz="0" w:space="0" w:color="auto"/>
                    <w:bottom w:val="none" w:sz="0" w:space="0" w:color="auto"/>
                    <w:right w:val="none" w:sz="0" w:space="0" w:color="auto"/>
                  </w:divBdr>
                </w:div>
                <w:div w:id="71707199">
                  <w:marLeft w:val="0"/>
                  <w:marRight w:val="0"/>
                  <w:marTop w:val="0"/>
                  <w:marBottom w:val="0"/>
                  <w:divBdr>
                    <w:top w:val="none" w:sz="0" w:space="0" w:color="auto"/>
                    <w:left w:val="none" w:sz="0" w:space="0" w:color="auto"/>
                    <w:bottom w:val="none" w:sz="0" w:space="0" w:color="auto"/>
                    <w:right w:val="none" w:sz="0" w:space="0" w:color="auto"/>
                  </w:divBdr>
                </w:div>
                <w:div w:id="71707212">
                  <w:marLeft w:val="0"/>
                  <w:marRight w:val="0"/>
                  <w:marTop w:val="0"/>
                  <w:marBottom w:val="0"/>
                  <w:divBdr>
                    <w:top w:val="none" w:sz="0" w:space="0" w:color="auto"/>
                    <w:left w:val="none" w:sz="0" w:space="0" w:color="auto"/>
                    <w:bottom w:val="none" w:sz="0" w:space="0" w:color="auto"/>
                    <w:right w:val="none" w:sz="0" w:space="0" w:color="auto"/>
                  </w:divBdr>
                </w:div>
                <w:div w:id="71707228">
                  <w:marLeft w:val="0"/>
                  <w:marRight w:val="0"/>
                  <w:marTop w:val="0"/>
                  <w:marBottom w:val="0"/>
                  <w:divBdr>
                    <w:top w:val="none" w:sz="0" w:space="0" w:color="auto"/>
                    <w:left w:val="none" w:sz="0" w:space="0" w:color="auto"/>
                    <w:bottom w:val="none" w:sz="0" w:space="0" w:color="auto"/>
                    <w:right w:val="none" w:sz="0" w:space="0" w:color="auto"/>
                  </w:divBdr>
                </w:div>
                <w:div w:id="71707275">
                  <w:marLeft w:val="0"/>
                  <w:marRight w:val="0"/>
                  <w:marTop w:val="0"/>
                  <w:marBottom w:val="0"/>
                  <w:divBdr>
                    <w:top w:val="none" w:sz="0" w:space="0" w:color="auto"/>
                    <w:left w:val="none" w:sz="0" w:space="0" w:color="auto"/>
                    <w:bottom w:val="none" w:sz="0" w:space="0" w:color="auto"/>
                    <w:right w:val="none" w:sz="0" w:space="0" w:color="auto"/>
                  </w:divBdr>
                </w:div>
                <w:div w:id="71707278">
                  <w:marLeft w:val="0"/>
                  <w:marRight w:val="0"/>
                  <w:marTop w:val="0"/>
                  <w:marBottom w:val="0"/>
                  <w:divBdr>
                    <w:top w:val="none" w:sz="0" w:space="0" w:color="auto"/>
                    <w:left w:val="none" w:sz="0" w:space="0" w:color="auto"/>
                    <w:bottom w:val="none" w:sz="0" w:space="0" w:color="auto"/>
                    <w:right w:val="none" w:sz="0" w:space="0" w:color="auto"/>
                  </w:divBdr>
                </w:div>
                <w:div w:id="71707306">
                  <w:marLeft w:val="0"/>
                  <w:marRight w:val="0"/>
                  <w:marTop w:val="0"/>
                  <w:marBottom w:val="0"/>
                  <w:divBdr>
                    <w:top w:val="none" w:sz="0" w:space="0" w:color="auto"/>
                    <w:left w:val="none" w:sz="0" w:space="0" w:color="auto"/>
                    <w:bottom w:val="none" w:sz="0" w:space="0" w:color="auto"/>
                    <w:right w:val="none" w:sz="0" w:space="0" w:color="auto"/>
                  </w:divBdr>
                </w:div>
                <w:div w:id="71707310">
                  <w:marLeft w:val="0"/>
                  <w:marRight w:val="0"/>
                  <w:marTop w:val="0"/>
                  <w:marBottom w:val="0"/>
                  <w:divBdr>
                    <w:top w:val="none" w:sz="0" w:space="0" w:color="auto"/>
                    <w:left w:val="none" w:sz="0" w:space="0" w:color="auto"/>
                    <w:bottom w:val="none" w:sz="0" w:space="0" w:color="auto"/>
                    <w:right w:val="none" w:sz="0" w:space="0" w:color="auto"/>
                  </w:divBdr>
                </w:div>
                <w:div w:id="71707313">
                  <w:marLeft w:val="0"/>
                  <w:marRight w:val="0"/>
                  <w:marTop w:val="0"/>
                  <w:marBottom w:val="0"/>
                  <w:divBdr>
                    <w:top w:val="none" w:sz="0" w:space="0" w:color="auto"/>
                    <w:left w:val="none" w:sz="0" w:space="0" w:color="auto"/>
                    <w:bottom w:val="none" w:sz="0" w:space="0" w:color="auto"/>
                    <w:right w:val="none" w:sz="0" w:space="0" w:color="auto"/>
                  </w:divBdr>
                </w:div>
                <w:div w:id="71707318">
                  <w:marLeft w:val="0"/>
                  <w:marRight w:val="0"/>
                  <w:marTop w:val="0"/>
                  <w:marBottom w:val="0"/>
                  <w:divBdr>
                    <w:top w:val="none" w:sz="0" w:space="0" w:color="auto"/>
                    <w:left w:val="none" w:sz="0" w:space="0" w:color="auto"/>
                    <w:bottom w:val="none" w:sz="0" w:space="0" w:color="auto"/>
                    <w:right w:val="none" w:sz="0" w:space="0" w:color="auto"/>
                  </w:divBdr>
                </w:div>
                <w:div w:id="71707332">
                  <w:marLeft w:val="0"/>
                  <w:marRight w:val="0"/>
                  <w:marTop w:val="0"/>
                  <w:marBottom w:val="0"/>
                  <w:divBdr>
                    <w:top w:val="none" w:sz="0" w:space="0" w:color="auto"/>
                    <w:left w:val="none" w:sz="0" w:space="0" w:color="auto"/>
                    <w:bottom w:val="none" w:sz="0" w:space="0" w:color="auto"/>
                    <w:right w:val="none" w:sz="0" w:space="0" w:color="auto"/>
                  </w:divBdr>
                </w:div>
                <w:div w:id="71707335">
                  <w:marLeft w:val="0"/>
                  <w:marRight w:val="0"/>
                  <w:marTop w:val="0"/>
                  <w:marBottom w:val="0"/>
                  <w:divBdr>
                    <w:top w:val="none" w:sz="0" w:space="0" w:color="auto"/>
                    <w:left w:val="none" w:sz="0" w:space="0" w:color="auto"/>
                    <w:bottom w:val="none" w:sz="0" w:space="0" w:color="auto"/>
                    <w:right w:val="none" w:sz="0" w:space="0" w:color="auto"/>
                  </w:divBdr>
                </w:div>
                <w:div w:id="71707395">
                  <w:marLeft w:val="0"/>
                  <w:marRight w:val="0"/>
                  <w:marTop w:val="0"/>
                  <w:marBottom w:val="0"/>
                  <w:divBdr>
                    <w:top w:val="none" w:sz="0" w:space="0" w:color="auto"/>
                    <w:left w:val="none" w:sz="0" w:space="0" w:color="auto"/>
                    <w:bottom w:val="none" w:sz="0" w:space="0" w:color="auto"/>
                    <w:right w:val="none" w:sz="0" w:space="0" w:color="auto"/>
                  </w:divBdr>
                </w:div>
                <w:div w:id="71707397">
                  <w:marLeft w:val="0"/>
                  <w:marRight w:val="0"/>
                  <w:marTop w:val="0"/>
                  <w:marBottom w:val="0"/>
                  <w:divBdr>
                    <w:top w:val="none" w:sz="0" w:space="0" w:color="auto"/>
                    <w:left w:val="none" w:sz="0" w:space="0" w:color="auto"/>
                    <w:bottom w:val="none" w:sz="0" w:space="0" w:color="auto"/>
                    <w:right w:val="none" w:sz="0" w:space="0" w:color="auto"/>
                  </w:divBdr>
                </w:div>
                <w:div w:id="71707557">
                  <w:marLeft w:val="0"/>
                  <w:marRight w:val="0"/>
                  <w:marTop w:val="0"/>
                  <w:marBottom w:val="0"/>
                  <w:divBdr>
                    <w:top w:val="none" w:sz="0" w:space="0" w:color="auto"/>
                    <w:left w:val="none" w:sz="0" w:space="0" w:color="auto"/>
                    <w:bottom w:val="none" w:sz="0" w:space="0" w:color="auto"/>
                    <w:right w:val="none" w:sz="0" w:space="0" w:color="auto"/>
                  </w:divBdr>
                </w:div>
                <w:div w:id="71707565">
                  <w:marLeft w:val="0"/>
                  <w:marRight w:val="0"/>
                  <w:marTop w:val="0"/>
                  <w:marBottom w:val="0"/>
                  <w:divBdr>
                    <w:top w:val="none" w:sz="0" w:space="0" w:color="auto"/>
                    <w:left w:val="none" w:sz="0" w:space="0" w:color="auto"/>
                    <w:bottom w:val="none" w:sz="0" w:space="0" w:color="auto"/>
                    <w:right w:val="none" w:sz="0" w:space="0" w:color="auto"/>
                  </w:divBdr>
                </w:div>
                <w:div w:id="71707600">
                  <w:marLeft w:val="0"/>
                  <w:marRight w:val="0"/>
                  <w:marTop w:val="0"/>
                  <w:marBottom w:val="0"/>
                  <w:divBdr>
                    <w:top w:val="none" w:sz="0" w:space="0" w:color="auto"/>
                    <w:left w:val="none" w:sz="0" w:space="0" w:color="auto"/>
                    <w:bottom w:val="none" w:sz="0" w:space="0" w:color="auto"/>
                    <w:right w:val="none" w:sz="0" w:space="0" w:color="auto"/>
                  </w:divBdr>
                </w:div>
                <w:div w:id="71707681">
                  <w:marLeft w:val="0"/>
                  <w:marRight w:val="0"/>
                  <w:marTop w:val="0"/>
                  <w:marBottom w:val="0"/>
                  <w:divBdr>
                    <w:top w:val="none" w:sz="0" w:space="0" w:color="auto"/>
                    <w:left w:val="none" w:sz="0" w:space="0" w:color="auto"/>
                    <w:bottom w:val="none" w:sz="0" w:space="0" w:color="auto"/>
                    <w:right w:val="none" w:sz="0" w:space="0" w:color="auto"/>
                  </w:divBdr>
                </w:div>
                <w:div w:id="71707694">
                  <w:marLeft w:val="0"/>
                  <w:marRight w:val="0"/>
                  <w:marTop w:val="0"/>
                  <w:marBottom w:val="0"/>
                  <w:divBdr>
                    <w:top w:val="none" w:sz="0" w:space="0" w:color="auto"/>
                    <w:left w:val="none" w:sz="0" w:space="0" w:color="auto"/>
                    <w:bottom w:val="none" w:sz="0" w:space="0" w:color="auto"/>
                    <w:right w:val="none" w:sz="0" w:space="0" w:color="auto"/>
                  </w:divBdr>
                </w:div>
                <w:div w:id="71707756">
                  <w:marLeft w:val="0"/>
                  <w:marRight w:val="0"/>
                  <w:marTop w:val="0"/>
                  <w:marBottom w:val="0"/>
                  <w:divBdr>
                    <w:top w:val="none" w:sz="0" w:space="0" w:color="auto"/>
                    <w:left w:val="none" w:sz="0" w:space="0" w:color="auto"/>
                    <w:bottom w:val="none" w:sz="0" w:space="0" w:color="auto"/>
                    <w:right w:val="none" w:sz="0" w:space="0" w:color="auto"/>
                  </w:divBdr>
                </w:div>
                <w:div w:id="71707787">
                  <w:marLeft w:val="0"/>
                  <w:marRight w:val="0"/>
                  <w:marTop w:val="0"/>
                  <w:marBottom w:val="0"/>
                  <w:divBdr>
                    <w:top w:val="none" w:sz="0" w:space="0" w:color="auto"/>
                    <w:left w:val="none" w:sz="0" w:space="0" w:color="auto"/>
                    <w:bottom w:val="none" w:sz="0" w:space="0" w:color="auto"/>
                    <w:right w:val="none" w:sz="0" w:space="0" w:color="auto"/>
                  </w:divBdr>
                </w:div>
                <w:div w:id="71707800">
                  <w:marLeft w:val="0"/>
                  <w:marRight w:val="0"/>
                  <w:marTop w:val="0"/>
                  <w:marBottom w:val="0"/>
                  <w:divBdr>
                    <w:top w:val="none" w:sz="0" w:space="0" w:color="auto"/>
                    <w:left w:val="none" w:sz="0" w:space="0" w:color="auto"/>
                    <w:bottom w:val="none" w:sz="0" w:space="0" w:color="auto"/>
                    <w:right w:val="none" w:sz="0" w:space="0" w:color="auto"/>
                  </w:divBdr>
                </w:div>
                <w:div w:id="71707865">
                  <w:marLeft w:val="0"/>
                  <w:marRight w:val="0"/>
                  <w:marTop w:val="0"/>
                  <w:marBottom w:val="0"/>
                  <w:divBdr>
                    <w:top w:val="none" w:sz="0" w:space="0" w:color="auto"/>
                    <w:left w:val="none" w:sz="0" w:space="0" w:color="auto"/>
                    <w:bottom w:val="none" w:sz="0" w:space="0" w:color="auto"/>
                    <w:right w:val="none" w:sz="0" w:space="0" w:color="auto"/>
                  </w:divBdr>
                </w:div>
                <w:div w:id="71707879">
                  <w:marLeft w:val="0"/>
                  <w:marRight w:val="0"/>
                  <w:marTop w:val="0"/>
                  <w:marBottom w:val="0"/>
                  <w:divBdr>
                    <w:top w:val="none" w:sz="0" w:space="0" w:color="auto"/>
                    <w:left w:val="none" w:sz="0" w:space="0" w:color="auto"/>
                    <w:bottom w:val="none" w:sz="0" w:space="0" w:color="auto"/>
                    <w:right w:val="none" w:sz="0" w:space="0" w:color="auto"/>
                  </w:divBdr>
                </w:div>
                <w:div w:id="71707912">
                  <w:marLeft w:val="0"/>
                  <w:marRight w:val="0"/>
                  <w:marTop w:val="0"/>
                  <w:marBottom w:val="0"/>
                  <w:divBdr>
                    <w:top w:val="none" w:sz="0" w:space="0" w:color="auto"/>
                    <w:left w:val="none" w:sz="0" w:space="0" w:color="auto"/>
                    <w:bottom w:val="none" w:sz="0" w:space="0" w:color="auto"/>
                    <w:right w:val="none" w:sz="0" w:space="0" w:color="auto"/>
                  </w:divBdr>
                </w:div>
                <w:div w:id="71707925">
                  <w:marLeft w:val="0"/>
                  <w:marRight w:val="0"/>
                  <w:marTop w:val="0"/>
                  <w:marBottom w:val="0"/>
                  <w:divBdr>
                    <w:top w:val="none" w:sz="0" w:space="0" w:color="auto"/>
                    <w:left w:val="none" w:sz="0" w:space="0" w:color="auto"/>
                    <w:bottom w:val="none" w:sz="0" w:space="0" w:color="auto"/>
                    <w:right w:val="none" w:sz="0" w:space="0" w:color="auto"/>
                  </w:divBdr>
                </w:div>
                <w:div w:id="71707952">
                  <w:marLeft w:val="0"/>
                  <w:marRight w:val="0"/>
                  <w:marTop w:val="0"/>
                  <w:marBottom w:val="0"/>
                  <w:divBdr>
                    <w:top w:val="none" w:sz="0" w:space="0" w:color="auto"/>
                    <w:left w:val="none" w:sz="0" w:space="0" w:color="auto"/>
                    <w:bottom w:val="none" w:sz="0" w:space="0" w:color="auto"/>
                    <w:right w:val="none" w:sz="0" w:space="0" w:color="auto"/>
                  </w:divBdr>
                </w:div>
                <w:div w:id="71707954">
                  <w:marLeft w:val="0"/>
                  <w:marRight w:val="0"/>
                  <w:marTop w:val="0"/>
                  <w:marBottom w:val="0"/>
                  <w:divBdr>
                    <w:top w:val="none" w:sz="0" w:space="0" w:color="auto"/>
                    <w:left w:val="none" w:sz="0" w:space="0" w:color="auto"/>
                    <w:bottom w:val="none" w:sz="0" w:space="0" w:color="auto"/>
                    <w:right w:val="none" w:sz="0" w:space="0" w:color="auto"/>
                  </w:divBdr>
                </w:div>
                <w:div w:id="71707966">
                  <w:marLeft w:val="0"/>
                  <w:marRight w:val="0"/>
                  <w:marTop w:val="0"/>
                  <w:marBottom w:val="0"/>
                  <w:divBdr>
                    <w:top w:val="none" w:sz="0" w:space="0" w:color="auto"/>
                    <w:left w:val="none" w:sz="0" w:space="0" w:color="auto"/>
                    <w:bottom w:val="none" w:sz="0" w:space="0" w:color="auto"/>
                    <w:right w:val="none" w:sz="0" w:space="0" w:color="auto"/>
                  </w:divBdr>
                </w:div>
                <w:div w:id="71707992">
                  <w:marLeft w:val="0"/>
                  <w:marRight w:val="0"/>
                  <w:marTop w:val="0"/>
                  <w:marBottom w:val="0"/>
                  <w:divBdr>
                    <w:top w:val="none" w:sz="0" w:space="0" w:color="auto"/>
                    <w:left w:val="none" w:sz="0" w:space="0" w:color="auto"/>
                    <w:bottom w:val="none" w:sz="0" w:space="0" w:color="auto"/>
                    <w:right w:val="none" w:sz="0" w:space="0" w:color="auto"/>
                  </w:divBdr>
                </w:div>
                <w:div w:id="71708068">
                  <w:marLeft w:val="0"/>
                  <w:marRight w:val="0"/>
                  <w:marTop w:val="0"/>
                  <w:marBottom w:val="0"/>
                  <w:divBdr>
                    <w:top w:val="none" w:sz="0" w:space="0" w:color="auto"/>
                    <w:left w:val="none" w:sz="0" w:space="0" w:color="auto"/>
                    <w:bottom w:val="none" w:sz="0" w:space="0" w:color="auto"/>
                    <w:right w:val="none" w:sz="0" w:space="0" w:color="auto"/>
                  </w:divBdr>
                </w:div>
                <w:div w:id="71708088">
                  <w:marLeft w:val="0"/>
                  <w:marRight w:val="0"/>
                  <w:marTop w:val="0"/>
                  <w:marBottom w:val="0"/>
                  <w:divBdr>
                    <w:top w:val="none" w:sz="0" w:space="0" w:color="auto"/>
                    <w:left w:val="none" w:sz="0" w:space="0" w:color="auto"/>
                    <w:bottom w:val="none" w:sz="0" w:space="0" w:color="auto"/>
                    <w:right w:val="none" w:sz="0" w:space="0" w:color="auto"/>
                  </w:divBdr>
                </w:div>
                <w:div w:id="71708104">
                  <w:marLeft w:val="0"/>
                  <w:marRight w:val="0"/>
                  <w:marTop w:val="0"/>
                  <w:marBottom w:val="0"/>
                  <w:divBdr>
                    <w:top w:val="none" w:sz="0" w:space="0" w:color="auto"/>
                    <w:left w:val="none" w:sz="0" w:space="0" w:color="auto"/>
                    <w:bottom w:val="none" w:sz="0" w:space="0" w:color="auto"/>
                    <w:right w:val="none" w:sz="0" w:space="0" w:color="auto"/>
                  </w:divBdr>
                </w:div>
                <w:div w:id="71708121">
                  <w:marLeft w:val="0"/>
                  <w:marRight w:val="0"/>
                  <w:marTop w:val="0"/>
                  <w:marBottom w:val="0"/>
                  <w:divBdr>
                    <w:top w:val="none" w:sz="0" w:space="0" w:color="auto"/>
                    <w:left w:val="none" w:sz="0" w:space="0" w:color="auto"/>
                    <w:bottom w:val="none" w:sz="0" w:space="0" w:color="auto"/>
                    <w:right w:val="none" w:sz="0" w:space="0" w:color="auto"/>
                  </w:divBdr>
                </w:div>
                <w:div w:id="71708122">
                  <w:marLeft w:val="0"/>
                  <w:marRight w:val="0"/>
                  <w:marTop w:val="0"/>
                  <w:marBottom w:val="0"/>
                  <w:divBdr>
                    <w:top w:val="none" w:sz="0" w:space="0" w:color="auto"/>
                    <w:left w:val="none" w:sz="0" w:space="0" w:color="auto"/>
                    <w:bottom w:val="none" w:sz="0" w:space="0" w:color="auto"/>
                    <w:right w:val="none" w:sz="0" w:space="0" w:color="auto"/>
                  </w:divBdr>
                </w:div>
                <w:div w:id="71708150">
                  <w:marLeft w:val="0"/>
                  <w:marRight w:val="0"/>
                  <w:marTop w:val="0"/>
                  <w:marBottom w:val="0"/>
                  <w:divBdr>
                    <w:top w:val="none" w:sz="0" w:space="0" w:color="auto"/>
                    <w:left w:val="none" w:sz="0" w:space="0" w:color="auto"/>
                    <w:bottom w:val="none" w:sz="0" w:space="0" w:color="auto"/>
                    <w:right w:val="none" w:sz="0" w:space="0" w:color="auto"/>
                  </w:divBdr>
                </w:div>
                <w:div w:id="71708154">
                  <w:marLeft w:val="0"/>
                  <w:marRight w:val="0"/>
                  <w:marTop w:val="0"/>
                  <w:marBottom w:val="0"/>
                  <w:divBdr>
                    <w:top w:val="none" w:sz="0" w:space="0" w:color="auto"/>
                    <w:left w:val="none" w:sz="0" w:space="0" w:color="auto"/>
                    <w:bottom w:val="none" w:sz="0" w:space="0" w:color="auto"/>
                    <w:right w:val="none" w:sz="0" w:space="0" w:color="auto"/>
                  </w:divBdr>
                </w:div>
                <w:div w:id="71708181">
                  <w:marLeft w:val="0"/>
                  <w:marRight w:val="0"/>
                  <w:marTop w:val="0"/>
                  <w:marBottom w:val="0"/>
                  <w:divBdr>
                    <w:top w:val="none" w:sz="0" w:space="0" w:color="auto"/>
                    <w:left w:val="none" w:sz="0" w:space="0" w:color="auto"/>
                    <w:bottom w:val="none" w:sz="0" w:space="0" w:color="auto"/>
                    <w:right w:val="none" w:sz="0" w:space="0" w:color="auto"/>
                  </w:divBdr>
                </w:div>
                <w:div w:id="71708242">
                  <w:marLeft w:val="0"/>
                  <w:marRight w:val="0"/>
                  <w:marTop w:val="0"/>
                  <w:marBottom w:val="0"/>
                  <w:divBdr>
                    <w:top w:val="none" w:sz="0" w:space="0" w:color="auto"/>
                    <w:left w:val="none" w:sz="0" w:space="0" w:color="auto"/>
                    <w:bottom w:val="none" w:sz="0" w:space="0" w:color="auto"/>
                    <w:right w:val="none" w:sz="0" w:space="0" w:color="auto"/>
                  </w:divBdr>
                </w:div>
                <w:div w:id="71708243">
                  <w:marLeft w:val="0"/>
                  <w:marRight w:val="0"/>
                  <w:marTop w:val="0"/>
                  <w:marBottom w:val="0"/>
                  <w:divBdr>
                    <w:top w:val="none" w:sz="0" w:space="0" w:color="auto"/>
                    <w:left w:val="none" w:sz="0" w:space="0" w:color="auto"/>
                    <w:bottom w:val="none" w:sz="0" w:space="0" w:color="auto"/>
                    <w:right w:val="none" w:sz="0" w:space="0" w:color="auto"/>
                  </w:divBdr>
                </w:div>
                <w:div w:id="71708282">
                  <w:marLeft w:val="0"/>
                  <w:marRight w:val="0"/>
                  <w:marTop w:val="0"/>
                  <w:marBottom w:val="0"/>
                  <w:divBdr>
                    <w:top w:val="none" w:sz="0" w:space="0" w:color="auto"/>
                    <w:left w:val="none" w:sz="0" w:space="0" w:color="auto"/>
                    <w:bottom w:val="none" w:sz="0" w:space="0" w:color="auto"/>
                    <w:right w:val="none" w:sz="0" w:space="0" w:color="auto"/>
                  </w:divBdr>
                </w:div>
                <w:div w:id="71708310">
                  <w:marLeft w:val="0"/>
                  <w:marRight w:val="0"/>
                  <w:marTop w:val="0"/>
                  <w:marBottom w:val="0"/>
                  <w:divBdr>
                    <w:top w:val="none" w:sz="0" w:space="0" w:color="auto"/>
                    <w:left w:val="none" w:sz="0" w:space="0" w:color="auto"/>
                    <w:bottom w:val="none" w:sz="0" w:space="0" w:color="auto"/>
                    <w:right w:val="none" w:sz="0" w:space="0" w:color="auto"/>
                  </w:divBdr>
                </w:div>
                <w:div w:id="71708397">
                  <w:marLeft w:val="0"/>
                  <w:marRight w:val="0"/>
                  <w:marTop w:val="0"/>
                  <w:marBottom w:val="0"/>
                  <w:divBdr>
                    <w:top w:val="none" w:sz="0" w:space="0" w:color="auto"/>
                    <w:left w:val="none" w:sz="0" w:space="0" w:color="auto"/>
                    <w:bottom w:val="none" w:sz="0" w:space="0" w:color="auto"/>
                    <w:right w:val="none" w:sz="0" w:space="0" w:color="auto"/>
                  </w:divBdr>
                </w:div>
                <w:div w:id="71708470">
                  <w:marLeft w:val="0"/>
                  <w:marRight w:val="0"/>
                  <w:marTop w:val="0"/>
                  <w:marBottom w:val="0"/>
                  <w:divBdr>
                    <w:top w:val="none" w:sz="0" w:space="0" w:color="auto"/>
                    <w:left w:val="none" w:sz="0" w:space="0" w:color="auto"/>
                    <w:bottom w:val="none" w:sz="0" w:space="0" w:color="auto"/>
                    <w:right w:val="none" w:sz="0" w:space="0" w:color="auto"/>
                  </w:divBdr>
                </w:div>
                <w:div w:id="71708477">
                  <w:marLeft w:val="0"/>
                  <w:marRight w:val="0"/>
                  <w:marTop w:val="0"/>
                  <w:marBottom w:val="0"/>
                  <w:divBdr>
                    <w:top w:val="none" w:sz="0" w:space="0" w:color="auto"/>
                    <w:left w:val="none" w:sz="0" w:space="0" w:color="auto"/>
                    <w:bottom w:val="none" w:sz="0" w:space="0" w:color="auto"/>
                    <w:right w:val="none" w:sz="0" w:space="0" w:color="auto"/>
                  </w:divBdr>
                </w:div>
                <w:div w:id="71708499">
                  <w:marLeft w:val="0"/>
                  <w:marRight w:val="0"/>
                  <w:marTop w:val="0"/>
                  <w:marBottom w:val="0"/>
                  <w:divBdr>
                    <w:top w:val="none" w:sz="0" w:space="0" w:color="auto"/>
                    <w:left w:val="none" w:sz="0" w:space="0" w:color="auto"/>
                    <w:bottom w:val="none" w:sz="0" w:space="0" w:color="auto"/>
                    <w:right w:val="none" w:sz="0" w:space="0" w:color="auto"/>
                  </w:divBdr>
                </w:div>
                <w:div w:id="71708511">
                  <w:marLeft w:val="0"/>
                  <w:marRight w:val="0"/>
                  <w:marTop w:val="0"/>
                  <w:marBottom w:val="0"/>
                  <w:divBdr>
                    <w:top w:val="none" w:sz="0" w:space="0" w:color="auto"/>
                    <w:left w:val="none" w:sz="0" w:space="0" w:color="auto"/>
                    <w:bottom w:val="none" w:sz="0" w:space="0" w:color="auto"/>
                    <w:right w:val="none" w:sz="0" w:space="0" w:color="auto"/>
                  </w:divBdr>
                </w:div>
                <w:div w:id="71708515">
                  <w:marLeft w:val="0"/>
                  <w:marRight w:val="0"/>
                  <w:marTop w:val="0"/>
                  <w:marBottom w:val="0"/>
                  <w:divBdr>
                    <w:top w:val="none" w:sz="0" w:space="0" w:color="auto"/>
                    <w:left w:val="none" w:sz="0" w:space="0" w:color="auto"/>
                    <w:bottom w:val="none" w:sz="0" w:space="0" w:color="auto"/>
                    <w:right w:val="none" w:sz="0" w:space="0" w:color="auto"/>
                  </w:divBdr>
                </w:div>
                <w:div w:id="71708528">
                  <w:marLeft w:val="0"/>
                  <w:marRight w:val="0"/>
                  <w:marTop w:val="0"/>
                  <w:marBottom w:val="0"/>
                  <w:divBdr>
                    <w:top w:val="none" w:sz="0" w:space="0" w:color="auto"/>
                    <w:left w:val="none" w:sz="0" w:space="0" w:color="auto"/>
                    <w:bottom w:val="none" w:sz="0" w:space="0" w:color="auto"/>
                    <w:right w:val="none" w:sz="0" w:space="0" w:color="auto"/>
                  </w:divBdr>
                </w:div>
                <w:div w:id="71708537">
                  <w:marLeft w:val="0"/>
                  <w:marRight w:val="0"/>
                  <w:marTop w:val="0"/>
                  <w:marBottom w:val="0"/>
                  <w:divBdr>
                    <w:top w:val="none" w:sz="0" w:space="0" w:color="auto"/>
                    <w:left w:val="none" w:sz="0" w:space="0" w:color="auto"/>
                    <w:bottom w:val="none" w:sz="0" w:space="0" w:color="auto"/>
                    <w:right w:val="none" w:sz="0" w:space="0" w:color="auto"/>
                  </w:divBdr>
                </w:div>
                <w:div w:id="71708570">
                  <w:marLeft w:val="0"/>
                  <w:marRight w:val="0"/>
                  <w:marTop w:val="0"/>
                  <w:marBottom w:val="0"/>
                  <w:divBdr>
                    <w:top w:val="none" w:sz="0" w:space="0" w:color="auto"/>
                    <w:left w:val="none" w:sz="0" w:space="0" w:color="auto"/>
                    <w:bottom w:val="none" w:sz="0" w:space="0" w:color="auto"/>
                    <w:right w:val="none" w:sz="0" w:space="0" w:color="auto"/>
                  </w:divBdr>
                </w:div>
                <w:div w:id="71708577">
                  <w:marLeft w:val="0"/>
                  <w:marRight w:val="0"/>
                  <w:marTop w:val="0"/>
                  <w:marBottom w:val="0"/>
                  <w:divBdr>
                    <w:top w:val="none" w:sz="0" w:space="0" w:color="auto"/>
                    <w:left w:val="none" w:sz="0" w:space="0" w:color="auto"/>
                    <w:bottom w:val="none" w:sz="0" w:space="0" w:color="auto"/>
                    <w:right w:val="none" w:sz="0" w:space="0" w:color="auto"/>
                  </w:divBdr>
                </w:div>
                <w:div w:id="71708696">
                  <w:marLeft w:val="0"/>
                  <w:marRight w:val="0"/>
                  <w:marTop w:val="0"/>
                  <w:marBottom w:val="0"/>
                  <w:divBdr>
                    <w:top w:val="none" w:sz="0" w:space="0" w:color="auto"/>
                    <w:left w:val="none" w:sz="0" w:space="0" w:color="auto"/>
                    <w:bottom w:val="none" w:sz="0" w:space="0" w:color="auto"/>
                    <w:right w:val="none" w:sz="0" w:space="0" w:color="auto"/>
                  </w:divBdr>
                </w:div>
                <w:div w:id="71708698">
                  <w:marLeft w:val="0"/>
                  <w:marRight w:val="0"/>
                  <w:marTop w:val="0"/>
                  <w:marBottom w:val="0"/>
                  <w:divBdr>
                    <w:top w:val="none" w:sz="0" w:space="0" w:color="auto"/>
                    <w:left w:val="none" w:sz="0" w:space="0" w:color="auto"/>
                    <w:bottom w:val="none" w:sz="0" w:space="0" w:color="auto"/>
                    <w:right w:val="none" w:sz="0" w:space="0" w:color="auto"/>
                  </w:divBdr>
                </w:div>
                <w:div w:id="71708761">
                  <w:marLeft w:val="0"/>
                  <w:marRight w:val="0"/>
                  <w:marTop w:val="0"/>
                  <w:marBottom w:val="0"/>
                  <w:divBdr>
                    <w:top w:val="none" w:sz="0" w:space="0" w:color="auto"/>
                    <w:left w:val="none" w:sz="0" w:space="0" w:color="auto"/>
                    <w:bottom w:val="none" w:sz="0" w:space="0" w:color="auto"/>
                    <w:right w:val="none" w:sz="0" w:space="0" w:color="auto"/>
                  </w:divBdr>
                </w:div>
                <w:div w:id="71708784">
                  <w:marLeft w:val="0"/>
                  <w:marRight w:val="0"/>
                  <w:marTop w:val="0"/>
                  <w:marBottom w:val="0"/>
                  <w:divBdr>
                    <w:top w:val="none" w:sz="0" w:space="0" w:color="auto"/>
                    <w:left w:val="none" w:sz="0" w:space="0" w:color="auto"/>
                    <w:bottom w:val="none" w:sz="0" w:space="0" w:color="auto"/>
                    <w:right w:val="none" w:sz="0" w:space="0" w:color="auto"/>
                  </w:divBdr>
                </w:div>
                <w:div w:id="71708796">
                  <w:marLeft w:val="0"/>
                  <w:marRight w:val="0"/>
                  <w:marTop w:val="0"/>
                  <w:marBottom w:val="0"/>
                  <w:divBdr>
                    <w:top w:val="none" w:sz="0" w:space="0" w:color="auto"/>
                    <w:left w:val="none" w:sz="0" w:space="0" w:color="auto"/>
                    <w:bottom w:val="none" w:sz="0" w:space="0" w:color="auto"/>
                    <w:right w:val="none" w:sz="0" w:space="0" w:color="auto"/>
                  </w:divBdr>
                </w:div>
                <w:div w:id="71708802">
                  <w:marLeft w:val="0"/>
                  <w:marRight w:val="0"/>
                  <w:marTop w:val="0"/>
                  <w:marBottom w:val="0"/>
                  <w:divBdr>
                    <w:top w:val="none" w:sz="0" w:space="0" w:color="auto"/>
                    <w:left w:val="none" w:sz="0" w:space="0" w:color="auto"/>
                    <w:bottom w:val="none" w:sz="0" w:space="0" w:color="auto"/>
                    <w:right w:val="none" w:sz="0" w:space="0" w:color="auto"/>
                  </w:divBdr>
                </w:div>
                <w:div w:id="71708826">
                  <w:marLeft w:val="0"/>
                  <w:marRight w:val="0"/>
                  <w:marTop w:val="0"/>
                  <w:marBottom w:val="0"/>
                  <w:divBdr>
                    <w:top w:val="none" w:sz="0" w:space="0" w:color="auto"/>
                    <w:left w:val="none" w:sz="0" w:space="0" w:color="auto"/>
                    <w:bottom w:val="none" w:sz="0" w:space="0" w:color="auto"/>
                    <w:right w:val="none" w:sz="0" w:space="0" w:color="auto"/>
                  </w:divBdr>
                </w:div>
                <w:div w:id="71708836">
                  <w:marLeft w:val="0"/>
                  <w:marRight w:val="0"/>
                  <w:marTop w:val="0"/>
                  <w:marBottom w:val="0"/>
                  <w:divBdr>
                    <w:top w:val="none" w:sz="0" w:space="0" w:color="auto"/>
                    <w:left w:val="none" w:sz="0" w:space="0" w:color="auto"/>
                    <w:bottom w:val="none" w:sz="0" w:space="0" w:color="auto"/>
                    <w:right w:val="none" w:sz="0" w:space="0" w:color="auto"/>
                  </w:divBdr>
                </w:div>
                <w:div w:id="71708848">
                  <w:marLeft w:val="0"/>
                  <w:marRight w:val="0"/>
                  <w:marTop w:val="0"/>
                  <w:marBottom w:val="0"/>
                  <w:divBdr>
                    <w:top w:val="none" w:sz="0" w:space="0" w:color="auto"/>
                    <w:left w:val="none" w:sz="0" w:space="0" w:color="auto"/>
                    <w:bottom w:val="none" w:sz="0" w:space="0" w:color="auto"/>
                    <w:right w:val="none" w:sz="0" w:space="0" w:color="auto"/>
                  </w:divBdr>
                </w:div>
                <w:div w:id="71708857">
                  <w:marLeft w:val="0"/>
                  <w:marRight w:val="0"/>
                  <w:marTop w:val="0"/>
                  <w:marBottom w:val="0"/>
                  <w:divBdr>
                    <w:top w:val="none" w:sz="0" w:space="0" w:color="auto"/>
                    <w:left w:val="none" w:sz="0" w:space="0" w:color="auto"/>
                    <w:bottom w:val="none" w:sz="0" w:space="0" w:color="auto"/>
                    <w:right w:val="none" w:sz="0" w:space="0" w:color="auto"/>
                  </w:divBdr>
                </w:div>
                <w:div w:id="71708859">
                  <w:marLeft w:val="0"/>
                  <w:marRight w:val="0"/>
                  <w:marTop w:val="0"/>
                  <w:marBottom w:val="0"/>
                  <w:divBdr>
                    <w:top w:val="none" w:sz="0" w:space="0" w:color="auto"/>
                    <w:left w:val="none" w:sz="0" w:space="0" w:color="auto"/>
                    <w:bottom w:val="none" w:sz="0" w:space="0" w:color="auto"/>
                    <w:right w:val="none" w:sz="0" w:space="0" w:color="auto"/>
                  </w:divBdr>
                </w:div>
                <w:div w:id="71708933">
                  <w:marLeft w:val="0"/>
                  <w:marRight w:val="0"/>
                  <w:marTop w:val="0"/>
                  <w:marBottom w:val="0"/>
                  <w:divBdr>
                    <w:top w:val="none" w:sz="0" w:space="0" w:color="auto"/>
                    <w:left w:val="none" w:sz="0" w:space="0" w:color="auto"/>
                    <w:bottom w:val="none" w:sz="0" w:space="0" w:color="auto"/>
                    <w:right w:val="none" w:sz="0" w:space="0" w:color="auto"/>
                  </w:divBdr>
                </w:div>
                <w:div w:id="71709014">
                  <w:marLeft w:val="0"/>
                  <w:marRight w:val="0"/>
                  <w:marTop w:val="0"/>
                  <w:marBottom w:val="0"/>
                  <w:divBdr>
                    <w:top w:val="none" w:sz="0" w:space="0" w:color="auto"/>
                    <w:left w:val="none" w:sz="0" w:space="0" w:color="auto"/>
                    <w:bottom w:val="none" w:sz="0" w:space="0" w:color="auto"/>
                    <w:right w:val="none" w:sz="0" w:space="0" w:color="auto"/>
                  </w:divBdr>
                </w:div>
                <w:div w:id="71709090">
                  <w:marLeft w:val="0"/>
                  <w:marRight w:val="0"/>
                  <w:marTop w:val="0"/>
                  <w:marBottom w:val="0"/>
                  <w:divBdr>
                    <w:top w:val="none" w:sz="0" w:space="0" w:color="auto"/>
                    <w:left w:val="none" w:sz="0" w:space="0" w:color="auto"/>
                    <w:bottom w:val="none" w:sz="0" w:space="0" w:color="auto"/>
                    <w:right w:val="none" w:sz="0" w:space="0" w:color="auto"/>
                  </w:divBdr>
                </w:div>
                <w:div w:id="71709105">
                  <w:marLeft w:val="0"/>
                  <w:marRight w:val="0"/>
                  <w:marTop w:val="0"/>
                  <w:marBottom w:val="0"/>
                  <w:divBdr>
                    <w:top w:val="none" w:sz="0" w:space="0" w:color="auto"/>
                    <w:left w:val="none" w:sz="0" w:space="0" w:color="auto"/>
                    <w:bottom w:val="none" w:sz="0" w:space="0" w:color="auto"/>
                    <w:right w:val="none" w:sz="0" w:space="0" w:color="auto"/>
                  </w:divBdr>
                </w:div>
                <w:div w:id="71709159">
                  <w:marLeft w:val="0"/>
                  <w:marRight w:val="0"/>
                  <w:marTop w:val="0"/>
                  <w:marBottom w:val="0"/>
                  <w:divBdr>
                    <w:top w:val="none" w:sz="0" w:space="0" w:color="auto"/>
                    <w:left w:val="none" w:sz="0" w:space="0" w:color="auto"/>
                    <w:bottom w:val="none" w:sz="0" w:space="0" w:color="auto"/>
                    <w:right w:val="none" w:sz="0" w:space="0" w:color="auto"/>
                  </w:divBdr>
                </w:div>
                <w:div w:id="71709165">
                  <w:marLeft w:val="0"/>
                  <w:marRight w:val="0"/>
                  <w:marTop w:val="0"/>
                  <w:marBottom w:val="0"/>
                  <w:divBdr>
                    <w:top w:val="none" w:sz="0" w:space="0" w:color="auto"/>
                    <w:left w:val="none" w:sz="0" w:space="0" w:color="auto"/>
                    <w:bottom w:val="none" w:sz="0" w:space="0" w:color="auto"/>
                    <w:right w:val="none" w:sz="0" w:space="0" w:color="auto"/>
                  </w:divBdr>
                </w:div>
                <w:div w:id="71709198">
                  <w:marLeft w:val="0"/>
                  <w:marRight w:val="0"/>
                  <w:marTop w:val="0"/>
                  <w:marBottom w:val="0"/>
                  <w:divBdr>
                    <w:top w:val="none" w:sz="0" w:space="0" w:color="auto"/>
                    <w:left w:val="none" w:sz="0" w:space="0" w:color="auto"/>
                    <w:bottom w:val="none" w:sz="0" w:space="0" w:color="auto"/>
                    <w:right w:val="none" w:sz="0" w:space="0" w:color="auto"/>
                  </w:divBdr>
                </w:div>
                <w:div w:id="71709219">
                  <w:marLeft w:val="0"/>
                  <w:marRight w:val="0"/>
                  <w:marTop w:val="0"/>
                  <w:marBottom w:val="0"/>
                  <w:divBdr>
                    <w:top w:val="none" w:sz="0" w:space="0" w:color="auto"/>
                    <w:left w:val="none" w:sz="0" w:space="0" w:color="auto"/>
                    <w:bottom w:val="none" w:sz="0" w:space="0" w:color="auto"/>
                    <w:right w:val="none" w:sz="0" w:space="0" w:color="auto"/>
                  </w:divBdr>
                </w:div>
                <w:div w:id="71709266">
                  <w:marLeft w:val="0"/>
                  <w:marRight w:val="0"/>
                  <w:marTop w:val="0"/>
                  <w:marBottom w:val="0"/>
                  <w:divBdr>
                    <w:top w:val="none" w:sz="0" w:space="0" w:color="auto"/>
                    <w:left w:val="none" w:sz="0" w:space="0" w:color="auto"/>
                    <w:bottom w:val="none" w:sz="0" w:space="0" w:color="auto"/>
                    <w:right w:val="none" w:sz="0" w:space="0" w:color="auto"/>
                  </w:divBdr>
                </w:div>
                <w:div w:id="71709311">
                  <w:marLeft w:val="0"/>
                  <w:marRight w:val="0"/>
                  <w:marTop w:val="0"/>
                  <w:marBottom w:val="0"/>
                  <w:divBdr>
                    <w:top w:val="none" w:sz="0" w:space="0" w:color="auto"/>
                    <w:left w:val="none" w:sz="0" w:space="0" w:color="auto"/>
                    <w:bottom w:val="none" w:sz="0" w:space="0" w:color="auto"/>
                    <w:right w:val="none" w:sz="0" w:space="0" w:color="auto"/>
                  </w:divBdr>
                </w:div>
                <w:div w:id="71709328">
                  <w:marLeft w:val="0"/>
                  <w:marRight w:val="0"/>
                  <w:marTop w:val="0"/>
                  <w:marBottom w:val="0"/>
                  <w:divBdr>
                    <w:top w:val="none" w:sz="0" w:space="0" w:color="auto"/>
                    <w:left w:val="none" w:sz="0" w:space="0" w:color="auto"/>
                    <w:bottom w:val="none" w:sz="0" w:space="0" w:color="auto"/>
                    <w:right w:val="none" w:sz="0" w:space="0" w:color="auto"/>
                  </w:divBdr>
                </w:div>
                <w:div w:id="71709345">
                  <w:marLeft w:val="0"/>
                  <w:marRight w:val="0"/>
                  <w:marTop w:val="0"/>
                  <w:marBottom w:val="0"/>
                  <w:divBdr>
                    <w:top w:val="none" w:sz="0" w:space="0" w:color="auto"/>
                    <w:left w:val="none" w:sz="0" w:space="0" w:color="auto"/>
                    <w:bottom w:val="none" w:sz="0" w:space="0" w:color="auto"/>
                    <w:right w:val="none" w:sz="0" w:space="0" w:color="auto"/>
                  </w:divBdr>
                </w:div>
                <w:div w:id="71709377">
                  <w:marLeft w:val="0"/>
                  <w:marRight w:val="0"/>
                  <w:marTop w:val="0"/>
                  <w:marBottom w:val="0"/>
                  <w:divBdr>
                    <w:top w:val="none" w:sz="0" w:space="0" w:color="auto"/>
                    <w:left w:val="none" w:sz="0" w:space="0" w:color="auto"/>
                    <w:bottom w:val="none" w:sz="0" w:space="0" w:color="auto"/>
                    <w:right w:val="none" w:sz="0" w:space="0" w:color="auto"/>
                  </w:divBdr>
                </w:div>
                <w:div w:id="71709447">
                  <w:marLeft w:val="0"/>
                  <w:marRight w:val="0"/>
                  <w:marTop w:val="0"/>
                  <w:marBottom w:val="0"/>
                  <w:divBdr>
                    <w:top w:val="none" w:sz="0" w:space="0" w:color="auto"/>
                    <w:left w:val="none" w:sz="0" w:space="0" w:color="auto"/>
                    <w:bottom w:val="none" w:sz="0" w:space="0" w:color="auto"/>
                    <w:right w:val="none" w:sz="0" w:space="0" w:color="auto"/>
                  </w:divBdr>
                </w:div>
                <w:div w:id="71709448">
                  <w:marLeft w:val="0"/>
                  <w:marRight w:val="0"/>
                  <w:marTop w:val="0"/>
                  <w:marBottom w:val="0"/>
                  <w:divBdr>
                    <w:top w:val="none" w:sz="0" w:space="0" w:color="auto"/>
                    <w:left w:val="none" w:sz="0" w:space="0" w:color="auto"/>
                    <w:bottom w:val="none" w:sz="0" w:space="0" w:color="auto"/>
                    <w:right w:val="none" w:sz="0" w:space="0" w:color="auto"/>
                  </w:divBdr>
                </w:div>
                <w:div w:id="71709454">
                  <w:marLeft w:val="0"/>
                  <w:marRight w:val="0"/>
                  <w:marTop w:val="0"/>
                  <w:marBottom w:val="0"/>
                  <w:divBdr>
                    <w:top w:val="none" w:sz="0" w:space="0" w:color="auto"/>
                    <w:left w:val="none" w:sz="0" w:space="0" w:color="auto"/>
                    <w:bottom w:val="none" w:sz="0" w:space="0" w:color="auto"/>
                    <w:right w:val="none" w:sz="0" w:space="0" w:color="auto"/>
                  </w:divBdr>
                </w:div>
                <w:div w:id="71709458">
                  <w:marLeft w:val="0"/>
                  <w:marRight w:val="0"/>
                  <w:marTop w:val="0"/>
                  <w:marBottom w:val="0"/>
                  <w:divBdr>
                    <w:top w:val="none" w:sz="0" w:space="0" w:color="auto"/>
                    <w:left w:val="none" w:sz="0" w:space="0" w:color="auto"/>
                    <w:bottom w:val="none" w:sz="0" w:space="0" w:color="auto"/>
                    <w:right w:val="none" w:sz="0" w:space="0" w:color="auto"/>
                  </w:divBdr>
                </w:div>
                <w:div w:id="71709471">
                  <w:marLeft w:val="0"/>
                  <w:marRight w:val="0"/>
                  <w:marTop w:val="0"/>
                  <w:marBottom w:val="0"/>
                  <w:divBdr>
                    <w:top w:val="none" w:sz="0" w:space="0" w:color="auto"/>
                    <w:left w:val="none" w:sz="0" w:space="0" w:color="auto"/>
                    <w:bottom w:val="none" w:sz="0" w:space="0" w:color="auto"/>
                    <w:right w:val="none" w:sz="0" w:space="0" w:color="auto"/>
                  </w:divBdr>
                </w:div>
                <w:div w:id="71709478">
                  <w:marLeft w:val="0"/>
                  <w:marRight w:val="0"/>
                  <w:marTop w:val="0"/>
                  <w:marBottom w:val="0"/>
                  <w:divBdr>
                    <w:top w:val="none" w:sz="0" w:space="0" w:color="auto"/>
                    <w:left w:val="none" w:sz="0" w:space="0" w:color="auto"/>
                    <w:bottom w:val="none" w:sz="0" w:space="0" w:color="auto"/>
                    <w:right w:val="none" w:sz="0" w:space="0" w:color="auto"/>
                  </w:divBdr>
                </w:div>
                <w:div w:id="71709503">
                  <w:marLeft w:val="0"/>
                  <w:marRight w:val="0"/>
                  <w:marTop w:val="0"/>
                  <w:marBottom w:val="0"/>
                  <w:divBdr>
                    <w:top w:val="none" w:sz="0" w:space="0" w:color="auto"/>
                    <w:left w:val="none" w:sz="0" w:space="0" w:color="auto"/>
                    <w:bottom w:val="none" w:sz="0" w:space="0" w:color="auto"/>
                    <w:right w:val="none" w:sz="0" w:space="0" w:color="auto"/>
                  </w:divBdr>
                </w:div>
                <w:div w:id="71709512">
                  <w:marLeft w:val="0"/>
                  <w:marRight w:val="0"/>
                  <w:marTop w:val="0"/>
                  <w:marBottom w:val="0"/>
                  <w:divBdr>
                    <w:top w:val="none" w:sz="0" w:space="0" w:color="auto"/>
                    <w:left w:val="none" w:sz="0" w:space="0" w:color="auto"/>
                    <w:bottom w:val="none" w:sz="0" w:space="0" w:color="auto"/>
                    <w:right w:val="none" w:sz="0" w:space="0" w:color="auto"/>
                  </w:divBdr>
                </w:div>
                <w:div w:id="71709513">
                  <w:marLeft w:val="0"/>
                  <w:marRight w:val="0"/>
                  <w:marTop w:val="0"/>
                  <w:marBottom w:val="0"/>
                  <w:divBdr>
                    <w:top w:val="none" w:sz="0" w:space="0" w:color="auto"/>
                    <w:left w:val="none" w:sz="0" w:space="0" w:color="auto"/>
                    <w:bottom w:val="none" w:sz="0" w:space="0" w:color="auto"/>
                    <w:right w:val="none" w:sz="0" w:space="0" w:color="auto"/>
                  </w:divBdr>
                </w:div>
                <w:div w:id="71709522">
                  <w:marLeft w:val="0"/>
                  <w:marRight w:val="0"/>
                  <w:marTop w:val="0"/>
                  <w:marBottom w:val="0"/>
                  <w:divBdr>
                    <w:top w:val="none" w:sz="0" w:space="0" w:color="auto"/>
                    <w:left w:val="none" w:sz="0" w:space="0" w:color="auto"/>
                    <w:bottom w:val="none" w:sz="0" w:space="0" w:color="auto"/>
                    <w:right w:val="none" w:sz="0" w:space="0" w:color="auto"/>
                  </w:divBdr>
                </w:div>
                <w:div w:id="71709554">
                  <w:marLeft w:val="0"/>
                  <w:marRight w:val="0"/>
                  <w:marTop w:val="0"/>
                  <w:marBottom w:val="0"/>
                  <w:divBdr>
                    <w:top w:val="none" w:sz="0" w:space="0" w:color="auto"/>
                    <w:left w:val="none" w:sz="0" w:space="0" w:color="auto"/>
                    <w:bottom w:val="none" w:sz="0" w:space="0" w:color="auto"/>
                    <w:right w:val="none" w:sz="0" w:space="0" w:color="auto"/>
                  </w:divBdr>
                </w:div>
                <w:div w:id="71709559">
                  <w:marLeft w:val="0"/>
                  <w:marRight w:val="0"/>
                  <w:marTop w:val="0"/>
                  <w:marBottom w:val="0"/>
                  <w:divBdr>
                    <w:top w:val="none" w:sz="0" w:space="0" w:color="auto"/>
                    <w:left w:val="none" w:sz="0" w:space="0" w:color="auto"/>
                    <w:bottom w:val="none" w:sz="0" w:space="0" w:color="auto"/>
                    <w:right w:val="none" w:sz="0" w:space="0" w:color="auto"/>
                  </w:divBdr>
                </w:div>
                <w:div w:id="71709603">
                  <w:marLeft w:val="0"/>
                  <w:marRight w:val="0"/>
                  <w:marTop w:val="0"/>
                  <w:marBottom w:val="0"/>
                  <w:divBdr>
                    <w:top w:val="none" w:sz="0" w:space="0" w:color="auto"/>
                    <w:left w:val="none" w:sz="0" w:space="0" w:color="auto"/>
                    <w:bottom w:val="none" w:sz="0" w:space="0" w:color="auto"/>
                    <w:right w:val="none" w:sz="0" w:space="0" w:color="auto"/>
                  </w:divBdr>
                </w:div>
                <w:div w:id="71709615">
                  <w:marLeft w:val="0"/>
                  <w:marRight w:val="0"/>
                  <w:marTop w:val="0"/>
                  <w:marBottom w:val="0"/>
                  <w:divBdr>
                    <w:top w:val="none" w:sz="0" w:space="0" w:color="auto"/>
                    <w:left w:val="none" w:sz="0" w:space="0" w:color="auto"/>
                    <w:bottom w:val="none" w:sz="0" w:space="0" w:color="auto"/>
                    <w:right w:val="none" w:sz="0" w:space="0" w:color="auto"/>
                  </w:divBdr>
                </w:div>
                <w:div w:id="71709717">
                  <w:marLeft w:val="0"/>
                  <w:marRight w:val="0"/>
                  <w:marTop w:val="0"/>
                  <w:marBottom w:val="0"/>
                  <w:divBdr>
                    <w:top w:val="none" w:sz="0" w:space="0" w:color="auto"/>
                    <w:left w:val="none" w:sz="0" w:space="0" w:color="auto"/>
                    <w:bottom w:val="none" w:sz="0" w:space="0" w:color="auto"/>
                    <w:right w:val="none" w:sz="0" w:space="0" w:color="auto"/>
                  </w:divBdr>
                </w:div>
                <w:div w:id="71709741">
                  <w:marLeft w:val="0"/>
                  <w:marRight w:val="0"/>
                  <w:marTop w:val="0"/>
                  <w:marBottom w:val="0"/>
                  <w:divBdr>
                    <w:top w:val="none" w:sz="0" w:space="0" w:color="auto"/>
                    <w:left w:val="none" w:sz="0" w:space="0" w:color="auto"/>
                    <w:bottom w:val="none" w:sz="0" w:space="0" w:color="auto"/>
                    <w:right w:val="none" w:sz="0" w:space="0" w:color="auto"/>
                  </w:divBdr>
                </w:div>
                <w:div w:id="71709745">
                  <w:marLeft w:val="0"/>
                  <w:marRight w:val="0"/>
                  <w:marTop w:val="0"/>
                  <w:marBottom w:val="0"/>
                  <w:divBdr>
                    <w:top w:val="none" w:sz="0" w:space="0" w:color="auto"/>
                    <w:left w:val="none" w:sz="0" w:space="0" w:color="auto"/>
                    <w:bottom w:val="none" w:sz="0" w:space="0" w:color="auto"/>
                    <w:right w:val="none" w:sz="0" w:space="0" w:color="auto"/>
                  </w:divBdr>
                </w:div>
                <w:div w:id="71709760">
                  <w:marLeft w:val="0"/>
                  <w:marRight w:val="0"/>
                  <w:marTop w:val="0"/>
                  <w:marBottom w:val="0"/>
                  <w:divBdr>
                    <w:top w:val="none" w:sz="0" w:space="0" w:color="auto"/>
                    <w:left w:val="none" w:sz="0" w:space="0" w:color="auto"/>
                    <w:bottom w:val="none" w:sz="0" w:space="0" w:color="auto"/>
                    <w:right w:val="none" w:sz="0" w:space="0" w:color="auto"/>
                  </w:divBdr>
                </w:div>
                <w:div w:id="71709783">
                  <w:marLeft w:val="0"/>
                  <w:marRight w:val="0"/>
                  <w:marTop w:val="0"/>
                  <w:marBottom w:val="0"/>
                  <w:divBdr>
                    <w:top w:val="none" w:sz="0" w:space="0" w:color="auto"/>
                    <w:left w:val="none" w:sz="0" w:space="0" w:color="auto"/>
                    <w:bottom w:val="none" w:sz="0" w:space="0" w:color="auto"/>
                    <w:right w:val="none" w:sz="0" w:space="0" w:color="auto"/>
                  </w:divBdr>
                </w:div>
                <w:div w:id="71709844">
                  <w:marLeft w:val="0"/>
                  <w:marRight w:val="0"/>
                  <w:marTop w:val="0"/>
                  <w:marBottom w:val="0"/>
                  <w:divBdr>
                    <w:top w:val="none" w:sz="0" w:space="0" w:color="auto"/>
                    <w:left w:val="none" w:sz="0" w:space="0" w:color="auto"/>
                    <w:bottom w:val="none" w:sz="0" w:space="0" w:color="auto"/>
                    <w:right w:val="none" w:sz="0" w:space="0" w:color="auto"/>
                  </w:divBdr>
                </w:div>
                <w:div w:id="71709852">
                  <w:marLeft w:val="0"/>
                  <w:marRight w:val="0"/>
                  <w:marTop w:val="0"/>
                  <w:marBottom w:val="0"/>
                  <w:divBdr>
                    <w:top w:val="none" w:sz="0" w:space="0" w:color="auto"/>
                    <w:left w:val="none" w:sz="0" w:space="0" w:color="auto"/>
                    <w:bottom w:val="none" w:sz="0" w:space="0" w:color="auto"/>
                    <w:right w:val="none" w:sz="0" w:space="0" w:color="auto"/>
                  </w:divBdr>
                </w:div>
                <w:div w:id="71709912">
                  <w:marLeft w:val="0"/>
                  <w:marRight w:val="0"/>
                  <w:marTop w:val="0"/>
                  <w:marBottom w:val="0"/>
                  <w:divBdr>
                    <w:top w:val="none" w:sz="0" w:space="0" w:color="auto"/>
                    <w:left w:val="none" w:sz="0" w:space="0" w:color="auto"/>
                    <w:bottom w:val="none" w:sz="0" w:space="0" w:color="auto"/>
                    <w:right w:val="none" w:sz="0" w:space="0" w:color="auto"/>
                  </w:divBdr>
                </w:div>
                <w:div w:id="71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041">
      <w:marLeft w:val="0"/>
      <w:marRight w:val="0"/>
      <w:marTop w:val="0"/>
      <w:marBottom w:val="0"/>
      <w:divBdr>
        <w:top w:val="none" w:sz="0" w:space="0" w:color="auto"/>
        <w:left w:val="none" w:sz="0" w:space="0" w:color="auto"/>
        <w:bottom w:val="none" w:sz="0" w:space="0" w:color="auto"/>
        <w:right w:val="none" w:sz="0" w:space="0" w:color="auto"/>
      </w:divBdr>
      <w:divsChild>
        <w:div w:id="71706688">
          <w:marLeft w:val="0"/>
          <w:marRight w:val="0"/>
          <w:marTop w:val="0"/>
          <w:marBottom w:val="0"/>
          <w:divBdr>
            <w:top w:val="none" w:sz="0" w:space="0" w:color="auto"/>
            <w:left w:val="none" w:sz="0" w:space="0" w:color="auto"/>
            <w:bottom w:val="none" w:sz="0" w:space="0" w:color="auto"/>
            <w:right w:val="none" w:sz="0" w:space="0" w:color="auto"/>
          </w:divBdr>
        </w:div>
        <w:div w:id="71706741">
          <w:marLeft w:val="0"/>
          <w:marRight w:val="0"/>
          <w:marTop w:val="0"/>
          <w:marBottom w:val="0"/>
          <w:divBdr>
            <w:top w:val="none" w:sz="0" w:space="0" w:color="auto"/>
            <w:left w:val="none" w:sz="0" w:space="0" w:color="auto"/>
            <w:bottom w:val="none" w:sz="0" w:space="0" w:color="auto"/>
            <w:right w:val="none" w:sz="0" w:space="0" w:color="auto"/>
          </w:divBdr>
        </w:div>
        <w:div w:id="71706742">
          <w:marLeft w:val="0"/>
          <w:marRight w:val="0"/>
          <w:marTop w:val="0"/>
          <w:marBottom w:val="0"/>
          <w:divBdr>
            <w:top w:val="none" w:sz="0" w:space="0" w:color="auto"/>
            <w:left w:val="none" w:sz="0" w:space="0" w:color="auto"/>
            <w:bottom w:val="none" w:sz="0" w:space="0" w:color="auto"/>
            <w:right w:val="none" w:sz="0" w:space="0" w:color="auto"/>
          </w:divBdr>
        </w:div>
        <w:div w:id="71706761">
          <w:marLeft w:val="0"/>
          <w:marRight w:val="0"/>
          <w:marTop w:val="0"/>
          <w:marBottom w:val="0"/>
          <w:divBdr>
            <w:top w:val="none" w:sz="0" w:space="0" w:color="auto"/>
            <w:left w:val="none" w:sz="0" w:space="0" w:color="auto"/>
            <w:bottom w:val="none" w:sz="0" w:space="0" w:color="auto"/>
            <w:right w:val="none" w:sz="0" w:space="0" w:color="auto"/>
          </w:divBdr>
        </w:div>
        <w:div w:id="71706833">
          <w:marLeft w:val="0"/>
          <w:marRight w:val="0"/>
          <w:marTop w:val="0"/>
          <w:marBottom w:val="0"/>
          <w:divBdr>
            <w:top w:val="none" w:sz="0" w:space="0" w:color="auto"/>
            <w:left w:val="none" w:sz="0" w:space="0" w:color="auto"/>
            <w:bottom w:val="none" w:sz="0" w:space="0" w:color="auto"/>
            <w:right w:val="none" w:sz="0" w:space="0" w:color="auto"/>
          </w:divBdr>
        </w:div>
        <w:div w:id="71706836">
          <w:marLeft w:val="0"/>
          <w:marRight w:val="0"/>
          <w:marTop w:val="0"/>
          <w:marBottom w:val="0"/>
          <w:divBdr>
            <w:top w:val="none" w:sz="0" w:space="0" w:color="auto"/>
            <w:left w:val="none" w:sz="0" w:space="0" w:color="auto"/>
            <w:bottom w:val="none" w:sz="0" w:space="0" w:color="auto"/>
            <w:right w:val="none" w:sz="0" w:space="0" w:color="auto"/>
          </w:divBdr>
        </w:div>
        <w:div w:id="71706890">
          <w:marLeft w:val="0"/>
          <w:marRight w:val="0"/>
          <w:marTop w:val="0"/>
          <w:marBottom w:val="0"/>
          <w:divBdr>
            <w:top w:val="none" w:sz="0" w:space="0" w:color="auto"/>
            <w:left w:val="none" w:sz="0" w:space="0" w:color="auto"/>
            <w:bottom w:val="none" w:sz="0" w:space="0" w:color="auto"/>
            <w:right w:val="none" w:sz="0" w:space="0" w:color="auto"/>
          </w:divBdr>
        </w:div>
        <w:div w:id="71706901">
          <w:marLeft w:val="0"/>
          <w:marRight w:val="0"/>
          <w:marTop w:val="0"/>
          <w:marBottom w:val="0"/>
          <w:divBdr>
            <w:top w:val="none" w:sz="0" w:space="0" w:color="auto"/>
            <w:left w:val="none" w:sz="0" w:space="0" w:color="auto"/>
            <w:bottom w:val="none" w:sz="0" w:space="0" w:color="auto"/>
            <w:right w:val="none" w:sz="0" w:space="0" w:color="auto"/>
          </w:divBdr>
        </w:div>
        <w:div w:id="71706921">
          <w:marLeft w:val="0"/>
          <w:marRight w:val="0"/>
          <w:marTop w:val="0"/>
          <w:marBottom w:val="0"/>
          <w:divBdr>
            <w:top w:val="none" w:sz="0" w:space="0" w:color="auto"/>
            <w:left w:val="none" w:sz="0" w:space="0" w:color="auto"/>
            <w:bottom w:val="none" w:sz="0" w:space="0" w:color="auto"/>
            <w:right w:val="none" w:sz="0" w:space="0" w:color="auto"/>
          </w:divBdr>
        </w:div>
        <w:div w:id="71706923">
          <w:marLeft w:val="0"/>
          <w:marRight w:val="0"/>
          <w:marTop w:val="0"/>
          <w:marBottom w:val="0"/>
          <w:divBdr>
            <w:top w:val="none" w:sz="0" w:space="0" w:color="auto"/>
            <w:left w:val="none" w:sz="0" w:space="0" w:color="auto"/>
            <w:bottom w:val="none" w:sz="0" w:space="0" w:color="auto"/>
            <w:right w:val="none" w:sz="0" w:space="0" w:color="auto"/>
          </w:divBdr>
        </w:div>
        <w:div w:id="71706925">
          <w:marLeft w:val="0"/>
          <w:marRight w:val="0"/>
          <w:marTop w:val="0"/>
          <w:marBottom w:val="0"/>
          <w:divBdr>
            <w:top w:val="none" w:sz="0" w:space="0" w:color="auto"/>
            <w:left w:val="none" w:sz="0" w:space="0" w:color="auto"/>
            <w:bottom w:val="none" w:sz="0" w:space="0" w:color="auto"/>
            <w:right w:val="none" w:sz="0" w:space="0" w:color="auto"/>
          </w:divBdr>
        </w:div>
        <w:div w:id="71706928">
          <w:marLeft w:val="0"/>
          <w:marRight w:val="0"/>
          <w:marTop w:val="0"/>
          <w:marBottom w:val="0"/>
          <w:divBdr>
            <w:top w:val="none" w:sz="0" w:space="0" w:color="auto"/>
            <w:left w:val="none" w:sz="0" w:space="0" w:color="auto"/>
            <w:bottom w:val="none" w:sz="0" w:space="0" w:color="auto"/>
            <w:right w:val="none" w:sz="0" w:space="0" w:color="auto"/>
          </w:divBdr>
        </w:div>
        <w:div w:id="71706946">
          <w:marLeft w:val="0"/>
          <w:marRight w:val="0"/>
          <w:marTop w:val="0"/>
          <w:marBottom w:val="0"/>
          <w:divBdr>
            <w:top w:val="none" w:sz="0" w:space="0" w:color="auto"/>
            <w:left w:val="none" w:sz="0" w:space="0" w:color="auto"/>
            <w:bottom w:val="none" w:sz="0" w:space="0" w:color="auto"/>
            <w:right w:val="none" w:sz="0" w:space="0" w:color="auto"/>
          </w:divBdr>
        </w:div>
        <w:div w:id="71706954">
          <w:marLeft w:val="0"/>
          <w:marRight w:val="0"/>
          <w:marTop w:val="0"/>
          <w:marBottom w:val="0"/>
          <w:divBdr>
            <w:top w:val="none" w:sz="0" w:space="0" w:color="auto"/>
            <w:left w:val="none" w:sz="0" w:space="0" w:color="auto"/>
            <w:bottom w:val="none" w:sz="0" w:space="0" w:color="auto"/>
            <w:right w:val="none" w:sz="0" w:space="0" w:color="auto"/>
          </w:divBdr>
        </w:div>
        <w:div w:id="71706958">
          <w:marLeft w:val="0"/>
          <w:marRight w:val="0"/>
          <w:marTop w:val="0"/>
          <w:marBottom w:val="0"/>
          <w:divBdr>
            <w:top w:val="none" w:sz="0" w:space="0" w:color="auto"/>
            <w:left w:val="none" w:sz="0" w:space="0" w:color="auto"/>
            <w:bottom w:val="none" w:sz="0" w:space="0" w:color="auto"/>
            <w:right w:val="none" w:sz="0" w:space="0" w:color="auto"/>
          </w:divBdr>
        </w:div>
        <w:div w:id="71706967">
          <w:marLeft w:val="0"/>
          <w:marRight w:val="0"/>
          <w:marTop w:val="0"/>
          <w:marBottom w:val="0"/>
          <w:divBdr>
            <w:top w:val="none" w:sz="0" w:space="0" w:color="auto"/>
            <w:left w:val="none" w:sz="0" w:space="0" w:color="auto"/>
            <w:bottom w:val="none" w:sz="0" w:space="0" w:color="auto"/>
            <w:right w:val="none" w:sz="0" w:space="0" w:color="auto"/>
          </w:divBdr>
        </w:div>
        <w:div w:id="71707022">
          <w:marLeft w:val="0"/>
          <w:marRight w:val="0"/>
          <w:marTop w:val="0"/>
          <w:marBottom w:val="0"/>
          <w:divBdr>
            <w:top w:val="none" w:sz="0" w:space="0" w:color="auto"/>
            <w:left w:val="none" w:sz="0" w:space="0" w:color="auto"/>
            <w:bottom w:val="none" w:sz="0" w:space="0" w:color="auto"/>
            <w:right w:val="none" w:sz="0" w:space="0" w:color="auto"/>
          </w:divBdr>
        </w:div>
        <w:div w:id="71707032">
          <w:marLeft w:val="0"/>
          <w:marRight w:val="0"/>
          <w:marTop w:val="0"/>
          <w:marBottom w:val="0"/>
          <w:divBdr>
            <w:top w:val="none" w:sz="0" w:space="0" w:color="auto"/>
            <w:left w:val="none" w:sz="0" w:space="0" w:color="auto"/>
            <w:bottom w:val="none" w:sz="0" w:space="0" w:color="auto"/>
            <w:right w:val="none" w:sz="0" w:space="0" w:color="auto"/>
          </w:divBdr>
        </w:div>
        <w:div w:id="71707041">
          <w:marLeft w:val="0"/>
          <w:marRight w:val="0"/>
          <w:marTop w:val="0"/>
          <w:marBottom w:val="0"/>
          <w:divBdr>
            <w:top w:val="none" w:sz="0" w:space="0" w:color="auto"/>
            <w:left w:val="none" w:sz="0" w:space="0" w:color="auto"/>
            <w:bottom w:val="none" w:sz="0" w:space="0" w:color="auto"/>
            <w:right w:val="none" w:sz="0" w:space="0" w:color="auto"/>
          </w:divBdr>
        </w:div>
        <w:div w:id="71707043">
          <w:marLeft w:val="0"/>
          <w:marRight w:val="0"/>
          <w:marTop w:val="0"/>
          <w:marBottom w:val="0"/>
          <w:divBdr>
            <w:top w:val="none" w:sz="0" w:space="0" w:color="auto"/>
            <w:left w:val="none" w:sz="0" w:space="0" w:color="auto"/>
            <w:bottom w:val="none" w:sz="0" w:space="0" w:color="auto"/>
            <w:right w:val="none" w:sz="0" w:space="0" w:color="auto"/>
          </w:divBdr>
        </w:div>
        <w:div w:id="71707062">
          <w:marLeft w:val="0"/>
          <w:marRight w:val="0"/>
          <w:marTop w:val="0"/>
          <w:marBottom w:val="0"/>
          <w:divBdr>
            <w:top w:val="none" w:sz="0" w:space="0" w:color="auto"/>
            <w:left w:val="none" w:sz="0" w:space="0" w:color="auto"/>
            <w:bottom w:val="none" w:sz="0" w:space="0" w:color="auto"/>
            <w:right w:val="none" w:sz="0" w:space="0" w:color="auto"/>
          </w:divBdr>
        </w:div>
        <w:div w:id="71707079">
          <w:marLeft w:val="0"/>
          <w:marRight w:val="0"/>
          <w:marTop w:val="0"/>
          <w:marBottom w:val="0"/>
          <w:divBdr>
            <w:top w:val="none" w:sz="0" w:space="0" w:color="auto"/>
            <w:left w:val="none" w:sz="0" w:space="0" w:color="auto"/>
            <w:bottom w:val="none" w:sz="0" w:space="0" w:color="auto"/>
            <w:right w:val="none" w:sz="0" w:space="0" w:color="auto"/>
          </w:divBdr>
        </w:div>
        <w:div w:id="71707103">
          <w:marLeft w:val="0"/>
          <w:marRight w:val="0"/>
          <w:marTop w:val="0"/>
          <w:marBottom w:val="0"/>
          <w:divBdr>
            <w:top w:val="none" w:sz="0" w:space="0" w:color="auto"/>
            <w:left w:val="none" w:sz="0" w:space="0" w:color="auto"/>
            <w:bottom w:val="none" w:sz="0" w:space="0" w:color="auto"/>
            <w:right w:val="none" w:sz="0" w:space="0" w:color="auto"/>
          </w:divBdr>
        </w:div>
        <w:div w:id="71707125">
          <w:marLeft w:val="0"/>
          <w:marRight w:val="0"/>
          <w:marTop w:val="0"/>
          <w:marBottom w:val="0"/>
          <w:divBdr>
            <w:top w:val="none" w:sz="0" w:space="0" w:color="auto"/>
            <w:left w:val="none" w:sz="0" w:space="0" w:color="auto"/>
            <w:bottom w:val="none" w:sz="0" w:space="0" w:color="auto"/>
            <w:right w:val="none" w:sz="0" w:space="0" w:color="auto"/>
          </w:divBdr>
        </w:div>
        <w:div w:id="71707133">
          <w:marLeft w:val="0"/>
          <w:marRight w:val="0"/>
          <w:marTop w:val="0"/>
          <w:marBottom w:val="0"/>
          <w:divBdr>
            <w:top w:val="none" w:sz="0" w:space="0" w:color="auto"/>
            <w:left w:val="none" w:sz="0" w:space="0" w:color="auto"/>
            <w:bottom w:val="none" w:sz="0" w:space="0" w:color="auto"/>
            <w:right w:val="none" w:sz="0" w:space="0" w:color="auto"/>
          </w:divBdr>
        </w:div>
        <w:div w:id="71707176">
          <w:marLeft w:val="0"/>
          <w:marRight w:val="0"/>
          <w:marTop w:val="0"/>
          <w:marBottom w:val="0"/>
          <w:divBdr>
            <w:top w:val="none" w:sz="0" w:space="0" w:color="auto"/>
            <w:left w:val="none" w:sz="0" w:space="0" w:color="auto"/>
            <w:bottom w:val="none" w:sz="0" w:space="0" w:color="auto"/>
            <w:right w:val="none" w:sz="0" w:space="0" w:color="auto"/>
          </w:divBdr>
        </w:div>
        <w:div w:id="71707205">
          <w:marLeft w:val="0"/>
          <w:marRight w:val="0"/>
          <w:marTop w:val="0"/>
          <w:marBottom w:val="0"/>
          <w:divBdr>
            <w:top w:val="none" w:sz="0" w:space="0" w:color="auto"/>
            <w:left w:val="none" w:sz="0" w:space="0" w:color="auto"/>
            <w:bottom w:val="none" w:sz="0" w:space="0" w:color="auto"/>
            <w:right w:val="none" w:sz="0" w:space="0" w:color="auto"/>
          </w:divBdr>
        </w:div>
        <w:div w:id="71707214">
          <w:marLeft w:val="0"/>
          <w:marRight w:val="0"/>
          <w:marTop w:val="0"/>
          <w:marBottom w:val="0"/>
          <w:divBdr>
            <w:top w:val="none" w:sz="0" w:space="0" w:color="auto"/>
            <w:left w:val="none" w:sz="0" w:space="0" w:color="auto"/>
            <w:bottom w:val="none" w:sz="0" w:space="0" w:color="auto"/>
            <w:right w:val="none" w:sz="0" w:space="0" w:color="auto"/>
          </w:divBdr>
        </w:div>
        <w:div w:id="71707236">
          <w:marLeft w:val="0"/>
          <w:marRight w:val="0"/>
          <w:marTop w:val="0"/>
          <w:marBottom w:val="0"/>
          <w:divBdr>
            <w:top w:val="none" w:sz="0" w:space="0" w:color="auto"/>
            <w:left w:val="none" w:sz="0" w:space="0" w:color="auto"/>
            <w:bottom w:val="none" w:sz="0" w:space="0" w:color="auto"/>
            <w:right w:val="none" w:sz="0" w:space="0" w:color="auto"/>
          </w:divBdr>
        </w:div>
        <w:div w:id="71707244">
          <w:marLeft w:val="0"/>
          <w:marRight w:val="0"/>
          <w:marTop w:val="0"/>
          <w:marBottom w:val="0"/>
          <w:divBdr>
            <w:top w:val="none" w:sz="0" w:space="0" w:color="auto"/>
            <w:left w:val="none" w:sz="0" w:space="0" w:color="auto"/>
            <w:bottom w:val="none" w:sz="0" w:space="0" w:color="auto"/>
            <w:right w:val="none" w:sz="0" w:space="0" w:color="auto"/>
          </w:divBdr>
        </w:div>
        <w:div w:id="71707256">
          <w:marLeft w:val="0"/>
          <w:marRight w:val="0"/>
          <w:marTop w:val="0"/>
          <w:marBottom w:val="0"/>
          <w:divBdr>
            <w:top w:val="none" w:sz="0" w:space="0" w:color="auto"/>
            <w:left w:val="none" w:sz="0" w:space="0" w:color="auto"/>
            <w:bottom w:val="none" w:sz="0" w:space="0" w:color="auto"/>
            <w:right w:val="none" w:sz="0" w:space="0" w:color="auto"/>
          </w:divBdr>
        </w:div>
        <w:div w:id="71707282">
          <w:marLeft w:val="0"/>
          <w:marRight w:val="0"/>
          <w:marTop w:val="0"/>
          <w:marBottom w:val="0"/>
          <w:divBdr>
            <w:top w:val="none" w:sz="0" w:space="0" w:color="auto"/>
            <w:left w:val="none" w:sz="0" w:space="0" w:color="auto"/>
            <w:bottom w:val="none" w:sz="0" w:space="0" w:color="auto"/>
            <w:right w:val="none" w:sz="0" w:space="0" w:color="auto"/>
          </w:divBdr>
        </w:div>
        <w:div w:id="71707340">
          <w:marLeft w:val="0"/>
          <w:marRight w:val="0"/>
          <w:marTop w:val="0"/>
          <w:marBottom w:val="0"/>
          <w:divBdr>
            <w:top w:val="none" w:sz="0" w:space="0" w:color="auto"/>
            <w:left w:val="none" w:sz="0" w:space="0" w:color="auto"/>
            <w:bottom w:val="none" w:sz="0" w:space="0" w:color="auto"/>
            <w:right w:val="none" w:sz="0" w:space="0" w:color="auto"/>
          </w:divBdr>
        </w:div>
        <w:div w:id="71707357">
          <w:marLeft w:val="0"/>
          <w:marRight w:val="0"/>
          <w:marTop w:val="0"/>
          <w:marBottom w:val="0"/>
          <w:divBdr>
            <w:top w:val="none" w:sz="0" w:space="0" w:color="auto"/>
            <w:left w:val="none" w:sz="0" w:space="0" w:color="auto"/>
            <w:bottom w:val="none" w:sz="0" w:space="0" w:color="auto"/>
            <w:right w:val="none" w:sz="0" w:space="0" w:color="auto"/>
          </w:divBdr>
        </w:div>
        <w:div w:id="71707410">
          <w:marLeft w:val="0"/>
          <w:marRight w:val="0"/>
          <w:marTop w:val="0"/>
          <w:marBottom w:val="0"/>
          <w:divBdr>
            <w:top w:val="none" w:sz="0" w:space="0" w:color="auto"/>
            <w:left w:val="none" w:sz="0" w:space="0" w:color="auto"/>
            <w:bottom w:val="none" w:sz="0" w:space="0" w:color="auto"/>
            <w:right w:val="none" w:sz="0" w:space="0" w:color="auto"/>
          </w:divBdr>
        </w:div>
        <w:div w:id="71707430">
          <w:marLeft w:val="0"/>
          <w:marRight w:val="0"/>
          <w:marTop w:val="0"/>
          <w:marBottom w:val="0"/>
          <w:divBdr>
            <w:top w:val="none" w:sz="0" w:space="0" w:color="auto"/>
            <w:left w:val="none" w:sz="0" w:space="0" w:color="auto"/>
            <w:bottom w:val="none" w:sz="0" w:space="0" w:color="auto"/>
            <w:right w:val="none" w:sz="0" w:space="0" w:color="auto"/>
          </w:divBdr>
        </w:div>
        <w:div w:id="71707436">
          <w:marLeft w:val="0"/>
          <w:marRight w:val="0"/>
          <w:marTop w:val="0"/>
          <w:marBottom w:val="0"/>
          <w:divBdr>
            <w:top w:val="none" w:sz="0" w:space="0" w:color="auto"/>
            <w:left w:val="none" w:sz="0" w:space="0" w:color="auto"/>
            <w:bottom w:val="none" w:sz="0" w:space="0" w:color="auto"/>
            <w:right w:val="none" w:sz="0" w:space="0" w:color="auto"/>
          </w:divBdr>
        </w:div>
        <w:div w:id="71707445">
          <w:marLeft w:val="0"/>
          <w:marRight w:val="0"/>
          <w:marTop w:val="0"/>
          <w:marBottom w:val="0"/>
          <w:divBdr>
            <w:top w:val="none" w:sz="0" w:space="0" w:color="auto"/>
            <w:left w:val="none" w:sz="0" w:space="0" w:color="auto"/>
            <w:bottom w:val="none" w:sz="0" w:space="0" w:color="auto"/>
            <w:right w:val="none" w:sz="0" w:space="0" w:color="auto"/>
          </w:divBdr>
        </w:div>
        <w:div w:id="71707464">
          <w:marLeft w:val="0"/>
          <w:marRight w:val="0"/>
          <w:marTop w:val="0"/>
          <w:marBottom w:val="0"/>
          <w:divBdr>
            <w:top w:val="none" w:sz="0" w:space="0" w:color="auto"/>
            <w:left w:val="none" w:sz="0" w:space="0" w:color="auto"/>
            <w:bottom w:val="none" w:sz="0" w:space="0" w:color="auto"/>
            <w:right w:val="none" w:sz="0" w:space="0" w:color="auto"/>
          </w:divBdr>
        </w:div>
        <w:div w:id="71707504">
          <w:marLeft w:val="0"/>
          <w:marRight w:val="0"/>
          <w:marTop w:val="0"/>
          <w:marBottom w:val="0"/>
          <w:divBdr>
            <w:top w:val="none" w:sz="0" w:space="0" w:color="auto"/>
            <w:left w:val="none" w:sz="0" w:space="0" w:color="auto"/>
            <w:bottom w:val="none" w:sz="0" w:space="0" w:color="auto"/>
            <w:right w:val="none" w:sz="0" w:space="0" w:color="auto"/>
          </w:divBdr>
        </w:div>
        <w:div w:id="71707528">
          <w:marLeft w:val="0"/>
          <w:marRight w:val="0"/>
          <w:marTop w:val="0"/>
          <w:marBottom w:val="0"/>
          <w:divBdr>
            <w:top w:val="none" w:sz="0" w:space="0" w:color="auto"/>
            <w:left w:val="none" w:sz="0" w:space="0" w:color="auto"/>
            <w:bottom w:val="none" w:sz="0" w:space="0" w:color="auto"/>
            <w:right w:val="none" w:sz="0" w:space="0" w:color="auto"/>
          </w:divBdr>
        </w:div>
        <w:div w:id="71707550">
          <w:marLeft w:val="0"/>
          <w:marRight w:val="0"/>
          <w:marTop w:val="0"/>
          <w:marBottom w:val="0"/>
          <w:divBdr>
            <w:top w:val="none" w:sz="0" w:space="0" w:color="auto"/>
            <w:left w:val="none" w:sz="0" w:space="0" w:color="auto"/>
            <w:bottom w:val="none" w:sz="0" w:space="0" w:color="auto"/>
            <w:right w:val="none" w:sz="0" w:space="0" w:color="auto"/>
          </w:divBdr>
        </w:div>
        <w:div w:id="71707574">
          <w:marLeft w:val="0"/>
          <w:marRight w:val="0"/>
          <w:marTop w:val="0"/>
          <w:marBottom w:val="0"/>
          <w:divBdr>
            <w:top w:val="none" w:sz="0" w:space="0" w:color="auto"/>
            <w:left w:val="none" w:sz="0" w:space="0" w:color="auto"/>
            <w:bottom w:val="none" w:sz="0" w:space="0" w:color="auto"/>
            <w:right w:val="none" w:sz="0" w:space="0" w:color="auto"/>
          </w:divBdr>
        </w:div>
        <w:div w:id="71707581">
          <w:marLeft w:val="0"/>
          <w:marRight w:val="0"/>
          <w:marTop w:val="0"/>
          <w:marBottom w:val="0"/>
          <w:divBdr>
            <w:top w:val="none" w:sz="0" w:space="0" w:color="auto"/>
            <w:left w:val="none" w:sz="0" w:space="0" w:color="auto"/>
            <w:bottom w:val="none" w:sz="0" w:space="0" w:color="auto"/>
            <w:right w:val="none" w:sz="0" w:space="0" w:color="auto"/>
          </w:divBdr>
        </w:div>
        <w:div w:id="71707632">
          <w:marLeft w:val="0"/>
          <w:marRight w:val="0"/>
          <w:marTop w:val="0"/>
          <w:marBottom w:val="0"/>
          <w:divBdr>
            <w:top w:val="none" w:sz="0" w:space="0" w:color="auto"/>
            <w:left w:val="none" w:sz="0" w:space="0" w:color="auto"/>
            <w:bottom w:val="none" w:sz="0" w:space="0" w:color="auto"/>
            <w:right w:val="none" w:sz="0" w:space="0" w:color="auto"/>
          </w:divBdr>
        </w:div>
        <w:div w:id="71707708">
          <w:marLeft w:val="0"/>
          <w:marRight w:val="0"/>
          <w:marTop w:val="0"/>
          <w:marBottom w:val="0"/>
          <w:divBdr>
            <w:top w:val="none" w:sz="0" w:space="0" w:color="auto"/>
            <w:left w:val="none" w:sz="0" w:space="0" w:color="auto"/>
            <w:bottom w:val="none" w:sz="0" w:space="0" w:color="auto"/>
            <w:right w:val="none" w:sz="0" w:space="0" w:color="auto"/>
          </w:divBdr>
        </w:div>
        <w:div w:id="71707736">
          <w:marLeft w:val="0"/>
          <w:marRight w:val="0"/>
          <w:marTop w:val="0"/>
          <w:marBottom w:val="0"/>
          <w:divBdr>
            <w:top w:val="none" w:sz="0" w:space="0" w:color="auto"/>
            <w:left w:val="none" w:sz="0" w:space="0" w:color="auto"/>
            <w:bottom w:val="none" w:sz="0" w:space="0" w:color="auto"/>
            <w:right w:val="none" w:sz="0" w:space="0" w:color="auto"/>
          </w:divBdr>
        </w:div>
        <w:div w:id="71707819">
          <w:marLeft w:val="0"/>
          <w:marRight w:val="0"/>
          <w:marTop w:val="0"/>
          <w:marBottom w:val="0"/>
          <w:divBdr>
            <w:top w:val="none" w:sz="0" w:space="0" w:color="auto"/>
            <w:left w:val="none" w:sz="0" w:space="0" w:color="auto"/>
            <w:bottom w:val="none" w:sz="0" w:space="0" w:color="auto"/>
            <w:right w:val="none" w:sz="0" w:space="0" w:color="auto"/>
          </w:divBdr>
        </w:div>
        <w:div w:id="71707821">
          <w:marLeft w:val="0"/>
          <w:marRight w:val="0"/>
          <w:marTop w:val="0"/>
          <w:marBottom w:val="0"/>
          <w:divBdr>
            <w:top w:val="none" w:sz="0" w:space="0" w:color="auto"/>
            <w:left w:val="none" w:sz="0" w:space="0" w:color="auto"/>
            <w:bottom w:val="none" w:sz="0" w:space="0" w:color="auto"/>
            <w:right w:val="none" w:sz="0" w:space="0" w:color="auto"/>
          </w:divBdr>
        </w:div>
        <w:div w:id="71707845">
          <w:marLeft w:val="0"/>
          <w:marRight w:val="0"/>
          <w:marTop w:val="0"/>
          <w:marBottom w:val="0"/>
          <w:divBdr>
            <w:top w:val="none" w:sz="0" w:space="0" w:color="auto"/>
            <w:left w:val="none" w:sz="0" w:space="0" w:color="auto"/>
            <w:bottom w:val="none" w:sz="0" w:space="0" w:color="auto"/>
            <w:right w:val="none" w:sz="0" w:space="0" w:color="auto"/>
          </w:divBdr>
        </w:div>
        <w:div w:id="71707878">
          <w:marLeft w:val="0"/>
          <w:marRight w:val="0"/>
          <w:marTop w:val="0"/>
          <w:marBottom w:val="0"/>
          <w:divBdr>
            <w:top w:val="none" w:sz="0" w:space="0" w:color="auto"/>
            <w:left w:val="none" w:sz="0" w:space="0" w:color="auto"/>
            <w:bottom w:val="none" w:sz="0" w:space="0" w:color="auto"/>
            <w:right w:val="none" w:sz="0" w:space="0" w:color="auto"/>
          </w:divBdr>
        </w:div>
        <w:div w:id="71707899">
          <w:marLeft w:val="0"/>
          <w:marRight w:val="0"/>
          <w:marTop w:val="0"/>
          <w:marBottom w:val="0"/>
          <w:divBdr>
            <w:top w:val="none" w:sz="0" w:space="0" w:color="auto"/>
            <w:left w:val="none" w:sz="0" w:space="0" w:color="auto"/>
            <w:bottom w:val="none" w:sz="0" w:space="0" w:color="auto"/>
            <w:right w:val="none" w:sz="0" w:space="0" w:color="auto"/>
          </w:divBdr>
        </w:div>
        <w:div w:id="71707900">
          <w:marLeft w:val="0"/>
          <w:marRight w:val="0"/>
          <w:marTop w:val="0"/>
          <w:marBottom w:val="0"/>
          <w:divBdr>
            <w:top w:val="none" w:sz="0" w:space="0" w:color="auto"/>
            <w:left w:val="none" w:sz="0" w:space="0" w:color="auto"/>
            <w:bottom w:val="none" w:sz="0" w:space="0" w:color="auto"/>
            <w:right w:val="none" w:sz="0" w:space="0" w:color="auto"/>
          </w:divBdr>
        </w:div>
        <w:div w:id="71707911">
          <w:marLeft w:val="0"/>
          <w:marRight w:val="0"/>
          <w:marTop w:val="0"/>
          <w:marBottom w:val="0"/>
          <w:divBdr>
            <w:top w:val="none" w:sz="0" w:space="0" w:color="auto"/>
            <w:left w:val="none" w:sz="0" w:space="0" w:color="auto"/>
            <w:bottom w:val="none" w:sz="0" w:space="0" w:color="auto"/>
            <w:right w:val="none" w:sz="0" w:space="0" w:color="auto"/>
          </w:divBdr>
        </w:div>
        <w:div w:id="71707913">
          <w:marLeft w:val="0"/>
          <w:marRight w:val="0"/>
          <w:marTop w:val="0"/>
          <w:marBottom w:val="0"/>
          <w:divBdr>
            <w:top w:val="none" w:sz="0" w:space="0" w:color="auto"/>
            <w:left w:val="none" w:sz="0" w:space="0" w:color="auto"/>
            <w:bottom w:val="none" w:sz="0" w:space="0" w:color="auto"/>
            <w:right w:val="none" w:sz="0" w:space="0" w:color="auto"/>
          </w:divBdr>
        </w:div>
        <w:div w:id="71707944">
          <w:marLeft w:val="0"/>
          <w:marRight w:val="0"/>
          <w:marTop w:val="0"/>
          <w:marBottom w:val="0"/>
          <w:divBdr>
            <w:top w:val="none" w:sz="0" w:space="0" w:color="auto"/>
            <w:left w:val="none" w:sz="0" w:space="0" w:color="auto"/>
            <w:bottom w:val="none" w:sz="0" w:space="0" w:color="auto"/>
            <w:right w:val="none" w:sz="0" w:space="0" w:color="auto"/>
          </w:divBdr>
        </w:div>
        <w:div w:id="71707984">
          <w:marLeft w:val="0"/>
          <w:marRight w:val="0"/>
          <w:marTop w:val="0"/>
          <w:marBottom w:val="0"/>
          <w:divBdr>
            <w:top w:val="none" w:sz="0" w:space="0" w:color="auto"/>
            <w:left w:val="none" w:sz="0" w:space="0" w:color="auto"/>
            <w:bottom w:val="none" w:sz="0" w:space="0" w:color="auto"/>
            <w:right w:val="none" w:sz="0" w:space="0" w:color="auto"/>
          </w:divBdr>
        </w:div>
        <w:div w:id="71708030">
          <w:marLeft w:val="0"/>
          <w:marRight w:val="0"/>
          <w:marTop w:val="0"/>
          <w:marBottom w:val="0"/>
          <w:divBdr>
            <w:top w:val="none" w:sz="0" w:space="0" w:color="auto"/>
            <w:left w:val="none" w:sz="0" w:space="0" w:color="auto"/>
            <w:bottom w:val="none" w:sz="0" w:space="0" w:color="auto"/>
            <w:right w:val="none" w:sz="0" w:space="0" w:color="auto"/>
          </w:divBdr>
        </w:div>
        <w:div w:id="71708064">
          <w:marLeft w:val="0"/>
          <w:marRight w:val="0"/>
          <w:marTop w:val="0"/>
          <w:marBottom w:val="0"/>
          <w:divBdr>
            <w:top w:val="none" w:sz="0" w:space="0" w:color="auto"/>
            <w:left w:val="none" w:sz="0" w:space="0" w:color="auto"/>
            <w:bottom w:val="none" w:sz="0" w:space="0" w:color="auto"/>
            <w:right w:val="none" w:sz="0" w:space="0" w:color="auto"/>
          </w:divBdr>
        </w:div>
        <w:div w:id="71708070">
          <w:marLeft w:val="0"/>
          <w:marRight w:val="0"/>
          <w:marTop w:val="0"/>
          <w:marBottom w:val="0"/>
          <w:divBdr>
            <w:top w:val="none" w:sz="0" w:space="0" w:color="auto"/>
            <w:left w:val="none" w:sz="0" w:space="0" w:color="auto"/>
            <w:bottom w:val="none" w:sz="0" w:space="0" w:color="auto"/>
            <w:right w:val="none" w:sz="0" w:space="0" w:color="auto"/>
          </w:divBdr>
        </w:div>
        <w:div w:id="71708118">
          <w:marLeft w:val="0"/>
          <w:marRight w:val="0"/>
          <w:marTop w:val="0"/>
          <w:marBottom w:val="0"/>
          <w:divBdr>
            <w:top w:val="none" w:sz="0" w:space="0" w:color="auto"/>
            <w:left w:val="none" w:sz="0" w:space="0" w:color="auto"/>
            <w:bottom w:val="none" w:sz="0" w:space="0" w:color="auto"/>
            <w:right w:val="none" w:sz="0" w:space="0" w:color="auto"/>
          </w:divBdr>
        </w:div>
        <w:div w:id="71708162">
          <w:marLeft w:val="0"/>
          <w:marRight w:val="0"/>
          <w:marTop w:val="0"/>
          <w:marBottom w:val="0"/>
          <w:divBdr>
            <w:top w:val="none" w:sz="0" w:space="0" w:color="auto"/>
            <w:left w:val="none" w:sz="0" w:space="0" w:color="auto"/>
            <w:bottom w:val="none" w:sz="0" w:space="0" w:color="auto"/>
            <w:right w:val="none" w:sz="0" w:space="0" w:color="auto"/>
          </w:divBdr>
        </w:div>
        <w:div w:id="71708169">
          <w:marLeft w:val="0"/>
          <w:marRight w:val="0"/>
          <w:marTop w:val="0"/>
          <w:marBottom w:val="0"/>
          <w:divBdr>
            <w:top w:val="none" w:sz="0" w:space="0" w:color="auto"/>
            <w:left w:val="none" w:sz="0" w:space="0" w:color="auto"/>
            <w:bottom w:val="none" w:sz="0" w:space="0" w:color="auto"/>
            <w:right w:val="none" w:sz="0" w:space="0" w:color="auto"/>
          </w:divBdr>
        </w:div>
        <w:div w:id="71708171">
          <w:marLeft w:val="0"/>
          <w:marRight w:val="0"/>
          <w:marTop w:val="0"/>
          <w:marBottom w:val="0"/>
          <w:divBdr>
            <w:top w:val="none" w:sz="0" w:space="0" w:color="auto"/>
            <w:left w:val="none" w:sz="0" w:space="0" w:color="auto"/>
            <w:bottom w:val="none" w:sz="0" w:space="0" w:color="auto"/>
            <w:right w:val="none" w:sz="0" w:space="0" w:color="auto"/>
          </w:divBdr>
        </w:div>
        <w:div w:id="71708180">
          <w:marLeft w:val="0"/>
          <w:marRight w:val="0"/>
          <w:marTop w:val="0"/>
          <w:marBottom w:val="0"/>
          <w:divBdr>
            <w:top w:val="none" w:sz="0" w:space="0" w:color="auto"/>
            <w:left w:val="none" w:sz="0" w:space="0" w:color="auto"/>
            <w:bottom w:val="none" w:sz="0" w:space="0" w:color="auto"/>
            <w:right w:val="none" w:sz="0" w:space="0" w:color="auto"/>
          </w:divBdr>
        </w:div>
        <w:div w:id="71708185">
          <w:marLeft w:val="0"/>
          <w:marRight w:val="0"/>
          <w:marTop w:val="0"/>
          <w:marBottom w:val="0"/>
          <w:divBdr>
            <w:top w:val="none" w:sz="0" w:space="0" w:color="auto"/>
            <w:left w:val="none" w:sz="0" w:space="0" w:color="auto"/>
            <w:bottom w:val="none" w:sz="0" w:space="0" w:color="auto"/>
            <w:right w:val="none" w:sz="0" w:space="0" w:color="auto"/>
          </w:divBdr>
        </w:div>
        <w:div w:id="71708186">
          <w:marLeft w:val="0"/>
          <w:marRight w:val="0"/>
          <w:marTop w:val="0"/>
          <w:marBottom w:val="0"/>
          <w:divBdr>
            <w:top w:val="none" w:sz="0" w:space="0" w:color="auto"/>
            <w:left w:val="none" w:sz="0" w:space="0" w:color="auto"/>
            <w:bottom w:val="none" w:sz="0" w:space="0" w:color="auto"/>
            <w:right w:val="none" w:sz="0" w:space="0" w:color="auto"/>
          </w:divBdr>
        </w:div>
        <w:div w:id="71708223">
          <w:marLeft w:val="0"/>
          <w:marRight w:val="0"/>
          <w:marTop w:val="0"/>
          <w:marBottom w:val="0"/>
          <w:divBdr>
            <w:top w:val="none" w:sz="0" w:space="0" w:color="auto"/>
            <w:left w:val="none" w:sz="0" w:space="0" w:color="auto"/>
            <w:bottom w:val="none" w:sz="0" w:space="0" w:color="auto"/>
            <w:right w:val="none" w:sz="0" w:space="0" w:color="auto"/>
          </w:divBdr>
        </w:div>
        <w:div w:id="71708229">
          <w:marLeft w:val="0"/>
          <w:marRight w:val="0"/>
          <w:marTop w:val="0"/>
          <w:marBottom w:val="0"/>
          <w:divBdr>
            <w:top w:val="none" w:sz="0" w:space="0" w:color="auto"/>
            <w:left w:val="none" w:sz="0" w:space="0" w:color="auto"/>
            <w:bottom w:val="none" w:sz="0" w:space="0" w:color="auto"/>
            <w:right w:val="none" w:sz="0" w:space="0" w:color="auto"/>
          </w:divBdr>
        </w:div>
        <w:div w:id="71708237">
          <w:marLeft w:val="0"/>
          <w:marRight w:val="0"/>
          <w:marTop w:val="0"/>
          <w:marBottom w:val="0"/>
          <w:divBdr>
            <w:top w:val="none" w:sz="0" w:space="0" w:color="auto"/>
            <w:left w:val="none" w:sz="0" w:space="0" w:color="auto"/>
            <w:bottom w:val="none" w:sz="0" w:space="0" w:color="auto"/>
            <w:right w:val="none" w:sz="0" w:space="0" w:color="auto"/>
          </w:divBdr>
        </w:div>
        <w:div w:id="71708260">
          <w:marLeft w:val="0"/>
          <w:marRight w:val="0"/>
          <w:marTop w:val="0"/>
          <w:marBottom w:val="0"/>
          <w:divBdr>
            <w:top w:val="none" w:sz="0" w:space="0" w:color="auto"/>
            <w:left w:val="none" w:sz="0" w:space="0" w:color="auto"/>
            <w:bottom w:val="none" w:sz="0" w:space="0" w:color="auto"/>
            <w:right w:val="none" w:sz="0" w:space="0" w:color="auto"/>
          </w:divBdr>
        </w:div>
        <w:div w:id="71708276">
          <w:marLeft w:val="0"/>
          <w:marRight w:val="0"/>
          <w:marTop w:val="0"/>
          <w:marBottom w:val="0"/>
          <w:divBdr>
            <w:top w:val="none" w:sz="0" w:space="0" w:color="auto"/>
            <w:left w:val="none" w:sz="0" w:space="0" w:color="auto"/>
            <w:bottom w:val="none" w:sz="0" w:space="0" w:color="auto"/>
            <w:right w:val="none" w:sz="0" w:space="0" w:color="auto"/>
          </w:divBdr>
        </w:div>
        <w:div w:id="71708297">
          <w:marLeft w:val="0"/>
          <w:marRight w:val="0"/>
          <w:marTop w:val="0"/>
          <w:marBottom w:val="0"/>
          <w:divBdr>
            <w:top w:val="none" w:sz="0" w:space="0" w:color="auto"/>
            <w:left w:val="none" w:sz="0" w:space="0" w:color="auto"/>
            <w:bottom w:val="none" w:sz="0" w:space="0" w:color="auto"/>
            <w:right w:val="none" w:sz="0" w:space="0" w:color="auto"/>
          </w:divBdr>
        </w:div>
        <w:div w:id="71708313">
          <w:marLeft w:val="0"/>
          <w:marRight w:val="0"/>
          <w:marTop w:val="0"/>
          <w:marBottom w:val="0"/>
          <w:divBdr>
            <w:top w:val="none" w:sz="0" w:space="0" w:color="auto"/>
            <w:left w:val="none" w:sz="0" w:space="0" w:color="auto"/>
            <w:bottom w:val="none" w:sz="0" w:space="0" w:color="auto"/>
            <w:right w:val="none" w:sz="0" w:space="0" w:color="auto"/>
          </w:divBdr>
        </w:div>
        <w:div w:id="71708346">
          <w:marLeft w:val="0"/>
          <w:marRight w:val="0"/>
          <w:marTop w:val="0"/>
          <w:marBottom w:val="0"/>
          <w:divBdr>
            <w:top w:val="none" w:sz="0" w:space="0" w:color="auto"/>
            <w:left w:val="none" w:sz="0" w:space="0" w:color="auto"/>
            <w:bottom w:val="none" w:sz="0" w:space="0" w:color="auto"/>
            <w:right w:val="none" w:sz="0" w:space="0" w:color="auto"/>
          </w:divBdr>
        </w:div>
        <w:div w:id="71708362">
          <w:marLeft w:val="0"/>
          <w:marRight w:val="0"/>
          <w:marTop w:val="0"/>
          <w:marBottom w:val="0"/>
          <w:divBdr>
            <w:top w:val="none" w:sz="0" w:space="0" w:color="auto"/>
            <w:left w:val="none" w:sz="0" w:space="0" w:color="auto"/>
            <w:bottom w:val="none" w:sz="0" w:space="0" w:color="auto"/>
            <w:right w:val="none" w:sz="0" w:space="0" w:color="auto"/>
          </w:divBdr>
        </w:div>
        <w:div w:id="71708418">
          <w:marLeft w:val="0"/>
          <w:marRight w:val="0"/>
          <w:marTop w:val="0"/>
          <w:marBottom w:val="0"/>
          <w:divBdr>
            <w:top w:val="none" w:sz="0" w:space="0" w:color="auto"/>
            <w:left w:val="none" w:sz="0" w:space="0" w:color="auto"/>
            <w:bottom w:val="none" w:sz="0" w:space="0" w:color="auto"/>
            <w:right w:val="none" w:sz="0" w:space="0" w:color="auto"/>
          </w:divBdr>
        </w:div>
        <w:div w:id="71708442">
          <w:marLeft w:val="0"/>
          <w:marRight w:val="0"/>
          <w:marTop w:val="0"/>
          <w:marBottom w:val="0"/>
          <w:divBdr>
            <w:top w:val="none" w:sz="0" w:space="0" w:color="auto"/>
            <w:left w:val="none" w:sz="0" w:space="0" w:color="auto"/>
            <w:bottom w:val="none" w:sz="0" w:space="0" w:color="auto"/>
            <w:right w:val="none" w:sz="0" w:space="0" w:color="auto"/>
          </w:divBdr>
        </w:div>
        <w:div w:id="71708483">
          <w:marLeft w:val="0"/>
          <w:marRight w:val="0"/>
          <w:marTop w:val="0"/>
          <w:marBottom w:val="0"/>
          <w:divBdr>
            <w:top w:val="none" w:sz="0" w:space="0" w:color="auto"/>
            <w:left w:val="none" w:sz="0" w:space="0" w:color="auto"/>
            <w:bottom w:val="none" w:sz="0" w:space="0" w:color="auto"/>
            <w:right w:val="none" w:sz="0" w:space="0" w:color="auto"/>
          </w:divBdr>
        </w:div>
        <w:div w:id="71708497">
          <w:marLeft w:val="0"/>
          <w:marRight w:val="0"/>
          <w:marTop w:val="0"/>
          <w:marBottom w:val="0"/>
          <w:divBdr>
            <w:top w:val="none" w:sz="0" w:space="0" w:color="auto"/>
            <w:left w:val="none" w:sz="0" w:space="0" w:color="auto"/>
            <w:bottom w:val="none" w:sz="0" w:space="0" w:color="auto"/>
            <w:right w:val="none" w:sz="0" w:space="0" w:color="auto"/>
          </w:divBdr>
        </w:div>
        <w:div w:id="71708584">
          <w:marLeft w:val="0"/>
          <w:marRight w:val="0"/>
          <w:marTop w:val="0"/>
          <w:marBottom w:val="0"/>
          <w:divBdr>
            <w:top w:val="none" w:sz="0" w:space="0" w:color="auto"/>
            <w:left w:val="none" w:sz="0" w:space="0" w:color="auto"/>
            <w:bottom w:val="none" w:sz="0" w:space="0" w:color="auto"/>
            <w:right w:val="none" w:sz="0" w:space="0" w:color="auto"/>
          </w:divBdr>
        </w:div>
        <w:div w:id="71708600">
          <w:marLeft w:val="0"/>
          <w:marRight w:val="0"/>
          <w:marTop w:val="0"/>
          <w:marBottom w:val="0"/>
          <w:divBdr>
            <w:top w:val="none" w:sz="0" w:space="0" w:color="auto"/>
            <w:left w:val="none" w:sz="0" w:space="0" w:color="auto"/>
            <w:bottom w:val="none" w:sz="0" w:space="0" w:color="auto"/>
            <w:right w:val="none" w:sz="0" w:space="0" w:color="auto"/>
          </w:divBdr>
        </w:div>
        <w:div w:id="71708625">
          <w:marLeft w:val="0"/>
          <w:marRight w:val="0"/>
          <w:marTop w:val="0"/>
          <w:marBottom w:val="0"/>
          <w:divBdr>
            <w:top w:val="none" w:sz="0" w:space="0" w:color="auto"/>
            <w:left w:val="none" w:sz="0" w:space="0" w:color="auto"/>
            <w:bottom w:val="none" w:sz="0" w:space="0" w:color="auto"/>
            <w:right w:val="none" w:sz="0" w:space="0" w:color="auto"/>
          </w:divBdr>
        </w:div>
        <w:div w:id="71708642">
          <w:marLeft w:val="0"/>
          <w:marRight w:val="0"/>
          <w:marTop w:val="0"/>
          <w:marBottom w:val="0"/>
          <w:divBdr>
            <w:top w:val="none" w:sz="0" w:space="0" w:color="auto"/>
            <w:left w:val="none" w:sz="0" w:space="0" w:color="auto"/>
            <w:bottom w:val="none" w:sz="0" w:space="0" w:color="auto"/>
            <w:right w:val="none" w:sz="0" w:space="0" w:color="auto"/>
          </w:divBdr>
        </w:div>
        <w:div w:id="71708656">
          <w:marLeft w:val="0"/>
          <w:marRight w:val="0"/>
          <w:marTop w:val="0"/>
          <w:marBottom w:val="0"/>
          <w:divBdr>
            <w:top w:val="none" w:sz="0" w:space="0" w:color="auto"/>
            <w:left w:val="none" w:sz="0" w:space="0" w:color="auto"/>
            <w:bottom w:val="none" w:sz="0" w:space="0" w:color="auto"/>
            <w:right w:val="none" w:sz="0" w:space="0" w:color="auto"/>
          </w:divBdr>
        </w:div>
        <w:div w:id="71708658">
          <w:marLeft w:val="0"/>
          <w:marRight w:val="0"/>
          <w:marTop w:val="0"/>
          <w:marBottom w:val="0"/>
          <w:divBdr>
            <w:top w:val="none" w:sz="0" w:space="0" w:color="auto"/>
            <w:left w:val="none" w:sz="0" w:space="0" w:color="auto"/>
            <w:bottom w:val="none" w:sz="0" w:space="0" w:color="auto"/>
            <w:right w:val="none" w:sz="0" w:space="0" w:color="auto"/>
          </w:divBdr>
        </w:div>
        <w:div w:id="71708663">
          <w:marLeft w:val="0"/>
          <w:marRight w:val="0"/>
          <w:marTop w:val="0"/>
          <w:marBottom w:val="0"/>
          <w:divBdr>
            <w:top w:val="none" w:sz="0" w:space="0" w:color="auto"/>
            <w:left w:val="none" w:sz="0" w:space="0" w:color="auto"/>
            <w:bottom w:val="none" w:sz="0" w:space="0" w:color="auto"/>
            <w:right w:val="none" w:sz="0" w:space="0" w:color="auto"/>
          </w:divBdr>
        </w:div>
        <w:div w:id="71708730">
          <w:marLeft w:val="0"/>
          <w:marRight w:val="0"/>
          <w:marTop w:val="0"/>
          <w:marBottom w:val="0"/>
          <w:divBdr>
            <w:top w:val="none" w:sz="0" w:space="0" w:color="auto"/>
            <w:left w:val="none" w:sz="0" w:space="0" w:color="auto"/>
            <w:bottom w:val="none" w:sz="0" w:space="0" w:color="auto"/>
            <w:right w:val="none" w:sz="0" w:space="0" w:color="auto"/>
          </w:divBdr>
        </w:div>
        <w:div w:id="71708732">
          <w:marLeft w:val="0"/>
          <w:marRight w:val="0"/>
          <w:marTop w:val="0"/>
          <w:marBottom w:val="0"/>
          <w:divBdr>
            <w:top w:val="none" w:sz="0" w:space="0" w:color="auto"/>
            <w:left w:val="none" w:sz="0" w:space="0" w:color="auto"/>
            <w:bottom w:val="none" w:sz="0" w:space="0" w:color="auto"/>
            <w:right w:val="none" w:sz="0" w:space="0" w:color="auto"/>
          </w:divBdr>
        </w:div>
        <w:div w:id="71708740">
          <w:marLeft w:val="0"/>
          <w:marRight w:val="0"/>
          <w:marTop w:val="0"/>
          <w:marBottom w:val="0"/>
          <w:divBdr>
            <w:top w:val="none" w:sz="0" w:space="0" w:color="auto"/>
            <w:left w:val="none" w:sz="0" w:space="0" w:color="auto"/>
            <w:bottom w:val="none" w:sz="0" w:space="0" w:color="auto"/>
            <w:right w:val="none" w:sz="0" w:space="0" w:color="auto"/>
          </w:divBdr>
        </w:div>
        <w:div w:id="71708748">
          <w:marLeft w:val="0"/>
          <w:marRight w:val="0"/>
          <w:marTop w:val="0"/>
          <w:marBottom w:val="0"/>
          <w:divBdr>
            <w:top w:val="none" w:sz="0" w:space="0" w:color="auto"/>
            <w:left w:val="none" w:sz="0" w:space="0" w:color="auto"/>
            <w:bottom w:val="none" w:sz="0" w:space="0" w:color="auto"/>
            <w:right w:val="none" w:sz="0" w:space="0" w:color="auto"/>
          </w:divBdr>
        </w:div>
        <w:div w:id="71708775">
          <w:marLeft w:val="0"/>
          <w:marRight w:val="0"/>
          <w:marTop w:val="0"/>
          <w:marBottom w:val="0"/>
          <w:divBdr>
            <w:top w:val="none" w:sz="0" w:space="0" w:color="auto"/>
            <w:left w:val="none" w:sz="0" w:space="0" w:color="auto"/>
            <w:bottom w:val="none" w:sz="0" w:space="0" w:color="auto"/>
            <w:right w:val="none" w:sz="0" w:space="0" w:color="auto"/>
          </w:divBdr>
        </w:div>
        <w:div w:id="71708805">
          <w:marLeft w:val="0"/>
          <w:marRight w:val="0"/>
          <w:marTop w:val="0"/>
          <w:marBottom w:val="0"/>
          <w:divBdr>
            <w:top w:val="none" w:sz="0" w:space="0" w:color="auto"/>
            <w:left w:val="none" w:sz="0" w:space="0" w:color="auto"/>
            <w:bottom w:val="none" w:sz="0" w:space="0" w:color="auto"/>
            <w:right w:val="none" w:sz="0" w:space="0" w:color="auto"/>
          </w:divBdr>
        </w:div>
        <w:div w:id="71708825">
          <w:marLeft w:val="0"/>
          <w:marRight w:val="0"/>
          <w:marTop w:val="0"/>
          <w:marBottom w:val="0"/>
          <w:divBdr>
            <w:top w:val="none" w:sz="0" w:space="0" w:color="auto"/>
            <w:left w:val="none" w:sz="0" w:space="0" w:color="auto"/>
            <w:bottom w:val="none" w:sz="0" w:space="0" w:color="auto"/>
            <w:right w:val="none" w:sz="0" w:space="0" w:color="auto"/>
          </w:divBdr>
        </w:div>
        <w:div w:id="71708861">
          <w:marLeft w:val="0"/>
          <w:marRight w:val="0"/>
          <w:marTop w:val="0"/>
          <w:marBottom w:val="0"/>
          <w:divBdr>
            <w:top w:val="none" w:sz="0" w:space="0" w:color="auto"/>
            <w:left w:val="none" w:sz="0" w:space="0" w:color="auto"/>
            <w:bottom w:val="none" w:sz="0" w:space="0" w:color="auto"/>
            <w:right w:val="none" w:sz="0" w:space="0" w:color="auto"/>
          </w:divBdr>
        </w:div>
        <w:div w:id="71708898">
          <w:marLeft w:val="0"/>
          <w:marRight w:val="0"/>
          <w:marTop w:val="0"/>
          <w:marBottom w:val="0"/>
          <w:divBdr>
            <w:top w:val="none" w:sz="0" w:space="0" w:color="auto"/>
            <w:left w:val="none" w:sz="0" w:space="0" w:color="auto"/>
            <w:bottom w:val="none" w:sz="0" w:space="0" w:color="auto"/>
            <w:right w:val="none" w:sz="0" w:space="0" w:color="auto"/>
          </w:divBdr>
        </w:div>
        <w:div w:id="71708900">
          <w:marLeft w:val="0"/>
          <w:marRight w:val="0"/>
          <w:marTop w:val="0"/>
          <w:marBottom w:val="0"/>
          <w:divBdr>
            <w:top w:val="none" w:sz="0" w:space="0" w:color="auto"/>
            <w:left w:val="none" w:sz="0" w:space="0" w:color="auto"/>
            <w:bottom w:val="none" w:sz="0" w:space="0" w:color="auto"/>
            <w:right w:val="none" w:sz="0" w:space="0" w:color="auto"/>
          </w:divBdr>
        </w:div>
        <w:div w:id="71708909">
          <w:marLeft w:val="0"/>
          <w:marRight w:val="0"/>
          <w:marTop w:val="0"/>
          <w:marBottom w:val="0"/>
          <w:divBdr>
            <w:top w:val="none" w:sz="0" w:space="0" w:color="auto"/>
            <w:left w:val="none" w:sz="0" w:space="0" w:color="auto"/>
            <w:bottom w:val="none" w:sz="0" w:space="0" w:color="auto"/>
            <w:right w:val="none" w:sz="0" w:space="0" w:color="auto"/>
          </w:divBdr>
        </w:div>
        <w:div w:id="71708950">
          <w:marLeft w:val="0"/>
          <w:marRight w:val="0"/>
          <w:marTop w:val="0"/>
          <w:marBottom w:val="0"/>
          <w:divBdr>
            <w:top w:val="none" w:sz="0" w:space="0" w:color="auto"/>
            <w:left w:val="none" w:sz="0" w:space="0" w:color="auto"/>
            <w:bottom w:val="none" w:sz="0" w:space="0" w:color="auto"/>
            <w:right w:val="none" w:sz="0" w:space="0" w:color="auto"/>
          </w:divBdr>
        </w:div>
        <w:div w:id="71708954">
          <w:marLeft w:val="0"/>
          <w:marRight w:val="0"/>
          <w:marTop w:val="0"/>
          <w:marBottom w:val="0"/>
          <w:divBdr>
            <w:top w:val="none" w:sz="0" w:space="0" w:color="auto"/>
            <w:left w:val="none" w:sz="0" w:space="0" w:color="auto"/>
            <w:bottom w:val="none" w:sz="0" w:space="0" w:color="auto"/>
            <w:right w:val="none" w:sz="0" w:space="0" w:color="auto"/>
          </w:divBdr>
        </w:div>
        <w:div w:id="71708959">
          <w:marLeft w:val="0"/>
          <w:marRight w:val="0"/>
          <w:marTop w:val="0"/>
          <w:marBottom w:val="0"/>
          <w:divBdr>
            <w:top w:val="none" w:sz="0" w:space="0" w:color="auto"/>
            <w:left w:val="none" w:sz="0" w:space="0" w:color="auto"/>
            <w:bottom w:val="none" w:sz="0" w:space="0" w:color="auto"/>
            <w:right w:val="none" w:sz="0" w:space="0" w:color="auto"/>
          </w:divBdr>
        </w:div>
        <w:div w:id="71708963">
          <w:marLeft w:val="0"/>
          <w:marRight w:val="0"/>
          <w:marTop w:val="0"/>
          <w:marBottom w:val="0"/>
          <w:divBdr>
            <w:top w:val="none" w:sz="0" w:space="0" w:color="auto"/>
            <w:left w:val="none" w:sz="0" w:space="0" w:color="auto"/>
            <w:bottom w:val="none" w:sz="0" w:space="0" w:color="auto"/>
            <w:right w:val="none" w:sz="0" w:space="0" w:color="auto"/>
          </w:divBdr>
        </w:div>
        <w:div w:id="71709000">
          <w:marLeft w:val="0"/>
          <w:marRight w:val="0"/>
          <w:marTop w:val="0"/>
          <w:marBottom w:val="0"/>
          <w:divBdr>
            <w:top w:val="none" w:sz="0" w:space="0" w:color="auto"/>
            <w:left w:val="none" w:sz="0" w:space="0" w:color="auto"/>
            <w:bottom w:val="none" w:sz="0" w:space="0" w:color="auto"/>
            <w:right w:val="none" w:sz="0" w:space="0" w:color="auto"/>
          </w:divBdr>
        </w:div>
        <w:div w:id="71709076">
          <w:marLeft w:val="0"/>
          <w:marRight w:val="0"/>
          <w:marTop w:val="0"/>
          <w:marBottom w:val="0"/>
          <w:divBdr>
            <w:top w:val="none" w:sz="0" w:space="0" w:color="auto"/>
            <w:left w:val="none" w:sz="0" w:space="0" w:color="auto"/>
            <w:bottom w:val="none" w:sz="0" w:space="0" w:color="auto"/>
            <w:right w:val="none" w:sz="0" w:space="0" w:color="auto"/>
          </w:divBdr>
        </w:div>
        <w:div w:id="71709078">
          <w:marLeft w:val="0"/>
          <w:marRight w:val="0"/>
          <w:marTop w:val="0"/>
          <w:marBottom w:val="0"/>
          <w:divBdr>
            <w:top w:val="none" w:sz="0" w:space="0" w:color="auto"/>
            <w:left w:val="none" w:sz="0" w:space="0" w:color="auto"/>
            <w:bottom w:val="none" w:sz="0" w:space="0" w:color="auto"/>
            <w:right w:val="none" w:sz="0" w:space="0" w:color="auto"/>
          </w:divBdr>
        </w:div>
        <w:div w:id="71709130">
          <w:marLeft w:val="0"/>
          <w:marRight w:val="0"/>
          <w:marTop w:val="0"/>
          <w:marBottom w:val="0"/>
          <w:divBdr>
            <w:top w:val="none" w:sz="0" w:space="0" w:color="auto"/>
            <w:left w:val="none" w:sz="0" w:space="0" w:color="auto"/>
            <w:bottom w:val="none" w:sz="0" w:space="0" w:color="auto"/>
            <w:right w:val="none" w:sz="0" w:space="0" w:color="auto"/>
          </w:divBdr>
        </w:div>
        <w:div w:id="71709131">
          <w:marLeft w:val="0"/>
          <w:marRight w:val="0"/>
          <w:marTop w:val="0"/>
          <w:marBottom w:val="0"/>
          <w:divBdr>
            <w:top w:val="none" w:sz="0" w:space="0" w:color="auto"/>
            <w:left w:val="none" w:sz="0" w:space="0" w:color="auto"/>
            <w:bottom w:val="none" w:sz="0" w:space="0" w:color="auto"/>
            <w:right w:val="none" w:sz="0" w:space="0" w:color="auto"/>
          </w:divBdr>
        </w:div>
        <w:div w:id="71709134">
          <w:marLeft w:val="0"/>
          <w:marRight w:val="0"/>
          <w:marTop w:val="0"/>
          <w:marBottom w:val="0"/>
          <w:divBdr>
            <w:top w:val="none" w:sz="0" w:space="0" w:color="auto"/>
            <w:left w:val="none" w:sz="0" w:space="0" w:color="auto"/>
            <w:bottom w:val="none" w:sz="0" w:space="0" w:color="auto"/>
            <w:right w:val="none" w:sz="0" w:space="0" w:color="auto"/>
          </w:divBdr>
        </w:div>
        <w:div w:id="71709162">
          <w:marLeft w:val="0"/>
          <w:marRight w:val="0"/>
          <w:marTop w:val="0"/>
          <w:marBottom w:val="0"/>
          <w:divBdr>
            <w:top w:val="none" w:sz="0" w:space="0" w:color="auto"/>
            <w:left w:val="none" w:sz="0" w:space="0" w:color="auto"/>
            <w:bottom w:val="none" w:sz="0" w:space="0" w:color="auto"/>
            <w:right w:val="none" w:sz="0" w:space="0" w:color="auto"/>
          </w:divBdr>
        </w:div>
        <w:div w:id="71709163">
          <w:marLeft w:val="0"/>
          <w:marRight w:val="0"/>
          <w:marTop w:val="0"/>
          <w:marBottom w:val="0"/>
          <w:divBdr>
            <w:top w:val="none" w:sz="0" w:space="0" w:color="auto"/>
            <w:left w:val="none" w:sz="0" w:space="0" w:color="auto"/>
            <w:bottom w:val="none" w:sz="0" w:space="0" w:color="auto"/>
            <w:right w:val="none" w:sz="0" w:space="0" w:color="auto"/>
          </w:divBdr>
        </w:div>
        <w:div w:id="71709164">
          <w:marLeft w:val="0"/>
          <w:marRight w:val="0"/>
          <w:marTop w:val="0"/>
          <w:marBottom w:val="0"/>
          <w:divBdr>
            <w:top w:val="none" w:sz="0" w:space="0" w:color="auto"/>
            <w:left w:val="none" w:sz="0" w:space="0" w:color="auto"/>
            <w:bottom w:val="none" w:sz="0" w:space="0" w:color="auto"/>
            <w:right w:val="none" w:sz="0" w:space="0" w:color="auto"/>
          </w:divBdr>
        </w:div>
        <w:div w:id="71709177">
          <w:marLeft w:val="0"/>
          <w:marRight w:val="0"/>
          <w:marTop w:val="0"/>
          <w:marBottom w:val="0"/>
          <w:divBdr>
            <w:top w:val="none" w:sz="0" w:space="0" w:color="auto"/>
            <w:left w:val="none" w:sz="0" w:space="0" w:color="auto"/>
            <w:bottom w:val="none" w:sz="0" w:space="0" w:color="auto"/>
            <w:right w:val="none" w:sz="0" w:space="0" w:color="auto"/>
          </w:divBdr>
        </w:div>
        <w:div w:id="71709206">
          <w:marLeft w:val="0"/>
          <w:marRight w:val="0"/>
          <w:marTop w:val="0"/>
          <w:marBottom w:val="0"/>
          <w:divBdr>
            <w:top w:val="none" w:sz="0" w:space="0" w:color="auto"/>
            <w:left w:val="none" w:sz="0" w:space="0" w:color="auto"/>
            <w:bottom w:val="none" w:sz="0" w:space="0" w:color="auto"/>
            <w:right w:val="none" w:sz="0" w:space="0" w:color="auto"/>
          </w:divBdr>
        </w:div>
        <w:div w:id="71709212">
          <w:marLeft w:val="0"/>
          <w:marRight w:val="0"/>
          <w:marTop w:val="0"/>
          <w:marBottom w:val="0"/>
          <w:divBdr>
            <w:top w:val="none" w:sz="0" w:space="0" w:color="auto"/>
            <w:left w:val="none" w:sz="0" w:space="0" w:color="auto"/>
            <w:bottom w:val="none" w:sz="0" w:space="0" w:color="auto"/>
            <w:right w:val="none" w:sz="0" w:space="0" w:color="auto"/>
          </w:divBdr>
        </w:div>
        <w:div w:id="71709215">
          <w:marLeft w:val="0"/>
          <w:marRight w:val="0"/>
          <w:marTop w:val="0"/>
          <w:marBottom w:val="0"/>
          <w:divBdr>
            <w:top w:val="none" w:sz="0" w:space="0" w:color="auto"/>
            <w:left w:val="none" w:sz="0" w:space="0" w:color="auto"/>
            <w:bottom w:val="none" w:sz="0" w:space="0" w:color="auto"/>
            <w:right w:val="none" w:sz="0" w:space="0" w:color="auto"/>
          </w:divBdr>
        </w:div>
        <w:div w:id="71709223">
          <w:marLeft w:val="0"/>
          <w:marRight w:val="0"/>
          <w:marTop w:val="0"/>
          <w:marBottom w:val="0"/>
          <w:divBdr>
            <w:top w:val="none" w:sz="0" w:space="0" w:color="auto"/>
            <w:left w:val="none" w:sz="0" w:space="0" w:color="auto"/>
            <w:bottom w:val="none" w:sz="0" w:space="0" w:color="auto"/>
            <w:right w:val="none" w:sz="0" w:space="0" w:color="auto"/>
          </w:divBdr>
        </w:div>
        <w:div w:id="71709226">
          <w:marLeft w:val="0"/>
          <w:marRight w:val="0"/>
          <w:marTop w:val="0"/>
          <w:marBottom w:val="0"/>
          <w:divBdr>
            <w:top w:val="none" w:sz="0" w:space="0" w:color="auto"/>
            <w:left w:val="none" w:sz="0" w:space="0" w:color="auto"/>
            <w:bottom w:val="none" w:sz="0" w:space="0" w:color="auto"/>
            <w:right w:val="none" w:sz="0" w:space="0" w:color="auto"/>
          </w:divBdr>
        </w:div>
        <w:div w:id="71709232">
          <w:marLeft w:val="0"/>
          <w:marRight w:val="0"/>
          <w:marTop w:val="0"/>
          <w:marBottom w:val="0"/>
          <w:divBdr>
            <w:top w:val="none" w:sz="0" w:space="0" w:color="auto"/>
            <w:left w:val="none" w:sz="0" w:space="0" w:color="auto"/>
            <w:bottom w:val="none" w:sz="0" w:space="0" w:color="auto"/>
            <w:right w:val="none" w:sz="0" w:space="0" w:color="auto"/>
          </w:divBdr>
        </w:div>
        <w:div w:id="71709307">
          <w:marLeft w:val="0"/>
          <w:marRight w:val="0"/>
          <w:marTop w:val="0"/>
          <w:marBottom w:val="0"/>
          <w:divBdr>
            <w:top w:val="none" w:sz="0" w:space="0" w:color="auto"/>
            <w:left w:val="none" w:sz="0" w:space="0" w:color="auto"/>
            <w:bottom w:val="none" w:sz="0" w:space="0" w:color="auto"/>
            <w:right w:val="none" w:sz="0" w:space="0" w:color="auto"/>
          </w:divBdr>
        </w:div>
        <w:div w:id="71709316">
          <w:marLeft w:val="0"/>
          <w:marRight w:val="0"/>
          <w:marTop w:val="0"/>
          <w:marBottom w:val="0"/>
          <w:divBdr>
            <w:top w:val="none" w:sz="0" w:space="0" w:color="auto"/>
            <w:left w:val="none" w:sz="0" w:space="0" w:color="auto"/>
            <w:bottom w:val="none" w:sz="0" w:space="0" w:color="auto"/>
            <w:right w:val="none" w:sz="0" w:space="0" w:color="auto"/>
          </w:divBdr>
        </w:div>
        <w:div w:id="71709324">
          <w:marLeft w:val="0"/>
          <w:marRight w:val="0"/>
          <w:marTop w:val="0"/>
          <w:marBottom w:val="0"/>
          <w:divBdr>
            <w:top w:val="none" w:sz="0" w:space="0" w:color="auto"/>
            <w:left w:val="none" w:sz="0" w:space="0" w:color="auto"/>
            <w:bottom w:val="none" w:sz="0" w:space="0" w:color="auto"/>
            <w:right w:val="none" w:sz="0" w:space="0" w:color="auto"/>
          </w:divBdr>
        </w:div>
        <w:div w:id="71709325">
          <w:marLeft w:val="0"/>
          <w:marRight w:val="0"/>
          <w:marTop w:val="0"/>
          <w:marBottom w:val="0"/>
          <w:divBdr>
            <w:top w:val="none" w:sz="0" w:space="0" w:color="auto"/>
            <w:left w:val="none" w:sz="0" w:space="0" w:color="auto"/>
            <w:bottom w:val="none" w:sz="0" w:space="0" w:color="auto"/>
            <w:right w:val="none" w:sz="0" w:space="0" w:color="auto"/>
          </w:divBdr>
        </w:div>
        <w:div w:id="71709344">
          <w:marLeft w:val="0"/>
          <w:marRight w:val="0"/>
          <w:marTop w:val="0"/>
          <w:marBottom w:val="0"/>
          <w:divBdr>
            <w:top w:val="none" w:sz="0" w:space="0" w:color="auto"/>
            <w:left w:val="none" w:sz="0" w:space="0" w:color="auto"/>
            <w:bottom w:val="none" w:sz="0" w:space="0" w:color="auto"/>
            <w:right w:val="none" w:sz="0" w:space="0" w:color="auto"/>
          </w:divBdr>
        </w:div>
        <w:div w:id="71709425">
          <w:marLeft w:val="0"/>
          <w:marRight w:val="0"/>
          <w:marTop w:val="0"/>
          <w:marBottom w:val="0"/>
          <w:divBdr>
            <w:top w:val="none" w:sz="0" w:space="0" w:color="auto"/>
            <w:left w:val="none" w:sz="0" w:space="0" w:color="auto"/>
            <w:bottom w:val="none" w:sz="0" w:space="0" w:color="auto"/>
            <w:right w:val="none" w:sz="0" w:space="0" w:color="auto"/>
          </w:divBdr>
        </w:div>
        <w:div w:id="71709445">
          <w:marLeft w:val="0"/>
          <w:marRight w:val="0"/>
          <w:marTop w:val="0"/>
          <w:marBottom w:val="0"/>
          <w:divBdr>
            <w:top w:val="none" w:sz="0" w:space="0" w:color="auto"/>
            <w:left w:val="none" w:sz="0" w:space="0" w:color="auto"/>
            <w:bottom w:val="none" w:sz="0" w:space="0" w:color="auto"/>
            <w:right w:val="none" w:sz="0" w:space="0" w:color="auto"/>
          </w:divBdr>
        </w:div>
        <w:div w:id="71709453">
          <w:marLeft w:val="0"/>
          <w:marRight w:val="0"/>
          <w:marTop w:val="0"/>
          <w:marBottom w:val="0"/>
          <w:divBdr>
            <w:top w:val="none" w:sz="0" w:space="0" w:color="auto"/>
            <w:left w:val="none" w:sz="0" w:space="0" w:color="auto"/>
            <w:bottom w:val="none" w:sz="0" w:space="0" w:color="auto"/>
            <w:right w:val="none" w:sz="0" w:space="0" w:color="auto"/>
          </w:divBdr>
        </w:div>
        <w:div w:id="71709479">
          <w:marLeft w:val="0"/>
          <w:marRight w:val="0"/>
          <w:marTop w:val="0"/>
          <w:marBottom w:val="0"/>
          <w:divBdr>
            <w:top w:val="none" w:sz="0" w:space="0" w:color="auto"/>
            <w:left w:val="none" w:sz="0" w:space="0" w:color="auto"/>
            <w:bottom w:val="none" w:sz="0" w:space="0" w:color="auto"/>
            <w:right w:val="none" w:sz="0" w:space="0" w:color="auto"/>
          </w:divBdr>
        </w:div>
        <w:div w:id="71709482">
          <w:marLeft w:val="0"/>
          <w:marRight w:val="0"/>
          <w:marTop w:val="0"/>
          <w:marBottom w:val="0"/>
          <w:divBdr>
            <w:top w:val="none" w:sz="0" w:space="0" w:color="auto"/>
            <w:left w:val="none" w:sz="0" w:space="0" w:color="auto"/>
            <w:bottom w:val="none" w:sz="0" w:space="0" w:color="auto"/>
            <w:right w:val="none" w:sz="0" w:space="0" w:color="auto"/>
          </w:divBdr>
        </w:div>
        <w:div w:id="71709498">
          <w:marLeft w:val="0"/>
          <w:marRight w:val="0"/>
          <w:marTop w:val="0"/>
          <w:marBottom w:val="0"/>
          <w:divBdr>
            <w:top w:val="none" w:sz="0" w:space="0" w:color="auto"/>
            <w:left w:val="none" w:sz="0" w:space="0" w:color="auto"/>
            <w:bottom w:val="none" w:sz="0" w:space="0" w:color="auto"/>
            <w:right w:val="none" w:sz="0" w:space="0" w:color="auto"/>
          </w:divBdr>
        </w:div>
        <w:div w:id="71709510">
          <w:marLeft w:val="0"/>
          <w:marRight w:val="0"/>
          <w:marTop w:val="0"/>
          <w:marBottom w:val="0"/>
          <w:divBdr>
            <w:top w:val="none" w:sz="0" w:space="0" w:color="auto"/>
            <w:left w:val="none" w:sz="0" w:space="0" w:color="auto"/>
            <w:bottom w:val="none" w:sz="0" w:space="0" w:color="auto"/>
            <w:right w:val="none" w:sz="0" w:space="0" w:color="auto"/>
          </w:divBdr>
        </w:div>
        <w:div w:id="71709548">
          <w:marLeft w:val="0"/>
          <w:marRight w:val="0"/>
          <w:marTop w:val="0"/>
          <w:marBottom w:val="0"/>
          <w:divBdr>
            <w:top w:val="none" w:sz="0" w:space="0" w:color="auto"/>
            <w:left w:val="none" w:sz="0" w:space="0" w:color="auto"/>
            <w:bottom w:val="none" w:sz="0" w:space="0" w:color="auto"/>
            <w:right w:val="none" w:sz="0" w:space="0" w:color="auto"/>
          </w:divBdr>
        </w:div>
        <w:div w:id="71709549">
          <w:marLeft w:val="0"/>
          <w:marRight w:val="0"/>
          <w:marTop w:val="0"/>
          <w:marBottom w:val="0"/>
          <w:divBdr>
            <w:top w:val="none" w:sz="0" w:space="0" w:color="auto"/>
            <w:left w:val="none" w:sz="0" w:space="0" w:color="auto"/>
            <w:bottom w:val="none" w:sz="0" w:space="0" w:color="auto"/>
            <w:right w:val="none" w:sz="0" w:space="0" w:color="auto"/>
          </w:divBdr>
        </w:div>
        <w:div w:id="71709550">
          <w:marLeft w:val="0"/>
          <w:marRight w:val="0"/>
          <w:marTop w:val="0"/>
          <w:marBottom w:val="0"/>
          <w:divBdr>
            <w:top w:val="none" w:sz="0" w:space="0" w:color="auto"/>
            <w:left w:val="none" w:sz="0" w:space="0" w:color="auto"/>
            <w:bottom w:val="none" w:sz="0" w:space="0" w:color="auto"/>
            <w:right w:val="none" w:sz="0" w:space="0" w:color="auto"/>
          </w:divBdr>
        </w:div>
        <w:div w:id="71709561">
          <w:marLeft w:val="0"/>
          <w:marRight w:val="0"/>
          <w:marTop w:val="0"/>
          <w:marBottom w:val="0"/>
          <w:divBdr>
            <w:top w:val="none" w:sz="0" w:space="0" w:color="auto"/>
            <w:left w:val="none" w:sz="0" w:space="0" w:color="auto"/>
            <w:bottom w:val="none" w:sz="0" w:space="0" w:color="auto"/>
            <w:right w:val="none" w:sz="0" w:space="0" w:color="auto"/>
          </w:divBdr>
        </w:div>
        <w:div w:id="71709575">
          <w:marLeft w:val="0"/>
          <w:marRight w:val="0"/>
          <w:marTop w:val="0"/>
          <w:marBottom w:val="0"/>
          <w:divBdr>
            <w:top w:val="none" w:sz="0" w:space="0" w:color="auto"/>
            <w:left w:val="none" w:sz="0" w:space="0" w:color="auto"/>
            <w:bottom w:val="none" w:sz="0" w:space="0" w:color="auto"/>
            <w:right w:val="none" w:sz="0" w:space="0" w:color="auto"/>
          </w:divBdr>
        </w:div>
        <w:div w:id="71709625">
          <w:marLeft w:val="0"/>
          <w:marRight w:val="0"/>
          <w:marTop w:val="0"/>
          <w:marBottom w:val="0"/>
          <w:divBdr>
            <w:top w:val="none" w:sz="0" w:space="0" w:color="auto"/>
            <w:left w:val="none" w:sz="0" w:space="0" w:color="auto"/>
            <w:bottom w:val="none" w:sz="0" w:space="0" w:color="auto"/>
            <w:right w:val="none" w:sz="0" w:space="0" w:color="auto"/>
          </w:divBdr>
        </w:div>
        <w:div w:id="71709634">
          <w:marLeft w:val="0"/>
          <w:marRight w:val="0"/>
          <w:marTop w:val="0"/>
          <w:marBottom w:val="0"/>
          <w:divBdr>
            <w:top w:val="none" w:sz="0" w:space="0" w:color="auto"/>
            <w:left w:val="none" w:sz="0" w:space="0" w:color="auto"/>
            <w:bottom w:val="none" w:sz="0" w:space="0" w:color="auto"/>
            <w:right w:val="none" w:sz="0" w:space="0" w:color="auto"/>
          </w:divBdr>
        </w:div>
        <w:div w:id="71709653">
          <w:marLeft w:val="0"/>
          <w:marRight w:val="0"/>
          <w:marTop w:val="0"/>
          <w:marBottom w:val="0"/>
          <w:divBdr>
            <w:top w:val="none" w:sz="0" w:space="0" w:color="auto"/>
            <w:left w:val="none" w:sz="0" w:space="0" w:color="auto"/>
            <w:bottom w:val="none" w:sz="0" w:space="0" w:color="auto"/>
            <w:right w:val="none" w:sz="0" w:space="0" w:color="auto"/>
          </w:divBdr>
        </w:div>
        <w:div w:id="71709662">
          <w:marLeft w:val="0"/>
          <w:marRight w:val="0"/>
          <w:marTop w:val="0"/>
          <w:marBottom w:val="0"/>
          <w:divBdr>
            <w:top w:val="none" w:sz="0" w:space="0" w:color="auto"/>
            <w:left w:val="none" w:sz="0" w:space="0" w:color="auto"/>
            <w:bottom w:val="none" w:sz="0" w:space="0" w:color="auto"/>
            <w:right w:val="none" w:sz="0" w:space="0" w:color="auto"/>
          </w:divBdr>
        </w:div>
        <w:div w:id="71709675">
          <w:marLeft w:val="0"/>
          <w:marRight w:val="0"/>
          <w:marTop w:val="0"/>
          <w:marBottom w:val="0"/>
          <w:divBdr>
            <w:top w:val="none" w:sz="0" w:space="0" w:color="auto"/>
            <w:left w:val="none" w:sz="0" w:space="0" w:color="auto"/>
            <w:bottom w:val="none" w:sz="0" w:space="0" w:color="auto"/>
            <w:right w:val="none" w:sz="0" w:space="0" w:color="auto"/>
          </w:divBdr>
        </w:div>
        <w:div w:id="71709682">
          <w:marLeft w:val="0"/>
          <w:marRight w:val="0"/>
          <w:marTop w:val="0"/>
          <w:marBottom w:val="0"/>
          <w:divBdr>
            <w:top w:val="none" w:sz="0" w:space="0" w:color="auto"/>
            <w:left w:val="none" w:sz="0" w:space="0" w:color="auto"/>
            <w:bottom w:val="none" w:sz="0" w:space="0" w:color="auto"/>
            <w:right w:val="none" w:sz="0" w:space="0" w:color="auto"/>
          </w:divBdr>
        </w:div>
        <w:div w:id="71709699">
          <w:marLeft w:val="0"/>
          <w:marRight w:val="0"/>
          <w:marTop w:val="0"/>
          <w:marBottom w:val="0"/>
          <w:divBdr>
            <w:top w:val="none" w:sz="0" w:space="0" w:color="auto"/>
            <w:left w:val="none" w:sz="0" w:space="0" w:color="auto"/>
            <w:bottom w:val="none" w:sz="0" w:space="0" w:color="auto"/>
            <w:right w:val="none" w:sz="0" w:space="0" w:color="auto"/>
          </w:divBdr>
        </w:div>
        <w:div w:id="71709732">
          <w:marLeft w:val="0"/>
          <w:marRight w:val="0"/>
          <w:marTop w:val="0"/>
          <w:marBottom w:val="0"/>
          <w:divBdr>
            <w:top w:val="none" w:sz="0" w:space="0" w:color="auto"/>
            <w:left w:val="none" w:sz="0" w:space="0" w:color="auto"/>
            <w:bottom w:val="none" w:sz="0" w:space="0" w:color="auto"/>
            <w:right w:val="none" w:sz="0" w:space="0" w:color="auto"/>
          </w:divBdr>
        </w:div>
        <w:div w:id="71709764">
          <w:marLeft w:val="0"/>
          <w:marRight w:val="0"/>
          <w:marTop w:val="0"/>
          <w:marBottom w:val="0"/>
          <w:divBdr>
            <w:top w:val="none" w:sz="0" w:space="0" w:color="auto"/>
            <w:left w:val="none" w:sz="0" w:space="0" w:color="auto"/>
            <w:bottom w:val="none" w:sz="0" w:space="0" w:color="auto"/>
            <w:right w:val="none" w:sz="0" w:space="0" w:color="auto"/>
          </w:divBdr>
        </w:div>
        <w:div w:id="71709768">
          <w:marLeft w:val="0"/>
          <w:marRight w:val="0"/>
          <w:marTop w:val="0"/>
          <w:marBottom w:val="0"/>
          <w:divBdr>
            <w:top w:val="none" w:sz="0" w:space="0" w:color="auto"/>
            <w:left w:val="none" w:sz="0" w:space="0" w:color="auto"/>
            <w:bottom w:val="none" w:sz="0" w:space="0" w:color="auto"/>
            <w:right w:val="none" w:sz="0" w:space="0" w:color="auto"/>
          </w:divBdr>
        </w:div>
        <w:div w:id="71709802">
          <w:marLeft w:val="0"/>
          <w:marRight w:val="0"/>
          <w:marTop w:val="0"/>
          <w:marBottom w:val="0"/>
          <w:divBdr>
            <w:top w:val="none" w:sz="0" w:space="0" w:color="auto"/>
            <w:left w:val="none" w:sz="0" w:space="0" w:color="auto"/>
            <w:bottom w:val="none" w:sz="0" w:space="0" w:color="auto"/>
            <w:right w:val="none" w:sz="0" w:space="0" w:color="auto"/>
          </w:divBdr>
        </w:div>
        <w:div w:id="71709827">
          <w:marLeft w:val="0"/>
          <w:marRight w:val="0"/>
          <w:marTop w:val="0"/>
          <w:marBottom w:val="0"/>
          <w:divBdr>
            <w:top w:val="none" w:sz="0" w:space="0" w:color="auto"/>
            <w:left w:val="none" w:sz="0" w:space="0" w:color="auto"/>
            <w:bottom w:val="none" w:sz="0" w:space="0" w:color="auto"/>
            <w:right w:val="none" w:sz="0" w:space="0" w:color="auto"/>
          </w:divBdr>
        </w:div>
        <w:div w:id="71709891">
          <w:marLeft w:val="0"/>
          <w:marRight w:val="0"/>
          <w:marTop w:val="0"/>
          <w:marBottom w:val="0"/>
          <w:divBdr>
            <w:top w:val="none" w:sz="0" w:space="0" w:color="auto"/>
            <w:left w:val="none" w:sz="0" w:space="0" w:color="auto"/>
            <w:bottom w:val="none" w:sz="0" w:space="0" w:color="auto"/>
            <w:right w:val="none" w:sz="0" w:space="0" w:color="auto"/>
          </w:divBdr>
        </w:div>
        <w:div w:id="71709897">
          <w:marLeft w:val="0"/>
          <w:marRight w:val="0"/>
          <w:marTop w:val="0"/>
          <w:marBottom w:val="0"/>
          <w:divBdr>
            <w:top w:val="none" w:sz="0" w:space="0" w:color="auto"/>
            <w:left w:val="none" w:sz="0" w:space="0" w:color="auto"/>
            <w:bottom w:val="none" w:sz="0" w:space="0" w:color="auto"/>
            <w:right w:val="none" w:sz="0" w:space="0" w:color="auto"/>
          </w:divBdr>
        </w:div>
        <w:div w:id="71709906">
          <w:marLeft w:val="0"/>
          <w:marRight w:val="0"/>
          <w:marTop w:val="0"/>
          <w:marBottom w:val="0"/>
          <w:divBdr>
            <w:top w:val="none" w:sz="0" w:space="0" w:color="auto"/>
            <w:left w:val="none" w:sz="0" w:space="0" w:color="auto"/>
            <w:bottom w:val="none" w:sz="0" w:space="0" w:color="auto"/>
            <w:right w:val="none" w:sz="0" w:space="0" w:color="auto"/>
          </w:divBdr>
        </w:div>
        <w:div w:id="71709914">
          <w:marLeft w:val="0"/>
          <w:marRight w:val="0"/>
          <w:marTop w:val="0"/>
          <w:marBottom w:val="0"/>
          <w:divBdr>
            <w:top w:val="none" w:sz="0" w:space="0" w:color="auto"/>
            <w:left w:val="none" w:sz="0" w:space="0" w:color="auto"/>
            <w:bottom w:val="none" w:sz="0" w:space="0" w:color="auto"/>
            <w:right w:val="none" w:sz="0" w:space="0" w:color="auto"/>
          </w:divBdr>
        </w:div>
      </w:divsChild>
    </w:div>
    <w:div w:id="71708094">
      <w:marLeft w:val="0"/>
      <w:marRight w:val="0"/>
      <w:marTop w:val="0"/>
      <w:marBottom w:val="0"/>
      <w:divBdr>
        <w:top w:val="none" w:sz="0" w:space="0" w:color="auto"/>
        <w:left w:val="none" w:sz="0" w:space="0" w:color="auto"/>
        <w:bottom w:val="none" w:sz="0" w:space="0" w:color="auto"/>
        <w:right w:val="none" w:sz="0" w:space="0" w:color="auto"/>
      </w:divBdr>
      <w:divsChild>
        <w:div w:id="71706839">
          <w:marLeft w:val="0"/>
          <w:marRight w:val="0"/>
          <w:marTop w:val="0"/>
          <w:marBottom w:val="0"/>
          <w:divBdr>
            <w:top w:val="none" w:sz="0" w:space="0" w:color="auto"/>
            <w:left w:val="none" w:sz="0" w:space="0" w:color="auto"/>
            <w:bottom w:val="none" w:sz="0" w:space="0" w:color="auto"/>
            <w:right w:val="none" w:sz="0" w:space="0" w:color="auto"/>
          </w:divBdr>
        </w:div>
        <w:div w:id="71706859">
          <w:marLeft w:val="0"/>
          <w:marRight w:val="0"/>
          <w:marTop w:val="0"/>
          <w:marBottom w:val="0"/>
          <w:divBdr>
            <w:top w:val="none" w:sz="0" w:space="0" w:color="auto"/>
            <w:left w:val="none" w:sz="0" w:space="0" w:color="auto"/>
            <w:bottom w:val="none" w:sz="0" w:space="0" w:color="auto"/>
            <w:right w:val="none" w:sz="0" w:space="0" w:color="auto"/>
          </w:divBdr>
        </w:div>
        <w:div w:id="71706922">
          <w:marLeft w:val="0"/>
          <w:marRight w:val="0"/>
          <w:marTop w:val="0"/>
          <w:marBottom w:val="0"/>
          <w:divBdr>
            <w:top w:val="none" w:sz="0" w:space="0" w:color="auto"/>
            <w:left w:val="none" w:sz="0" w:space="0" w:color="auto"/>
            <w:bottom w:val="none" w:sz="0" w:space="0" w:color="auto"/>
            <w:right w:val="none" w:sz="0" w:space="0" w:color="auto"/>
          </w:divBdr>
        </w:div>
        <w:div w:id="71706983">
          <w:marLeft w:val="0"/>
          <w:marRight w:val="0"/>
          <w:marTop w:val="0"/>
          <w:marBottom w:val="0"/>
          <w:divBdr>
            <w:top w:val="none" w:sz="0" w:space="0" w:color="auto"/>
            <w:left w:val="none" w:sz="0" w:space="0" w:color="auto"/>
            <w:bottom w:val="none" w:sz="0" w:space="0" w:color="auto"/>
            <w:right w:val="none" w:sz="0" w:space="0" w:color="auto"/>
          </w:divBdr>
        </w:div>
        <w:div w:id="71706988">
          <w:marLeft w:val="0"/>
          <w:marRight w:val="0"/>
          <w:marTop w:val="0"/>
          <w:marBottom w:val="0"/>
          <w:divBdr>
            <w:top w:val="none" w:sz="0" w:space="0" w:color="auto"/>
            <w:left w:val="none" w:sz="0" w:space="0" w:color="auto"/>
            <w:bottom w:val="none" w:sz="0" w:space="0" w:color="auto"/>
            <w:right w:val="none" w:sz="0" w:space="0" w:color="auto"/>
          </w:divBdr>
        </w:div>
        <w:div w:id="71707070">
          <w:marLeft w:val="0"/>
          <w:marRight w:val="0"/>
          <w:marTop w:val="0"/>
          <w:marBottom w:val="0"/>
          <w:divBdr>
            <w:top w:val="none" w:sz="0" w:space="0" w:color="auto"/>
            <w:left w:val="none" w:sz="0" w:space="0" w:color="auto"/>
            <w:bottom w:val="none" w:sz="0" w:space="0" w:color="auto"/>
            <w:right w:val="none" w:sz="0" w:space="0" w:color="auto"/>
          </w:divBdr>
        </w:div>
        <w:div w:id="71707099">
          <w:marLeft w:val="0"/>
          <w:marRight w:val="0"/>
          <w:marTop w:val="0"/>
          <w:marBottom w:val="0"/>
          <w:divBdr>
            <w:top w:val="none" w:sz="0" w:space="0" w:color="auto"/>
            <w:left w:val="none" w:sz="0" w:space="0" w:color="auto"/>
            <w:bottom w:val="none" w:sz="0" w:space="0" w:color="auto"/>
            <w:right w:val="none" w:sz="0" w:space="0" w:color="auto"/>
          </w:divBdr>
        </w:div>
        <w:div w:id="71707262">
          <w:marLeft w:val="0"/>
          <w:marRight w:val="0"/>
          <w:marTop w:val="0"/>
          <w:marBottom w:val="0"/>
          <w:divBdr>
            <w:top w:val="none" w:sz="0" w:space="0" w:color="auto"/>
            <w:left w:val="none" w:sz="0" w:space="0" w:color="auto"/>
            <w:bottom w:val="none" w:sz="0" w:space="0" w:color="auto"/>
            <w:right w:val="none" w:sz="0" w:space="0" w:color="auto"/>
          </w:divBdr>
        </w:div>
        <w:div w:id="71707413">
          <w:marLeft w:val="0"/>
          <w:marRight w:val="0"/>
          <w:marTop w:val="0"/>
          <w:marBottom w:val="0"/>
          <w:divBdr>
            <w:top w:val="none" w:sz="0" w:space="0" w:color="auto"/>
            <w:left w:val="none" w:sz="0" w:space="0" w:color="auto"/>
            <w:bottom w:val="none" w:sz="0" w:space="0" w:color="auto"/>
            <w:right w:val="none" w:sz="0" w:space="0" w:color="auto"/>
          </w:divBdr>
        </w:div>
        <w:div w:id="71707491">
          <w:marLeft w:val="0"/>
          <w:marRight w:val="0"/>
          <w:marTop w:val="0"/>
          <w:marBottom w:val="0"/>
          <w:divBdr>
            <w:top w:val="none" w:sz="0" w:space="0" w:color="auto"/>
            <w:left w:val="none" w:sz="0" w:space="0" w:color="auto"/>
            <w:bottom w:val="none" w:sz="0" w:space="0" w:color="auto"/>
            <w:right w:val="none" w:sz="0" w:space="0" w:color="auto"/>
          </w:divBdr>
        </w:div>
        <w:div w:id="71707555">
          <w:marLeft w:val="0"/>
          <w:marRight w:val="0"/>
          <w:marTop w:val="0"/>
          <w:marBottom w:val="0"/>
          <w:divBdr>
            <w:top w:val="none" w:sz="0" w:space="0" w:color="auto"/>
            <w:left w:val="none" w:sz="0" w:space="0" w:color="auto"/>
            <w:bottom w:val="none" w:sz="0" w:space="0" w:color="auto"/>
            <w:right w:val="none" w:sz="0" w:space="0" w:color="auto"/>
          </w:divBdr>
        </w:div>
        <w:div w:id="71707822">
          <w:marLeft w:val="0"/>
          <w:marRight w:val="0"/>
          <w:marTop w:val="0"/>
          <w:marBottom w:val="0"/>
          <w:divBdr>
            <w:top w:val="none" w:sz="0" w:space="0" w:color="auto"/>
            <w:left w:val="none" w:sz="0" w:space="0" w:color="auto"/>
            <w:bottom w:val="none" w:sz="0" w:space="0" w:color="auto"/>
            <w:right w:val="none" w:sz="0" w:space="0" w:color="auto"/>
          </w:divBdr>
        </w:div>
        <w:div w:id="71707838">
          <w:marLeft w:val="0"/>
          <w:marRight w:val="0"/>
          <w:marTop w:val="0"/>
          <w:marBottom w:val="0"/>
          <w:divBdr>
            <w:top w:val="none" w:sz="0" w:space="0" w:color="auto"/>
            <w:left w:val="none" w:sz="0" w:space="0" w:color="auto"/>
            <w:bottom w:val="none" w:sz="0" w:space="0" w:color="auto"/>
            <w:right w:val="none" w:sz="0" w:space="0" w:color="auto"/>
          </w:divBdr>
        </w:div>
        <w:div w:id="71707869">
          <w:marLeft w:val="0"/>
          <w:marRight w:val="0"/>
          <w:marTop w:val="0"/>
          <w:marBottom w:val="0"/>
          <w:divBdr>
            <w:top w:val="none" w:sz="0" w:space="0" w:color="auto"/>
            <w:left w:val="none" w:sz="0" w:space="0" w:color="auto"/>
            <w:bottom w:val="none" w:sz="0" w:space="0" w:color="auto"/>
            <w:right w:val="none" w:sz="0" w:space="0" w:color="auto"/>
          </w:divBdr>
        </w:div>
        <w:div w:id="71707872">
          <w:marLeft w:val="0"/>
          <w:marRight w:val="0"/>
          <w:marTop w:val="0"/>
          <w:marBottom w:val="0"/>
          <w:divBdr>
            <w:top w:val="none" w:sz="0" w:space="0" w:color="auto"/>
            <w:left w:val="none" w:sz="0" w:space="0" w:color="auto"/>
            <w:bottom w:val="none" w:sz="0" w:space="0" w:color="auto"/>
            <w:right w:val="none" w:sz="0" w:space="0" w:color="auto"/>
          </w:divBdr>
        </w:div>
        <w:div w:id="71708002">
          <w:marLeft w:val="0"/>
          <w:marRight w:val="0"/>
          <w:marTop w:val="0"/>
          <w:marBottom w:val="0"/>
          <w:divBdr>
            <w:top w:val="none" w:sz="0" w:space="0" w:color="auto"/>
            <w:left w:val="none" w:sz="0" w:space="0" w:color="auto"/>
            <w:bottom w:val="none" w:sz="0" w:space="0" w:color="auto"/>
            <w:right w:val="none" w:sz="0" w:space="0" w:color="auto"/>
          </w:divBdr>
        </w:div>
        <w:div w:id="71708304">
          <w:marLeft w:val="0"/>
          <w:marRight w:val="0"/>
          <w:marTop w:val="0"/>
          <w:marBottom w:val="0"/>
          <w:divBdr>
            <w:top w:val="none" w:sz="0" w:space="0" w:color="auto"/>
            <w:left w:val="none" w:sz="0" w:space="0" w:color="auto"/>
            <w:bottom w:val="none" w:sz="0" w:space="0" w:color="auto"/>
            <w:right w:val="none" w:sz="0" w:space="0" w:color="auto"/>
          </w:divBdr>
        </w:div>
        <w:div w:id="71708357">
          <w:marLeft w:val="0"/>
          <w:marRight w:val="0"/>
          <w:marTop w:val="0"/>
          <w:marBottom w:val="0"/>
          <w:divBdr>
            <w:top w:val="none" w:sz="0" w:space="0" w:color="auto"/>
            <w:left w:val="none" w:sz="0" w:space="0" w:color="auto"/>
            <w:bottom w:val="none" w:sz="0" w:space="0" w:color="auto"/>
            <w:right w:val="none" w:sz="0" w:space="0" w:color="auto"/>
          </w:divBdr>
        </w:div>
        <w:div w:id="71708520">
          <w:marLeft w:val="0"/>
          <w:marRight w:val="0"/>
          <w:marTop w:val="0"/>
          <w:marBottom w:val="0"/>
          <w:divBdr>
            <w:top w:val="none" w:sz="0" w:space="0" w:color="auto"/>
            <w:left w:val="none" w:sz="0" w:space="0" w:color="auto"/>
            <w:bottom w:val="none" w:sz="0" w:space="0" w:color="auto"/>
            <w:right w:val="none" w:sz="0" w:space="0" w:color="auto"/>
          </w:divBdr>
        </w:div>
        <w:div w:id="71708530">
          <w:marLeft w:val="0"/>
          <w:marRight w:val="0"/>
          <w:marTop w:val="0"/>
          <w:marBottom w:val="0"/>
          <w:divBdr>
            <w:top w:val="none" w:sz="0" w:space="0" w:color="auto"/>
            <w:left w:val="none" w:sz="0" w:space="0" w:color="auto"/>
            <w:bottom w:val="none" w:sz="0" w:space="0" w:color="auto"/>
            <w:right w:val="none" w:sz="0" w:space="0" w:color="auto"/>
          </w:divBdr>
        </w:div>
        <w:div w:id="71708558">
          <w:marLeft w:val="0"/>
          <w:marRight w:val="0"/>
          <w:marTop w:val="0"/>
          <w:marBottom w:val="0"/>
          <w:divBdr>
            <w:top w:val="none" w:sz="0" w:space="0" w:color="auto"/>
            <w:left w:val="none" w:sz="0" w:space="0" w:color="auto"/>
            <w:bottom w:val="none" w:sz="0" w:space="0" w:color="auto"/>
            <w:right w:val="none" w:sz="0" w:space="0" w:color="auto"/>
          </w:divBdr>
        </w:div>
        <w:div w:id="71708648">
          <w:marLeft w:val="0"/>
          <w:marRight w:val="0"/>
          <w:marTop w:val="0"/>
          <w:marBottom w:val="0"/>
          <w:divBdr>
            <w:top w:val="none" w:sz="0" w:space="0" w:color="auto"/>
            <w:left w:val="none" w:sz="0" w:space="0" w:color="auto"/>
            <w:bottom w:val="none" w:sz="0" w:space="0" w:color="auto"/>
            <w:right w:val="none" w:sz="0" w:space="0" w:color="auto"/>
          </w:divBdr>
        </w:div>
        <w:div w:id="71708685">
          <w:marLeft w:val="0"/>
          <w:marRight w:val="0"/>
          <w:marTop w:val="0"/>
          <w:marBottom w:val="0"/>
          <w:divBdr>
            <w:top w:val="none" w:sz="0" w:space="0" w:color="auto"/>
            <w:left w:val="none" w:sz="0" w:space="0" w:color="auto"/>
            <w:bottom w:val="none" w:sz="0" w:space="0" w:color="auto"/>
            <w:right w:val="none" w:sz="0" w:space="0" w:color="auto"/>
          </w:divBdr>
        </w:div>
        <w:div w:id="71708692">
          <w:marLeft w:val="0"/>
          <w:marRight w:val="0"/>
          <w:marTop w:val="0"/>
          <w:marBottom w:val="0"/>
          <w:divBdr>
            <w:top w:val="none" w:sz="0" w:space="0" w:color="auto"/>
            <w:left w:val="none" w:sz="0" w:space="0" w:color="auto"/>
            <w:bottom w:val="none" w:sz="0" w:space="0" w:color="auto"/>
            <w:right w:val="none" w:sz="0" w:space="0" w:color="auto"/>
          </w:divBdr>
        </w:div>
        <w:div w:id="71708791">
          <w:marLeft w:val="0"/>
          <w:marRight w:val="0"/>
          <w:marTop w:val="0"/>
          <w:marBottom w:val="0"/>
          <w:divBdr>
            <w:top w:val="none" w:sz="0" w:space="0" w:color="auto"/>
            <w:left w:val="none" w:sz="0" w:space="0" w:color="auto"/>
            <w:bottom w:val="none" w:sz="0" w:space="0" w:color="auto"/>
            <w:right w:val="none" w:sz="0" w:space="0" w:color="auto"/>
          </w:divBdr>
        </w:div>
        <w:div w:id="71708839">
          <w:marLeft w:val="0"/>
          <w:marRight w:val="0"/>
          <w:marTop w:val="0"/>
          <w:marBottom w:val="0"/>
          <w:divBdr>
            <w:top w:val="none" w:sz="0" w:space="0" w:color="auto"/>
            <w:left w:val="none" w:sz="0" w:space="0" w:color="auto"/>
            <w:bottom w:val="none" w:sz="0" w:space="0" w:color="auto"/>
            <w:right w:val="none" w:sz="0" w:space="0" w:color="auto"/>
          </w:divBdr>
        </w:div>
        <w:div w:id="71708850">
          <w:marLeft w:val="0"/>
          <w:marRight w:val="0"/>
          <w:marTop w:val="0"/>
          <w:marBottom w:val="0"/>
          <w:divBdr>
            <w:top w:val="none" w:sz="0" w:space="0" w:color="auto"/>
            <w:left w:val="none" w:sz="0" w:space="0" w:color="auto"/>
            <w:bottom w:val="none" w:sz="0" w:space="0" w:color="auto"/>
            <w:right w:val="none" w:sz="0" w:space="0" w:color="auto"/>
          </w:divBdr>
        </w:div>
        <w:div w:id="71708952">
          <w:marLeft w:val="0"/>
          <w:marRight w:val="0"/>
          <w:marTop w:val="0"/>
          <w:marBottom w:val="0"/>
          <w:divBdr>
            <w:top w:val="none" w:sz="0" w:space="0" w:color="auto"/>
            <w:left w:val="none" w:sz="0" w:space="0" w:color="auto"/>
            <w:bottom w:val="none" w:sz="0" w:space="0" w:color="auto"/>
            <w:right w:val="none" w:sz="0" w:space="0" w:color="auto"/>
          </w:divBdr>
        </w:div>
        <w:div w:id="71708995">
          <w:marLeft w:val="0"/>
          <w:marRight w:val="0"/>
          <w:marTop w:val="0"/>
          <w:marBottom w:val="0"/>
          <w:divBdr>
            <w:top w:val="none" w:sz="0" w:space="0" w:color="auto"/>
            <w:left w:val="none" w:sz="0" w:space="0" w:color="auto"/>
            <w:bottom w:val="none" w:sz="0" w:space="0" w:color="auto"/>
            <w:right w:val="none" w:sz="0" w:space="0" w:color="auto"/>
          </w:divBdr>
        </w:div>
        <w:div w:id="71709037">
          <w:marLeft w:val="0"/>
          <w:marRight w:val="0"/>
          <w:marTop w:val="0"/>
          <w:marBottom w:val="0"/>
          <w:divBdr>
            <w:top w:val="none" w:sz="0" w:space="0" w:color="auto"/>
            <w:left w:val="none" w:sz="0" w:space="0" w:color="auto"/>
            <w:bottom w:val="none" w:sz="0" w:space="0" w:color="auto"/>
            <w:right w:val="none" w:sz="0" w:space="0" w:color="auto"/>
          </w:divBdr>
        </w:div>
        <w:div w:id="71709073">
          <w:marLeft w:val="0"/>
          <w:marRight w:val="0"/>
          <w:marTop w:val="0"/>
          <w:marBottom w:val="0"/>
          <w:divBdr>
            <w:top w:val="none" w:sz="0" w:space="0" w:color="auto"/>
            <w:left w:val="none" w:sz="0" w:space="0" w:color="auto"/>
            <w:bottom w:val="none" w:sz="0" w:space="0" w:color="auto"/>
            <w:right w:val="none" w:sz="0" w:space="0" w:color="auto"/>
          </w:divBdr>
        </w:div>
        <w:div w:id="71709132">
          <w:marLeft w:val="0"/>
          <w:marRight w:val="0"/>
          <w:marTop w:val="0"/>
          <w:marBottom w:val="0"/>
          <w:divBdr>
            <w:top w:val="none" w:sz="0" w:space="0" w:color="auto"/>
            <w:left w:val="none" w:sz="0" w:space="0" w:color="auto"/>
            <w:bottom w:val="none" w:sz="0" w:space="0" w:color="auto"/>
            <w:right w:val="none" w:sz="0" w:space="0" w:color="auto"/>
          </w:divBdr>
        </w:div>
        <w:div w:id="71709166">
          <w:marLeft w:val="0"/>
          <w:marRight w:val="0"/>
          <w:marTop w:val="0"/>
          <w:marBottom w:val="0"/>
          <w:divBdr>
            <w:top w:val="none" w:sz="0" w:space="0" w:color="auto"/>
            <w:left w:val="none" w:sz="0" w:space="0" w:color="auto"/>
            <w:bottom w:val="none" w:sz="0" w:space="0" w:color="auto"/>
            <w:right w:val="none" w:sz="0" w:space="0" w:color="auto"/>
          </w:divBdr>
        </w:div>
        <w:div w:id="71709197">
          <w:marLeft w:val="0"/>
          <w:marRight w:val="0"/>
          <w:marTop w:val="0"/>
          <w:marBottom w:val="0"/>
          <w:divBdr>
            <w:top w:val="none" w:sz="0" w:space="0" w:color="auto"/>
            <w:left w:val="none" w:sz="0" w:space="0" w:color="auto"/>
            <w:bottom w:val="none" w:sz="0" w:space="0" w:color="auto"/>
            <w:right w:val="none" w:sz="0" w:space="0" w:color="auto"/>
          </w:divBdr>
        </w:div>
        <w:div w:id="71709293">
          <w:marLeft w:val="0"/>
          <w:marRight w:val="0"/>
          <w:marTop w:val="0"/>
          <w:marBottom w:val="0"/>
          <w:divBdr>
            <w:top w:val="none" w:sz="0" w:space="0" w:color="auto"/>
            <w:left w:val="none" w:sz="0" w:space="0" w:color="auto"/>
            <w:bottom w:val="none" w:sz="0" w:space="0" w:color="auto"/>
            <w:right w:val="none" w:sz="0" w:space="0" w:color="auto"/>
          </w:divBdr>
        </w:div>
        <w:div w:id="71709348">
          <w:marLeft w:val="0"/>
          <w:marRight w:val="0"/>
          <w:marTop w:val="0"/>
          <w:marBottom w:val="0"/>
          <w:divBdr>
            <w:top w:val="none" w:sz="0" w:space="0" w:color="auto"/>
            <w:left w:val="none" w:sz="0" w:space="0" w:color="auto"/>
            <w:bottom w:val="none" w:sz="0" w:space="0" w:color="auto"/>
            <w:right w:val="none" w:sz="0" w:space="0" w:color="auto"/>
          </w:divBdr>
        </w:div>
        <w:div w:id="71709364">
          <w:marLeft w:val="0"/>
          <w:marRight w:val="0"/>
          <w:marTop w:val="0"/>
          <w:marBottom w:val="0"/>
          <w:divBdr>
            <w:top w:val="none" w:sz="0" w:space="0" w:color="auto"/>
            <w:left w:val="none" w:sz="0" w:space="0" w:color="auto"/>
            <w:bottom w:val="none" w:sz="0" w:space="0" w:color="auto"/>
            <w:right w:val="none" w:sz="0" w:space="0" w:color="auto"/>
          </w:divBdr>
        </w:div>
        <w:div w:id="71709407">
          <w:marLeft w:val="0"/>
          <w:marRight w:val="0"/>
          <w:marTop w:val="0"/>
          <w:marBottom w:val="0"/>
          <w:divBdr>
            <w:top w:val="none" w:sz="0" w:space="0" w:color="auto"/>
            <w:left w:val="none" w:sz="0" w:space="0" w:color="auto"/>
            <w:bottom w:val="none" w:sz="0" w:space="0" w:color="auto"/>
            <w:right w:val="none" w:sz="0" w:space="0" w:color="auto"/>
          </w:divBdr>
        </w:div>
        <w:div w:id="71709712">
          <w:marLeft w:val="0"/>
          <w:marRight w:val="0"/>
          <w:marTop w:val="0"/>
          <w:marBottom w:val="0"/>
          <w:divBdr>
            <w:top w:val="none" w:sz="0" w:space="0" w:color="auto"/>
            <w:left w:val="none" w:sz="0" w:space="0" w:color="auto"/>
            <w:bottom w:val="none" w:sz="0" w:space="0" w:color="auto"/>
            <w:right w:val="none" w:sz="0" w:space="0" w:color="auto"/>
          </w:divBdr>
        </w:div>
        <w:div w:id="71709915">
          <w:marLeft w:val="0"/>
          <w:marRight w:val="0"/>
          <w:marTop w:val="0"/>
          <w:marBottom w:val="0"/>
          <w:divBdr>
            <w:top w:val="none" w:sz="0" w:space="0" w:color="auto"/>
            <w:left w:val="none" w:sz="0" w:space="0" w:color="auto"/>
            <w:bottom w:val="none" w:sz="0" w:space="0" w:color="auto"/>
            <w:right w:val="none" w:sz="0" w:space="0" w:color="auto"/>
          </w:divBdr>
        </w:div>
      </w:divsChild>
    </w:div>
    <w:div w:id="71708111">
      <w:marLeft w:val="0"/>
      <w:marRight w:val="0"/>
      <w:marTop w:val="0"/>
      <w:marBottom w:val="0"/>
      <w:divBdr>
        <w:top w:val="none" w:sz="0" w:space="0" w:color="auto"/>
        <w:left w:val="none" w:sz="0" w:space="0" w:color="auto"/>
        <w:bottom w:val="none" w:sz="0" w:space="0" w:color="auto"/>
        <w:right w:val="none" w:sz="0" w:space="0" w:color="auto"/>
      </w:divBdr>
      <w:divsChild>
        <w:div w:id="71706920">
          <w:marLeft w:val="0"/>
          <w:marRight w:val="0"/>
          <w:marTop w:val="0"/>
          <w:marBottom w:val="0"/>
          <w:divBdr>
            <w:top w:val="none" w:sz="0" w:space="0" w:color="auto"/>
            <w:left w:val="none" w:sz="0" w:space="0" w:color="auto"/>
            <w:bottom w:val="none" w:sz="0" w:space="0" w:color="auto"/>
            <w:right w:val="none" w:sz="0" w:space="0" w:color="auto"/>
          </w:divBdr>
        </w:div>
        <w:div w:id="71707669">
          <w:marLeft w:val="0"/>
          <w:marRight w:val="0"/>
          <w:marTop w:val="0"/>
          <w:marBottom w:val="0"/>
          <w:divBdr>
            <w:top w:val="none" w:sz="0" w:space="0" w:color="auto"/>
            <w:left w:val="none" w:sz="0" w:space="0" w:color="auto"/>
            <w:bottom w:val="none" w:sz="0" w:space="0" w:color="auto"/>
            <w:right w:val="none" w:sz="0" w:space="0" w:color="auto"/>
          </w:divBdr>
        </w:div>
        <w:div w:id="71707802">
          <w:marLeft w:val="0"/>
          <w:marRight w:val="0"/>
          <w:marTop w:val="0"/>
          <w:marBottom w:val="0"/>
          <w:divBdr>
            <w:top w:val="none" w:sz="0" w:space="0" w:color="auto"/>
            <w:left w:val="none" w:sz="0" w:space="0" w:color="auto"/>
            <w:bottom w:val="none" w:sz="0" w:space="0" w:color="auto"/>
            <w:right w:val="none" w:sz="0" w:space="0" w:color="auto"/>
          </w:divBdr>
        </w:div>
        <w:div w:id="71708033">
          <w:marLeft w:val="0"/>
          <w:marRight w:val="0"/>
          <w:marTop w:val="0"/>
          <w:marBottom w:val="0"/>
          <w:divBdr>
            <w:top w:val="none" w:sz="0" w:space="0" w:color="auto"/>
            <w:left w:val="none" w:sz="0" w:space="0" w:color="auto"/>
            <w:bottom w:val="none" w:sz="0" w:space="0" w:color="auto"/>
            <w:right w:val="none" w:sz="0" w:space="0" w:color="auto"/>
          </w:divBdr>
        </w:div>
        <w:div w:id="71708194">
          <w:marLeft w:val="0"/>
          <w:marRight w:val="0"/>
          <w:marTop w:val="0"/>
          <w:marBottom w:val="0"/>
          <w:divBdr>
            <w:top w:val="none" w:sz="0" w:space="0" w:color="auto"/>
            <w:left w:val="none" w:sz="0" w:space="0" w:color="auto"/>
            <w:bottom w:val="none" w:sz="0" w:space="0" w:color="auto"/>
            <w:right w:val="none" w:sz="0" w:space="0" w:color="auto"/>
          </w:divBdr>
        </w:div>
        <w:div w:id="71708757">
          <w:marLeft w:val="0"/>
          <w:marRight w:val="0"/>
          <w:marTop w:val="0"/>
          <w:marBottom w:val="0"/>
          <w:divBdr>
            <w:top w:val="none" w:sz="0" w:space="0" w:color="auto"/>
            <w:left w:val="none" w:sz="0" w:space="0" w:color="auto"/>
            <w:bottom w:val="none" w:sz="0" w:space="0" w:color="auto"/>
            <w:right w:val="none" w:sz="0" w:space="0" w:color="auto"/>
          </w:divBdr>
        </w:div>
        <w:div w:id="71708842">
          <w:marLeft w:val="0"/>
          <w:marRight w:val="0"/>
          <w:marTop w:val="0"/>
          <w:marBottom w:val="0"/>
          <w:divBdr>
            <w:top w:val="none" w:sz="0" w:space="0" w:color="auto"/>
            <w:left w:val="none" w:sz="0" w:space="0" w:color="auto"/>
            <w:bottom w:val="none" w:sz="0" w:space="0" w:color="auto"/>
            <w:right w:val="none" w:sz="0" w:space="0" w:color="auto"/>
          </w:divBdr>
        </w:div>
        <w:div w:id="71709035">
          <w:marLeft w:val="0"/>
          <w:marRight w:val="0"/>
          <w:marTop w:val="0"/>
          <w:marBottom w:val="0"/>
          <w:divBdr>
            <w:top w:val="none" w:sz="0" w:space="0" w:color="auto"/>
            <w:left w:val="none" w:sz="0" w:space="0" w:color="auto"/>
            <w:bottom w:val="none" w:sz="0" w:space="0" w:color="auto"/>
            <w:right w:val="none" w:sz="0" w:space="0" w:color="auto"/>
          </w:divBdr>
        </w:div>
        <w:div w:id="71709350">
          <w:marLeft w:val="0"/>
          <w:marRight w:val="0"/>
          <w:marTop w:val="0"/>
          <w:marBottom w:val="0"/>
          <w:divBdr>
            <w:top w:val="none" w:sz="0" w:space="0" w:color="auto"/>
            <w:left w:val="none" w:sz="0" w:space="0" w:color="auto"/>
            <w:bottom w:val="none" w:sz="0" w:space="0" w:color="auto"/>
            <w:right w:val="none" w:sz="0" w:space="0" w:color="auto"/>
          </w:divBdr>
        </w:div>
        <w:div w:id="71709452">
          <w:marLeft w:val="0"/>
          <w:marRight w:val="0"/>
          <w:marTop w:val="0"/>
          <w:marBottom w:val="0"/>
          <w:divBdr>
            <w:top w:val="none" w:sz="0" w:space="0" w:color="auto"/>
            <w:left w:val="none" w:sz="0" w:space="0" w:color="auto"/>
            <w:bottom w:val="none" w:sz="0" w:space="0" w:color="auto"/>
            <w:right w:val="none" w:sz="0" w:space="0" w:color="auto"/>
          </w:divBdr>
        </w:div>
      </w:divsChild>
    </w:div>
    <w:div w:id="71708152">
      <w:marLeft w:val="0"/>
      <w:marRight w:val="0"/>
      <w:marTop w:val="0"/>
      <w:marBottom w:val="0"/>
      <w:divBdr>
        <w:top w:val="none" w:sz="0" w:space="0" w:color="auto"/>
        <w:left w:val="none" w:sz="0" w:space="0" w:color="auto"/>
        <w:bottom w:val="none" w:sz="0" w:space="0" w:color="auto"/>
        <w:right w:val="none" w:sz="0" w:space="0" w:color="auto"/>
      </w:divBdr>
    </w:div>
    <w:div w:id="71708182">
      <w:marLeft w:val="0"/>
      <w:marRight w:val="0"/>
      <w:marTop w:val="0"/>
      <w:marBottom w:val="0"/>
      <w:divBdr>
        <w:top w:val="none" w:sz="0" w:space="0" w:color="auto"/>
        <w:left w:val="none" w:sz="0" w:space="0" w:color="auto"/>
        <w:bottom w:val="none" w:sz="0" w:space="0" w:color="auto"/>
        <w:right w:val="none" w:sz="0" w:space="0" w:color="auto"/>
      </w:divBdr>
      <w:divsChild>
        <w:div w:id="71707658">
          <w:marLeft w:val="0"/>
          <w:marRight w:val="0"/>
          <w:marTop w:val="0"/>
          <w:marBottom w:val="0"/>
          <w:divBdr>
            <w:top w:val="none" w:sz="0" w:space="0" w:color="auto"/>
            <w:left w:val="none" w:sz="0" w:space="0" w:color="auto"/>
            <w:bottom w:val="none" w:sz="0" w:space="0" w:color="auto"/>
            <w:right w:val="none" w:sz="0" w:space="0" w:color="auto"/>
          </w:divBdr>
        </w:div>
        <w:div w:id="71708568">
          <w:marLeft w:val="0"/>
          <w:marRight w:val="0"/>
          <w:marTop w:val="0"/>
          <w:marBottom w:val="0"/>
          <w:divBdr>
            <w:top w:val="none" w:sz="0" w:space="0" w:color="auto"/>
            <w:left w:val="none" w:sz="0" w:space="0" w:color="auto"/>
            <w:bottom w:val="none" w:sz="0" w:space="0" w:color="auto"/>
            <w:right w:val="none" w:sz="0" w:space="0" w:color="auto"/>
          </w:divBdr>
        </w:div>
        <w:div w:id="71708746">
          <w:marLeft w:val="0"/>
          <w:marRight w:val="0"/>
          <w:marTop w:val="0"/>
          <w:marBottom w:val="0"/>
          <w:divBdr>
            <w:top w:val="none" w:sz="0" w:space="0" w:color="auto"/>
            <w:left w:val="none" w:sz="0" w:space="0" w:color="auto"/>
            <w:bottom w:val="none" w:sz="0" w:space="0" w:color="auto"/>
            <w:right w:val="none" w:sz="0" w:space="0" w:color="auto"/>
          </w:divBdr>
        </w:div>
        <w:div w:id="71709284">
          <w:marLeft w:val="0"/>
          <w:marRight w:val="0"/>
          <w:marTop w:val="0"/>
          <w:marBottom w:val="0"/>
          <w:divBdr>
            <w:top w:val="none" w:sz="0" w:space="0" w:color="auto"/>
            <w:left w:val="none" w:sz="0" w:space="0" w:color="auto"/>
            <w:bottom w:val="none" w:sz="0" w:space="0" w:color="auto"/>
            <w:right w:val="none" w:sz="0" w:space="0" w:color="auto"/>
          </w:divBdr>
        </w:div>
      </w:divsChild>
    </w:div>
    <w:div w:id="71708219">
      <w:marLeft w:val="0"/>
      <w:marRight w:val="0"/>
      <w:marTop w:val="0"/>
      <w:marBottom w:val="0"/>
      <w:divBdr>
        <w:top w:val="none" w:sz="0" w:space="0" w:color="auto"/>
        <w:left w:val="none" w:sz="0" w:space="0" w:color="auto"/>
        <w:bottom w:val="none" w:sz="0" w:space="0" w:color="auto"/>
        <w:right w:val="none" w:sz="0" w:space="0" w:color="auto"/>
      </w:divBdr>
      <w:divsChild>
        <w:div w:id="71706721">
          <w:marLeft w:val="0"/>
          <w:marRight w:val="0"/>
          <w:marTop w:val="0"/>
          <w:marBottom w:val="0"/>
          <w:divBdr>
            <w:top w:val="none" w:sz="0" w:space="0" w:color="auto"/>
            <w:left w:val="none" w:sz="0" w:space="0" w:color="auto"/>
            <w:bottom w:val="none" w:sz="0" w:space="0" w:color="auto"/>
            <w:right w:val="none" w:sz="0" w:space="0" w:color="auto"/>
          </w:divBdr>
        </w:div>
        <w:div w:id="71706736">
          <w:marLeft w:val="0"/>
          <w:marRight w:val="0"/>
          <w:marTop w:val="0"/>
          <w:marBottom w:val="0"/>
          <w:divBdr>
            <w:top w:val="none" w:sz="0" w:space="0" w:color="auto"/>
            <w:left w:val="none" w:sz="0" w:space="0" w:color="auto"/>
            <w:bottom w:val="none" w:sz="0" w:space="0" w:color="auto"/>
            <w:right w:val="none" w:sz="0" w:space="0" w:color="auto"/>
          </w:divBdr>
        </w:div>
        <w:div w:id="71706758">
          <w:marLeft w:val="0"/>
          <w:marRight w:val="0"/>
          <w:marTop w:val="0"/>
          <w:marBottom w:val="0"/>
          <w:divBdr>
            <w:top w:val="none" w:sz="0" w:space="0" w:color="auto"/>
            <w:left w:val="none" w:sz="0" w:space="0" w:color="auto"/>
            <w:bottom w:val="none" w:sz="0" w:space="0" w:color="auto"/>
            <w:right w:val="none" w:sz="0" w:space="0" w:color="auto"/>
          </w:divBdr>
        </w:div>
        <w:div w:id="71706869">
          <w:marLeft w:val="0"/>
          <w:marRight w:val="0"/>
          <w:marTop w:val="0"/>
          <w:marBottom w:val="0"/>
          <w:divBdr>
            <w:top w:val="none" w:sz="0" w:space="0" w:color="auto"/>
            <w:left w:val="none" w:sz="0" w:space="0" w:color="auto"/>
            <w:bottom w:val="none" w:sz="0" w:space="0" w:color="auto"/>
            <w:right w:val="none" w:sz="0" w:space="0" w:color="auto"/>
          </w:divBdr>
        </w:div>
        <w:div w:id="71706911">
          <w:marLeft w:val="0"/>
          <w:marRight w:val="0"/>
          <w:marTop w:val="0"/>
          <w:marBottom w:val="0"/>
          <w:divBdr>
            <w:top w:val="none" w:sz="0" w:space="0" w:color="auto"/>
            <w:left w:val="none" w:sz="0" w:space="0" w:color="auto"/>
            <w:bottom w:val="none" w:sz="0" w:space="0" w:color="auto"/>
            <w:right w:val="none" w:sz="0" w:space="0" w:color="auto"/>
          </w:divBdr>
        </w:div>
        <w:div w:id="71707545">
          <w:marLeft w:val="0"/>
          <w:marRight w:val="0"/>
          <w:marTop w:val="0"/>
          <w:marBottom w:val="0"/>
          <w:divBdr>
            <w:top w:val="none" w:sz="0" w:space="0" w:color="auto"/>
            <w:left w:val="none" w:sz="0" w:space="0" w:color="auto"/>
            <w:bottom w:val="none" w:sz="0" w:space="0" w:color="auto"/>
            <w:right w:val="none" w:sz="0" w:space="0" w:color="auto"/>
          </w:divBdr>
        </w:div>
        <w:div w:id="71707937">
          <w:marLeft w:val="0"/>
          <w:marRight w:val="0"/>
          <w:marTop w:val="0"/>
          <w:marBottom w:val="0"/>
          <w:divBdr>
            <w:top w:val="none" w:sz="0" w:space="0" w:color="auto"/>
            <w:left w:val="none" w:sz="0" w:space="0" w:color="auto"/>
            <w:bottom w:val="none" w:sz="0" w:space="0" w:color="auto"/>
            <w:right w:val="none" w:sz="0" w:space="0" w:color="auto"/>
          </w:divBdr>
        </w:div>
        <w:div w:id="71707948">
          <w:marLeft w:val="0"/>
          <w:marRight w:val="0"/>
          <w:marTop w:val="0"/>
          <w:marBottom w:val="0"/>
          <w:divBdr>
            <w:top w:val="none" w:sz="0" w:space="0" w:color="auto"/>
            <w:left w:val="none" w:sz="0" w:space="0" w:color="auto"/>
            <w:bottom w:val="none" w:sz="0" w:space="0" w:color="auto"/>
            <w:right w:val="none" w:sz="0" w:space="0" w:color="auto"/>
          </w:divBdr>
        </w:div>
        <w:div w:id="71707972">
          <w:marLeft w:val="0"/>
          <w:marRight w:val="0"/>
          <w:marTop w:val="0"/>
          <w:marBottom w:val="0"/>
          <w:divBdr>
            <w:top w:val="none" w:sz="0" w:space="0" w:color="auto"/>
            <w:left w:val="none" w:sz="0" w:space="0" w:color="auto"/>
            <w:bottom w:val="none" w:sz="0" w:space="0" w:color="auto"/>
            <w:right w:val="none" w:sz="0" w:space="0" w:color="auto"/>
          </w:divBdr>
        </w:div>
        <w:div w:id="71708191">
          <w:marLeft w:val="0"/>
          <w:marRight w:val="0"/>
          <w:marTop w:val="0"/>
          <w:marBottom w:val="0"/>
          <w:divBdr>
            <w:top w:val="none" w:sz="0" w:space="0" w:color="auto"/>
            <w:left w:val="none" w:sz="0" w:space="0" w:color="auto"/>
            <w:bottom w:val="none" w:sz="0" w:space="0" w:color="auto"/>
            <w:right w:val="none" w:sz="0" w:space="0" w:color="auto"/>
          </w:divBdr>
        </w:div>
        <w:div w:id="71708254">
          <w:marLeft w:val="0"/>
          <w:marRight w:val="0"/>
          <w:marTop w:val="0"/>
          <w:marBottom w:val="0"/>
          <w:divBdr>
            <w:top w:val="none" w:sz="0" w:space="0" w:color="auto"/>
            <w:left w:val="none" w:sz="0" w:space="0" w:color="auto"/>
            <w:bottom w:val="none" w:sz="0" w:space="0" w:color="auto"/>
            <w:right w:val="none" w:sz="0" w:space="0" w:color="auto"/>
          </w:divBdr>
        </w:div>
        <w:div w:id="71708292">
          <w:marLeft w:val="0"/>
          <w:marRight w:val="0"/>
          <w:marTop w:val="0"/>
          <w:marBottom w:val="0"/>
          <w:divBdr>
            <w:top w:val="none" w:sz="0" w:space="0" w:color="auto"/>
            <w:left w:val="none" w:sz="0" w:space="0" w:color="auto"/>
            <w:bottom w:val="none" w:sz="0" w:space="0" w:color="auto"/>
            <w:right w:val="none" w:sz="0" w:space="0" w:color="auto"/>
          </w:divBdr>
        </w:div>
        <w:div w:id="71708317">
          <w:marLeft w:val="0"/>
          <w:marRight w:val="0"/>
          <w:marTop w:val="0"/>
          <w:marBottom w:val="0"/>
          <w:divBdr>
            <w:top w:val="none" w:sz="0" w:space="0" w:color="auto"/>
            <w:left w:val="none" w:sz="0" w:space="0" w:color="auto"/>
            <w:bottom w:val="none" w:sz="0" w:space="0" w:color="auto"/>
            <w:right w:val="none" w:sz="0" w:space="0" w:color="auto"/>
          </w:divBdr>
        </w:div>
        <w:div w:id="71708445">
          <w:marLeft w:val="0"/>
          <w:marRight w:val="0"/>
          <w:marTop w:val="0"/>
          <w:marBottom w:val="0"/>
          <w:divBdr>
            <w:top w:val="none" w:sz="0" w:space="0" w:color="auto"/>
            <w:left w:val="none" w:sz="0" w:space="0" w:color="auto"/>
            <w:bottom w:val="none" w:sz="0" w:space="0" w:color="auto"/>
            <w:right w:val="none" w:sz="0" w:space="0" w:color="auto"/>
          </w:divBdr>
        </w:div>
        <w:div w:id="71708494">
          <w:marLeft w:val="0"/>
          <w:marRight w:val="0"/>
          <w:marTop w:val="0"/>
          <w:marBottom w:val="0"/>
          <w:divBdr>
            <w:top w:val="none" w:sz="0" w:space="0" w:color="auto"/>
            <w:left w:val="none" w:sz="0" w:space="0" w:color="auto"/>
            <w:bottom w:val="none" w:sz="0" w:space="0" w:color="auto"/>
            <w:right w:val="none" w:sz="0" w:space="0" w:color="auto"/>
          </w:divBdr>
        </w:div>
        <w:div w:id="71708605">
          <w:marLeft w:val="0"/>
          <w:marRight w:val="0"/>
          <w:marTop w:val="0"/>
          <w:marBottom w:val="0"/>
          <w:divBdr>
            <w:top w:val="none" w:sz="0" w:space="0" w:color="auto"/>
            <w:left w:val="none" w:sz="0" w:space="0" w:color="auto"/>
            <w:bottom w:val="none" w:sz="0" w:space="0" w:color="auto"/>
            <w:right w:val="none" w:sz="0" w:space="0" w:color="auto"/>
          </w:divBdr>
        </w:div>
        <w:div w:id="71708763">
          <w:marLeft w:val="0"/>
          <w:marRight w:val="0"/>
          <w:marTop w:val="0"/>
          <w:marBottom w:val="0"/>
          <w:divBdr>
            <w:top w:val="none" w:sz="0" w:space="0" w:color="auto"/>
            <w:left w:val="none" w:sz="0" w:space="0" w:color="auto"/>
            <w:bottom w:val="none" w:sz="0" w:space="0" w:color="auto"/>
            <w:right w:val="none" w:sz="0" w:space="0" w:color="auto"/>
          </w:divBdr>
        </w:div>
        <w:div w:id="71708817">
          <w:marLeft w:val="0"/>
          <w:marRight w:val="0"/>
          <w:marTop w:val="0"/>
          <w:marBottom w:val="0"/>
          <w:divBdr>
            <w:top w:val="none" w:sz="0" w:space="0" w:color="auto"/>
            <w:left w:val="none" w:sz="0" w:space="0" w:color="auto"/>
            <w:bottom w:val="none" w:sz="0" w:space="0" w:color="auto"/>
            <w:right w:val="none" w:sz="0" w:space="0" w:color="auto"/>
          </w:divBdr>
        </w:div>
        <w:div w:id="71708876">
          <w:marLeft w:val="0"/>
          <w:marRight w:val="0"/>
          <w:marTop w:val="0"/>
          <w:marBottom w:val="0"/>
          <w:divBdr>
            <w:top w:val="none" w:sz="0" w:space="0" w:color="auto"/>
            <w:left w:val="none" w:sz="0" w:space="0" w:color="auto"/>
            <w:bottom w:val="none" w:sz="0" w:space="0" w:color="auto"/>
            <w:right w:val="none" w:sz="0" w:space="0" w:color="auto"/>
          </w:divBdr>
        </w:div>
        <w:div w:id="71708955">
          <w:marLeft w:val="0"/>
          <w:marRight w:val="0"/>
          <w:marTop w:val="0"/>
          <w:marBottom w:val="0"/>
          <w:divBdr>
            <w:top w:val="none" w:sz="0" w:space="0" w:color="auto"/>
            <w:left w:val="none" w:sz="0" w:space="0" w:color="auto"/>
            <w:bottom w:val="none" w:sz="0" w:space="0" w:color="auto"/>
            <w:right w:val="none" w:sz="0" w:space="0" w:color="auto"/>
          </w:divBdr>
        </w:div>
        <w:div w:id="71709125">
          <w:marLeft w:val="0"/>
          <w:marRight w:val="0"/>
          <w:marTop w:val="0"/>
          <w:marBottom w:val="0"/>
          <w:divBdr>
            <w:top w:val="none" w:sz="0" w:space="0" w:color="auto"/>
            <w:left w:val="none" w:sz="0" w:space="0" w:color="auto"/>
            <w:bottom w:val="none" w:sz="0" w:space="0" w:color="auto"/>
            <w:right w:val="none" w:sz="0" w:space="0" w:color="auto"/>
          </w:divBdr>
        </w:div>
        <w:div w:id="71709507">
          <w:marLeft w:val="0"/>
          <w:marRight w:val="0"/>
          <w:marTop w:val="0"/>
          <w:marBottom w:val="0"/>
          <w:divBdr>
            <w:top w:val="none" w:sz="0" w:space="0" w:color="auto"/>
            <w:left w:val="none" w:sz="0" w:space="0" w:color="auto"/>
            <w:bottom w:val="none" w:sz="0" w:space="0" w:color="auto"/>
            <w:right w:val="none" w:sz="0" w:space="0" w:color="auto"/>
          </w:divBdr>
        </w:div>
        <w:div w:id="71709671">
          <w:marLeft w:val="0"/>
          <w:marRight w:val="0"/>
          <w:marTop w:val="0"/>
          <w:marBottom w:val="0"/>
          <w:divBdr>
            <w:top w:val="none" w:sz="0" w:space="0" w:color="auto"/>
            <w:left w:val="none" w:sz="0" w:space="0" w:color="auto"/>
            <w:bottom w:val="none" w:sz="0" w:space="0" w:color="auto"/>
            <w:right w:val="none" w:sz="0" w:space="0" w:color="auto"/>
          </w:divBdr>
        </w:div>
        <w:div w:id="71709714">
          <w:marLeft w:val="0"/>
          <w:marRight w:val="0"/>
          <w:marTop w:val="0"/>
          <w:marBottom w:val="0"/>
          <w:divBdr>
            <w:top w:val="none" w:sz="0" w:space="0" w:color="auto"/>
            <w:left w:val="none" w:sz="0" w:space="0" w:color="auto"/>
            <w:bottom w:val="none" w:sz="0" w:space="0" w:color="auto"/>
            <w:right w:val="none" w:sz="0" w:space="0" w:color="auto"/>
          </w:divBdr>
        </w:div>
        <w:div w:id="71709756">
          <w:marLeft w:val="0"/>
          <w:marRight w:val="0"/>
          <w:marTop w:val="0"/>
          <w:marBottom w:val="0"/>
          <w:divBdr>
            <w:top w:val="none" w:sz="0" w:space="0" w:color="auto"/>
            <w:left w:val="none" w:sz="0" w:space="0" w:color="auto"/>
            <w:bottom w:val="none" w:sz="0" w:space="0" w:color="auto"/>
            <w:right w:val="none" w:sz="0" w:space="0" w:color="auto"/>
          </w:divBdr>
        </w:div>
        <w:div w:id="71709763">
          <w:marLeft w:val="0"/>
          <w:marRight w:val="0"/>
          <w:marTop w:val="0"/>
          <w:marBottom w:val="0"/>
          <w:divBdr>
            <w:top w:val="none" w:sz="0" w:space="0" w:color="auto"/>
            <w:left w:val="none" w:sz="0" w:space="0" w:color="auto"/>
            <w:bottom w:val="none" w:sz="0" w:space="0" w:color="auto"/>
            <w:right w:val="none" w:sz="0" w:space="0" w:color="auto"/>
          </w:divBdr>
        </w:div>
        <w:div w:id="71709796">
          <w:marLeft w:val="0"/>
          <w:marRight w:val="0"/>
          <w:marTop w:val="0"/>
          <w:marBottom w:val="0"/>
          <w:divBdr>
            <w:top w:val="none" w:sz="0" w:space="0" w:color="auto"/>
            <w:left w:val="none" w:sz="0" w:space="0" w:color="auto"/>
            <w:bottom w:val="none" w:sz="0" w:space="0" w:color="auto"/>
            <w:right w:val="none" w:sz="0" w:space="0" w:color="auto"/>
          </w:divBdr>
        </w:div>
      </w:divsChild>
    </w:div>
    <w:div w:id="71708273">
      <w:marLeft w:val="0"/>
      <w:marRight w:val="0"/>
      <w:marTop w:val="0"/>
      <w:marBottom w:val="0"/>
      <w:divBdr>
        <w:top w:val="none" w:sz="0" w:space="0" w:color="auto"/>
        <w:left w:val="none" w:sz="0" w:space="0" w:color="auto"/>
        <w:bottom w:val="none" w:sz="0" w:space="0" w:color="auto"/>
        <w:right w:val="none" w:sz="0" w:space="0" w:color="auto"/>
      </w:divBdr>
    </w:div>
    <w:div w:id="71708321">
      <w:marLeft w:val="0"/>
      <w:marRight w:val="0"/>
      <w:marTop w:val="0"/>
      <w:marBottom w:val="0"/>
      <w:divBdr>
        <w:top w:val="none" w:sz="0" w:space="0" w:color="auto"/>
        <w:left w:val="none" w:sz="0" w:space="0" w:color="auto"/>
        <w:bottom w:val="none" w:sz="0" w:space="0" w:color="auto"/>
        <w:right w:val="none" w:sz="0" w:space="0" w:color="auto"/>
      </w:divBdr>
      <w:divsChild>
        <w:div w:id="71706682">
          <w:marLeft w:val="0"/>
          <w:marRight w:val="0"/>
          <w:marTop w:val="0"/>
          <w:marBottom w:val="0"/>
          <w:divBdr>
            <w:top w:val="none" w:sz="0" w:space="0" w:color="auto"/>
            <w:left w:val="none" w:sz="0" w:space="0" w:color="auto"/>
            <w:bottom w:val="none" w:sz="0" w:space="0" w:color="auto"/>
            <w:right w:val="none" w:sz="0" w:space="0" w:color="auto"/>
          </w:divBdr>
        </w:div>
        <w:div w:id="71706724">
          <w:marLeft w:val="0"/>
          <w:marRight w:val="0"/>
          <w:marTop w:val="0"/>
          <w:marBottom w:val="0"/>
          <w:divBdr>
            <w:top w:val="none" w:sz="0" w:space="0" w:color="auto"/>
            <w:left w:val="none" w:sz="0" w:space="0" w:color="auto"/>
            <w:bottom w:val="none" w:sz="0" w:space="0" w:color="auto"/>
            <w:right w:val="none" w:sz="0" w:space="0" w:color="auto"/>
          </w:divBdr>
        </w:div>
        <w:div w:id="71706772">
          <w:marLeft w:val="0"/>
          <w:marRight w:val="0"/>
          <w:marTop w:val="0"/>
          <w:marBottom w:val="0"/>
          <w:divBdr>
            <w:top w:val="none" w:sz="0" w:space="0" w:color="auto"/>
            <w:left w:val="none" w:sz="0" w:space="0" w:color="auto"/>
            <w:bottom w:val="none" w:sz="0" w:space="0" w:color="auto"/>
            <w:right w:val="none" w:sz="0" w:space="0" w:color="auto"/>
          </w:divBdr>
        </w:div>
        <w:div w:id="71706784">
          <w:marLeft w:val="0"/>
          <w:marRight w:val="0"/>
          <w:marTop w:val="0"/>
          <w:marBottom w:val="0"/>
          <w:divBdr>
            <w:top w:val="none" w:sz="0" w:space="0" w:color="auto"/>
            <w:left w:val="none" w:sz="0" w:space="0" w:color="auto"/>
            <w:bottom w:val="none" w:sz="0" w:space="0" w:color="auto"/>
            <w:right w:val="none" w:sz="0" w:space="0" w:color="auto"/>
          </w:divBdr>
        </w:div>
        <w:div w:id="71706840">
          <w:marLeft w:val="0"/>
          <w:marRight w:val="0"/>
          <w:marTop w:val="0"/>
          <w:marBottom w:val="0"/>
          <w:divBdr>
            <w:top w:val="none" w:sz="0" w:space="0" w:color="auto"/>
            <w:left w:val="none" w:sz="0" w:space="0" w:color="auto"/>
            <w:bottom w:val="none" w:sz="0" w:space="0" w:color="auto"/>
            <w:right w:val="none" w:sz="0" w:space="0" w:color="auto"/>
          </w:divBdr>
        </w:div>
        <w:div w:id="71706891">
          <w:marLeft w:val="0"/>
          <w:marRight w:val="0"/>
          <w:marTop w:val="0"/>
          <w:marBottom w:val="0"/>
          <w:divBdr>
            <w:top w:val="none" w:sz="0" w:space="0" w:color="auto"/>
            <w:left w:val="none" w:sz="0" w:space="0" w:color="auto"/>
            <w:bottom w:val="none" w:sz="0" w:space="0" w:color="auto"/>
            <w:right w:val="none" w:sz="0" w:space="0" w:color="auto"/>
          </w:divBdr>
        </w:div>
        <w:div w:id="71706913">
          <w:marLeft w:val="0"/>
          <w:marRight w:val="0"/>
          <w:marTop w:val="0"/>
          <w:marBottom w:val="0"/>
          <w:divBdr>
            <w:top w:val="none" w:sz="0" w:space="0" w:color="auto"/>
            <w:left w:val="none" w:sz="0" w:space="0" w:color="auto"/>
            <w:bottom w:val="none" w:sz="0" w:space="0" w:color="auto"/>
            <w:right w:val="none" w:sz="0" w:space="0" w:color="auto"/>
          </w:divBdr>
        </w:div>
        <w:div w:id="71706995">
          <w:marLeft w:val="0"/>
          <w:marRight w:val="0"/>
          <w:marTop w:val="0"/>
          <w:marBottom w:val="0"/>
          <w:divBdr>
            <w:top w:val="none" w:sz="0" w:space="0" w:color="auto"/>
            <w:left w:val="none" w:sz="0" w:space="0" w:color="auto"/>
            <w:bottom w:val="none" w:sz="0" w:space="0" w:color="auto"/>
            <w:right w:val="none" w:sz="0" w:space="0" w:color="auto"/>
          </w:divBdr>
        </w:div>
        <w:div w:id="71707104">
          <w:marLeft w:val="0"/>
          <w:marRight w:val="0"/>
          <w:marTop w:val="0"/>
          <w:marBottom w:val="0"/>
          <w:divBdr>
            <w:top w:val="none" w:sz="0" w:space="0" w:color="auto"/>
            <w:left w:val="none" w:sz="0" w:space="0" w:color="auto"/>
            <w:bottom w:val="none" w:sz="0" w:space="0" w:color="auto"/>
            <w:right w:val="none" w:sz="0" w:space="0" w:color="auto"/>
          </w:divBdr>
        </w:div>
        <w:div w:id="71707139">
          <w:marLeft w:val="0"/>
          <w:marRight w:val="0"/>
          <w:marTop w:val="0"/>
          <w:marBottom w:val="0"/>
          <w:divBdr>
            <w:top w:val="none" w:sz="0" w:space="0" w:color="auto"/>
            <w:left w:val="none" w:sz="0" w:space="0" w:color="auto"/>
            <w:bottom w:val="none" w:sz="0" w:space="0" w:color="auto"/>
            <w:right w:val="none" w:sz="0" w:space="0" w:color="auto"/>
          </w:divBdr>
        </w:div>
        <w:div w:id="71707149">
          <w:marLeft w:val="0"/>
          <w:marRight w:val="0"/>
          <w:marTop w:val="0"/>
          <w:marBottom w:val="0"/>
          <w:divBdr>
            <w:top w:val="none" w:sz="0" w:space="0" w:color="auto"/>
            <w:left w:val="none" w:sz="0" w:space="0" w:color="auto"/>
            <w:bottom w:val="none" w:sz="0" w:space="0" w:color="auto"/>
            <w:right w:val="none" w:sz="0" w:space="0" w:color="auto"/>
          </w:divBdr>
        </w:div>
        <w:div w:id="71707248">
          <w:marLeft w:val="0"/>
          <w:marRight w:val="0"/>
          <w:marTop w:val="0"/>
          <w:marBottom w:val="0"/>
          <w:divBdr>
            <w:top w:val="none" w:sz="0" w:space="0" w:color="auto"/>
            <w:left w:val="none" w:sz="0" w:space="0" w:color="auto"/>
            <w:bottom w:val="none" w:sz="0" w:space="0" w:color="auto"/>
            <w:right w:val="none" w:sz="0" w:space="0" w:color="auto"/>
          </w:divBdr>
        </w:div>
        <w:div w:id="71707263">
          <w:marLeft w:val="0"/>
          <w:marRight w:val="0"/>
          <w:marTop w:val="0"/>
          <w:marBottom w:val="0"/>
          <w:divBdr>
            <w:top w:val="none" w:sz="0" w:space="0" w:color="auto"/>
            <w:left w:val="none" w:sz="0" w:space="0" w:color="auto"/>
            <w:bottom w:val="none" w:sz="0" w:space="0" w:color="auto"/>
            <w:right w:val="none" w:sz="0" w:space="0" w:color="auto"/>
          </w:divBdr>
        </w:div>
        <w:div w:id="71707268">
          <w:marLeft w:val="0"/>
          <w:marRight w:val="0"/>
          <w:marTop w:val="0"/>
          <w:marBottom w:val="0"/>
          <w:divBdr>
            <w:top w:val="none" w:sz="0" w:space="0" w:color="auto"/>
            <w:left w:val="none" w:sz="0" w:space="0" w:color="auto"/>
            <w:bottom w:val="none" w:sz="0" w:space="0" w:color="auto"/>
            <w:right w:val="none" w:sz="0" w:space="0" w:color="auto"/>
          </w:divBdr>
        </w:div>
        <w:div w:id="71707355">
          <w:marLeft w:val="0"/>
          <w:marRight w:val="0"/>
          <w:marTop w:val="0"/>
          <w:marBottom w:val="0"/>
          <w:divBdr>
            <w:top w:val="none" w:sz="0" w:space="0" w:color="auto"/>
            <w:left w:val="none" w:sz="0" w:space="0" w:color="auto"/>
            <w:bottom w:val="none" w:sz="0" w:space="0" w:color="auto"/>
            <w:right w:val="none" w:sz="0" w:space="0" w:color="auto"/>
          </w:divBdr>
        </w:div>
        <w:div w:id="71707358">
          <w:marLeft w:val="0"/>
          <w:marRight w:val="0"/>
          <w:marTop w:val="0"/>
          <w:marBottom w:val="0"/>
          <w:divBdr>
            <w:top w:val="none" w:sz="0" w:space="0" w:color="auto"/>
            <w:left w:val="none" w:sz="0" w:space="0" w:color="auto"/>
            <w:bottom w:val="none" w:sz="0" w:space="0" w:color="auto"/>
            <w:right w:val="none" w:sz="0" w:space="0" w:color="auto"/>
          </w:divBdr>
        </w:div>
        <w:div w:id="71707440">
          <w:marLeft w:val="0"/>
          <w:marRight w:val="0"/>
          <w:marTop w:val="0"/>
          <w:marBottom w:val="0"/>
          <w:divBdr>
            <w:top w:val="none" w:sz="0" w:space="0" w:color="auto"/>
            <w:left w:val="none" w:sz="0" w:space="0" w:color="auto"/>
            <w:bottom w:val="none" w:sz="0" w:space="0" w:color="auto"/>
            <w:right w:val="none" w:sz="0" w:space="0" w:color="auto"/>
          </w:divBdr>
        </w:div>
        <w:div w:id="71707630">
          <w:marLeft w:val="0"/>
          <w:marRight w:val="0"/>
          <w:marTop w:val="0"/>
          <w:marBottom w:val="0"/>
          <w:divBdr>
            <w:top w:val="none" w:sz="0" w:space="0" w:color="auto"/>
            <w:left w:val="none" w:sz="0" w:space="0" w:color="auto"/>
            <w:bottom w:val="none" w:sz="0" w:space="0" w:color="auto"/>
            <w:right w:val="none" w:sz="0" w:space="0" w:color="auto"/>
          </w:divBdr>
        </w:div>
        <w:div w:id="71707634">
          <w:marLeft w:val="0"/>
          <w:marRight w:val="0"/>
          <w:marTop w:val="0"/>
          <w:marBottom w:val="0"/>
          <w:divBdr>
            <w:top w:val="none" w:sz="0" w:space="0" w:color="auto"/>
            <w:left w:val="none" w:sz="0" w:space="0" w:color="auto"/>
            <w:bottom w:val="none" w:sz="0" w:space="0" w:color="auto"/>
            <w:right w:val="none" w:sz="0" w:space="0" w:color="auto"/>
          </w:divBdr>
        </w:div>
        <w:div w:id="71707647">
          <w:marLeft w:val="0"/>
          <w:marRight w:val="0"/>
          <w:marTop w:val="0"/>
          <w:marBottom w:val="0"/>
          <w:divBdr>
            <w:top w:val="none" w:sz="0" w:space="0" w:color="auto"/>
            <w:left w:val="none" w:sz="0" w:space="0" w:color="auto"/>
            <w:bottom w:val="none" w:sz="0" w:space="0" w:color="auto"/>
            <w:right w:val="none" w:sz="0" w:space="0" w:color="auto"/>
          </w:divBdr>
        </w:div>
        <w:div w:id="71707690">
          <w:marLeft w:val="0"/>
          <w:marRight w:val="0"/>
          <w:marTop w:val="0"/>
          <w:marBottom w:val="0"/>
          <w:divBdr>
            <w:top w:val="none" w:sz="0" w:space="0" w:color="auto"/>
            <w:left w:val="none" w:sz="0" w:space="0" w:color="auto"/>
            <w:bottom w:val="none" w:sz="0" w:space="0" w:color="auto"/>
            <w:right w:val="none" w:sz="0" w:space="0" w:color="auto"/>
          </w:divBdr>
        </w:div>
        <w:div w:id="71707703">
          <w:marLeft w:val="0"/>
          <w:marRight w:val="0"/>
          <w:marTop w:val="0"/>
          <w:marBottom w:val="0"/>
          <w:divBdr>
            <w:top w:val="none" w:sz="0" w:space="0" w:color="auto"/>
            <w:left w:val="none" w:sz="0" w:space="0" w:color="auto"/>
            <w:bottom w:val="none" w:sz="0" w:space="0" w:color="auto"/>
            <w:right w:val="none" w:sz="0" w:space="0" w:color="auto"/>
          </w:divBdr>
        </w:div>
        <w:div w:id="71707777">
          <w:marLeft w:val="0"/>
          <w:marRight w:val="0"/>
          <w:marTop w:val="0"/>
          <w:marBottom w:val="0"/>
          <w:divBdr>
            <w:top w:val="none" w:sz="0" w:space="0" w:color="auto"/>
            <w:left w:val="none" w:sz="0" w:space="0" w:color="auto"/>
            <w:bottom w:val="none" w:sz="0" w:space="0" w:color="auto"/>
            <w:right w:val="none" w:sz="0" w:space="0" w:color="auto"/>
          </w:divBdr>
        </w:div>
        <w:div w:id="71707830">
          <w:marLeft w:val="0"/>
          <w:marRight w:val="0"/>
          <w:marTop w:val="0"/>
          <w:marBottom w:val="0"/>
          <w:divBdr>
            <w:top w:val="none" w:sz="0" w:space="0" w:color="auto"/>
            <w:left w:val="none" w:sz="0" w:space="0" w:color="auto"/>
            <w:bottom w:val="none" w:sz="0" w:space="0" w:color="auto"/>
            <w:right w:val="none" w:sz="0" w:space="0" w:color="auto"/>
          </w:divBdr>
        </w:div>
        <w:div w:id="71707852">
          <w:marLeft w:val="0"/>
          <w:marRight w:val="0"/>
          <w:marTop w:val="0"/>
          <w:marBottom w:val="0"/>
          <w:divBdr>
            <w:top w:val="none" w:sz="0" w:space="0" w:color="auto"/>
            <w:left w:val="none" w:sz="0" w:space="0" w:color="auto"/>
            <w:bottom w:val="none" w:sz="0" w:space="0" w:color="auto"/>
            <w:right w:val="none" w:sz="0" w:space="0" w:color="auto"/>
          </w:divBdr>
        </w:div>
        <w:div w:id="71707876">
          <w:marLeft w:val="0"/>
          <w:marRight w:val="0"/>
          <w:marTop w:val="0"/>
          <w:marBottom w:val="0"/>
          <w:divBdr>
            <w:top w:val="none" w:sz="0" w:space="0" w:color="auto"/>
            <w:left w:val="none" w:sz="0" w:space="0" w:color="auto"/>
            <w:bottom w:val="none" w:sz="0" w:space="0" w:color="auto"/>
            <w:right w:val="none" w:sz="0" w:space="0" w:color="auto"/>
          </w:divBdr>
        </w:div>
        <w:div w:id="71707927">
          <w:marLeft w:val="0"/>
          <w:marRight w:val="0"/>
          <w:marTop w:val="0"/>
          <w:marBottom w:val="0"/>
          <w:divBdr>
            <w:top w:val="none" w:sz="0" w:space="0" w:color="auto"/>
            <w:left w:val="none" w:sz="0" w:space="0" w:color="auto"/>
            <w:bottom w:val="none" w:sz="0" w:space="0" w:color="auto"/>
            <w:right w:val="none" w:sz="0" w:space="0" w:color="auto"/>
          </w:divBdr>
        </w:div>
        <w:div w:id="71708172">
          <w:marLeft w:val="0"/>
          <w:marRight w:val="0"/>
          <w:marTop w:val="0"/>
          <w:marBottom w:val="0"/>
          <w:divBdr>
            <w:top w:val="none" w:sz="0" w:space="0" w:color="auto"/>
            <w:left w:val="none" w:sz="0" w:space="0" w:color="auto"/>
            <w:bottom w:val="none" w:sz="0" w:space="0" w:color="auto"/>
            <w:right w:val="none" w:sz="0" w:space="0" w:color="auto"/>
          </w:divBdr>
        </w:div>
        <w:div w:id="71708201">
          <w:marLeft w:val="0"/>
          <w:marRight w:val="0"/>
          <w:marTop w:val="0"/>
          <w:marBottom w:val="0"/>
          <w:divBdr>
            <w:top w:val="none" w:sz="0" w:space="0" w:color="auto"/>
            <w:left w:val="none" w:sz="0" w:space="0" w:color="auto"/>
            <w:bottom w:val="none" w:sz="0" w:space="0" w:color="auto"/>
            <w:right w:val="none" w:sz="0" w:space="0" w:color="auto"/>
          </w:divBdr>
        </w:div>
        <w:div w:id="71708208">
          <w:marLeft w:val="0"/>
          <w:marRight w:val="0"/>
          <w:marTop w:val="0"/>
          <w:marBottom w:val="0"/>
          <w:divBdr>
            <w:top w:val="none" w:sz="0" w:space="0" w:color="auto"/>
            <w:left w:val="none" w:sz="0" w:space="0" w:color="auto"/>
            <w:bottom w:val="none" w:sz="0" w:space="0" w:color="auto"/>
            <w:right w:val="none" w:sz="0" w:space="0" w:color="auto"/>
          </w:divBdr>
        </w:div>
        <w:div w:id="71708210">
          <w:marLeft w:val="0"/>
          <w:marRight w:val="0"/>
          <w:marTop w:val="0"/>
          <w:marBottom w:val="0"/>
          <w:divBdr>
            <w:top w:val="none" w:sz="0" w:space="0" w:color="auto"/>
            <w:left w:val="none" w:sz="0" w:space="0" w:color="auto"/>
            <w:bottom w:val="none" w:sz="0" w:space="0" w:color="auto"/>
            <w:right w:val="none" w:sz="0" w:space="0" w:color="auto"/>
          </w:divBdr>
        </w:div>
        <w:div w:id="71708231">
          <w:marLeft w:val="0"/>
          <w:marRight w:val="0"/>
          <w:marTop w:val="0"/>
          <w:marBottom w:val="0"/>
          <w:divBdr>
            <w:top w:val="none" w:sz="0" w:space="0" w:color="auto"/>
            <w:left w:val="none" w:sz="0" w:space="0" w:color="auto"/>
            <w:bottom w:val="none" w:sz="0" w:space="0" w:color="auto"/>
            <w:right w:val="none" w:sz="0" w:space="0" w:color="auto"/>
          </w:divBdr>
        </w:div>
        <w:div w:id="71708356">
          <w:marLeft w:val="0"/>
          <w:marRight w:val="0"/>
          <w:marTop w:val="0"/>
          <w:marBottom w:val="0"/>
          <w:divBdr>
            <w:top w:val="none" w:sz="0" w:space="0" w:color="auto"/>
            <w:left w:val="none" w:sz="0" w:space="0" w:color="auto"/>
            <w:bottom w:val="none" w:sz="0" w:space="0" w:color="auto"/>
            <w:right w:val="none" w:sz="0" w:space="0" w:color="auto"/>
          </w:divBdr>
        </w:div>
        <w:div w:id="71708414">
          <w:marLeft w:val="0"/>
          <w:marRight w:val="0"/>
          <w:marTop w:val="0"/>
          <w:marBottom w:val="0"/>
          <w:divBdr>
            <w:top w:val="none" w:sz="0" w:space="0" w:color="auto"/>
            <w:left w:val="none" w:sz="0" w:space="0" w:color="auto"/>
            <w:bottom w:val="none" w:sz="0" w:space="0" w:color="auto"/>
            <w:right w:val="none" w:sz="0" w:space="0" w:color="auto"/>
          </w:divBdr>
        </w:div>
        <w:div w:id="71708431">
          <w:marLeft w:val="0"/>
          <w:marRight w:val="0"/>
          <w:marTop w:val="0"/>
          <w:marBottom w:val="0"/>
          <w:divBdr>
            <w:top w:val="none" w:sz="0" w:space="0" w:color="auto"/>
            <w:left w:val="none" w:sz="0" w:space="0" w:color="auto"/>
            <w:bottom w:val="none" w:sz="0" w:space="0" w:color="auto"/>
            <w:right w:val="none" w:sz="0" w:space="0" w:color="auto"/>
          </w:divBdr>
        </w:div>
        <w:div w:id="71708460">
          <w:marLeft w:val="0"/>
          <w:marRight w:val="0"/>
          <w:marTop w:val="0"/>
          <w:marBottom w:val="0"/>
          <w:divBdr>
            <w:top w:val="none" w:sz="0" w:space="0" w:color="auto"/>
            <w:left w:val="none" w:sz="0" w:space="0" w:color="auto"/>
            <w:bottom w:val="none" w:sz="0" w:space="0" w:color="auto"/>
            <w:right w:val="none" w:sz="0" w:space="0" w:color="auto"/>
          </w:divBdr>
        </w:div>
        <w:div w:id="71708489">
          <w:marLeft w:val="0"/>
          <w:marRight w:val="0"/>
          <w:marTop w:val="0"/>
          <w:marBottom w:val="0"/>
          <w:divBdr>
            <w:top w:val="none" w:sz="0" w:space="0" w:color="auto"/>
            <w:left w:val="none" w:sz="0" w:space="0" w:color="auto"/>
            <w:bottom w:val="none" w:sz="0" w:space="0" w:color="auto"/>
            <w:right w:val="none" w:sz="0" w:space="0" w:color="auto"/>
          </w:divBdr>
        </w:div>
        <w:div w:id="71708557">
          <w:marLeft w:val="0"/>
          <w:marRight w:val="0"/>
          <w:marTop w:val="0"/>
          <w:marBottom w:val="0"/>
          <w:divBdr>
            <w:top w:val="none" w:sz="0" w:space="0" w:color="auto"/>
            <w:left w:val="none" w:sz="0" w:space="0" w:color="auto"/>
            <w:bottom w:val="none" w:sz="0" w:space="0" w:color="auto"/>
            <w:right w:val="none" w:sz="0" w:space="0" w:color="auto"/>
          </w:divBdr>
        </w:div>
        <w:div w:id="71708633">
          <w:marLeft w:val="0"/>
          <w:marRight w:val="0"/>
          <w:marTop w:val="0"/>
          <w:marBottom w:val="0"/>
          <w:divBdr>
            <w:top w:val="none" w:sz="0" w:space="0" w:color="auto"/>
            <w:left w:val="none" w:sz="0" w:space="0" w:color="auto"/>
            <w:bottom w:val="none" w:sz="0" w:space="0" w:color="auto"/>
            <w:right w:val="none" w:sz="0" w:space="0" w:color="auto"/>
          </w:divBdr>
        </w:div>
        <w:div w:id="71708659">
          <w:marLeft w:val="0"/>
          <w:marRight w:val="0"/>
          <w:marTop w:val="0"/>
          <w:marBottom w:val="0"/>
          <w:divBdr>
            <w:top w:val="none" w:sz="0" w:space="0" w:color="auto"/>
            <w:left w:val="none" w:sz="0" w:space="0" w:color="auto"/>
            <w:bottom w:val="none" w:sz="0" w:space="0" w:color="auto"/>
            <w:right w:val="none" w:sz="0" w:space="0" w:color="auto"/>
          </w:divBdr>
        </w:div>
        <w:div w:id="71708714">
          <w:marLeft w:val="0"/>
          <w:marRight w:val="0"/>
          <w:marTop w:val="0"/>
          <w:marBottom w:val="0"/>
          <w:divBdr>
            <w:top w:val="none" w:sz="0" w:space="0" w:color="auto"/>
            <w:left w:val="none" w:sz="0" w:space="0" w:color="auto"/>
            <w:bottom w:val="none" w:sz="0" w:space="0" w:color="auto"/>
            <w:right w:val="none" w:sz="0" w:space="0" w:color="auto"/>
          </w:divBdr>
        </w:div>
        <w:div w:id="71708751">
          <w:marLeft w:val="0"/>
          <w:marRight w:val="0"/>
          <w:marTop w:val="0"/>
          <w:marBottom w:val="0"/>
          <w:divBdr>
            <w:top w:val="none" w:sz="0" w:space="0" w:color="auto"/>
            <w:left w:val="none" w:sz="0" w:space="0" w:color="auto"/>
            <w:bottom w:val="none" w:sz="0" w:space="0" w:color="auto"/>
            <w:right w:val="none" w:sz="0" w:space="0" w:color="auto"/>
          </w:divBdr>
        </w:div>
        <w:div w:id="71708762">
          <w:marLeft w:val="0"/>
          <w:marRight w:val="0"/>
          <w:marTop w:val="0"/>
          <w:marBottom w:val="0"/>
          <w:divBdr>
            <w:top w:val="none" w:sz="0" w:space="0" w:color="auto"/>
            <w:left w:val="none" w:sz="0" w:space="0" w:color="auto"/>
            <w:bottom w:val="none" w:sz="0" w:space="0" w:color="auto"/>
            <w:right w:val="none" w:sz="0" w:space="0" w:color="auto"/>
          </w:divBdr>
        </w:div>
        <w:div w:id="71708780">
          <w:marLeft w:val="0"/>
          <w:marRight w:val="0"/>
          <w:marTop w:val="0"/>
          <w:marBottom w:val="0"/>
          <w:divBdr>
            <w:top w:val="none" w:sz="0" w:space="0" w:color="auto"/>
            <w:left w:val="none" w:sz="0" w:space="0" w:color="auto"/>
            <w:bottom w:val="none" w:sz="0" w:space="0" w:color="auto"/>
            <w:right w:val="none" w:sz="0" w:space="0" w:color="auto"/>
          </w:divBdr>
        </w:div>
        <w:div w:id="71708843">
          <w:marLeft w:val="0"/>
          <w:marRight w:val="0"/>
          <w:marTop w:val="0"/>
          <w:marBottom w:val="0"/>
          <w:divBdr>
            <w:top w:val="none" w:sz="0" w:space="0" w:color="auto"/>
            <w:left w:val="none" w:sz="0" w:space="0" w:color="auto"/>
            <w:bottom w:val="none" w:sz="0" w:space="0" w:color="auto"/>
            <w:right w:val="none" w:sz="0" w:space="0" w:color="auto"/>
          </w:divBdr>
        </w:div>
        <w:div w:id="71708862">
          <w:marLeft w:val="0"/>
          <w:marRight w:val="0"/>
          <w:marTop w:val="0"/>
          <w:marBottom w:val="0"/>
          <w:divBdr>
            <w:top w:val="none" w:sz="0" w:space="0" w:color="auto"/>
            <w:left w:val="none" w:sz="0" w:space="0" w:color="auto"/>
            <w:bottom w:val="none" w:sz="0" w:space="0" w:color="auto"/>
            <w:right w:val="none" w:sz="0" w:space="0" w:color="auto"/>
          </w:divBdr>
        </w:div>
        <w:div w:id="71708942">
          <w:marLeft w:val="0"/>
          <w:marRight w:val="0"/>
          <w:marTop w:val="0"/>
          <w:marBottom w:val="0"/>
          <w:divBdr>
            <w:top w:val="none" w:sz="0" w:space="0" w:color="auto"/>
            <w:left w:val="none" w:sz="0" w:space="0" w:color="auto"/>
            <w:bottom w:val="none" w:sz="0" w:space="0" w:color="auto"/>
            <w:right w:val="none" w:sz="0" w:space="0" w:color="auto"/>
          </w:divBdr>
        </w:div>
        <w:div w:id="71708957">
          <w:marLeft w:val="0"/>
          <w:marRight w:val="0"/>
          <w:marTop w:val="0"/>
          <w:marBottom w:val="0"/>
          <w:divBdr>
            <w:top w:val="none" w:sz="0" w:space="0" w:color="auto"/>
            <w:left w:val="none" w:sz="0" w:space="0" w:color="auto"/>
            <w:bottom w:val="none" w:sz="0" w:space="0" w:color="auto"/>
            <w:right w:val="none" w:sz="0" w:space="0" w:color="auto"/>
          </w:divBdr>
        </w:div>
        <w:div w:id="71708965">
          <w:marLeft w:val="0"/>
          <w:marRight w:val="0"/>
          <w:marTop w:val="0"/>
          <w:marBottom w:val="0"/>
          <w:divBdr>
            <w:top w:val="none" w:sz="0" w:space="0" w:color="auto"/>
            <w:left w:val="none" w:sz="0" w:space="0" w:color="auto"/>
            <w:bottom w:val="none" w:sz="0" w:space="0" w:color="auto"/>
            <w:right w:val="none" w:sz="0" w:space="0" w:color="auto"/>
          </w:divBdr>
        </w:div>
        <w:div w:id="71708978">
          <w:marLeft w:val="0"/>
          <w:marRight w:val="0"/>
          <w:marTop w:val="0"/>
          <w:marBottom w:val="0"/>
          <w:divBdr>
            <w:top w:val="none" w:sz="0" w:space="0" w:color="auto"/>
            <w:left w:val="none" w:sz="0" w:space="0" w:color="auto"/>
            <w:bottom w:val="none" w:sz="0" w:space="0" w:color="auto"/>
            <w:right w:val="none" w:sz="0" w:space="0" w:color="auto"/>
          </w:divBdr>
        </w:div>
        <w:div w:id="71708994">
          <w:marLeft w:val="0"/>
          <w:marRight w:val="0"/>
          <w:marTop w:val="0"/>
          <w:marBottom w:val="0"/>
          <w:divBdr>
            <w:top w:val="none" w:sz="0" w:space="0" w:color="auto"/>
            <w:left w:val="none" w:sz="0" w:space="0" w:color="auto"/>
            <w:bottom w:val="none" w:sz="0" w:space="0" w:color="auto"/>
            <w:right w:val="none" w:sz="0" w:space="0" w:color="auto"/>
          </w:divBdr>
        </w:div>
        <w:div w:id="71709010">
          <w:marLeft w:val="0"/>
          <w:marRight w:val="0"/>
          <w:marTop w:val="0"/>
          <w:marBottom w:val="0"/>
          <w:divBdr>
            <w:top w:val="none" w:sz="0" w:space="0" w:color="auto"/>
            <w:left w:val="none" w:sz="0" w:space="0" w:color="auto"/>
            <w:bottom w:val="none" w:sz="0" w:space="0" w:color="auto"/>
            <w:right w:val="none" w:sz="0" w:space="0" w:color="auto"/>
          </w:divBdr>
        </w:div>
        <w:div w:id="71709046">
          <w:marLeft w:val="0"/>
          <w:marRight w:val="0"/>
          <w:marTop w:val="0"/>
          <w:marBottom w:val="0"/>
          <w:divBdr>
            <w:top w:val="none" w:sz="0" w:space="0" w:color="auto"/>
            <w:left w:val="none" w:sz="0" w:space="0" w:color="auto"/>
            <w:bottom w:val="none" w:sz="0" w:space="0" w:color="auto"/>
            <w:right w:val="none" w:sz="0" w:space="0" w:color="auto"/>
          </w:divBdr>
        </w:div>
        <w:div w:id="71709053">
          <w:marLeft w:val="0"/>
          <w:marRight w:val="0"/>
          <w:marTop w:val="0"/>
          <w:marBottom w:val="0"/>
          <w:divBdr>
            <w:top w:val="none" w:sz="0" w:space="0" w:color="auto"/>
            <w:left w:val="none" w:sz="0" w:space="0" w:color="auto"/>
            <w:bottom w:val="none" w:sz="0" w:space="0" w:color="auto"/>
            <w:right w:val="none" w:sz="0" w:space="0" w:color="auto"/>
          </w:divBdr>
        </w:div>
        <w:div w:id="71709097">
          <w:marLeft w:val="0"/>
          <w:marRight w:val="0"/>
          <w:marTop w:val="0"/>
          <w:marBottom w:val="0"/>
          <w:divBdr>
            <w:top w:val="none" w:sz="0" w:space="0" w:color="auto"/>
            <w:left w:val="none" w:sz="0" w:space="0" w:color="auto"/>
            <w:bottom w:val="none" w:sz="0" w:space="0" w:color="auto"/>
            <w:right w:val="none" w:sz="0" w:space="0" w:color="auto"/>
          </w:divBdr>
        </w:div>
        <w:div w:id="71709100">
          <w:marLeft w:val="0"/>
          <w:marRight w:val="0"/>
          <w:marTop w:val="0"/>
          <w:marBottom w:val="0"/>
          <w:divBdr>
            <w:top w:val="none" w:sz="0" w:space="0" w:color="auto"/>
            <w:left w:val="none" w:sz="0" w:space="0" w:color="auto"/>
            <w:bottom w:val="none" w:sz="0" w:space="0" w:color="auto"/>
            <w:right w:val="none" w:sz="0" w:space="0" w:color="auto"/>
          </w:divBdr>
        </w:div>
        <w:div w:id="71709102">
          <w:marLeft w:val="0"/>
          <w:marRight w:val="0"/>
          <w:marTop w:val="0"/>
          <w:marBottom w:val="0"/>
          <w:divBdr>
            <w:top w:val="none" w:sz="0" w:space="0" w:color="auto"/>
            <w:left w:val="none" w:sz="0" w:space="0" w:color="auto"/>
            <w:bottom w:val="none" w:sz="0" w:space="0" w:color="auto"/>
            <w:right w:val="none" w:sz="0" w:space="0" w:color="auto"/>
          </w:divBdr>
        </w:div>
        <w:div w:id="71709299">
          <w:marLeft w:val="0"/>
          <w:marRight w:val="0"/>
          <w:marTop w:val="0"/>
          <w:marBottom w:val="0"/>
          <w:divBdr>
            <w:top w:val="none" w:sz="0" w:space="0" w:color="auto"/>
            <w:left w:val="none" w:sz="0" w:space="0" w:color="auto"/>
            <w:bottom w:val="none" w:sz="0" w:space="0" w:color="auto"/>
            <w:right w:val="none" w:sz="0" w:space="0" w:color="auto"/>
          </w:divBdr>
        </w:div>
        <w:div w:id="71709346">
          <w:marLeft w:val="0"/>
          <w:marRight w:val="0"/>
          <w:marTop w:val="0"/>
          <w:marBottom w:val="0"/>
          <w:divBdr>
            <w:top w:val="none" w:sz="0" w:space="0" w:color="auto"/>
            <w:left w:val="none" w:sz="0" w:space="0" w:color="auto"/>
            <w:bottom w:val="none" w:sz="0" w:space="0" w:color="auto"/>
            <w:right w:val="none" w:sz="0" w:space="0" w:color="auto"/>
          </w:divBdr>
        </w:div>
        <w:div w:id="71709530">
          <w:marLeft w:val="0"/>
          <w:marRight w:val="0"/>
          <w:marTop w:val="0"/>
          <w:marBottom w:val="0"/>
          <w:divBdr>
            <w:top w:val="none" w:sz="0" w:space="0" w:color="auto"/>
            <w:left w:val="none" w:sz="0" w:space="0" w:color="auto"/>
            <w:bottom w:val="none" w:sz="0" w:space="0" w:color="auto"/>
            <w:right w:val="none" w:sz="0" w:space="0" w:color="auto"/>
          </w:divBdr>
        </w:div>
        <w:div w:id="71709606">
          <w:marLeft w:val="0"/>
          <w:marRight w:val="0"/>
          <w:marTop w:val="0"/>
          <w:marBottom w:val="0"/>
          <w:divBdr>
            <w:top w:val="none" w:sz="0" w:space="0" w:color="auto"/>
            <w:left w:val="none" w:sz="0" w:space="0" w:color="auto"/>
            <w:bottom w:val="none" w:sz="0" w:space="0" w:color="auto"/>
            <w:right w:val="none" w:sz="0" w:space="0" w:color="auto"/>
          </w:divBdr>
        </w:div>
        <w:div w:id="71709698">
          <w:marLeft w:val="0"/>
          <w:marRight w:val="0"/>
          <w:marTop w:val="0"/>
          <w:marBottom w:val="0"/>
          <w:divBdr>
            <w:top w:val="none" w:sz="0" w:space="0" w:color="auto"/>
            <w:left w:val="none" w:sz="0" w:space="0" w:color="auto"/>
            <w:bottom w:val="none" w:sz="0" w:space="0" w:color="auto"/>
            <w:right w:val="none" w:sz="0" w:space="0" w:color="auto"/>
          </w:divBdr>
        </w:div>
        <w:div w:id="71709713">
          <w:marLeft w:val="0"/>
          <w:marRight w:val="0"/>
          <w:marTop w:val="0"/>
          <w:marBottom w:val="0"/>
          <w:divBdr>
            <w:top w:val="none" w:sz="0" w:space="0" w:color="auto"/>
            <w:left w:val="none" w:sz="0" w:space="0" w:color="auto"/>
            <w:bottom w:val="none" w:sz="0" w:space="0" w:color="auto"/>
            <w:right w:val="none" w:sz="0" w:space="0" w:color="auto"/>
          </w:divBdr>
        </w:div>
        <w:div w:id="71709928">
          <w:marLeft w:val="0"/>
          <w:marRight w:val="0"/>
          <w:marTop w:val="0"/>
          <w:marBottom w:val="0"/>
          <w:divBdr>
            <w:top w:val="none" w:sz="0" w:space="0" w:color="auto"/>
            <w:left w:val="none" w:sz="0" w:space="0" w:color="auto"/>
            <w:bottom w:val="none" w:sz="0" w:space="0" w:color="auto"/>
            <w:right w:val="none" w:sz="0" w:space="0" w:color="auto"/>
          </w:divBdr>
        </w:div>
        <w:div w:id="71709934">
          <w:marLeft w:val="0"/>
          <w:marRight w:val="0"/>
          <w:marTop w:val="0"/>
          <w:marBottom w:val="0"/>
          <w:divBdr>
            <w:top w:val="none" w:sz="0" w:space="0" w:color="auto"/>
            <w:left w:val="none" w:sz="0" w:space="0" w:color="auto"/>
            <w:bottom w:val="none" w:sz="0" w:space="0" w:color="auto"/>
            <w:right w:val="none" w:sz="0" w:space="0" w:color="auto"/>
          </w:divBdr>
        </w:div>
      </w:divsChild>
    </w:div>
    <w:div w:id="71708374">
      <w:marLeft w:val="0"/>
      <w:marRight w:val="0"/>
      <w:marTop w:val="0"/>
      <w:marBottom w:val="0"/>
      <w:divBdr>
        <w:top w:val="none" w:sz="0" w:space="0" w:color="auto"/>
        <w:left w:val="none" w:sz="0" w:space="0" w:color="auto"/>
        <w:bottom w:val="none" w:sz="0" w:space="0" w:color="auto"/>
        <w:right w:val="none" w:sz="0" w:space="0" w:color="auto"/>
      </w:divBdr>
      <w:divsChild>
        <w:div w:id="71706684">
          <w:marLeft w:val="0"/>
          <w:marRight w:val="0"/>
          <w:marTop w:val="0"/>
          <w:marBottom w:val="0"/>
          <w:divBdr>
            <w:top w:val="none" w:sz="0" w:space="0" w:color="auto"/>
            <w:left w:val="none" w:sz="0" w:space="0" w:color="auto"/>
            <w:bottom w:val="none" w:sz="0" w:space="0" w:color="auto"/>
            <w:right w:val="none" w:sz="0" w:space="0" w:color="auto"/>
          </w:divBdr>
        </w:div>
        <w:div w:id="71706729">
          <w:marLeft w:val="0"/>
          <w:marRight w:val="0"/>
          <w:marTop w:val="0"/>
          <w:marBottom w:val="0"/>
          <w:divBdr>
            <w:top w:val="none" w:sz="0" w:space="0" w:color="auto"/>
            <w:left w:val="none" w:sz="0" w:space="0" w:color="auto"/>
            <w:bottom w:val="none" w:sz="0" w:space="0" w:color="auto"/>
            <w:right w:val="none" w:sz="0" w:space="0" w:color="auto"/>
          </w:divBdr>
        </w:div>
        <w:div w:id="71706756">
          <w:marLeft w:val="0"/>
          <w:marRight w:val="0"/>
          <w:marTop w:val="0"/>
          <w:marBottom w:val="0"/>
          <w:divBdr>
            <w:top w:val="none" w:sz="0" w:space="0" w:color="auto"/>
            <w:left w:val="none" w:sz="0" w:space="0" w:color="auto"/>
            <w:bottom w:val="none" w:sz="0" w:space="0" w:color="auto"/>
            <w:right w:val="none" w:sz="0" w:space="0" w:color="auto"/>
          </w:divBdr>
        </w:div>
        <w:div w:id="71706777">
          <w:marLeft w:val="0"/>
          <w:marRight w:val="0"/>
          <w:marTop w:val="0"/>
          <w:marBottom w:val="0"/>
          <w:divBdr>
            <w:top w:val="none" w:sz="0" w:space="0" w:color="auto"/>
            <w:left w:val="none" w:sz="0" w:space="0" w:color="auto"/>
            <w:bottom w:val="none" w:sz="0" w:space="0" w:color="auto"/>
            <w:right w:val="none" w:sz="0" w:space="0" w:color="auto"/>
          </w:divBdr>
        </w:div>
        <w:div w:id="71706846">
          <w:marLeft w:val="0"/>
          <w:marRight w:val="0"/>
          <w:marTop w:val="0"/>
          <w:marBottom w:val="0"/>
          <w:divBdr>
            <w:top w:val="none" w:sz="0" w:space="0" w:color="auto"/>
            <w:left w:val="none" w:sz="0" w:space="0" w:color="auto"/>
            <w:bottom w:val="none" w:sz="0" w:space="0" w:color="auto"/>
            <w:right w:val="none" w:sz="0" w:space="0" w:color="auto"/>
          </w:divBdr>
        </w:div>
        <w:div w:id="71706924">
          <w:marLeft w:val="0"/>
          <w:marRight w:val="0"/>
          <w:marTop w:val="0"/>
          <w:marBottom w:val="0"/>
          <w:divBdr>
            <w:top w:val="none" w:sz="0" w:space="0" w:color="auto"/>
            <w:left w:val="none" w:sz="0" w:space="0" w:color="auto"/>
            <w:bottom w:val="none" w:sz="0" w:space="0" w:color="auto"/>
            <w:right w:val="none" w:sz="0" w:space="0" w:color="auto"/>
          </w:divBdr>
        </w:div>
        <w:div w:id="71707021">
          <w:marLeft w:val="0"/>
          <w:marRight w:val="0"/>
          <w:marTop w:val="0"/>
          <w:marBottom w:val="0"/>
          <w:divBdr>
            <w:top w:val="none" w:sz="0" w:space="0" w:color="auto"/>
            <w:left w:val="none" w:sz="0" w:space="0" w:color="auto"/>
            <w:bottom w:val="none" w:sz="0" w:space="0" w:color="auto"/>
            <w:right w:val="none" w:sz="0" w:space="0" w:color="auto"/>
          </w:divBdr>
        </w:div>
        <w:div w:id="71707038">
          <w:marLeft w:val="0"/>
          <w:marRight w:val="0"/>
          <w:marTop w:val="0"/>
          <w:marBottom w:val="0"/>
          <w:divBdr>
            <w:top w:val="none" w:sz="0" w:space="0" w:color="auto"/>
            <w:left w:val="none" w:sz="0" w:space="0" w:color="auto"/>
            <w:bottom w:val="none" w:sz="0" w:space="0" w:color="auto"/>
            <w:right w:val="none" w:sz="0" w:space="0" w:color="auto"/>
          </w:divBdr>
        </w:div>
        <w:div w:id="71707042">
          <w:marLeft w:val="0"/>
          <w:marRight w:val="0"/>
          <w:marTop w:val="0"/>
          <w:marBottom w:val="0"/>
          <w:divBdr>
            <w:top w:val="none" w:sz="0" w:space="0" w:color="auto"/>
            <w:left w:val="none" w:sz="0" w:space="0" w:color="auto"/>
            <w:bottom w:val="none" w:sz="0" w:space="0" w:color="auto"/>
            <w:right w:val="none" w:sz="0" w:space="0" w:color="auto"/>
          </w:divBdr>
        </w:div>
        <w:div w:id="71707077">
          <w:marLeft w:val="0"/>
          <w:marRight w:val="0"/>
          <w:marTop w:val="0"/>
          <w:marBottom w:val="0"/>
          <w:divBdr>
            <w:top w:val="none" w:sz="0" w:space="0" w:color="auto"/>
            <w:left w:val="none" w:sz="0" w:space="0" w:color="auto"/>
            <w:bottom w:val="none" w:sz="0" w:space="0" w:color="auto"/>
            <w:right w:val="none" w:sz="0" w:space="0" w:color="auto"/>
          </w:divBdr>
        </w:div>
        <w:div w:id="71707222">
          <w:marLeft w:val="0"/>
          <w:marRight w:val="0"/>
          <w:marTop w:val="0"/>
          <w:marBottom w:val="0"/>
          <w:divBdr>
            <w:top w:val="none" w:sz="0" w:space="0" w:color="auto"/>
            <w:left w:val="none" w:sz="0" w:space="0" w:color="auto"/>
            <w:bottom w:val="none" w:sz="0" w:space="0" w:color="auto"/>
            <w:right w:val="none" w:sz="0" w:space="0" w:color="auto"/>
          </w:divBdr>
        </w:div>
        <w:div w:id="71707344">
          <w:marLeft w:val="0"/>
          <w:marRight w:val="0"/>
          <w:marTop w:val="0"/>
          <w:marBottom w:val="0"/>
          <w:divBdr>
            <w:top w:val="none" w:sz="0" w:space="0" w:color="auto"/>
            <w:left w:val="none" w:sz="0" w:space="0" w:color="auto"/>
            <w:bottom w:val="none" w:sz="0" w:space="0" w:color="auto"/>
            <w:right w:val="none" w:sz="0" w:space="0" w:color="auto"/>
          </w:divBdr>
        </w:div>
        <w:div w:id="71707354">
          <w:marLeft w:val="0"/>
          <w:marRight w:val="0"/>
          <w:marTop w:val="0"/>
          <w:marBottom w:val="0"/>
          <w:divBdr>
            <w:top w:val="none" w:sz="0" w:space="0" w:color="auto"/>
            <w:left w:val="none" w:sz="0" w:space="0" w:color="auto"/>
            <w:bottom w:val="none" w:sz="0" w:space="0" w:color="auto"/>
            <w:right w:val="none" w:sz="0" w:space="0" w:color="auto"/>
          </w:divBdr>
        </w:div>
        <w:div w:id="71707375">
          <w:marLeft w:val="0"/>
          <w:marRight w:val="0"/>
          <w:marTop w:val="0"/>
          <w:marBottom w:val="0"/>
          <w:divBdr>
            <w:top w:val="none" w:sz="0" w:space="0" w:color="auto"/>
            <w:left w:val="none" w:sz="0" w:space="0" w:color="auto"/>
            <w:bottom w:val="none" w:sz="0" w:space="0" w:color="auto"/>
            <w:right w:val="none" w:sz="0" w:space="0" w:color="auto"/>
          </w:divBdr>
        </w:div>
        <w:div w:id="71707390">
          <w:marLeft w:val="0"/>
          <w:marRight w:val="0"/>
          <w:marTop w:val="0"/>
          <w:marBottom w:val="0"/>
          <w:divBdr>
            <w:top w:val="none" w:sz="0" w:space="0" w:color="auto"/>
            <w:left w:val="none" w:sz="0" w:space="0" w:color="auto"/>
            <w:bottom w:val="none" w:sz="0" w:space="0" w:color="auto"/>
            <w:right w:val="none" w:sz="0" w:space="0" w:color="auto"/>
          </w:divBdr>
        </w:div>
        <w:div w:id="71707461">
          <w:marLeft w:val="0"/>
          <w:marRight w:val="0"/>
          <w:marTop w:val="0"/>
          <w:marBottom w:val="0"/>
          <w:divBdr>
            <w:top w:val="none" w:sz="0" w:space="0" w:color="auto"/>
            <w:left w:val="none" w:sz="0" w:space="0" w:color="auto"/>
            <w:bottom w:val="none" w:sz="0" w:space="0" w:color="auto"/>
            <w:right w:val="none" w:sz="0" w:space="0" w:color="auto"/>
          </w:divBdr>
        </w:div>
        <w:div w:id="71707519">
          <w:marLeft w:val="0"/>
          <w:marRight w:val="0"/>
          <w:marTop w:val="0"/>
          <w:marBottom w:val="0"/>
          <w:divBdr>
            <w:top w:val="none" w:sz="0" w:space="0" w:color="auto"/>
            <w:left w:val="none" w:sz="0" w:space="0" w:color="auto"/>
            <w:bottom w:val="none" w:sz="0" w:space="0" w:color="auto"/>
            <w:right w:val="none" w:sz="0" w:space="0" w:color="auto"/>
          </w:divBdr>
        </w:div>
        <w:div w:id="71707521">
          <w:marLeft w:val="0"/>
          <w:marRight w:val="0"/>
          <w:marTop w:val="0"/>
          <w:marBottom w:val="0"/>
          <w:divBdr>
            <w:top w:val="none" w:sz="0" w:space="0" w:color="auto"/>
            <w:left w:val="none" w:sz="0" w:space="0" w:color="auto"/>
            <w:bottom w:val="none" w:sz="0" w:space="0" w:color="auto"/>
            <w:right w:val="none" w:sz="0" w:space="0" w:color="auto"/>
          </w:divBdr>
        </w:div>
        <w:div w:id="71707560">
          <w:marLeft w:val="0"/>
          <w:marRight w:val="0"/>
          <w:marTop w:val="0"/>
          <w:marBottom w:val="0"/>
          <w:divBdr>
            <w:top w:val="none" w:sz="0" w:space="0" w:color="auto"/>
            <w:left w:val="none" w:sz="0" w:space="0" w:color="auto"/>
            <w:bottom w:val="none" w:sz="0" w:space="0" w:color="auto"/>
            <w:right w:val="none" w:sz="0" w:space="0" w:color="auto"/>
          </w:divBdr>
        </w:div>
        <w:div w:id="71707623">
          <w:marLeft w:val="0"/>
          <w:marRight w:val="0"/>
          <w:marTop w:val="0"/>
          <w:marBottom w:val="0"/>
          <w:divBdr>
            <w:top w:val="none" w:sz="0" w:space="0" w:color="auto"/>
            <w:left w:val="none" w:sz="0" w:space="0" w:color="auto"/>
            <w:bottom w:val="none" w:sz="0" w:space="0" w:color="auto"/>
            <w:right w:val="none" w:sz="0" w:space="0" w:color="auto"/>
          </w:divBdr>
        </w:div>
        <w:div w:id="71707640">
          <w:marLeft w:val="0"/>
          <w:marRight w:val="0"/>
          <w:marTop w:val="0"/>
          <w:marBottom w:val="0"/>
          <w:divBdr>
            <w:top w:val="none" w:sz="0" w:space="0" w:color="auto"/>
            <w:left w:val="none" w:sz="0" w:space="0" w:color="auto"/>
            <w:bottom w:val="none" w:sz="0" w:space="0" w:color="auto"/>
            <w:right w:val="none" w:sz="0" w:space="0" w:color="auto"/>
          </w:divBdr>
        </w:div>
        <w:div w:id="71707672">
          <w:marLeft w:val="0"/>
          <w:marRight w:val="0"/>
          <w:marTop w:val="0"/>
          <w:marBottom w:val="0"/>
          <w:divBdr>
            <w:top w:val="none" w:sz="0" w:space="0" w:color="auto"/>
            <w:left w:val="none" w:sz="0" w:space="0" w:color="auto"/>
            <w:bottom w:val="none" w:sz="0" w:space="0" w:color="auto"/>
            <w:right w:val="none" w:sz="0" w:space="0" w:color="auto"/>
          </w:divBdr>
        </w:div>
        <w:div w:id="71707680">
          <w:marLeft w:val="0"/>
          <w:marRight w:val="0"/>
          <w:marTop w:val="0"/>
          <w:marBottom w:val="0"/>
          <w:divBdr>
            <w:top w:val="none" w:sz="0" w:space="0" w:color="auto"/>
            <w:left w:val="none" w:sz="0" w:space="0" w:color="auto"/>
            <w:bottom w:val="none" w:sz="0" w:space="0" w:color="auto"/>
            <w:right w:val="none" w:sz="0" w:space="0" w:color="auto"/>
          </w:divBdr>
        </w:div>
        <w:div w:id="71707742">
          <w:marLeft w:val="0"/>
          <w:marRight w:val="0"/>
          <w:marTop w:val="0"/>
          <w:marBottom w:val="0"/>
          <w:divBdr>
            <w:top w:val="none" w:sz="0" w:space="0" w:color="auto"/>
            <w:left w:val="none" w:sz="0" w:space="0" w:color="auto"/>
            <w:bottom w:val="none" w:sz="0" w:space="0" w:color="auto"/>
            <w:right w:val="none" w:sz="0" w:space="0" w:color="auto"/>
          </w:divBdr>
        </w:div>
        <w:div w:id="71707750">
          <w:marLeft w:val="0"/>
          <w:marRight w:val="0"/>
          <w:marTop w:val="0"/>
          <w:marBottom w:val="0"/>
          <w:divBdr>
            <w:top w:val="none" w:sz="0" w:space="0" w:color="auto"/>
            <w:left w:val="none" w:sz="0" w:space="0" w:color="auto"/>
            <w:bottom w:val="none" w:sz="0" w:space="0" w:color="auto"/>
            <w:right w:val="none" w:sz="0" w:space="0" w:color="auto"/>
          </w:divBdr>
        </w:div>
        <w:div w:id="71707765">
          <w:marLeft w:val="0"/>
          <w:marRight w:val="0"/>
          <w:marTop w:val="0"/>
          <w:marBottom w:val="0"/>
          <w:divBdr>
            <w:top w:val="none" w:sz="0" w:space="0" w:color="auto"/>
            <w:left w:val="none" w:sz="0" w:space="0" w:color="auto"/>
            <w:bottom w:val="none" w:sz="0" w:space="0" w:color="auto"/>
            <w:right w:val="none" w:sz="0" w:space="0" w:color="auto"/>
          </w:divBdr>
        </w:div>
        <w:div w:id="71707905">
          <w:marLeft w:val="0"/>
          <w:marRight w:val="0"/>
          <w:marTop w:val="0"/>
          <w:marBottom w:val="0"/>
          <w:divBdr>
            <w:top w:val="none" w:sz="0" w:space="0" w:color="auto"/>
            <w:left w:val="none" w:sz="0" w:space="0" w:color="auto"/>
            <w:bottom w:val="none" w:sz="0" w:space="0" w:color="auto"/>
            <w:right w:val="none" w:sz="0" w:space="0" w:color="auto"/>
          </w:divBdr>
        </w:div>
        <w:div w:id="71707918">
          <w:marLeft w:val="0"/>
          <w:marRight w:val="0"/>
          <w:marTop w:val="0"/>
          <w:marBottom w:val="0"/>
          <w:divBdr>
            <w:top w:val="none" w:sz="0" w:space="0" w:color="auto"/>
            <w:left w:val="none" w:sz="0" w:space="0" w:color="auto"/>
            <w:bottom w:val="none" w:sz="0" w:space="0" w:color="auto"/>
            <w:right w:val="none" w:sz="0" w:space="0" w:color="auto"/>
          </w:divBdr>
        </w:div>
        <w:div w:id="71707935">
          <w:marLeft w:val="0"/>
          <w:marRight w:val="0"/>
          <w:marTop w:val="0"/>
          <w:marBottom w:val="0"/>
          <w:divBdr>
            <w:top w:val="none" w:sz="0" w:space="0" w:color="auto"/>
            <w:left w:val="none" w:sz="0" w:space="0" w:color="auto"/>
            <w:bottom w:val="none" w:sz="0" w:space="0" w:color="auto"/>
            <w:right w:val="none" w:sz="0" w:space="0" w:color="auto"/>
          </w:divBdr>
        </w:div>
        <w:div w:id="71707943">
          <w:marLeft w:val="0"/>
          <w:marRight w:val="0"/>
          <w:marTop w:val="0"/>
          <w:marBottom w:val="0"/>
          <w:divBdr>
            <w:top w:val="none" w:sz="0" w:space="0" w:color="auto"/>
            <w:left w:val="none" w:sz="0" w:space="0" w:color="auto"/>
            <w:bottom w:val="none" w:sz="0" w:space="0" w:color="auto"/>
            <w:right w:val="none" w:sz="0" w:space="0" w:color="auto"/>
          </w:divBdr>
        </w:div>
        <w:div w:id="71707977">
          <w:marLeft w:val="0"/>
          <w:marRight w:val="0"/>
          <w:marTop w:val="0"/>
          <w:marBottom w:val="0"/>
          <w:divBdr>
            <w:top w:val="none" w:sz="0" w:space="0" w:color="auto"/>
            <w:left w:val="none" w:sz="0" w:space="0" w:color="auto"/>
            <w:bottom w:val="none" w:sz="0" w:space="0" w:color="auto"/>
            <w:right w:val="none" w:sz="0" w:space="0" w:color="auto"/>
          </w:divBdr>
        </w:div>
        <w:div w:id="71707988">
          <w:marLeft w:val="0"/>
          <w:marRight w:val="0"/>
          <w:marTop w:val="0"/>
          <w:marBottom w:val="0"/>
          <w:divBdr>
            <w:top w:val="none" w:sz="0" w:space="0" w:color="auto"/>
            <w:left w:val="none" w:sz="0" w:space="0" w:color="auto"/>
            <w:bottom w:val="none" w:sz="0" w:space="0" w:color="auto"/>
            <w:right w:val="none" w:sz="0" w:space="0" w:color="auto"/>
          </w:divBdr>
        </w:div>
        <w:div w:id="71708025">
          <w:marLeft w:val="0"/>
          <w:marRight w:val="0"/>
          <w:marTop w:val="0"/>
          <w:marBottom w:val="0"/>
          <w:divBdr>
            <w:top w:val="none" w:sz="0" w:space="0" w:color="auto"/>
            <w:left w:val="none" w:sz="0" w:space="0" w:color="auto"/>
            <w:bottom w:val="none" w:sz="0" w:space="0" w:color="auto"/>
            <w:right w:val="none" w:sz="0" w:space="0" w:color="auto"/>
          </w:divBdr>
        </w:div>
        <w:div w:id="71708077">
          <w:marLeft w:val="0"/>
          <w:marRight w:val="0"/>
          <w:marTop w:val="0"/>
          <w:marBottom w:val="0"/>
          <w:divBdr>
            <w:top w:val="none" w:sz="0" w:space="0" w:color="auto"/>
            <w:left w:val="none" w:sz="0" w:space="0" w:color="auto"/>
            <w:bottom w:val="none" w:sz="0" w:space="0" w:color="auto"/>
            <w:right w:val="none" w:sz="0" w:space="0" w:color="auto"/>
          </w:divBdr>
        </w:div>
        <w:div w:id="71708085">
          <w:marLeft w:val="0"/>
          <w:marRight w:val="0"/>
          <w:marTop w:val="0"/>
          <w:marBottom w:val="0"/>
          <w:divBdr>
            <w:top w:val="none" w:sz="0" w:space="0" w:color="auto"/>
            <w:left w:val="none" w:sz="0" w:space="0" w:color="auto"/>
            <w:bottom w:val="none" w:sz="0" w:space="0" w:color="auto"/>
            <w:right w:val="none" w:sz="0" w:space="0" w:color="auto"/>
          </w:divBdr>
        </w:div>
        <w:div w:id="71708160">
          <w:marLeft w:val="0"/>
          <w:marRight w:val="0"/>
          <w:marTop w:val="0"/>
          <w:marBottom w:val="0"/>
          <w:divBdr>
            <w:top w:val="none" w:sz="0" w:space="0" w:color="auto"/>
            <w:left w:val="none" w:sz="0" w:space="0" w:color="auto"/>
            <w:bottom w:val="none" w:sz="0" w:space="0" w:color="auto"/>
            <w:right w:val="none" w:sz="0" w:space="0" w:color="auto"/>
          </w:divBdr>
        </w:div>
        <w:div w:id="71708167">
          <w:marLeft w:val="0"/>
          <w:marRight w:val="0"/>
          <w:marTop w:val="0"/>
          <w:marBottom w:val="0"/>
          <w:divBdr>
            <w:top w:val="none" w:sz="0" w:space="0" w:color="auto"/>
            <w:left w:val="none" w:sz="0" w:space="0" w:color="auto"/>
            <w:bottom w:val="none" w:sz="0" w:space="0" w:color="auto"/>
            <w:right w:val="none" w:sz="0" w:space="0" w:color="auto"/>
          </w:divBdr>
        </w:div>
        <w:div w:id="71708187">
          <w:marLeft w:val="0"/>
          <w:marRight w:val="0"/>
          <w:marTop w:val="0"/>
          <w:marBottom w:val="0"/>
          <w:divBdr>
            <w:top w:val="none" w:sz="0" w:space="0" w:color="auto"/>
            <w:left w:val="none" w:sz="0" w:space="0" w:color="auto"/>
            <w:bottom w:val="none" w:sz="0" w:space="0" w:color="auto"/>
            <w:right w:val="none" w:sz="0" w:space="0" w:color="auto"/>
          </w:divBdr>
        </w:div>
        <w:div w:id="71708326">
          <w:marLeft w:val="0"/>
          <w:marRight w:val="0"/>
          <w:marTop w:val="0"/>
          <w:marBottom w:val="0"/>
          <w:divBdr>
            <w:top w:val="none" w:sz="0" w:space="0" w:color="auto"/>
            <w:left w:val="none" w:sz="0" w:space="0" w:color="auto"/>
            <w:bottom w:val="none" w:sz="0" w:space="0" w:color="auto"/>
            <w:right w:val="none" w:sz="0" w:space="0" w:color="auto"/>
          </w:divBdr>
        </w:div>
        <w:div w:id="71708556">
          <w:marLeft w:val="0"/>
          <w:marRight w:val="0"/>
          <w:marTop w:val="0"/>
          <w:marBottom w:val="0"/>
          <w:divBdr>
            <w:top w:val="none" w:sz="0" w:space="0" w:color="auto"/>
            <w:left w:val="none" w:sz="0" w:space="0" w:color="auto"/>
            <w:bottom w:val="none" w:sz="0" w:space="0" w:color="auto"/>
            <w:right w:val="none" w:sz="0" w:space="0" w:color="auto"/>
          </w:divBdr>
        </w:div>
        <w:div w:id="71708593">
          <w:marLeft w:val="0"/>
          <w:marRight w:val="0"/>
          <w:marTop w:val="0"/>
          <w:marBottom w:val="0"/>
          <w:divBdr>
            <w:top w:val="none" w:sz="0" w:space="0" w:color="auto"/>
            <w:left w:val="none" w:sz="0" w:space="0" w:color="auto"/>
            <w:bottom w:val="none" w:sz="0" w:space="0" w:color="auto"/>
            <w:right w:val="none" w:sz="0" w:space="0" w:color="auto"/>
          </w:divBdr>
        </w:div>
        <w:div w:id="71708595">
          <w:marLeft w:val="0"/>
          <w:marRight w:val="0"/>
          <w:marTop w:val="0"/>
          <w:marBottom w:val="0"/>
          <w:divBdr>
            <w:top w:val="none" w:sz="0" w:space="0" w:color="auto"/>
            <w:left w:val="none" w:sz="0" w:space="0" w:color="auto"/>
            <w:bottom w:val="none" w:sz="0" w:space="0" w:color="auto"/>
            <w:right w:val="none" w:sz="0" w:space="0" w:color="auto"/>
          </w:divBdr>
        </w:div>
        <w:div w:id="71708610">
          <w:marLeft w:val="0"/>
          <w:marRight w:val="0"/>
          <w:marTop w:val="0"/>
          <w:marBottom w:val="0"/>
          <w:divBdr>
            <w:top w:val="none" w:sz="0" w:space="0" w:color="auto"/>
            <w:left w:val="none" w:sz="0" w:space="0" w:color="auto"/>
            <w:bottom w:val="none" w:sz="0" w:space="0" w:color="auto"/>
            <w:right w:val="none" w:sz="0" w:space="0" w:color="auto"/>
          </w:divBdr>
        </w:div>
        <w:div w:id="71708700">
          <w:marLeft w:val="0"/>
          <w:marRight w:val="0"/>
          <w:marTop w:val="0"/>
          <w:marBottom w:val="0"/>
          <w:divBdr>
            <w:top w:val="none" w:sz="0" w:space="0" w:color="auto"/>
            <w:left w:val="none" w:sz="0" w:space="0" w:color="auto"/>
            <w:bottom w:val="none" w:sz="0" w:space="0" w:color="auto"/>
            <w:right w:val="none" w:sz="0" w:space="0" w:color="auto"/>
          </w:divBdr>
        </w:div>
        <w:div w:id="71708701">
          <w:marLeft w:val="0"/>
          <w:marRight w:val="0"/>
          <w:marTop w:val="0"/>
          <w:marBottom w:val="0"/>
          <w:divBdr>
            <w:top w:val="none" w:sz="0" w:space="0" w:color="auto"/>
            <w:left w:val="none" w:sz="0" w:space="0" w:color="auto"/>
            <w:bottom w:val="none" w:sz="0" w:space="0" w:color="auto"/>
            <w:right w:val="none" w:sz="0" w:space="0" w:color="auto"/>
          </w:divBdr>
        </w:div>
        <w:div w:id="71708725">
          <w:marLeft w:val="0"/>
          <w:marRight w:val="0"/>
          <w:marTop w:val="0"/>
          <w:marBottom w:val="0"/>
          <w:divBdr>
            <w:top w:val="none" w:sz="0" w:space="0" w:color="auto"/>
            <w:left w:val="none" w:sz="0" w:space="0" w:color="auto"/>
            <w:bottom w:val="none" w:sz="0" w:space="0" w:color="auto"/>
            <w:right w:val="none" w:sz="0" w:space="0" w:color="auto"/>
          </w:divBdr>
        </w:div>
        <w:div w:id="71708864">
          <w:marLeft w:val="0"/>
          <w:marRight w:val="0"/>
          <w:marTop w:val="0"/>
          <w:marBottom w:val="0"/>
          <w:divBdr>
            <w:top w:val="none" w:sz="0" w:space="0" w:color="auto"/>
            <w:left w:val="none" w:sz="0" w:space="0" w:color="auto"/>
            <w:bottom w:val="none" w:sz="0" w:space="0" w:color="auto"/>
            <w:right w:val="none" w:sz="0" w:space="0" w:color="auto"/>
          </w:divBdr>
        </w:div>
        <w:div w:id="71708928">
          <w:marLeft w:val="0"/>
          <w:marRight w:val="0"/>
          <w:marTop w:val="0"/>
          <w:marBottom w:val="0"/>
          <w:divBdr>
            <w:top w:val="none" w:sz="0" w:space="0" w:color="auto"/>
            <w:left w:val="none" w:sz="0" w:space="0" w:color="auto"/>
            <w:bottom w:val="none" w:sz="0" w:space="0" w:color="auto"/>
            <w:right w:val="none" w:sz="0" w:space="0" w:color="auto"/>
          </w:divBdr>
        </w:div>
        <w:div w:id="71709054">
          <w:marLeft w:val="0"/>
          <w:marRight w:val="0"/>
          <w:marTop w:val="0"/>
          <w:marBottom w:val="0"/>
          <w:divBdr>
            <w:top w:val="none" w:sz="0" w:space="0" w:color="auto"/>
            <w:left w:val="none" w:sz="0" w:space="0" w:color="auto"/>
            <w:bottom w:val="none" w:sz="0" w:space="0" w:color="auto"/>
            <w:right w:val="none" w:sz="0" w:space="0" w:color="auto"/>
          </w:divBdr>
        </w:div>
        <w:div w:id="71709074">
          <w:marLeft w:val="0"/>
          <w:marRight w:val="0"/>
          <w:marTop w:val="0"/>
          <w:marBottom w:val="0"/>
          <w:divBdr>
            <w:top w:val="none" w:sz="0" w:space="0" w:color="auto"/>
            <w:left w:val="none" w:sz="0" w:space="0" w:color="auto"/>
            <w:bottom w:val="none" w:sz="0" w:space="0" w:color="auto"/>
            <w:right w:val="none" w:sz="0" w:space="0" w:color="auto"/>
          </w:divBdr>
        </w:div>
        <w:div w:id="71709082">
          <w:marLeft w:val="0"/>
          <w:marRight w:val="0"/>
          <w:marTop w:val="0"/>
          <w:marBottom w:val="0"/>
          <w:divBdr>
            <w:top w:val="none" w:sz="0" w:space="0" w:color="auto"/>
            <w:left w:val="none" w:sz="0" w:space="0" w:color="auto"/>
            <w:bottom w:val="none" w:sz="0" w:space="0" w:color="auto"/>
            <w:right w:val="none" w:sz="0" w:space="0" w:color="auto"/>
          </w:divBdr>
        </w:div>
        <w:div w:id="71709094">
          <w:marLeft w:val="0"/>
          <w:marRight w:val="0"/>
          <w:marTop w:val="0"/>
          <w:marBottom w:val="0"/>
          <w:divBdr>
            <w:top w:val="none" w:sz="0" w:space="0" w:color="auto"/>
            <w:left w:val="none" w:sz="0" w:space="0" w:color="auto"/>
            <w:bottom w:val="none" w:sz="0" w:space="0" w:color="auto"/>
            <w:right w:val="none" w:sz="0" w:space="0" w:color="auto"/>
          </w:divBdr>
        </w:div>
        <w:div w:id="71709205">
          <w:marLeft w:val="0"/>
          <w:marRight w:val="0"/>
          <w:marTop w:val="0"/>
          <w:marBottom w:val="0"/>
          <w:divBdr>
            <w:top w:val="none" w:sz="0" w:space="0" w:color="auto"/>
            <w:left w:val="none" w:sz="0" w:space="0" w:color="auto"/>
            <w:bottom w:val="none" w:sz="0" w:space="0" w:color="auto"/>
            <w:right w:val="none" w:sz="0" w:space="0" w:color="auto"/>
          </w:divBdr>
        </w:div>
        <w:div w:id="71709208">
          <w:marLeft w:val="0"/>
          <w:marRight w:val="0"/>
          <w:marTop w:val="0"/>
          <w:marBottom w:val="0"/>
          <w:divBdr>
            <w:top w:val="none" w:sz="0" w:space="0" w:color="auto"/>
            <w:left w:val="none" w:sz="0" w:space="0" w:color="auto"/>
            <w:bottom w:val="none" w:sz="0" w:space="0" w:color="auto"/>
            <w:right w:val="none" w:sz="0" w:space="0" w:color="auto"/>
          </w:divBdr>
        </w:div>
        <w:div w:id="71709234">
          <w:marLeft w:val="0"/>
          <w:marRight w:val="0"/>
          <w:marTop w:val="0"/>
          <w:marBottom w:val="0"/>
          <w:divBdr>
            <w:top w:val="none" w:sz="0" w:space="0" w:color="auto"/>
            <w:left w:val="none" w:sz="0" w:space="0" w:color="auto"/>
            <w:bottom w:val="none" w:sz="0" w:space="0" w:color="auto"/>
            <w:right w:val="none" w:sz="0" w:space="0" w:color="auto"/>
          </w:divBdr>
        </w:div>
        <w:div w:id="71709237">
          <w:marLeft w:val="0"/>
          <w:marRight w:val="0"/>
          <w:marTop w:val="0"/>
          <w:marBottom w:val="0"/>
          <w:divBdr>
            <w:top w:val="none" w:sz="0" w:space="0" w:color="auto"/>
            <w:left w:val="none" w:sz="0" w:space="0" w:color="auto"/>
            <w:bottom w:val="none" w:sz="0" w:space="0" w:color="auto"/>
            <w:right w:val="none" w:sz="0" w:space="0" w:color="auto"/>
          </w:divBdr>
        </w:div>
        <w:div w:id="71709262">
          <w:marLeft w:val="0"/>
          <w:marRight w:val="0"/>
          <w:marTop w:val="0"/>
          <w:marBottom w:val="0"/>
          <w:divBdr>
            <w:top w:val="none" w:sz="0" w:space="0" w:color="auto"/>
            <w:left w:val="none" w:sz="0" w:space="0" w:color="auto"/>
            <w:bottom w:val="none" w:sz="0" w:space="0" w:color="auto"/>
            <w:right w:val="none" w:sz="0" w:space="0" w:color="auto"/>
          </w:divBdr>
        </w:div>
        <w:div w:id="71709494">
          <w:marLeft w:val="0"/>
          <w:marRight w:val="0"/>
          <w:marTop w:val="0"/>
          <w:marBottom w:val="0"/>
          <w:divBdr>
            <w:top w:val="none" w:sz="0" w:space="0" w:color="auto"/>
            <w:left w:val="none" w:sz="0" w:space="0" w:color="auto"/>
            <w:bottom w:val="none" w:sz="0" w:space="0" w:color="auto"/>
            <w:right w:val="none" w:sz="0" w:space="0" w:color="auto"/>
          </w:divBdr>
        </w:div>
        <w:div w:id="71709562">
          <w:marLeft w:val="0"/>
          <w:marRight w:val="0"/>
          <w:marTop w:val="0"/>
          <w:marBottom w:val="0"/>
          <w:divBdr>
            <w:top w:val="none" w:sz="0" w:space="0" w:color="auto"/>
            <w:left w:val="none" w:sz="0" w:space="0" w:color="auto"/>
            <w:bottom w:val="none" w:sz="0" w:space="0" w:color="auto"/>
            <w:right w:val="none" w:sz="0" w:space="0" w:color="auto"/>
          </w:divBdr>
        </w:div>
        <w:div w:id="71709705">
          <w:marLeft w:val="0"/>
          <w:marRight w:val="0"/>
          <w:marTop w:val="0"/>
          <w:marBottom w:val="0"/>
          <w:divBdr>
            <w:top w:val="none" w:sz="0" w:space="0" w:color="auto"/>
            <w:left w:val="none" w:sz="0" w:space="0" w:color="auto"/>
            <w:bottom w:val="none" w:sz="0" w:space="0" w:color="auto"/>
            <w:right w:val="none" w:sz="0" w:space="0" w:color="auto"/>
          </w:divBdr>
        </w:div>
        <w:div w:id="71709889">
          <w:marLeft w:val="0"/>
          <w:marRight w:val="0"/>
          <w:marTop w:val="0"/>
          <w:marBottom w:val="0"/>
          <w:divBdr>
            <w:top w:val="none" w:sz="0" w:space="0" w:color="auto"/>
            <w:left w:val="none" w:sz="0" w:space="0" w:color="auto"/>
            <w:bottom w:val="none" w:sz="0" w:space="0" w:color="auto"/>
            <w:right w:val="none" w:sz="0" w:space="0" w:color="auto"/>
          </w:divBdr>
        </w:div>
        <w:div w:id="71709904">
          <w:marLeft w:val="0"/>
          <w:marRight w:val="0"/>
          <w:marTop w:val="0"/>
          <w:marBottom w:val="0"/>
          <w:divBdr>
            <w:top w:val="none" w:sz="0" w:space="0" w:color="auto"/>
            <w:left w:val="none" w:sz="0" w:space="0" w:color="auto"/>
            <w:bottom w:val="none" w:sz="0" w:space="0" w:color="auto"/>
            <w:right w:val="none" w:sz="0" w:space="0" w:color="auto"/>
          </w:divBdr>
        </w:div>
        <w:div w:id="71709923">
          <w:marLeft w:val="0"/>
          <w:marRight w:val="0"/>
          <w:marTop w:val="0"/>
          <w:marBottom w:val="0"/>
          <w:divBdr>
            <w:top w:val="none" w:sz="0" w:space="0" w:color="auto"/>
            <w:left w:val="none" w:sz="0" w:space="0" w:color="auto"/>
            <w:bottom w:val="none" w:sz="0" w:space="0" w:color="auto"/>
            <w:right w:val="none" w:sz="0" w:space="0" w:color="auto"/>
          </w:divBdr>
        </w:div>
        <w:div w:id="71709932">
          <w:marLeft w:val="0"/>
          <w:marRight w:val="0"/>
          <w:marTop w:val="0"/>
          <w:marBottom w:val="0"/>
          <w:divBdr>
            <w:top w:val="none" w:sz="0" w:space="0" w:color="auto"/>
            <w:left w:val="none" w:sz="0" w:space="0" w:color="auto"/>
            <w:bottom w:val="none" w:sz="0" w:space="0" w:color="auto"/>
            <w:right w:val="none" w:sz="0" w:space="0" w:color="auto"/>
          </w:divBdr>
        </w:div>
        <w:div w:id="71709939">
          <w:marLeft w:val="0"/>
          <w:marRight w:val="0"/>
          <w:marTop w:val="0"/>
          <w:marBottom w:val="0"/>
          <w:divBdr>
            <w:top w:val="none" w:sz="0" w:space="0" w:color="auto"/>
            <w:left w:val="none" w:sz="0" w:space="0" w:color="auto"/>
            <w:bottom w:val="none" w:sz="0" w:space="0" w:color="auto"/>
            <w:right w:val="none" w:sz="0" w:space="0" w:color="auto"/>
          </w:divBdr>
        </w:div>
      </w:divsChild>
    </w:div>
    <w:div w:id="71708389">
      <w:marLeft w:val="0"/>
      <w:marRight w:val="0"/>
      <w:marTop w:val="0"/>
      <w:marBottom w:val="0"/>
      <w:divBdr>
        <w:top w:val="none" w:sz="0" w:space="0" w:color="auto"/>
        <w:left w:val="none" w:sz="0" w:space="0" w:color="auto"/>
        <w:bottom w:val="none" w:sz="0" w:space="0" w:color="auto"/>
        <w:right w:val="none" w:sz="0" w:space="0" w:color="auto"/>
      </w:divBdr>
      <w:divsChild>
        <w:div w:id="71707372">
          <w:marLeft w:val="0"/>
          <w:marRight w:val="0"/>
          <w:marTop w:val="0"/>
          <w:marBottom w:val="0"/>
          <w:divBdr>
            <w:top w:val="none" w:sz="0" w:space="0" w:color="auto"/>
            <w:left w:val="none" w:sz="0" w:space="0" w:color="auto"/>
            <w:bottom w:val="none" w:sz="0" w:space="0" w:color="auto"/>
            <w:right w:val="none" w:sz="0" w:space="0" w:color="auto"/>
          </w:divBdr>
          <w:divsChild>
            <w:div w:id="71708736">
              <w:marLeft w:val="0"/>
              <w:marRight w:val="0"/>
              <w:marTop w:val="0"/>
              <w:marBottom w:val="0"/>
              <w:divBdr>
                <w:top w:val="none" w:sz="0" w:space="0" w:color="auto"/>
                <w:left w:val="none" w:sz="0" w:space="0" w:color="auto"/>
                <w:bottom w:val="none" w:sz="0" w:space="0" w:color="auto"/>
                <w:right w:val="none" w:sz="0" w:space="0" w:color="auto"/>
              </w:divBdr>
              <w:divsChild>
                <w:div w:id="71706730">
                  <w:marLeft w:val="0"/>
                  <w:marRight w:val="0"/>
                  <w:marTop w:val="0"/>
                  <w:marBottom w:val="0"/>
                  <w:divBdr>
                    <w:top w:val="none" w:sz="0" w:space="0" w:color="auto"/>
                    <w:left w:val="none" w:sz="0" w:space="0" w:color="auto"/>
                    <w:bottom w:val="none" w:sz="0" w:space="0" w:color="auto"/>
                    <w:right w:val="none" w:sz="0" w:space="0" w:color="auto"/>
                  </w:divBdr>
                </w:div>
                <w:div w:id="71706750">
                  <w:marLeft w:val="0"/>
                  <w:marRight w:val="0"/>
                  <w:marTop w:val="0"/>
                  <w:marBottom w:val="0"/>
                  <w:divBdr>
                    <w:top w:val="none" w:sz="0" w:space="0" w:color="auto"/>
                    <w:left w:val="none" w:sz="0" w:space="0" w:color="auto"/>
                    <w:bottom w:val="none" w:sz="0" w:space="0" w:color="auto"/>
                    <w:right w:val="none" w:sz="0" w:space="0" w:color="auto"/>
                  </w:divBdr>
                </w:div>
                <w:div w:id="71706779">
                  <w:marLeft w:val="0"/>
                  <w:marRight w:val="0"/>
                  <w:marTop w:val="0"/>
                  <w:marBottom w:val="0"/>
                  <w:divBdr>
                    <w:top w:val="none" w:sz="0" w:space="0" w:color="auto"/>
                    <w:left w:val="none" w:sz="0" w:space="0" w:color="auto"/>
                    <w:bottom w:val="none" w:sz="0" w:space="0" w:color="auto"/>
                    <w:right w:val="none" w:sz="0" w:space="0" w:color="auto"/>
                  </w:divBdr>
                </w:div>
                <w:div w:id="71706783">
                  <w:marLeft w:val="0"/>
                  <w:marRight w:val="0"/>
                  <w:marTop w:val="0"/>
                  <w:marBottom w:val="0"/>
                  <w:divBdr>
                    <w:top w:val="none" w:sz="0" w:space="0" w:color="auto"/>
                    <w:left w:val="none" w:sz="0" w:space="0" w:color="auto"/>
                    <w:bottom w:val="none" w:sz="0" w:space="0" w:color="auto"/>
                    <w:right w:val="none" w:sz="0" w:space="0" w:color="auto"/>
                  </w:divBdr>
                </w:div>
                <w:div w:id="71706792">
                  <w:marLeft w:val="0"/>
                  <w:marRight w:val="0"/>
                  <w:marTop w:val="0"/>
                  <w:marBottom w:val="0"/>
                  <w:divBdr>
                    <w:top w:val="none" w:sz="0" w:space="0" w:color="auto"/>
                    <w:left w:val="none" w:sz="0" w:space="0" w:color="auto"/>
                    <w:bottom w:val="none" w:sz="0" w:space="0" w:color="auto"/>
                    <w:right w:val="none" w:sz="0" w:space="0" w:color="auto"/>
                  </w:divBdr>
                </w:div>
                <w:div w:id="71706798">
                  <w:marLeft w:val="0"/>
                  <w:marRight w:val="0"/>
                  <w:marTop w:val="0"/>
                  <w:marBottom w:val="0"/>
                  <w:divBdr>
                    <w:top w:val="none" w:sz="0" w:space="0" w:color="auto"/>
                    <w:left w:val="none" w:sz="0" w:space="0" w:color="auto"/>
                    <w:bottom w:val="none" w:sz="0" w:space="0" w:color="auto"/>
                    <w:right w:val="none" w:sz="0" w:space="0" w:color="auto"/>
                  </w:divBdr>
                </w:div>
                <w:div w:id="71706866">
                  <w:marLeft w:val="0"/>
                  <w:marRight w:val="0"/>
                  <w:marTop w:val="0"/>
                  <w:marBottom w:val="0"/>
                  <w:divBdr>
                    <w:top w:val="none" w:sz="0" w:space="0" w:color="auto"/>
                    <w:left w:val="none" w:sz="0" w:space="0" w:color="auto"/>
                    <w:bottom w:val="none" w:sz="0" w:space="0" w:color="auto"/>
                    <w:right w:val="none" w:sz="0" w:space="0" w:color="auto"/>
                  </w:divBdr>
                </w:div>
                <w:div w:id="71706914">
                  <w:marLeft w:val="0"/>
                  <w:marRight w:val="0"/>
                  <w:marTop w:val="0"/>
                  <w:marBottom w:val="0"/>
                  <w:divBdr>
                    <w:top w:val="none" w:sz="0" w:space="0" w:color="auto"/>
                    <w:left w:val="none" w:sz="0" w:space="0" w:color="auto"/>
                    <w:bottom w:val="none" w:sz="0" w:space="0" w:color="auto"/>
                    <w:right w:val="none" w:sz="0" w:space="0" w:color="auto"/>
                  </w:divBdr>
                </w:div>
                <w:div w:id="71706933">
                  <w:marLeft w:val="0"/>
                  <w:marRight w:val="0"/>
                  <w:marTop w:val="0"/>
                  <w:marBottom w:val="0"/>
                  <w:divBdr>
                    <w:top w:val="none" w:sz="0" w:space="0" w:color="auto"/>
                    <w:left w:val="none" w:sz="0" w:space="0" w:color="auto"/>
                    <w:bottom w:val="none" w:sz="0" w:space="0" w:color="auto"/>
                    <w:right w:val="none" w:sz="0" w:space="0" w:color="auto"/>
                  </w:divBdr>
                </w:div>
                <w:div w:id="71706934">
                  <w:marLeft w:val="0"/>
                  <w:marRight w:val="0"/>
                  <w:marTop w:val="0"/>
                  <w:marBottom w:val="0"/>
                  <w:divBdr>
                    <w:top w:val="none" w:sz="0" w:space="0" w:color="auto"/>
                    <w:left w:val="none" w:sz="0" w:space="0" w:color="auto"/>
                    <w:bottom w:val="none" w:sz="0" w:space="0" w:color="auto"/>
                    <w:right w:val="none" w:sz="0" w:space="0" w:color="auto"/>
                  </w:divBdr>
                </w:div>
                <w:div w:id="71706974">
                  <w:marLeft w:val="0"/>
                  <w:marRight w:val="0"/>
                  <w:marTop w:val="0"/>
                  <w:marBottom w:val="0"/>
                  <w:divBdr>
                    <w:top w:val="none" w:sz="0" w:space="0" w:color="auto"/>
                    <w:left w:val="none" w:sz="0" w:space="0" w:color="auto"/>
                    <w:bottom w:val="none" w:sz="0" w:space="0" w:color="auto"/>
                    <w:right w:val="none" w:sz="0" w:space="0" w:color="auto"/>
                  </w:divBdr>
                </w:div>
                <w:div w:id="71707054">
                  <w:marLeft w:val="0"/>
                  <w:marRight w:val="0"/>
                  <w:marTop w:val="0"/>
                  <w:marBottom w:val="0"/>
                  <w:divBdr>
                    <w:top w:val="none" w:sz="0" w:space="0" w:color="auto"/>
                    <w:left w:val="none" w:sz="0" w:space="0" w:color="auto"/>
                    <w:bottom w:val="none" w:sz="0" w:space="0" w:color="auto"/>
                    <w:right w:val="none" w:sz="0" w:space="0" w:color="auto"/>
                  </w:divBdr>
                </w:div>
                <w:div w:id="71707058">
                  <w:marLeft w:val="0"/>
                  <w:marRight w:val="0"/>
                  <w:marTop w:val="0"/>
                  <w:marBottom w:val="0"/>
                  <w:divBdr>
                    <w:top w:val="none" w:sz="0" w:space="0" w:color="auto"/>
                    <w:left w:val="none" w:sz="0" w:space="0" w:color="auto"/>
                    <w:bottom w:val="none" w:sz="0" w:space="0" w:color="auto"/>
                    <w:right w:val="none" w:sz="0" w:space="0" w:color="auto"/>
                  </w:divBdr>
                </w:div>
                <w:div w:id="71707097">
                  <w:marLeft w:val="0"/>
                  <w:marRight w:val="0"/>
                  <w:marTop w:val="0"/>
                  <w:marBottom w:val="0"/>
                  <w:divBdr>
                    <w:top w:val="none" w:sz="0" w:space="0" w:color="auto"/>
                    <w:left w:val="none" w:sz="0" w:space="0" w:color="auto"/>
                    <w:bottom w:val="none" w:sz="0" w:space="0" w:color="auto"/>
                    <w:right w:val="none" w:sz="0" w:space="0" w:color="auto"/>
                  </w:divBdr>
                </w:div>
                <w:div w:id="71707107">
                  <w:marLeft w:val="0"/>
                  <w:marRight w:val="0"/>
                  <w:marTop w:val="0"/>
                  <w:marBottom w:val="0"/>
                  <w:divBdr>
                    <w:top w:val="none" w:sz="0" w:space="0" w:color="auto"/>
                    <w:left w:val="none" w:sz="0" w:space="0" w:color="auto"/>
                    <w:bottom w:val="none" w:sz="0" w:space="0" w:color="auto"/>
                    <w:right w:val="none" w:sz="0" w:space="0" w:color="auto"/>
                  </w:divBdr>
                </w:div>
                <w:div w:id="71707226">
                  <w:marLeft w:val="0"/>
                  <w:marRight w:val="0"/>
                  <w:marTop w:val="0"/>
                  <w:marBottom w:val="0"/>
                  <w:divBdr>
                    <w:top w:val="none" w:sz="0" w:space="0" w:color="auto"/>
                    <w:left w:val="none" w:sz="0" w:space="0" w:color="auto"/>
                    <w:bottom w:val="none" w:sz="0" w:space="0" w:color="auto"/>
                    <w:right w:val="none" w:sz="0" w:space="0" w:color="auto"/>
                  </w:divBdr>
                </w:div>
                <w:div w:id="71707260">
                  <w:marLeft w:val="0"/>
                  <w:marRight w:val="0"/>
                  <w:marTop w:val="0"/>
                  <w:marBottom w:val="0"/>
                  <w:divBdr>
                    <w:top w:val="none" w:sz="0" w:space="0" w:color="auto"/>
                    <w:left w:val="none" w:sz="0" w:space="0" w:color="auto"/>
                    <w:bottom w:val="none" w:sz="0" w:space="0" w:color="auto"/>
                    <w:right w:val="none" w:sz="0" w:space="0" w:color="auto"/>
                  </w:divBdr>
                </w:div>
                <w:div w:id="71707283">
                  <w:marLeft w:val="0"/>
                  <w:marRight w:val="0"/>
                  <w:marTop w:val="0"/>
                  <w:marBottom w:val="0"/>
                  <w:divBdr>
                    <w:top w:val="none" w:sz="0" w:space="0" w:color="auto"/>
                    <w:left w:val="none" w:sz="0" w:space="0" w:color="auto"/>
                    <w:bottom w:val="none" w:sz="0" w:space="0" w:color="auto"/>
                    <w:right w:val="none" w:sz="0" w:space="0" w:color="auto"/>
                  </w:divBdr>
                </w:div>
                <w:div w:id="71707366">
                  <w:marLeft w:val="0"/>
                  <w:marRight w:val="0"/>
                  <w:marTop w:val="0"/>
                  <w:marBottom w:val="0"/>
                  <w:divBdr>
                    <w:top w:val="none" w:sz="0" w:space="0" w:color="auto"/>
                    <w:left w:val="none" w:sz="0" w:space="0" w:color="auto"/>
                    <w:bottom w:val="none" w:sz="0" w:space="0" w:color="auto"/>
                    <w:right w:val="none" w:sz="0" w:space="0" w:color="auto"/>
                  </w:divBdr>
                </w:div>
                <w:div w:id="71707457">
                  <w:marLeft w:val="0"/>
                  <w:marRight w:val="0"/>
                  <w:marTop w:val="0"/>
                  <w:marBottom w:val="0"/>
                  <w:divBdr>
                    <w:top w:val="none" w:sz="0" w:space="0" w:color="auto"/>
                    <w:left w:val="none" w:sz="0" w:space="0" w:color="auto"/>
                    <w:bottom w:val="none" w:sz="0" w:space="0" w:color="auto"/>
                    <w:right w:val="none" w:sz="0" w:space="0" w:color="auto"/>
                  </w:divBdr>
                </w:div>
                <w:div w:id="71707478">
                  <w:marLeft w:val="0"/>
                  <w:marRight w:val="0"/>
                  <w:marTop w:val="0"/>
                  <w:marBottom w:val="0"/>
                  <w:divBdr>
                    <w:top w:val="none" w:sz="0" w:space="0" w:color="auto"/>
                    <w:left w:val="none" w:sz="0" w:space="0" w:color="auto"/>
                    <w:bottom w:val="none" w:sz="0" w:space="0" w:color="auto"/>
                    <w:right w:val="none" w:sz="0" w:space="0" w:color="auto"/>
                  </w:divBdr>
                </w:div>
                <w:div w:id="71707503">
                  <w:marLeft w:val="0"/>
                  <w:marRight w:val="0"/>
                  <w:marTop w:val="0"/>
                  <w:marBottom w:val="0"/>
                  <w:divBdr>
                    <w:top w:val="none" w:sz="0" w:space="0" w:color="auto"/>
                    <w:left w:val="none" w:sz="0" w:space="0" w:color="auto"/>
                    <w:bottom w:val="none" w:sz="0" w:space="0" w:color="auto"/>
                    <w:right w:val="none" w:sz="0" w:space="0" w:color="auto"/>
                  </w:divBdr>
                </w:div>
                <w:div w:id="71707507">
                  <w:marLeft w:val="0"/>
                  <w:marRight w:val="0"/>
                  <w:marTop w:val="0"/>
                  <w:marBottom w:val="0"/>
                  <w:divBdr>
                    <w:top w:val="none" w:sz="0" w:space="0" w:color="auto"/>
                    <w:left w:val="none" w:sz="0" w:space="0" w:color="auto"/>
                    <w:bottom w:val="none" w:sz="0" w:space="0" w:color="auto"/>
                    <w:right w:val="none" w:sz="0" w:space="0" w:color="auto"/>
                  </w:divBdr>
                </w:div>
                <w:div w:id="71707520">
                  <w:marLeft w:val="0"/>
                  <w:marRight w:val="0"/>
                  <w:marTop w:val="0"/>
                  <w:marBottom w:val="0"/>
                  <w:divBdr>
                    <w:top w:val="none" w:sz="0" w:space="0" w:color="auto"/>
                    <w:left w:val="none" w:sz="0" w:space="0" w:color="auto"/>
                    <w:bottom w:val="none" w:sz="0" w:space="0" w:color="auto"/>
                    <w:right w:val="none" w:sz="0" w:space="0" w:color="auto"/>
                  </w:divBdr>
                </w:div>
                <w:div w:id="71707541">
                  <w:marLeft w:val="0"/>
                  <w:marRight w:val="0"/>
                  <w:marTop w:val="0"/>
                  <w:marBottom w:val="0"/>
                  <w:divBdr>
                    <w:top w:val="none" w:sz="0" w:space="0" w:color="auto"/>
                    <w:left w:val="none" w:sz="0" w:space="0" w:color="auto"/>
                    <w:bottom w:val="none" w:sz="0" w:space="0" w:color="auto"/>
                    <w:right w:val="none" w:sz="0" w:space="0" w:color="auto"/>
                  </w:divBdr>
                </w:div>
                <w:div w:id="71707583">
                  <w:marLeft w:val="0"/>
                  <w:marRight w:val="0"/>
                  <w:marTop w:val="0"/>
                  <w:marBottom w:val="0"/>
                  <w:divBdr>
                    <w:top w:val="none" w:sz="0" w:space="0" w:color="auto"/>
                    <w:left w:val="none" w:sz="0" w:space="0" w:color="auto"/>
                    <w:bottom w:val="none" w:sz="0" w:space="0" w:color="auto"/>
                    <w:right w:val="none" w:sz="0" w:space="0" w:color="auto"/>
                  </w:divBdr>
                </w:div>
                <w:div w:id="71707593">
                  <w:marLeft w:val="0"/>
                  <w:marRight w:val="0"/>
                  <w:marTop w:val="0"/>
                  <w:marBottom w:val="0"/>
                  <w:divBdr>
                    <w:top w:val="none" w:sz="0" w:space="0" w:color="auto"/>
                    <w:left w:val="none" w:sz="0" w:space="0" w:color="auto"/>
                    <w:bottom w:val="none" w:sz="0" w:space="0" w:color="auto"/>
                    <w:right w:val="none" w:sz="0" w:space="0" w:color="auto"/>
                  </w:divBdr>
                </w:div>
                <w:div w:id="71707597">
                  <w:marLeft w:val="0"/>
                  <w:marRight w:val="0"/>
                  <w:marTop w:val="0"/>
                  <w:marBottom w:val="0"/>
                  <w:divBdr>
                    <w:top w:val="none" w:sz="0" w:space="0" w:color="auto"/>
                    <w:left w:val="none" w:sz="0" w:space="0" w:color="auto"/>
                    <w:bottom w:val="none" w:sz="0" w:space="0" w:color="auto"/>
                    <w:right w:val="none" w:sz="0" w:space="0" w:color="auto"/>
                  </w:divBdr>
                </w:div>
                <w:div w:id="71707645">
                  <w:marLeft w:val="0"/>
                  <w:marRight w:val="0"/>
                  <w:marTop w:val="0"/>
                  <w:marBottom w:val="0"/>
                  <w:divBdr>
                    <w:top w:val="none" w:sz="0" w:space="0" w:color="auto"/>
                    <w:left w:val="none" w:sz="0" w:space="0" w:color="auto"/>
                    <w:bottom w:val="none" w:sz="0" w:space="0" w:color="auto"/>
                    <w:right w:val="none" w:sz="0" w:space="0" w:color="auto"/>
                  </w:divBdr>
                </w:div>
                <w:div w:id="71707659">
                  <w:marLeft w:val="0"/>
                  <w:marRight w:val="0"/>
                  <w:marTop w:val="0"/>
                  <w:marBottom w:val="0"/>
                  <w:divBdr>
                    <w:top w:val="none" w:sz="0" w:space="0" w:color="auto"/>
                    <w:left w:val="none" w:sz="0" w:space="0" w:color="auto"/>
                    <w:bottom w:val="none" w:sz="0" w:space="0" w:color="auto"/>
                    <w:right w:val="none" w:sz="0" w:space="0" w:color="auto"/>
                  </w:divBdr>
                </w:div>
                <w:div w:id="71707662">
                  <w:marLeft w:val="0"/>
                  <w:marRight w:val="0"/>
                  <w:marTop w:val="0"/>
                  <w:marBottom w:val="0"/>
                  <w:divBdr>
                    <w:top w:val="none" w:sz="0" w:space="0" w:color="auto"/>
                    <w:left w:val="none" w:sz="0" w:space="0" w:color="auto"/>
                    <w:bottom w:val="none" w:sz="0" w:space="0" w:color="auto"/>
                    <w:right w:val="none" w:sz="0" w:space="0" w:color="auto"/>
                  </w:divBdr>
                </w:div>
                <w:div w:id="71707666">
                  <w:marLeft w:val="0"/>
                  <w:marRight w:val="0"/>
                  <w:marTop w:val="0"/>
                  <w:marBottom w:val="0"/>
                  <w:divBdr>
                    <w:top w:val="none" w:sz="0" w:space="0" w:color="auto"/>
                    <w:left w:val="none" w:sz="0" w:space="0" w:color="auto"/>
                    <w:bottom w:val="none" w:sz="0" w:space="0" w:color="auto"/>
                    <w:right w:val="none" w:sz="0" w:space="0" w:color="auto"/>
                  </w:divBdr>
                </w:div>
                <w:div w:id="71707677">
                  <w:marLeft w:val="0"/>
                  <w:marRight w:val="0"/>
                  <w:marTop w:val="0"/>
                  <w:marBottom w:val="0"/>
                  <w:divBdr>
                    <w:top w:val="none" w:sz="0" w:space="0" w:color="auto"/>
                    <w:left w:val="none" w:sz="0" w:space="0" w:color="auto"/>
                    <w:bottom w:val="none" w:sz="0" w:space="0" w:color="auto"/>
                    <w:right w:val="none" w:sz="0" w:space="0" w:color="auto"/>
                  </w:divBdr>
                </w:div>
                <w:div w:id="71707699">
                  <w:marLeft w:val="0"/>
                  <w:marRight w:val="0"/>
                  <w:marTop w:val="0"/>
                  <w:marBottom w:val="0"/>
                  <w:divBdr>
                    <w:top w:val="none" w:sz="0" w:space="0" w:color="auto"/>
                    <w:left w:val="none" w:sz="0" w:space="0" w:color="auto"/>
                    <w:bottom w:val="none" w:sz="0" w:space="0" w:color="auto"/>
                    <w:right w:val="none" w:sz="0" w:space="0" w:color="auto"/>
                  </w:divBdr>
                </w:div>
                <w:div w:id="71707770">
                  <w:marLeft w:val="0"/>
                  <w:marRight w:val="0"/>
                  <w:marTop w:val="0"/>
                  <w:marBottom w:val="0"/>
                  <w:divBdr>
                    <w:top w:val="none" w:sz="0" w:space="0" w:color="auto"/>
                    <w:left w:val="none" w:sz="0" w:space="0" w:color="auto"/>
                    <w:bottom w:val="none" w:sz="0" w:space="0" w:color="auto"/>
                    <w:right w:val="none" w:sz="0" w:space="0" w:color="auto"/>
                  </w:divBdr>
                </w:div>
                <w:div w:id="71707793">
                  <w:marLeft w:val="0"/>
                  <w:marRight w:val="0"/>
                  <w:marTop w:val="0"/>
                  <w:marBottom w:val="0"/>
                  <w:divBdr>
                    <w:top w:val="none" w:sz="0" w:space="0" w:color="auto"/>
                    <w:left w:val="none" w:sz="0" w:space="0" w:color="auto"/>
                    <w:bottom w:val="none" w:sz="0" w:space="0" w:color="auto"/>
                    <w:right w:val="none" w:sz="0" w:space="0" w:color="auto"/>
                  </w:divBdr>
                </w:div>
                <w:div w:id="71707797">
                  <w:marLeft w:val="0"/>
                  <w:marRight w:val="0"/>
                  <w:marTop w:val="0"/>
                  <w:marBottom w:val="0"/>
                  <w:divBdr>
                    <w:top w:val="none" w:sz="0" w:space="0" w:color="auto"/>
                    <w:left w:val="none" w:sz="0" w:space="0" w:color="auto"/>
                    <w:bottom w:val="none" w:sz="0" w:space="0" w:color="auto"/>
                    <w:right w:val="none" w:sz="0" w:space="0" w:color="auto"/>
                  </w:divBdr>
                </w:div>
                <w:div w:id="71707806">
                  <w:marLeft w:val="0"/>
                  <w:marRight w:val="0"/>
                  <w:marTop w:val="0"/>
                  <w:marBottom w:val="0"/>
                  <w:divBdr>
                    <w:top w:val="none" w:sz="0" w:space="0" w:color="auto"/>
                    <w:left w:val="none" w:sz="0" w:space="0" w:color="auto"/>
                    <w:bottom w:val="none" w:sz="0" w:space="0" w:color="auto"/>
                    <w:right w:val="none" w:sz="0" w:space="0" w:color="auto"/>
                  </w:divBdr>
                </w:div>
                <w:div w:id="71707807">
                  <w:marLeft w:val="0"/>
                  <w:marRight w:val="0"/>
                  <w:marTop w:val="0"/>
                  <w:marBottom w:val="0"/>
                  <w:divBdr>
                    <w:top w:val="none" w:sz="0" w:space="0" w:color="auto"/>
                    <w:left w:val="none" w:sz="0" w:space="0" w:color="auto"/>
                    <w:bottom w:val="none" w:sz="0" w:space="0" w:color="auto"/>
                    <w:right w:val="none" w:sz="0" w:space="0" w:color="auto"/>
                  </w:divBdr>
                </w:div>
                <w:div w:id="71707848">
                  <w:marLeft w:val="0"/>
                  <w:marRight w:val="0"/>
                  <w:marTop w:val="0"/>
                  <w:marBottom w:val="0"/>
                  <w:divBdr>
                    <w:top w:val="none" w:sz="0" w:space="0" w:color="auto"/>
                    <w:left w:val="none" w:sz="0" w:space="0" w:color="auto"/>
                    <w:bottom w:val="none" w:sz="0" w:space="0" w:color="auto"/>
                    <w:right w:val="none" w:sz="0" w:space="0" w:color="auto"/>
                  </w:divBdr>
                </w:div>
                <w:div w:id="71707884">
                  <w:marLeft w:val="0"/>
                  <w:marRight w:val="0"/>
                  <w:marTop w:val="0"/>
                  <w:marBottom w:val="0"/>
                  <w:divBdr>
                    <w:top w:val="none" w:sz="0" w:space="0" w:color="auto"/>
                    <w:left w:val="none" w:sz="0" w:space="0" w:color="auto"/>
                    <w:bottom w:val="none" w:sz="0" w:space="0" w:color="auto"/>
                    <w:right w:val="none" w:sz="0" w:space="0" w:color="auto"/>
                  </w:divBdr>
                </w:div>
                <w:div w:id="71707895">
                  <w:marLeft w:val="0"/>
                  <w:marRight w:val="0"/>
                  <w:marTop w:val="0"/>
                  <w:marBottom w:val="0"/>
                  <w:divBdr>
                    <w:top w:val="none" w:sz="0" w:space="0" w:color="auto"/>
                    <w:left w:val="none" w:sz="0" w:space="0" w:color="auto"/>
                    <w:bottom w:val="none" w:sz="0" w:space="0" w:color="auto"/>
                    <w:right w:val="none" w:sz="0" w:space="0" w:color="auto"/>
                  </w:divBdr>
                </w:div>
                <w:div w:id="71707898">
                  <w:marLeft w:val="0"/>
                  <w:marRight w:val="0"/>
                  <w:marTop w:val="0"/>
                  <w:marBottom w:val="0"/>
                  <w:divBdr>
                    <w:top w:val="none" w:sz="0" w:space="0" w:color="auto"/>
                    <w:left w:val="none" w:sz="0" w:space="0" w:color="auto"/>
                    <w:bottom w:val="none" w:sz="0" w:space="0" w:color="auto"/>
                    <w:right w:val="none" w:sz="0" w:space="0" w:color="auto"/>
                  </w:divBdr>
                </w:div>
                <w:div w:id="71708027">
                  <w:marLeft w:val="0"/>
                  <w:marRight w:val="0"/>
                  <w:marTop w:val="0"/>
                  <w:marBottom w:val="0"/>
                  <w:divBdr>
                    <w:top w:val="none" w:sz="0" w:space="0" w:color="auto"/>
                    <w:left w:val="none" w:sz="0" w:space="0" w:color="auto"/>
                    <w:bottom w:val="none" w:sz="0" w:space="0" w:color="auto"/>
                    <w:right w:val="none" w:sz="0" w:space="0" w:color="auto"/>
                  </w:divBdr>
                </w:div>
                <w:div w:id="71708042">
                  <w:marLeft w:val="0"/>
                  <w:marRight w:val="0"/>
                  <w:marTop w:val="0"/>
                  <w:marBottom w:val="0"/>
                  <w:divBdr>
                    <w:top w:val="none" w:sz="0" w:space="0" w:color="auto"/>
                    <w:left w:val="none" w:sz="0" w:space="0" w:color="auto"/>
                    <w:bottom w:val="none" w:sz="0" w:space="0" w:color="auto"/>
                    <w:right w:val="none" w:sz="0" w:space="0" w:color="auto"/>
                  </w:divBdr>
                </w:div>
                <w:div w:id="71708079">
                  <w:marLeft w:val="0"/>
                  <w:marRight w:val="0"/>
                  <w:marTop w:val="0"/>
                  <w:marBottom w:val="0"/>
                  <w:divBdr>
                    <w:top w:val="none" w:sz="0" w:space="0" w:color="auto"/>
                    <w:left w:val="none" w:sz="0" w:space="0" w:color="auto"/>
                    <w:bottom w:val="none" w:sz="0" w:space="0" w:color="auto"/>
                    <w:right w:val="none" w:sz="0" w:space="0" w:color="auto"/>
                  </w:divBdr>
                </w:div>
                <w:div w:id="71708106">
                  <w:marLeft w:val="0"/>
                  <w:marRight w:val="0"/>
                  <w:marTop w:val="0"/>
                  <w:marBottom w:val="0"/>
                  <w:divBdr>
                    <w:top w:val="none" w:sz="0" w:space="0" w:color="auto"/>
                    <w:left w:val="none" w:sz="0" w:space="0" w:color="auto"/>
                    <w:bottom w:val="none" w:sz="0" w:space="0" w:color="auto"/>
                    <w:right w:val="none" w:sz="0" w:space="0" w:color="auto"/>
                  </w:divBdr>
                </w:div>
                <w:div w:id="71708126">
                  <w:marLeft w:val="0"/>
                  <w:marRight w:val="0"/>
                  <w:marTop w:val="0"/>
                  <w:marBottom w:val="0"/>
                  <w:divBdr>
                    <w:top w:val="none" w:sz="0" w:space="0" w:color="auto"/>
                    <w:left w:val="none" w:sz="0" w:space="0" w:color="auto"/>
                    <w:bottom w:val="none" w:sz="0" w:space="0" w:color="auto"/>
                    <w:right w:val="none" w:sz="0" w:space="0" w:color="auto"/>
                  </w:divBdr>
                </w:div>
                <w:div w:id="71708206">
                  <w:marLeft w:val="0"/>
                  <w:marRight w:val="0"/>
                  <w:marTop w:val="0"/>
                  <w:marBottom w:val="0"/>
                  <w:divBdr>
                    <w:top w:val="none" w:sz="0" w:space="0" w:color="auto"/>
                    <w:left w:val="none" w:sz="0" w:space="0" w:color="auto"/>
                    <w:bottom w:val="none" w:sz="0" w:space="0" w:color="auto"/>
                    <w:right w:val="none" w:sz="0" w:space="0" w:color="auto"/>
                  </w:divBdr>
                </w:div>
                <w:div w:id="71708234">
                  <w:marLeft w:val="0"/>
                  <w:marRight w:val="0"/>
                  <w:marTop w:val="0"/>
                  <w:marBottom w:val="0"/>
                  <w:divBdr>
                    <w:top w:val="none" w:sz="0" w:space="0" w:color="auto"/>
                    <w:left w:val="none" w:sz="0" w:space="0" w:color="auto"/>
                    <w:bottom w:val="none" w:sz="0" w:space="0" w:color="auto"/>
                    <w:right w:val="none" w:sz="0" w:space="0" w:color="auto"/>
                  </w:divBdr>
                </w:div>
                <w:div w:id="71708247">
                  <w:marLeft w:val="0"/>
                  <w:marRight w:val="0"/>
                  <w:marTop w:val="0"/>
                  <w:marBottom w:val="0"/>
                  <w:divBdr>
                    <w:top w:val="none" w:sz="0" w:space="0" w:color="auto"/>
                    <w:left w:val="none" w:sz="0" w:space="0" w:color="auto"/>
                    <w:bottom w:val="none" w:sz="0" w:space="0" w:color="auto"/>
                    <w:right w:val="none" w:sz="0" w:space="0" w:color="auto"/>
                  </w:divBdr>
                </w:div>
                <w:div w:id="71708265">
                  <w:marLeft w:val="0"/>
                  <w:marRight w:val="0"/>
                  <w:marTop w:val="0"/>
                  <w:marBottom w:val="0"/>
                  <w:divBdr>
                    <w:top w:val="none" w:sz="0" w:space="0" w:color="auto"/>
                    <w:left w:val="none" w:sz="0" w:space="0" w:color="auto"/>
                    <w:bottom w:val="none" w:sz="0" w:space="0" w:color="auto"/>
                    <w:right w:val="none" w:sz="0" w:space="0" w:color="auto"/>
                  </w:divBdr>
                </w:div>
                <w:div w:id="71708302">
                  <w:marLeft w:val="0"/>
                  <w:marRight w:val="0"/>
                  <w:marTop w:val="0"/>
                  <w:marBottom w:val="0"/>
                  <w:divBdr>
                    <w:top w:val="none" w:sz="0" w:space="0" w:color="auto"/>
                    <w:left w:val="none" w:sz="0" w:space="0" w:color="auto"/>
                    <w:bottom w:val="none" w:sz="0" w:space="0" w:color="auto"/>
                    <w:right w:val="none" w:sz="0" w:space="0" w:color="auto"/>
                  </w:divBdr>
                </w:div>
                <w:div w:id="71708332">
                  <w:marLeft w:val="0"/>
                  <w:marRight w:val="0"/>
                  <w:marTop w:val="0"/>
                  <w:marBottom w:val="0"/>
                  <w:divBdr>
                    <w:top w:val="none" w:sz="0" w:space="0" w:color="auto"/>
                    <w:left w:val="none" w:sz="0" w:space="0" w:color="auto"/>
                    <w:bottom w:val="none" w:sz="0" w:space="0" w:color="auto"/>
                    <w:right w:val="none" w:sz="0" w:space="0" w:color="auto"/>
                  </w:divBdr>
                </w:div>
                <w:div w:id="71708368">
                  <w:marLeft w:val="0"/>
                  <w:marRight w:val="0"/>
                  <w:marTop w:val="0"/>
                  <w:marBottom w:val="0"/>
                  <w:divBdr>
                    <w:top w:val="none" w:sz="0" w:space="0" w:color="auto"/>
                    <w:left w:val="none" w:sz="0" w:space="0" w:color="auto"/>
                    <w:bottom w:val="none" w:sz="0" w:space="0" w:color="auto"/>
                    <w:right w:val="none" w:sz="0" w:space="0" w:color="auto"/>
                  </w:divBdr>
                </w:div>
                <w:div w:id="71708391">
                  <w:marLeft w:val="0"/>
                  <w:marRight w:val="0"/>
                  <w:marTop w:val="0"/>
                  <w:marBottom w:val="0"/>
                  <w:divBdr>
                    <w:top w:val="none" w:sz="0" w:space="0" w:color="auto"/>
                    <w:left w:val="none" w:sz="0" w:space="0" w:color="auto"/>
                    <w:bottom w:val="none" w:sz="0" w:space="0" w:color="auto"/>
                    <w:right w:val="none" w:sz="0" w:space="0" w:color="auto"/>
                  </w:divBdr>
                </w:div>
                <w:div w:id="71708409">
                  <w:marLeft w:val="0"/>
                  <w:marRight w:val="0"/>
                  <w:marTop w:val="0"/>
                  <w:marBottom w:val="0"/>
                  <w:divBdr>
                    <w:top w:val="none" w:sz="0" w:space="0" w:color="auto"/>
                    <w:left w:val="none" w:sz="0" w:space="0" w:color="auto"/>
                    <w:bottom w:val="none" w:sz="0" w:space="0" w:color="auto"/>
                    <w:right w:val="none" w:sz="0" w:space="0" w:color="auto"/>
                  </w:divBdr>
                </w:div>
                <w:div w:id="71708467">
                  <w:marLeft w:val="0"/>
                  <w:marRight w:val="0"/>
                  <w:marTop w:val="0"/>
                  <w:marBottom w:val="0"/>
                  <w:divBdr>
                    <w:top w:val="none" w:sz="0" w:space="0" w:color="auto"/>
                    <w:left w:val="none" w:sz="0" w:space="0" w:color="auto"/>
                    <w:bottom w:val="none" w:sz="0" w:space="0" w:color="auto"/>
                    <w:right w:val="none" w:sz="0" w:space="0" w:color="auto"/>
                  </w:divBdr>
                </w:div>
                <w:div w:id="71708495">
                  <w:marLeft w:val="0"/>
                  <w:marRight w:val="0"/>
                  <w:marTop w:val="0"/>
                  <w:marBottom w:val="0"/>
                  <w:divBdr>
                    <w:top w:val="none" w:sz="0" w:space="0" w:color="auto"/>
                    <w:left w:val="none" w:sz="0" w:space="0" w:color="auto"/>
                    <w:bottom w:val="none" w:sz="0" w:space="0" w:color="auto"/>
                    <w:right w:val="none" w:sz="0" w:space="0" w:color="auto"/>
                  </w:divBdr>
                </w:div>
                <w:div w:id="71708496">
                  <w:marLeft w:val="0"/>
                  <w:marRight w:val="0"/>
                  <w:marTop w:val="0"/>
                  <w:marBottom w:val="0"/>
                  <w:divBdr>
                    <w:top w:val="none" w:sz="0" w:space="0" w:color="auto"/>
                    <w:left w:val="none" w:sz="0" w:space="0" w:color="auto"/>
                    <w:bottom w:val="none" w:sz="0" w:space="0" w:color="auto"/>
                    <w:right w:val="none" w:sz="0" w:space="0" w:color="auto"/>
                  </w:divBdr>
                </w:div>
                <w:div w:id="71708548">
                  <w:marLeft w:val="0"/>
                  <w:marRight w:val="0"/>
                  <w:marTop w:val="0"/>
                  <w:marBottom w:val="0"/>
                  <w:divBdr>
                    <w:top w:val="none" w:sz="0" w:space="0" w:color="auto"/>
                    <w:left w:val="none" w:sz="0" w:space="0" w:color="auto"/>
                    <w:bottom w:val="none" w:sz="0" w:space="0" w:color="auto"/>
                    <w:right w:val="none" w:sz="0" w:space="0" w:color="auto"/>
                  </w:divBdr>
                </w:div>
                <w:div w:id="71708550">
                  <w:marLeft w:val="0"/>
                  <w:marRight w:val="0"/>
                  <w:marTop w:val="0"/>
                  <w:marBottom w:val="0"/>
                  <w:divBdr>
                    <w:top w:val="none" w:sz="0" w:space="0" w:color="auto"/>
                    <w:left w:val="none" w:sz="0" w:space="0" w:color="auto"/>
                    <w:bottom w:val="none" w:sz="0" w:space="0" w:color="auto"/>
                    <w:right w:val="none" w:sz="0" w:space="0" w:color="auto"/>
                  </w:divBdr>
                </w:div>
                <w:div w:id="71708552">
                  <w:marLeft w:val="0"/>
                  <w:marRight w:val="0"/>
                  <w:marTop w:val="0"/>
                  <w:marBottom w:val="0"/>
                  <w:divBdr>
                    <w:top w:val="none" w:sz="0" w:space="0" w:color="auto"/>
                    <w:left w:val="none" w:sz="0" w:space="0" w:color="auto"/>
                    <w:bottom w:val="none" w:sz="0" w:space="0" w:color="auto"/>
                    <w:right w:val="none" w:sz="0" w:space="0" w:color="auto"/>
                  </w:divBdr>
                </w:div>
                <w:div w:id="71708672">
                  <w:marLeft w:val="0"/>
                  <w:marRight w:val="0"/>
                  <w:marTop w:val="0"/>
                  <w:marBottom w:val="0"/>
                  <w:divBdr>
                    <w:top w:val="none" w:sz="0" w:space="0" w:color="auto"/>
                    <w:left w:val="none" w:sz="0" w:space="0" w:color="auto"/>
                    <w:bottom w:val="none" w:sz="0" w:space="0" w:color="auto"/>
                    <w:right w:val="none" w:sz="0" w:space="0" w:color="auto"/>
                  </w:divBdr>
                </w:div>
                <w:div w:id="71708747">
                  <w:marLeft w:val="0"/>
                  <w:marRight w:val="0"/>
                  <w:marTop w:val="0"/>
                  <w:marBottom w:val="0"/>
                  <w:divBdr>
                    <w:top w:val="none" w:sz="0" w:space="0" w:color="auto"/>
                    <w:left w:val="none" w:sz="0" w:space="0" w:color="auto"/>
                    <w:bottom w:val="none" w:sz="0" w:space="0" w:color="auto"/>
                    <w:right w:val="none" w:sz="0" w:space="0" w:color="auto"/>
                  </w:divBdr>
                </w:div>
                <w:div w:id="71708808">
                  <w:marLeft w:val="0"/>
                  <w:marRight w:val="0"/>
                  <w:marTop w:val="0"/>
                  <w:marBottom w:val="0"/>
                  <w:divBdr>
                    <w:top w:val="none" w:sz="0" w:space="0" w:color="auto"/>
                    <w:left w:val="none" w:sz="0" w:space="0" w:color="auto"/>
                    <w:bottom w:val="none" w:sz="0" w:space="0" w:color="auto"/>
                    <w:right w:val="none" w:sz="0" w:space="0" w:color="auto"/>
                  </w:divBdr>
                </w:div>
                <w:div w:id="71708863">
                  <w:marLeft w:val="0"/>
                  <w:marRight w:val="0"/>
                  <w:marTop w:val="0"/>
                  <w:marBottom w:val="0"/>
                  <w:divBdr>
                    <w:top w:val="none" w:sz="0" w:space="0" w:color="auto"/>
                    <w:left w:val="none" w:sz="0" w:space="0" w:color="auto"/>
                    <w:bottom w:val="none" w:sz="0" w:space="0" w:color="auto"/>
                    <w:right w:val="none" w:sz="0" w:space="0" w:color="auto"/>
                  </w:divBdr>
                </w:div>
                <w:div w:id="71708882">
                  <w:marLeft w:val="0"/>
                  <w:marRight w:val="0"/>
                  <w:marTop w:val="0"/>
                  <w:marBottom w:val="0"/>
                  <w:divBdr>
                    <w:top w:val="none" w:sz="0" w:space="0" w:color="auto"/>
                    <w:left w:val="none" w:sz="0" w:space="0" w:color="auto"/>
                    <w:bottom w:val="none" w:sz="0" w:space="0" w:color="auto"/>
                    <w:right w:val="none" w:sz="0" w:space="0" w:color="auto"/>
                  </w:divBdr>
                </w:div>
                <w:div w:id="71708924">
                  <w:marLeft w:val="0"/>
                  <w:marRight w:val="0"/>
                  <w:marTop w:val="0"/>
                  <w:marBottom w:val="0"/>
                  <w:divBdr>
                    <w:top w:val="none" w:sz="0" w:space="0" w:color="auto"/>
                    <w:left w:val="none" w:sz="0" w:space="0" w:color="auto"/>
                    <w:bottom w:val="none" w:sz="0" w:space="0" w:color="auto"/>
                    <w:right w:val="none" w:sz="0" w:space="0" w:color="auto"/>
                  </w:divBdr>
                </w:div>
                <w:div w:id="71708948">
                  <w:marLeft w:val="0"/>
                  <w:marRight w:val="0"/>
                  <w:marTop w:val="0"/>
                  <w:marBottom w:val="0"/>
                  <w:divBdr>
                    <w:top w:val="none" w:sz="0" w:space="0" w:color="auto"/>
                    <w:left w:val="none" w:sz="0" w:space="0" w:color="auto"/>
                    <w:bottom w:val="none" w:sz="0" w:space="0" w:color="auto"/>
                    <w:right w:val="none" w:sz="0" w:space="0" w:color="auto"/>
                  </w:divBdr>
                </w:div>
                <w:div w:id="71708956">
                  <w:marLeft w:val="0"/>
                  <w:marRight w:val="0"/>
                  <w:marTop w:val="0"/>
                  <w:marBottom w:val="0"/>
                  <w:divBdr>
                    <w:top w:val="none" w:sz="0" w:space="0" w:color="auto"/>
                    <w:left w:val="none" w:sz="0" w:space="0" w:color="auto"/>
                    <w:bottom w:val="none" w:sz="0" w:space="0" w:color="auto"/>
                    <w:right w:val="none" w:sz="0" w:space="0" w:color="auto"/>
                  </w:divBdr>
                </w:div>
                <w:div w:id="71709013">
                  <w:marLeft w:val="0"/>
                  <w:marRight w:val="0"/>
                  <w:marTop w:val="0"/>
                  <w:marBottom w:val="0"/>
                  <w:divBdr>
                    <w:top w:val="none" w:sz="0" w:space="0" w:color="auto"/>
                    <w:left w:val="none" w:sz="0" w:space="0" w:color="auto"/>
                    <w:bottom w:val="none" w:sz="0" w:space="0" w:color="auto"/>
                    <w:right w:val="none" w:sz="0" w:space="0" w:color="auto"/>
                  </w:divBdr>
                </w:div>
                <w:div w:id="71709058">
                  <w:marLeft w:val="0"/>
                  <w:marRight w:val="0"/>
                  <w:marTop w:val="0"/>
                  <w:marBottom w:val="0"/>
                  <w:divBdr>
                    <w:top w:val="none" w:sz="0" w:space="0" w:color="auto"/>
                    <w:left w:val="none" w:sz="0" w:space="0" w:color="auto"/>
                    <w:bottom w:val="none" w:sz="0" w:space="0" w:color="auto"/>
                    <w:right w:val="none" w:sz="0" w:space="0" w:color="auto"/>
                  </w:divBdr>
                </w:div>
                <w:div w:id="71709065">
                  <w:marLeft w:val="0"/>
                  <w:marRight w:val="0"/>
                  <w:marTop w:val="0"/>
                  <w:marBottom w:val="0"/>
                  <w:divBdr>
                    <w:top w:val="none" w:sz="0" w:space="0" w:color="auto"/>
                    <w:left w:val="none" w:sz="0" w:space="0" w:color="auto"/>
                    <w:bottom w:val="none" w:sz="0" w:space="0" w:color="auto"/>
                    <w:right w:val="none" w:sz="0" w:space="0" w:color="auto"/>
                  </w:divBdr>
                </w:div>
                <w:div w:id="71709089">
                  <w:marLeft w:val="0"/>
                  <w:marRight w:val="0"/>
                  <w:marTop w:val="0"/>
                  <w:marBottom w:val="0"/>
                  <w:divBdr>
                    <w:top w:val="none" w:sz="0" w:space="0" w:color="auto"/>
                    <w:left w:val="none" w:sz="0" w:space="0" w:color="auto"/>
                    <w:bottom w:val="none" w:sz="0" w:space="0" w:color="auto"/>
                    <w:right w:val="none" w:sz="0" w:space="0" w:color="auto"/>
                  </w:divBdr>
                </w:div>
                <w:div w:id="71709098">
                  <w:marLeft w:val="0"/>
                  <w:marRight w:val="0"/>
                  <w:marTop w:val="0"/>
                  <w:marBottom w:val="0"/>
                  <w:divBdr>
                    <w:top w:val="none" w:sz="0" w:space="0" w:color="auto"/>
                    <w:left w:val="none" w:sz="0" w:space="0" w:color="auto"/>
                    <w:bottom w:val="none" w:sz="0" w:space="0" w:color="auto"/>
                    <w:right w:val="none" w:sz="0" w:space="0" w:color="auto"/>
                  </w:divBdr>
                </w:div>
                <w:div w:id="71709158">
                  <w:marLeft w:val="0"/>
                  <w:marRight w:val="0"/>
                  <w:marTop w:val="0"/>
                  <w:marBottom w:val="0"/>
                  <w:divBdr>
                    <w:top w:val="none" w:sz="0" w:space="0" w:color="auto"/>
                    <w:left w:val="none" w:sz="0" w:space="0" w:color="auto"/>
                    <w:bottom w:val="none" w:sz="0" w:space="0" w:color="auto"/>
                    <w:right w:val="none" w:sz="0" w:space="0" w:color="auto"/>
                  </w:divBdr>
                </w:div>
                <w:div w:id="71709181">
                  <w:marLeft w:val="0"/>
                  <w:marRight w:val="0"/>
                  <w:marTop w:val="0"/>
                  <w:marBottom w:val="0"/>
                  <w:divBdr>
                    <w:top w:val="none" w:sz="0" w:space="0" w:color="auto"/>
                    <w:left w:val="none" w:sz="0" w:space="0" w:color="auto"/>
                    <w:bottom w:val="none" w:sz="0" w:space="0" w:color="auto"/>
                    <w:right w:val="none" w:sz="0" w:space="0" w:color="auto"/>
                  </w:divBdr>
                </w:div>
                <w:div w:id="71709185">
                  <w:marLeft w:val="0"/>
                  <w:marRight w:val="0"/>
                  <w:marTop w:val="0"/>
                  <w:marBottom w:val="0"/>
                  <w:divBdr>
                    <w:top w:val="none" w:sz="0" w:space="0" w:color="auto"/>
                    <w:left w:val="none" w:sz="0" w:space="0" w:color="auto"/>
                    <w:bottom w:val="none" w:sz="0" w:space="0" w:color="auto"/>
                    <w:right w:val="none" w:sz="0" w:space="0" w:color="auto"/>
                  </w:divBdr>
                </w:div>
                <w:div w:id="71709191">
                  <w:marLeft w:val="0"/>
                  <w:marRight w:val="0"/>
                  <w:marTop w:val="0"/>
                  <w:marBottom w:val="0"/>
                  <w:divBdr>
                    <w:top w:val="none" w:sz="0" w:space="0" w:color="auto"/>
                    <w:left w:val="none" w:sz="0" w:space="0" w:color="auto"/>
                    <w:bottom w:val="none" w:sz="0" w:space="0" w:color="auto"/>
                    <w:right w:val="none" w:sz="0" w:space="0" w:color="auto"/>
                  </w:divBdr>
                </w:div>
                <w:div w:id="71709254">
                  <w:marLeft w:val="0"/>
                  <w:marRight w:val="0"/>
                  <w:marTop w:val="0"/>
                  <w:marBottom w:val="0"/>
                  <w:divBdr>
                    <w:top w:val="none" w:sz="0" w:space="0" w:color="auto"/>
                    <w:left w:val="none" w:sz="0" w:space="0" w:color="auto"/>
                    <w:bottom w:val="none" w:sz="0" w:space="0" w:color="auto"/>
                    <w:right w:val="none" w:sz="0" w:space="0" w:color="auto"/>
                  </w:divBdr>
                </w:div>
                <w:div w:id="71709281">
                  <w:marLeft w:val="0"/>
                  <w:marRight w:val="0"/>
                  <w:marTop w:val="0"/>
                  <w:marBottom w:val="0"/>
                  <w:divBdr>
                    <w:top w:val="none" w:sz="0" w:space="0" w:color="auto"/>
                    <w:left w:val="none" w:sz="0" w:space="0" w:color="auto"/>
                    <w:bottom w:val="none" w:sz="0" w:space="0" w:color="auto"/>
                    <w:right w:val="none" w:sz="0" w:space="0" w:color="auto"/>
                  </w:divBdr>
                </w:div>
                <w:div w:id="71709329">
                  <w:marLeft w:val="0"/>
                  <w:marRight w:val="0"/>
                  <w:marTop w:val="0"/>
                  <w:marBottom w:val="0"/>
                  <w:divBdr>
                    <w:top w:val="none" w:sz="0" w:space="0" w:color="auto"/>
                    <w:left w:val="none" w:sz="0" w:space="0" w:color="auto"/>
                    <w:bottom w:val="none" w:sz="0" w:space="0" w:color="auto"/>
                    <w:right w:val="none" w:sz="0" w:space="0" w:color="auto"/>
                  </w:divBdr>
                </w:div>
                <w:div w:id="71709356">
                  <w:marLeft w:val="0"/>
                  <w:marRight w:val="0"/>
                  <w:marTop w:val="0"/>
                  <w:marBottom w:val="0"/>
                  <w:divBdr>
                    <w:top w:val="none" w:sz="0" w:space="0" w:color="auto"/>
                    <w:left w:val="none" w:sz="0" w:space="0" w:color="auto"/>
                    <w:bottom w:val="none" w:sz="0" w:space="0" w:color="auto"/>
                    <w:right w:val="none" w:sz="0" w:space="0" w:color="auto"/>
                  </w:divBdr>
                </w:div>
                <w:div w:id="71709389">
                  <w:marLeft w:val="0"/>
                  <w:marRight w:val="0"/>
                  <w:marTop w:val="0"/>
                  <w:marBottom w:val="0"/>
                  <w:divBdr>
                    <w:top w:val="none" w:sz="0" w:space="0" w:color="auto"/>
                    <w:left w:val="none" w:sz="0" w:space="0" w:color="auto"/>
                    <w:bottom w:val="none" w:sz="0" w:space="0" w:color="auto"/>
                    <w:right w:val="none" w:sz="0" w:space="0" w:color="auto"/>
                  </w:divBdr>
                </w:div>
                <w:div w:id="71709390">
                  <w:marLeft w:val="0"/>
                  <w:marRight w:val="0"/>
                  <w:marTop w:val="0"/>
                  <w:marBottom w:val="0"/>
                  <w:divBdr>
                    <w:top w:val="none" w:sz="0" w:space="0" w:color="auto"/>
                    <w:left w:val="none" w:sz="0" w:space="0" w:color="auto"/>
                    <w:bottom w:val="none" w:sz="0" w:space="0" w:color="auto"/>
                    <w:right w:val="none" w:sz="0" w:space="0" w:color="auto"/>
                  </w:divBdr>
                </w:div>
                <w:div w:id="71709431">
                  <w:marLeft w:val="0"/>
                  <w:marRight w:val="0"/>
                  <w:marTop w:val="0"/>
                  <w:marBottom w:val="0"/>
                  <w:divBdr>
                    <w:top w:val="none" w:sz="0" w:space="0" w:color="auto"/>
                    <w:left w:val="none" w:sz="0" w:space="0" w:color="auto"/>
                    <w:bottom w:val="none" w:sz="0" w:space="0" w:color="auto"/>
                    <w:right w:val="none" w:sz="0" w:space="0" w:color="auto"/>
                  </w:divBdr>
                </w:div>
                <w:div w:id="71709461">
                  <w:marLeft w:val="0"/>
                  <w:marRight w:val="0"/>
                  <w:marTop w:val="0"/>
                  <w:marBottom w:val="0"/>
                  <w:divBdr>
                    <w:top w:val="none" w:sz="0" w:space="0" w:color="auto"/>
                    <w:left w:val="none" w:sz="0" w:space="0" w:color="auto"/>
                    <w:bottom w:val="none" w:sz="0" w:space="0" w:color="auto"/>
                    <w:right w:val="none" w:sz="0" w:space="0" w:color="auto"/>
                  </w:divBdr>
                </w:div>
                <w:div w:id="71709462">
                  <w:marLeft w:val="0"/>
                  <w:marRight w:val="0"/>
                  <w:marTop w:val="0"/>
                  <w:marBottom w:val="0"/>
                  <w:divBdr>
                    <w:top w:val="none" w:sz="0" w:space="0" w:color="auto"/>
                    <w:left w:val="none" w:sz="0" w:space="0" w:color="auto"/>
                    <w:bottom w:val="none" w:sz="0" w:space="0" w:color="auto"/>
                    <w:right w:val="none" w:sz="0" w:space="0" w:color="auto"/>
                  </w:divBdr>
                </w:div>
                <w:div w:id="71709564">
                  <w:marLeft w:val="0"/>
                  <w:marRight w:val="0"/>
                  <w:marTop w:val="0"/>
                  <w:marBottom w:val="0"/>
                  <w:divBdr>
                    <w:top w:val="none" w:sz="0" w:space="0" w:color="auto"/>
                    <w:left w:val="none" w:sz="0" w:space="0" w:color="auto"/>
                    <w:bottom w:val="none" w:sz="0" w:space="0" w:color="auto"/>
                    <w:right w:val="none" w:sz="0" w:space="0" w:color="auto"/>
                  </w:divBdr>
                </w:div>
                <w:div w:id="71709576">
                  <w:marLeft w:val="0"/>
                  <w:marRight w:val="0"/>
                  <w:marTop w:val="0"/>
                  <w:marBottom w:val="0"/>
                  <w:divBdr>
                    <w:top w:val="none" w:sz="0" w:space="0" w:color="auto"/>
                    <w:left w:val="none" w:sz="0" w:space="0" w:color="auto"/>
                    <w:bottom w:val="none" w:sz="0" w:space="0" w:color="auto"/>
                    <w:right w:val="none" w:sz="0" w:space="0" w:color="auto"/>
                  </w:divBdr>
                </w:div>
                <w:div w:id="71709648">
                  <w:marLeft w:val="0"/>
                  <w:marRight w:val="0"/>
                  <w:marTop w:val="0"/>
                  <w:marBottom w:val="0"/>
                  <w:divBdr>
                    <w:top w:val="none" w:sz="0" w:space="0" w:color="auto"/>
                    <w:left w:val="none" w:sz="0" w:space="0" w:color="auto"/>
                    <w:bottom w:val="none" w:sz="0" w:space="0" w:color="auto"/>
                    <w:right w:val="none" w:sz="0" w:space="0" w:color="auto"/>
                  </w:divBdr>
                </w:div>
                <w:div w:id="71709663">
                  <w:marLeft w:val="0"/>
                  <w:marRight w:val="0"/>
                  <w:marTop w:val="0"/>
                  <w:marBottom w:val="0"/>
                  <w:divBdr>
                    <w:top w:val="none" w:sz="0" w:space="0" w:color="auto"/>
                    <w:left w:val="none" w:sz="0" w:space="0" w:color="auto"/>
                    <w:bottom w:val="none" w:sz="0" w:space="0" w:color="auto"/>
                    <w:right w:val="none" w:sz="0" w:space="0" w:color="auto"/>
                  </w:divBdr>
                </w:div>
                <w:div w:id="71709674">
                  <w:marLeft w:val="0"/>
                  <w:marRight w:val="0"/>
                  <w:marTop w:val="0"/>
                  <w:marBottom w:val="0"/>
                  <w:divBdr>
                    <w:top w:val="none" w:sz="0" w:space="0" w:color="auto"/>
                    <w:left w:val="none" w:sz="0" w:space="0" w:color="auto"/>
                    <w:bottom w:val="none" w:sz="0" w:space="0" w:color="auto"/>
                    <w:right w:val="none" w:sz="0" w:space="0" w:color="auto"/>
                  </w:divBdr>
                </w:div>
                <w:div w:id="71709683">
                  <w:marLeft w:val="0"/>
                  <w:marRight w:val="0"/>
                  <w:marTop w:val="0"/>
                  <w:marBottom w:val="0"/>
                  <w:divBdr>
                    <w:top w:val="none" w:sz="0" w:space="0" w:color="auto"/>
                    <w:left w:val="none" w:sz="0" w:space="0" w:color="auto"/>
                    <w:bottom w:val="none" w:sz="0" w:space="0" w:color="auto"/>
                    <w:right w:val="none" w:sz="0" w:space="0" w:color="auto"/>
                  </w:divBdr>
                </w:div>
                <w:div w:id="71709730">
                  <w:marLeft w:val="0"/>
                  <w:marRight w:val="0"/>
                  <w:marTop w:val="0"/>
                  <w:marBottom w:val="0"/>
                  <w:divBdr>
                    <w:top w:val="none" w:sz="0" w:space="0" w:color="auto"/>
                    <w:left w:val="none" w:sz="0" w:space="0" w:color="auto"/>
                    <w:bottom w:val="none" w:sz="0" w:space="0" w:color="auto"/>
                    <w:right w:val="none" w:sz="0" w:space="0" w:color="auto"/>
                  </w:divBdr>
                </w:div>
                <w:div w:id="71709734">
                  <w:marLeft w:val="0"/>
                  <w:marRight w:val="0"/>
                  <w:marTop w:val="0"/>
                  <w:marBottom w:val="0"/>
                  <w:divBdr>
                    <w:top w:val="none" w:sz="0" w:space="0" w:color="auto"/>
                    <w:left w:val="none" w:sz="0" w:space="0" w:color="auto"/>
                    <w:bottom w:val="none" w:sz="0" w:space="0" w:color="auto"/>
                    <w:right w:val="none" w:sz="0" w:space="0" w:color="auto"/>
                  </w:divBdr>
                </w:div>
                <w:div w:id="71709812">
                  <w:marLeft w:val="0"/>
                  <w:marRight w:val="0"/>
                  <w:marTop w:val="0"/>
                  <w:marBottom w:val="0"/>
                  <w:divBdr>
                    <w:top w:val="none" w:sz="0" w:space="0" w:color="auto"/>
                    <w:left w:val="none" w:sz="0" w:space="0" w:color="auto"/>
                    <w:bottom w:val="none" w:sz="0" w:space="0" w:color="auto"/>
                    <w:right w:val="none" w:sz="0" w:space="0" w:color="auto"/>
                  </w:divBdr>
                </w:div>
                <w:div w:id="71709832">
                  <w:marLeft w:val="0"/>
                  <w:marRight w:val="0"/>
                  <w:marTop w:val="0"/>
                  <w:marBottom w:val="0"/>
                  <w:divBdr>
                    <w:top w:val="none" w:sz="0" w:space="0" w:color="auto"/>
                    <w:left w:val="none" w:sz="0" w:space="0" w:color="auto"/>
                    <w:bottom w:val="none" w:sz="0" w:space="0" w:color="auto"/>
                    <w:right w:val="none" w:sz="0" w:space="0" w:color="auto"/>
                  </w:divBdr>
                </w:div>
                <w:div w:id="717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971">
          <w:marLeft w:val="0"/>
          <w:marRight w:val="0"/>
          <w:marTop w:val="0"/>
          <w:marBottom w:val="0"/>
          <w:divBdr>
            <w:top w:val="none" w:sz="0" w:space="0" w:color="auto"/>
            <w:left w:val="none" w:sz="0" w:space="0" w:color="auto"/>
            <w:bottom w:val="none" w:sz="0" w:space="0" w:color="auto"/>
            <w:right w:val="none" w:sz="0" w:space="0" w:color="auto"/>
          </w:divBdr>
          <w:divsChild>
            <w:div w:id="71708441">
              <w:marLeft w:val="0"/>
              <w:marRight w:val="0"/>
              <w:marTop w:val="0"/>
              <w:marBottom w:val="0"/>
              <w:divBdr>
                <w:top w:val="none" w:sz="0" w:space="0" w:color="auto"/>
                <w:left w:val="none" w:sz="0" w:space="0" w:color="auto"/>
                <w:bottom w:val="none" w:sz="0" w:space="0" w:color="auto"/>
                <w:right w:val="none" w:sz="0" w:space="0" w:color="auto"/>
              </w:divBdr>
              <w:divsChild>
                <w:div w:id="71706951">
                  <w:marLeft w:val="0"/>
                  <w:marRight w:val="0"/>
                  <w:marTop w:val="0"/>
                  <w:marBottom w:val="0"/>
                  <w:divBdr>
                    <w:top w:val="none" w:sz="0" w:space="0" w:color="auto"/>
                    <w:left w:val="none" w:sz="0" w:space="0" w:color="auto"/>
                    <w:bottom w:val="none" w:sz="0" w:space="0" w:color="auto"/>
                    <w:right w:val="none" w:sz="0" w:space="0" w:color="auto"/>
                  </w:divBdr>
                </w:div>
                <w:div w:id="71706956">
                  <w:marLeft w:val="0"/>
                  <w:marRight w:val="0"/>
                  <w:marTop w:val="0"/>
                  <w:marBottom w:val="0"/>
                  <w:divBdr>
                    <w:top w:val="none" w:sz="0" w:space="0" w:color="auto"/>
                    <w:left w:val="none" w:sz="0" w:space="0" w:color="auto"/>
                    <w:bottom w:val="none" w:sz="0" w:space="0" w:color="auto"/>
                    <w:right w:val="none" w:sz="0" w:space="0" w:color="auto"/>
                  </w:divBdr>
                </w:div>
                <w:div w:id="71706966">
                  <w:marLeft w:val="0"/>
                  <w:marRight w:val="0"/>
                  <w:marTop w:val="0"/>
                  <w:marBottom w:val="0"/>
                  <w:divBdr>
                    <w:top w:val="none" w:sz="0" w:space="0" w:color="auto"/>
                    <w:left w:val="none" w:sz="0" w:space="0" w:color="auto"/>
                    <w:bottom w:val="none" w:sz="0" w:space="0" w:color="auto"/>
                    <w:right w:val="none" w:sz="0" w:space="0" w:color="auto"/>
                  </w:divBdr>
                </w:div>
                <w:div w:id="71706986">
                  <w:marLeft w:val="0"/>
                  <w:marRight w:val="0"/>
                  <w:marTop w:val="0"/>
                  <w:marBottom w:val="0"/>
                  <w:divBdr>
                    <w:top w:val="none" w:sz="0" w:space="0" w:color="auto"/>
                    <w:left w:val="none" w:sz="0" w:space="0" w:color="auto"/>
                    <w:bottom w:val="none" w:sz="0" w:space="0" w:color="auto"/>
                    <w:right w:val="none" w:sz="0" w:space="0" w:color="auto"/>
                  </w:divBdr>
                </w:div>
                <w:div w:id="71707000">
                  <w:marLeft w:val="0"/>
                  <w:marRight w:val="0"/>
                  <w:marTop w:val="0"/>
                  <w:marBottom w:val="0"/>
                  <w:divBdr>
                    <w:top w:val="none" w:sz="0" w:space="0" w:color="auto"/>
                    <w:left w:val="none" w:sz="0" w:space="0" w:color="auto"/>
                    <w:bottom w:val="none" w:sz="0" w:space="0" w:color="auto"/>
                    <w:right w:val="none" w:sz="0" w:space="0" w:color="auto"/>
                  </w:divBdr>
                </w:div>
                <w:div w:id="71707091">
                  <w:marLeft w:val="0"/>
                  <w:marRight w:val="0"/>
                  <w:marTop w:val="0"/>
                  <w:marBottom w:val="0"/>
                  <w:divBdr>
                    <w:top w:val="none" w:sz="0" w:space="0" w:color="auto"/>
                    <w:left w:val="none" w:sz="0" w:space="0" w:color="auto"/>
                    <w:bottom w:val="none" w:sz="0" w:space="0" w:color="auto"/>
                    <w:right w:val="none" w:sz="0" w:space="0" w:color="auto"/>
                  </w:divBdr>
                </w:div>
                <w:div w:id="71707127">
                  <w:marLeft w:val="0"/>
                  <w:marRight w:val="0"/>
                  <w:marTop w:val="0"/>
                  <w:marBottom w:val="0"/>
                  <w:divBdr>
                    <w:top w:val="none" w:sz="0" w:space="0" w:color="auto"/>
                    <w:left w:val="none" w:sz="0" w:space="0" w:color="auto"/>
                    <w:bottom w:val="none" w:sz="0" w:space="0" w:color="auto"/>
                    <w:right w:val="none" w:sz="0" w:space="0" w:color="auto"/>
                  </w:divBdr>
                </w:div>
                <w:div w:id="71707243">
                  <w:marLeft w:val="0"/>
                  <w:marRight w:val="0"/>
                  <w:marTop w:val="0"/>
                  <w:marBottom w:val="0"/>
                  <w:divBdr>
                    <w:top w:val="none" w:sz="0" w:space="0" w:color="auto"/>
                    <w:left w:val="none" w:sz="0" w:space="0" w:color="auto"/>
                    <w:bottom w:val="none" w:sz="0" w:space="0" w:color="auto"/>
                    <w:right w:val="none" w:sz="0" w:space="0" w:color="auto"/>
                  </w:divBdr>
                </w:div>
                <w:div w:id="71707281">
                  <w:marLeft w:val="0"/>
                  <w:marRight w:val="0"/>
                  <w:marTop w:val="0"/>
                  <w:marBottom w:val="0"/>
                  <w:divBdr>
                    <w:top w:val="none" w:sz="0" w:space="0" w:color="auto"/>
                    <w:left w:val="none" w:sz="0" w:space="0" w:color="auto"/>
                    <w:bottom w:val="none" w:sz="0" w:space="0" w:color="auto"/>
                    <w:right w:val="none" w:sz="0" w:space="0" w:color="auto"/>
                  </w:divBdr>
                </w:div>
                <w:div w:id="71707300">
                  <w:marLeft w:val="0"/>
                  <w:marRight w:val="0"/>
                  <w:marTop w:val="0"/>
                  <w:marBottom w:val="0"/>
                  <w:divBdr>
                    <w:top w:val="none" w:sz="0" w:space="0" w:color="auto"/>
                    <w:left w:val="none" w:sz="0" w:space="0" w:color="auto"/>
                    <w:bottom w:val="none" w:sz="0" w:space="0" w:color="auto"/>
                    <w:right w:val="none" w:sz="0" w:space="0" w:color="auto"/>
                  </w:divBdr>
                </w:div>
                <w:div w:id="71707302">
                  <w:marLeft w:val="0"/>
                  <w:marRight w:val="0"/>
                  <w:marTop w:val="0"/>
                  <w:marBottom w:val="0"/>
                  <w:divBdr>
                    <w:top w:val="none" w:sz="0" w:space="0" w:color="auto"/>
                    <w:left w:val="none" w:sz="0" w:space="0" w:color="auto"/>
                    <w:bottom w:val="none" w:sz="0" w:space="0" w:color="auto"/>
                    <w:right w:val="none" w:sz="0" w:space="0" w:color="auto"/>
                  </w:divBdr>
                </w:div>
                <w:div w:id="71707303">
                  <w:marLeft w:val="0"/>
                  <w:marRight w:val="0"/>
                  <w:marTop w:val="0"/>
                  <w:marBottom w:val="0"/>
                  <w:divBdr>
                    <w:top w:val="none" w:sz="0" w:space="0" w:color="auto"/>
                    <w:left w:val="none" w:sz="0" w:space="0" w:color="auto"/>
                    <w:bottom w:val="none" w:sz="0" w:space="0" w:color="auto"/>
                    <w:right w:val="none" w:sz="0" w:space="0" w:color="auto"/>
                  </w:divBdr>
                </w:div>
                <w:div w:id="71707309">
                  <w:marLeft w:val="0"/>
                  <w:marRight w:val="0"/>
                  <w:marTop w:val="0"/>
                  <w:marBottom w:val="0"/>
                  <w:divBdr>
                    <w:top w:val="none" w:sz="0" w:space="0" w:color="auto"/>
                    <w:left w:val="none" w:sz="0" w:space="0" w:color="auto"/>
                    <w:bottom w:val="none" w:sz="0" w:space="0" w:color="auto"/>
                    <w:right w:val="none" w:sz="0" w:space="0" w:color="auto"/>
                  </w:divBdr>
                </w:div>
                <w:div w:id="71707314">
                  <w:marLeft w:val="0"/>
                  <w:marRight w:val="0"/>
                  <w:marTop w:val="0"/>
                  <w:marBottom w:val="0"/>
                  <w:divBdr>
                    <w:top w:val="none" w:sz="0" w:space="0" w:color="auto"/>
                    <w:left w:val="none" w:sz="0" w:space="0" w:color="auto"/>
                    <w:bottom w:val="none" w:sz="0" w:space="0" w:color="auto"/>
                    <w:right w:val="none" w:sz="0" w:space="0" w:color="auto"/>
                  </w:divBdr>
                </w:div>
                <w:div w:id="71707323">
                  <w:marLeft w:val="0"/>
                  <w:marRight w:val="0"/>
                  <w:marTop w:val="0"/>
                  <w:marBottom w:val="0"/>
                  <w:divBdr>
                    <w:top w:val="none" w:sz="0" w:space="0" w:color="auto"/>
                    <w:left w:val="none" w:sz="0" w:space="0" w:color="auto"/>
                    <w:bottom w:val="none" w:sz="0" w:space="0" w:color="auto"/>
                    <w:right w:val="none" w:sz="0" w:space="0" w:color="auto"/>
                  </w:divBdr>
                </w:div>
                <w:div w:id="71707378">
                  <w:marLeft w:val="0"/>
                  <w:marRight w:val="0"/>
                  <w:marTop w:val="0"/>
                  <w:marBottom w:val="0"/>
                  <w:divBdr>
                    <w:top w:val="none" w:sz="0" w:space="0" w:color="auto"/>
                    <w:left w:val="none" w:sz="0" w:space="0" w:color="auto"/>
                    <w:bottom w:val="none" w:sz="0" w:space="0" w:color="auto"/>
                    <w:right w:val="none" w:sz="0" w:space="0" w:color="auto"/>
                  </w:divBdr>
                </w:div>
                <w:div w:id="71707382">
                  <w:marLeft w:val="0"/>
                  <w:marRight w:val="0"/>
                  <w:marTop w:val="0"/>
                  <w:marBottom w:val="0"/>
                  <w:divBdr>
                    <w:top w:val="none" w:sz="0" w:space="0" w:color="auto"/>
                    <w:left w:val="none" w:sz="0" w:space="0" w:color="auto"/>
                    <w:bottom w:val="none" w:sz="0" w:space="0" w:color="auto"/>
                    <w:right w:val="none" w:sz="0" w:space="0" w:color="auto"/>
                  </w:divBdr>
                </w:div>
                <w:div w:id="71707386">
                  <w:marLeft w:val="0"/>
                  <w:marRight w:val="0"/>
                  <w:marTop w:val="0"/>
                  <w:marBottom w:val="0"/>
                  <w:divBdr>
                    <w:top w:val="none" w:sz="0" w:space="0" w:color="auto"/>
                    <w:left w:val="none" w:sz="0" w:space="0" w:color="auto"/>
                    <w:bottom w:val="none" w:sz="0" w:space="0" w:color="auto"/>
                    <w:right w:val="none" w:sz="0" w:space="0" w:color="auto"/>
                  </w:divBdr>
                </w:div>
                <w:div w:id="71707408">
                  <w:marLeft w:val="0"/>
                  <w:marRight w:val="0"/>
                  <w:marTop w:val="0"/>
                  <w:marBottom w:val="0"/>
                  <w:divBdr>
                    <w:top w:val="none" w:sz="0" w:space="0" w:color="auto"/>
                    <w:left w:val="none" w:sz="0" w:space="0" w:color="auto"/>
                    <w:bottom w:val="none" w:sz="0" w:space="0" w:color="auto"/>
                    <w:right w:val="none" w:sz="0" w:space="0" w:color="auto"/>
                  </w:divBdr>
                </w:div>
                <w:div w:id="71707498">
                  <w:marLeft w:val="0"/>
                  <w:marRight w:val="0"/>
                  <w:marTop w:val="0"/>
                  <w:marBottom w:val="0"/>
                  <w:divBdr>
                    <w:top w:val="none" w:sz="0" w:space="0" w:color="auto"/>
                    <w:left w:val="none" w:sz="0" w:space="0" w:color="auto"/>
                    <w:bottom w:val="none" w:sz="0" w:space="0" w:color="auto"/>
                    <w:right w:val="none" w:sz="0" w:space="0" w:color="auto"/>
                  </w:divBdr>
                </w:div>
                <w:div w:id="71707559">
                  <w:marLeft w:val="0"/>
                  <w:marRight w:val="0"/>
                  <w:marTop w:val="0"/>
                  <w:marBottom w:val="0"/>
                  <w:divBdr>
                    <w:top w:val="none" w:sz="0" w:space="0" w:color="auto"/>
                    <w:left w:val="none" w:sz="0" w:space="0" w:color="auto"/>
                    <w:bottom w:val="none" w:sz="0" w:space="0" w:color="auto"/>
                    <w:right w:val="none" w:sz="0" w:space="0" w:color="auto"/>
                  </w:divBdr>
                </w:div>
                <w:div w:id="71707567">
                  <w:marLeft w:val="0"/>
                  <w:marRight w:val="0"/>
                  <w:marTop w:val="0"/>
                  <w:marBottom w:val="0"/>
                  <w:divBdr>
                    <w:top w:val="none" w:sz="0" w:space="0" w:color="auto"/>
                    <w:left w:val="none" w:sz="0" w:space="0" w:color="auto"/>
                    <w:bottom w:val="none" w:sz="0" w:space="0" w:color="auto"/>
                    <w:right w:val="none" w:sz="0" w:space="0" w:color="auto"/>
                  </w:divBdr>
                </w:div>
                <w:div w:id="71707614">
                  <w:marLeft w:val="0"/>
                  <w:marRight w:val="0"/>
                  <w:marTop w:val="0"/>
                  <w:marBottom w:val="0"/>
                  <w:divBdr>
                    <w:top w:val="none" w:sz="0" w:space="0" w:color="auto"/>
                    <w:left w:val="none" w:sz="0" w:space="0" w:color="auto"/>
                    <w:bottom w:val="none" w:sz="0" w:space="0" w:color="auto"/>
                    <w:right w:val="none" w:sz="0" w:space="0" w:color="auto"/>
                  </w:divBdr>
                </w:div>
                <w:div w:id="71707626">
                  <w:marLeft w:val="0"/>
                  <w:marRight w:val="0"/>
                  <w:marTop w:val="0"/>
                  <w:marBottom w:val="0"/>
                  <w:divBdr>
                    <w:top w:val="none" w:sz="0" w:space="0" w:color="auto"/>
                    <w:left w:val="none" w:sz="0" w:space="0" w:color="auto"/>
                    <w:bottom w:val="none" w:sz="0" w:space="0" w:color="auto"/>
                    <w:right w:val="none" w:sz="0" w:space="0" w:color="auto"/>
                  </w:divBdr>
                </w:div>
                <w:div w:id="71707910">
                  <w:marLeft w:val="0"/>
                  <w:marRight w:val="0"/>
                  <w:marTop w:val="0"/>
                  <w:marBottom w:val="0"/>
                  <w:divBdr>
                    <w:top w:val="none" w:sz="0" w:space="0" w:color="auto"/>
                    <w:left w:val="none" w:sz="0" w:space="0" w:color="auto"/>
                    <w:bottom w:val="none" w:sz="0" w:space="0" w:color="auto"/>
                    <w:right w:val="none" w:sz="0" w:space="0" w:color="auto"/>
                  </w:divBdr>
                </w:div>
                <w:div w:id="71707923">
                  <w:marLeft w:val="0"/>
                  <w:marRight w:val="0"/>
                  <w:marTop w:val="0"/>
                  <w:marBottom w:val="0"/>
                  <w:divBdr>
                    <w:top w:val="none" w:sz="0" w:space="0" w:color="auto"/>
                    <w:left w:val="none" w:sz="0" w:space="0" w:color="auto"/>
                    <w:bottom w:val="none" w:sz="0" w:space="0" w:color="auto"/>
                    <w:right w:val="none" w:sz="0" w:space="0" w:color="auto"/>
                  </w:divBdr>
                </w:div>
                <w:div w:id="71707997">
                  <w:marLeft w:val="0"/>
                  <w:marRight w:val="0"/>
                  <w:marTop w:val="0"/>
                  <w:marBottom w:val="0"/>
                  <w:divBdr>
                    <w:top w:val="none" w:sz="0" w:space="0" w:color="auto"/>
                    <w:left w:val="none" w:sz="0" w:space="0" w:color="auto"/>
                    <w:bottom w:val="none" w:sz="0" w:space="0" w:color="auto"/>
                    <w:right w:val="none" w:sz="0" w:space="0" w:color="auto"/>
                  </w:divBdr>
                </w:div>
                <w:div w:id="71707999">
                  <w:marLeft w:val="0"/>
                  <w:marRight w:val="0"/>
                  <w:marTop w:val="0"/>
                  <w:marBottom w:val="0"/>
                  <w:divBdr>
                    <w:top w:val="none" w:sz="0" w:space="0" w:color="auto"/>
                    <w:left w:val="none" w:sz="0" w:space="0" w:color="auto"/>
                    <w:bottom w:val="none" w:sz="0" w:space="0" w:color="auto"/>
                    <w:right w:val="none" w:sz="0" w:space="0" w:color="auto"/>
                  </w:divBdr>
                </w:div>
                <w:div w:id="71708003">
                  <w:marLeft w:val="0"/>
                  <w:marRight w:val="0"/>
                  <w:marTop w:val="0"/>
                  <w:marBottom w:val="0"/>
                  <w:divBdr>
                    <w:top w:val="none" w:sz="0" w:space="0" w:color="auto"/>
                    <w:left w:val="none" w:sz="0" w:space="0" w:color="auto"/>
                    <w:bottom w:val="none" w:sz="0" w:space="0" w:color="auto"/>
                    <w:right w:val="none" w:sz="0" w:space="0" w:color="auto"/>
                  </w:divBdr>
                </w:div>
                <w:div w:id="71708075">
                  <w:marLeft w:val="0"/>
                  <w:marRight w:val="0"/>
                  <w:marTop w:val="0"/>
                  <w:marBottom w:val="0"/>
                  <w:divBdr>
                    <w:top w:val="none" w:sz="0" w:space="0" w:color="auto"/>
                    <w:left w:val="none" w:sz="0" w:space="0" w:color="auto"/>
                    <w:bottom w:val="none" w:sz="0" w:space="0" w:color="auto"/>
                    <w:right w:val="none" w:sz="0" w:space="0" w:color="auto"/>
                  </w:divBdr>
                </w:div>
                <w:div w:id="71708083">
                  <w:marLeft w:val="0"/>
                  <w:marRight w:val="0"/>
                  <w:marTop w:val="0"/>
                  <w:marBottom w:val="0"/>
                  <w:divBdr>
                    <w:top w:val="none" w:sz="0" w:space="0" w:color="auto"/>
                    <w:left w:val="none" w:sz="0" w:space="0" w:color="auto"/>
                    <w:bottom w:val="none" w:sz="0" w:space="0" w:color="auto"/>
                    <w:right w:val="none" w:sz="0" w:space="0" w:color="auto"/>
                  </w:divBdr>
                </w:div>
                <w:div w:id="71708137">
                  <w:marLeft w:val="0"/>
                  <w:marRight w:val="0"/>
                  <w:marTop w:val="0"/>
                  <w:marBottom w:val="0"/>
                  <w:divBdr>
                    <w:top w:val="none" w:sz="0" w:space="0" w:color="auto"/>
                    <w:left w:val="none" w:sz="0" w:space="0" w:color="auto"/>
                    <w:bottom w:val="none" w:sz="0" w:space="0" w:color="auto"/>
                    <w:right w:val="none" w:sz="0" w:space="0" w:color="auto"/>
                  </w:divBdr>
                </w:div>
                <w:div w:id="71708144">
                  <w:marLeft w:val="0"/>
                  <w:marRight w:val="0"/>
                  <w:marTop w:val="0"/>
                  <w:marBottom w:val="0"/>
                  <w:divBdr>
                    <w:top w:val="none" w:sz="0" w:space="0" w:color="auto"/>
                    <w:left w:val="none" w:sz="0" w:space="0" w:color="auto"/>
                    <w:bottom w:val="none" w:sz="0" w:space="0" w:color="auto"/>
                    <w:right w:val="none" w:sz="0" w:space="0" w:color="auto"/>
                  </w:divBdr>
                </w:div>
                <w:div w:id="71708193">
                  <w:marLeft w:val="0"/>
                  <w:marRight w:val="0"/>
                  <w:marTop w:val="0"/>
                  <w:marBottom w:val="0"/>
                  <w:divBdr>
                    <w:top w:val="none" w:sz="0" w:space="0" w:color="auto"/>
                    <w:left w:val="none" w:sz="0" w:space="0" w:color="auto"/>
                    <w:bottom w:val="none" w:sz="0" w:space="0" w:color="auto"/>
                    <w:right w:val="none" w:sz="0" w:space="0" w:color="auto"/>
                  </w:divBdr>
                </w:div>
                <w:div w:id="71708340">
                  <w:marLeft w:val="0"/>
                  <w:marRight w:val="0"/>
                  <w:marTop w:val="0"/>
                  <w:marBottom w:val="0"/>
                  <w:divBdr>
                    <w:top w:val="none" w:sz="0" w:space="0" w:color="auto"/>
                    <w:left w:val="none" w:sz="0" w:space="0" w:color="auto"/>
                    <w:bottom w:val="none" w:sz="0" w:space="0" w:color="auto"/>
                    <w:right w:val="none" w:sz="0" w:space="0" w:color="auto"/>
                  </w:divBdr>
                </w:div>
                <w:div w:id="71708420">
                  <w:marLeft w:val="0"/>
                  <w:marRight w:val="0"/>
                  <w:marTop w:val="0"/>
                  <w:marBottom w:val="0"/>
                  <w:divBdr>
                    <w:top w:val="none" w:sz="0" w:space="0" w:color="auto"/>
                    <w:left w:val="none" w:sz="0" w:space="0" w:color="auto"/>
                    <w:bottom w:val="none" w:sz="0" w:space="0" w:color="auto"/>
                    <w:right w:val="none" w:sz="0" w:space="0" w:color="auto"/>
                  </w:divBdr>
                </w:div>
                <w:div w:id="71708443">
                  <w:marLeft w:val="0"/>
                  <w:marRight w:val="0"/>
                  <w:marTop w:val="0"/>
                  <w:marBottom w:val="0"/>
                  <w:divBdr>
                    <w:top w:val="none" w:sz="0" w:space="0" w:color="auto"/>
                    <w:left w:val="none" w:sz="0" w:space="0" w:color="auto"/>
                    <w:bottom w:val="none" w:sz="0" w:space="0" w:color="auto"/>
                    <w:right w:val="none" w:sz="0" w:space="0" w:color="auto"/>
                  </w:divBdr>
                </w:div>
                <w:div w:id="71708475">
                  <w:marLeft w:val="0"/>
                  <w:marRight w:val="0"/>
                  <w:marTop w:val="0"/>
                  <w:marBottom w:val="0"/>
                  <w:divBdr>
                    <w:top w:val="none" w:sz="0" w:space="0" w:color="auto"/>
                    <w:left w:val="none" w:sz="0" w:space="0" w:color="auto"/>
                    <w:bottom w:val="none" w:sz="0" w:space="0" w:color="auto"/>
                    <w:right w:val="none" w:sz="0" w:space="0" w:color="auto"/>
                  </w:divBdr>
                </w:div>
                <w:div w:id="71708504">
                  <w:marLeft w:val="0"/>
                  <w:marRight w:val="0"/>
                  <w:marTop w:val="0"/>
                  <w:marBottom w:val="0"/>
                  <w:divBdr>
                    <w:top w:val="none" w:sz="0" w:space="0" w:color="auto"/>
                    <w:left w:val="none" w:sz="0" w:space="0" w:color="auto"/>
                    <w:bottom w:val="none" w:sz="0" w:space="0" w:color="auto"/>
                    <w:right w:val="none" w:sz="0" w:space="0" w:color="auto"/>
                  </w:divBdr>
                </w:div>
                <w:div w:id="71708505">
                  <w:marLeft w:val="0"/>
                  <w:marRight w:val="0"/>
                  <w:marTop w:val="0"/>
                  <w:marBottom w:val="0"/>
                  <w:divBdr>
                    <w:top w:val="none" w:sz="0" w:space="0" w:color="auto"/>
                    <w:left w:val="none" w:sz="0" w:space="0" w:color="auto"/>
                    <w:bottom w:val="none" w:sz="0" w:space="0" w:color="auto"/>
                    <w:right w:val="none" w:sz="0" w:space="0" w:color="auto"/>
                  </w:divBdr>
                </w:div>
                <w:div w:id="71708506">
                  <w:marLeft w:val="0"/>
                  <w:marRight w:val="0"/>
                  <w:marTop w:val="0"/>
                  <w:marBottom w:val="0"/>
                  <w:divBdr>
                    <w:top w:val="none" w:sz="0" w:space="0" w:color="auto"/>
                    <w:left w:val="none" w:sz="0" w:space="0" w:color="auto"/>
                    <w:bottom w:val="none" w:sz="0" w:space="0" w:color="auto"/>
                    <w:right w:val="none" w:sz="0" w:space="0" w:color="auto"/>
                  </w:divBdr>
                </w:div>
                <w:div w:id="71708525">
                  <w:marLeft w:val="0"/>
                  <w:marRight w:val="0"/>
                  <w:marTop w:val="0"/>
                  <w:marBottom w:val="0"/>
                  <w:divBdr>
                    <w:top w:val="none" w:sz="0" w:space="0" w:color="auto"/>
                    <w:left w:val="none" w:sz="0" w:space="0" w:color="auto"/>
                    <w:bottom w:val="none" w:sz="0" w:space="0" w:color="auto"/>
                    <w:right w:val="none" w:sz="0" w:space="0" w:color="auto"/>
                  </w:divBdr>
                </w:div>
                <w:div w:id="71708544">
                  <w:marLeft w:val="0"/>
                  <w:marRight w:val="0"/>
                  <w:marTop w:val="0"/>
                  <w:marBottom w:val="0"/>
                  <w:divBdr>
                    <w:top w:val="none" w:sz="0" w:space="0" w:color="auto"/>
                    <w:left w:val="none" w:sz="0" w:space="0" w:color="auto"/>
                    <w:bottom w:val="none" w:sz="0" w:space="0" w:color="auto"/>
                    <w:right w:val="none" w:sz="0" w:space="0" w:color="auto"/>
                  </w:divBdr>
                </w:div>
                <w:div w:id="71708569">
                  <w:marLeft w:val="0"/>
                  <w:marRight w:val="0"/>
                  <w:marTop w:val="0"/>
                  <w:marBottom w:val="0"/>
                  <w:divBdr>
                    <w:top w:val="none" w:sz="0" w:space="0" w:color="auto"/>
                    <w:left w:val="none" w:sz="0" w:space="0" w:color="auto"/>
                    <w:bottom w:val="none" w:sz="0" w:space="0" w:color="auto"/>
                    <w:right w:val="none" w:sz="0" w:space="0" w:color="auto"/>
                  </w:divBdr>
                </w:div>
                <w:div w:id="71708794">
                  <w:marLeft w:val="0"/>
                  <w:marRight w:val="0"/>
                  <w:marTop w:val="0"/>
                  <w:marBottom w:val="0"/>
                  <w:divBdr>
                    <w:top w:val="none" w:sz="0" w:space="0" w:color="auto"/>
                    <w:left w:val="none" w:sz="0" w:space="0" w:color="auto"/>
                    <w:bottom w:val="none" w:sz="0" w:space="0" w:color="auto"/>
                    <w:right w:val="none" w:sz="0" w:space="0" w:color="auto"/>
                  </w:divBdr>
                </w:div>
                <w:div w:id="71708837">
                  <w:marLeft w:val="0"/>
                  <w:marRight w:val="0"/>
                  <w:marTop w:val="0"/>
                  <w:marBottom w:val="0"/>
                  <w:divBdr>
                    <w:top w:val="none" w:sz="0" w:space="0" w:color="auto"/>
                    <w:left w:val="none" w:sz="0" w:space="0" w:color="auto"/>
                    <w:bottom w:val="none" w:sz="0" w:space="0" w:color="auto"/>
                    <w:right w:val="none" w:sz="0" w:space="0" w:color="auto"/>
                  </w:divBdr>
                </w:div>
                <w:div w:id="71708851">
                  <w:marLeft w:val="0"/>
                  <w:marRight w:val="0"/>
                  <w:marTop w:val="0"/>
                  <w:marBottom w:val="0"/>
                  <w:divBdr>
                    <w:top w:val="none" w:sz="0" w:space="0" w:color="auto"/>
                    <w:left w:val="none" w:sz="0" w:space="0" w:color="auto"/>
                    <w:bottom w:val="none" w:sz="0" w:space="0" w:color="auto"/>
                    <w:right w:val="none" w:sz="0" w:space="0" w:color="auto"/>
                  </w:divBdr>
                </w:div>
                <w:div w:id="71708883">
                  <w:marLeft w:val="0"/>
                  <w:marRight w:val="0"/>
                  <w:marTop w:val="0"/>
                  <w:marBottom w:val="0"/>
                  <w:divBdr>
                    <w:top w:val="none" w:sz="0" w:space="0" w:color="auto"/>
                    <w:left w:val="none" w:sz="0" w:space="0" w:color="auto"/>
                    <w:bottom w:val="none" w:sz="0" w:space="0" w:color="auto"/>
                    <w:right w:val="none" w:sz="0" w:space="0" w:color="auto"/>
                  </w:divBdr>
                </w:div>
                <w:div w:id="71708901">
                  <w:marLeft w:val="0"/>
                  <w:marRight w:val="0"/>
                  <w:marTop w:val="0"/>
                  <w:marBottom w:val="0"/>
                  <w:divBdr>
                    <w:top w:val="none" w:sz="0" w:space="0" w:color="auto"/>
                    <w:left w:val="none" w:sz="0" w:space="0" w:color="auto"/>
                    <w:bottom w:val="none" w:sz="0" w:space="0" w:color="auto"/>
                    <w:right w:val="none" w:sz="0" w:space="0" w:color="auto"/>
                  </w:divBdr>
                </w:div>
                <w:div w:id="71708910">
                  <w:marLeft w:val="0"/>
                  <w:marRight w:val="0"/>
                  <w:marTop w:val="0"/>
                  <w:marBottom w:val="0"/>
                  <w:divBdr>
                    <w:top w:val="none" w:sz="0" w:space="0" w:color="auto"/>
                    <w:left w:val="none" w:sz="0" w:space="0" w:color="auto"/>
                    <w:bottom w:val="none" w:sz="0" w:space="0" w:color="auto"/>
                    <w:right w:val="none" w:sz="0" w:space="0" w:color="auto"/>
                  </w:divBdr>
                </w:div>
                <w:div w:id="71708964">
                  <w:marLeft w:val="0"/>
                  <w:marRight w:val="0"/>
                  <w:marTop w:val="0"/>
                  <w:marBottom w:val="0"/>
                  <w:divBdr>
                    <w:top w:val="none" w:sz="0" w:space="0" w:color="auto"/>
                    <w:left w:val="none" w:sz="0" w:space="0" w:color="auto"/>
                    <w:bottom w:val="none" w:sz="0" w:space="0" w:color="auto"/>
                    <w:right w:val="none" w:sz="0" w:space="0" w:color="auto"/>
                  </w:divBdr>
                </w:div>
                <w:div w:id="71708993">
                  <w:marLeft w:val="0"/>
                  <w:marRight w:val="0"/>
                  <w:marTop w:val="0"/>
                  <w:marBottom w:val="0"/>
                  <w:divBdr>
                    <w:top w:val="none" w:sz="0" w:space="0" w:color="auto"/>
                    <w:left w:val="none" w:sz="0" w:space="0" w:color="auto"/>
                    <w:bottom w:val="none" w:sz="0" w:space="0" w:color="auto"/>
                    <w:right w:val="none" w:sz="0" w:space="0" w:color="auto"/>
                  </w:divBdr>
                </w:div>
                <w:div w:id="71709008">
                  <w:marLeft w:val="0"/>
                  <w:marRight w:val="0"/>
                  <w:marTop w:val="0"/>
                  <w:marBottom w:val="0"/>
                  <w:divBdr>
                    <w:top w:val="none" w:sz="0" w:space="0" w:color="auto"/>
                    <w:left w:val="none" w:sz="0" w:space="0" w:color="auto"/>
                    <w:bottom w:val="none" w:sz="0" w:space="0" w:color="auto"/>
                    <w:right w:val="none" w:sz="0" w:space="0" w:color="auto"/>
                  </w:divBdr>
                </w:div>
                <w:div w:id="71709101">
                  <w:marLeft w:val="0"/>
                  <w:marRight w:val="0"/>
                  <w:marTop w:val="0"/>
                  <w:marBottom w:val="0"/>
                  <w:divBdr>
                    <w:top w:val="none" w:sz="0" w:space="0" w:color="auto"/>
                    <w:left w:val="none" w:sz="0" w:space="0" w:color="auto"/>
                    <w:bottom w:val="none" w:sz="0" w:space="0" w:color="auto"/>
                    <w:right w:val="none" w:sz="0" w:space="0" w:color="auto"/>
                  </w:divBdr>
                </w:div>
                <w:div w:id="71709139">
                  <w:marLeft w:val="0"/>
                  <w:marRight w:val="0"/>
                  <w:marTop w:val="0"/>
                  <w:marBottom w:val="0"/>
                  <w:divBdr>
                    <w:top w:val="none" w:sz="0" w:space="0" w:color="auto"/>
                    <w:left w:val="none" w:sz="0" w:space="0" w:color="auto"/>
                    <w:bottom w:val="none" w:sz="0" w:space="0" w:color="auto"/>
                    <w:right w:val="none" w:sz="0" w:space="0" w:color="auto"/>
                  </w:divBdr>
                </w:div>
                <w:div w:id="71709193">
                  <w:marLeft w:val="0"/>
                  <w:marRight w:val="0"/>
                  <w:marTop w:val="0"/>
                  <w:marBottom w:val="0"/>
                  <w:divBdr>
                    <w:top w:val="none" w:sz="0" w:space="0" w:color="auto"/>
                    <w:left w:val="none" w:sz="0" w:space="0" w:color="auto"/>
                    <w:bottom w:val="none" w:sz="0" w:space="0" w:color="auto"/>
                    <w:right w:val="none" w:sz="0" w:space="0" w:color="auto"/>
                  </w:divBdr>
                </w:div>
                <w:div w:id="71709285">
                  <w:marLeft w:val="0"/>
                  <w:marRight w:val="0"/>
                  <w:marTop w:val="0"/>
                  <w:marBottom w:val="0"/>
                  <w:divBdr>
                    <w:top w:val="none" w:sz="0" w:space="0" w:color="auto"/>
                    <w:left w:val="none" w:sz="0" w:space="0" w:color="auto"/>
                    <w:bottom w:val="none" w:sz="0" w:space="0" w:color="auto"/>
                    <w:right w:val="none" w:sz="0" w:space="0" w:color="auto"/>
                  </w:divBdr>
                </w:div>
                <w:div w:id="71709286">
                  <w:marLeft w:val="0"/>
                  <w:marRight w:val="0"/>
                  <w:marTop w:val="0"/>
                  <w:marBottom w:val="0"/>
                  <w:divBdr>
                    <w:top w:val="none" w:sz="0" w:space="0" w:color="auto"/>
                    <w:left w:val="none" w:sz="0" w:space="0" w:color="auto"/>
                    <w:bottom w:val="none" w:sz="0" w:space="0" w:color="auto"/>
                    <w:right w:val="none" w:sz="0" w:space="0" w:color="auto"/>
                  </w:divBdr>
                </w:div>
                <w:div w:id="71709291">
                  <w:marLeft w:val="0"/>
                  <w:marRight w:val="0"/>
                  <w:marTop w:val="0"/>
                  <w:marBottom w:val="0"/>
                  <w:divBdr>
                    <w:top w:val="none" w:sz="0" w:space="0" w:color="auto"/>
                    <w:left w:val="none" w:sz="0" w:space="0" w:color="auto"/>
                    <w:bottom w:val="none" w:sz="0" w:space="0" w:color="auto"/>
                    <w:right w:val="none" w:sz="0" w:space="0" w:color="auto"/>
                  </w:divBdr>
                </w:div>
                <w:div w:id="71709349">
                  <w:marLeft w:val="0"/>
                  <w:marRight w:val="0"/>
                  <w:marTop w:val="0"/>
                  <w:marBottom w:val="0"/>
                  <w:divBdr>
                    <w:top w:val="none" w:sz="0" w:space="0" w:color="auto"/>
                    <w:left w:val="none" w:sz="0" w:space="0" w:color="auto"/>
                    <w:bottom w:val="none" w:sz="0" w:space="0" w:color="auto"/>
                    <w:right w:val="none" w:sz="0" w:space="0" w:color="auto"/>
                  </w:divBdr>
                </w:div>
                <w:div w:id="71709408">
                  <w:marLeft w:val="0"/>
                  <w:marRight w:val="0"/>
                  <w:marTop w:val="0"/>
                  <w:marBottom w:val="0"/>
                  <w:divBdr>
                    <w:top w:val="none" w:sz="0" w:space="0" w:color="auto"/>
                    <w:left w:val="none" w:sz="0" w:space="0" w:color="auto"/>
                    <w:bottom w:val="none" w:sz="0" w:space="0" w:color="auto"/>
                    <w:right w:val="none" w:sz="0" w:space="0" w:color="auto"/>
                  </w:divBdr>
                </w:div>
                <w:div w:id="71709409">
                  <w:marLeft w:val="0"/>
                  <w:marRight w:val="0"/>
                  <w:marTop w:val="0"/>
                  <w:marBottom w:val="0"/>
                  <w:divBdr>
                    <w:top w:val="none" w:sz="0" w:space="0" w:color="auto"/>
                    <w:left w:val="none" w:sz="0" w:space="0" w:color="auto"/>
                    <w:bottom w:val="none" w:sz="0" w:space="0" w:color="auto"/>
                    <w:right w:val="none" w:sz="0" w:space="0" w:color="auto"/>
                  </w:divBdr>
                </w:div>
                <w:div w:id="71709506">
                  <w:marLeft w:val="0"/>
                  <w:marRight w:val="0"/>
                  <w:marTop w:val="0"/>
                  <w:marBottom w:val="0"/>
                  <w:divBdr>
                    <w:top w:val="none" w:sz="0" w:space="0" w:color="auto"/>
                    <w:left w:val="none" w:sz="0" w:space="0" w:color="auto"/>
                    <w:bottom w:val="none" w:sz="0" w:space="0" w:color="auto"/>
                    <w:right w:val="none" w:sz="0" w:space="0" w:color="auto"/>
                  </w:divBdr>
                </w:div>
                <w:div w:id="71709728">
                  <w:marLeft w:val="0"/>
                  <w:marRight w:val="0"/>
                  <w:marTop w:val="0"/>
                  <w:marBottom w:val="0"/>
                  <w:divBdr>
                    <w:top w:val="none" w:sz="0" w:space="0" w:color="auto"/>
                    <w:left w:val="none" w:sz="0" w:space="0" w:color="auto"/>
                    <w:bottom w:val="none" w:sz="0" w:space="0" w:color="auto"/>
                    <w:right w:val="none" w:sz="0" w:space="0" w:color="auto"/>
                  </w:divBdr>
                </w:div>
                <w:div w:id="71709792">
                  <w:marLeft w:val="0"/>
                  <w:marRight w:val="0"/>
                  <w:marTop w:val="0"/>
                  <w:marBottom w:val="0"/>
                  <w:divBdr>
                    <w:top w:val="none" w:sz="0" w:space="0" w:color="auto"/>
                    <w:left w:val="none" w:sz="0" w:space="0" w:color="auto"/>
                    <w:bottom w:val="none" w:sz="0" w:space="0" w:color="auto"/>
                    <w:right w:val="none" w:sz="0" w:space="0" w:color="auto"/>
                  </w:divBdr>
                </w:div>
                <w:div w:id="71709841">
                  <w:marLeft w:val="0"/>
                  <w:marRight w:val="0"/>
                  <w:marTop w:val="0"/>
                  <w:marBottom w:val="0"/>
                  <w:divBdr>
                    <w:top w:val="none" w:sz="0" w:space="0" w:color="auto"/>
                    <w:left w:val="none" w:sz="0" w:space="0" w:color="auto"/>
                    <w:bottom w:val="none" w:sz="0" w:space="0" w:color="auto"/>
                    <w:right w:val="none" w:sz="0" w:space="0" w:color="auto"/>
                  </w:divBdr>
                </w:div>
                <w:div w:id="71709864">
                  <w:marLeft w:val="0"/>
                  <w:marRight w:val="0"/>
                  <w:marTop w:val="0"/>
                  <w:marBottom w:val="0"/>
                  <w:divBdr>
                    <w:top w:val="none" w:sz="0" w:space="0" w:color="auto"/>
                    <w:left w:val="none" w:sz="0" w:space="0" w:color="auto"/>
                    <w:bottom w:val="none" w:sz="0" w:space="0" w:color="auto"/>
                    <w:right w:val="none" w:sz="0" w:space="0" w:color="auto"/>
                  </w:divBdr>
                </w:div>
                <w:div w:id="71709887">
                  <w:marLeft w:val="0"/>
                  <w:marRight w:val="0"/>
                  <w:marTop w:val="0"/>
                  <w:marBottom w:val="0"/>
                  <w:divBdr>
                    <w:top w:val="none" w:sz="0" w:space="0" w:color="auto"/>
                    <w:left w:val="none" w:sz="0" w:space="0" w:color="auto"/>
                    <w:bottom w:val="none" w:sz="0" w:space="0" w:color="auto"/>
                    <w:right w:val="none" w:sz="0" w:space="0" w:color="auto"/>
                  </w:divBdr>
                </w:div>
                <w:div w:id="71709911">
                  <w:marLeft w:val="0"/>
                  <w:marRight w:val="0"/>
                  <w:marTop w:val="0"/>
                  <w:marBottom w:val="0"/>
                  <w:divBdr>
                    <w:top w:val="none" w:sz="0" w:space="0" w:color="auto"/>
                    <w:left w:val="none" w:sz="0" w:space="0" w:color="auto"/>
                    <w:bottom w:val="none" w:sz="0" w:space="0" w:color="auto"/>
                    <w:right w:val="none" w:sz="0" w:space="0" w:color="auto"/>
                  </w:divBdr>
                </w:div>
                <w:div w:id="71709935">
                  <w:marLeft w:val="0"/>
                  <w:marRight w:val="0"/>
                  <w:marTop w:val="0"/>
                  <w:marBottom w:val="0"/>
                  <w:divBdr>
                    <w:top w:val="none" w:sz="0" w:space="0" w:color="auto"/>
                    <w:left w:val="none" w:sz="0" w:space="0" w:color="auto"/>
                    <w:bottom w:val="none" w:sz="0" w:space="0" w:color="auto"/>
                    <w:right w:val="none" w:sz="0" w:space="0" w:color="auto"/>
                  </w:divBdr>
                </w:div>
                <w:div w:id="71709965">
                  <w:marLeft w:val="0"/>
                  <w:marRight w:val="0"/>
                  <w:marTop w:val="0"/>
                  <w:marBottom w:val="0"/>
                  <w:divBdr>
                    <w:top w:val="none" w:sz="0" w:space="0" w:color="auto"/>
                    <w:left w:val="none" w:sz="0" w:space="0" w:color="auto"/>
                    <w:bottom w:val="none" w:sz="0" w:space="0" w:color="auto"/>
                    <w:right w:val="none" w:sz="0" w:space="0" w:color="auto"/>
                  </w:divBdr>
                </w:div>
                <w:div w:id="71709973">
                  <w:marLeft w:val="0"/>
                  <w:marRight w:val="0"/>
                  <w:marTop w:val="0"/>
                  <w:marBottom w:val="0"/>
                  <w:divBdr>
                    <w:top w:val="none" w:sz="0" w:space="0" w:color="auto"/>
                    <w:left w:val="none" w:sz="0" w:space="0" w:color="auto"/>
                    <w:bottom w:val="none" w:sz="0" w:space="0" w:color="auto"/>
                    <w:right w:val="none" w:sz="0" w:space="0" w:color="auto"/>
                  </w:divBdr>
                </w:div>
                <w:div w:id="717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438">
      <w:marLeft w:val="0"/>
      <w:marRight w:val="0"/>
      <w:marTop w:val="0"/>
      <w:marBottom w:val="0"/>
      <w:divBdr>
        <w:top w:val="none" w:sz="0" w:space="0" w:color="auto"/>
        <w:left w:val="none" w:sz="0" w:space="0" w:color="auto"/>
        <w:bottom w:val="none" w:sz="0" w:space="0" w:color="auto"/>
        <w:right w:val="none" w:sz="0" w:space="0" w:color="auto"/>
      </w:divBdr>
    </w:div>
    <w:div w:id="71708451">
      <w:marLeft w:val="0"/>
      <w:marRight w:val="0"/>
      <w:marTop w:val="0"/>
      <w:marBottom w:val="0"/>
      <w:divBdr>
        <w:top w:val="none" w:sz="0" w:space="0" w:color="auto"/>
        <w:left w:val="none" w:sz="0" w:space="0" w:color="auto"/>
        <w:bottom w:val="none" w:sz="0" w:space="0" w:color="auto"/>
        <w:right w:val="none" w:sz="0" w:space="0" w:color="auto"/>
      </w:divBdr>
      <w:divsChild>
        <w:div w:id="71708616">
          <w:marLeft w:val="0"/>
          <w:marRight w:val="0"/>
          <w:marTop w:val="0"/>
          <w:marBottom w:val="0"/>
          <w:divBdr>
            <w:top w:val="none" w:sz="0" w:space="0" w:color="auto"/>
            <w:left w:val="none" w:sz="0" w:space="0" w:color="auto"/>
            <w:bottom w:val="none" w:sz="0" w:space="0" w:color="auto"/>
            <w:right w:val="none" w:sz="0" w:space="0" w:color="auto"/>
          </w:divBdr>
          <w:divsChild>
            <w:div w:id="71709689">
              <w:marLeft w:val="0"/>
              <w:marRight w:val="0"/>
              <w:marTop w:val="0"/>
              <w:marBottom w:val="0"/>
              <w:divBdr>
                <w:top w:val="none" w:sz="0" w:space="0" w:color="auto"/>
                <w:left w:val="none" w:sz="0" w:space="0" w:color="auto"/>
                <w:bottom w:val="none" w:sz="0" w:space="0" w:color="auto"/>
                <w:right w:val="none" w:sz="0" w:space="0" w:color="auto"/>
              </w:divBdr>
              <w:divsChild>
                <w:div w:id="71706714">
                  <w:marLeft w:val="0"/>
                  <w:marRight w:val="0"/>
                  <w:marTop w:val="0"/>
                  <w:marBottom w:val="0"/>
                  <w:divBdr>
                    <w:top w:val="none" w:sz="0" w:space="0" w:color="auto"/>
                    <w:left w:val="none" w:sz="0" w:space="0" w:color="auto"/>
                    <w:bottom w:val="none" w:sz="0" w:space="0" w:color="auto"/>
                    <w:right w:val="none" w:sz="0" w:space="0" w:color="auto"/>
                  </w:divBdr>
                </w:div>
                <w:div w:id="71706800">
                  <w:marLeft w:val="0"/>
                  <w:marRight w:val="0"/>
                  <w:marTop w:val="0"/>
                  <w:marBottom w:val="0"/>
                  <w:divBdr>
                    <w:top w:val="none" w:sz="0" w:space="0" w:color="auto"/>
                    <w:left w:val="none" w:sz="0" w:space="0" w:color="auto"/>
                    <w:bottom w:val="none" w:sz="0" w:space="0" w:color="auto"/>
                    <w:right w:val="none" w:sz="0" w:space="0" w:color="auto"/>
                  </w:divBdr>
                </w:div>
                <w:div w:id="71706841">
                  <w:marLeft w:val="0"/>
                  <w:marRight w:val="0"/>
                  <w:marTop w:val="0"/>
                  <w:marBottom w:val="0"/>
                  <w:divBdr>
                    <w:top w:val="none" w:sz="0" w:space="0" w:color="auto"/>
                    <w:left w:val="none" w:sz="0" w:space="0" w:color="auto"/>
                    <w:bottom w:val="none" w:sz="0" w:space="0" w:color="auto"/>
                    <w:right w:val="none" w:sz="0" w:space="0" w:color="auto"/>
                  </w:divBdr>
                </w:div>
                <w:div w:id="71706903">
                  <w:marLeft w:val="0"/>
                  <w:marRight w:val="0"/>
                  <w:marTop w:val="0"/>
                  <w:marBottom w:val="0"/>
                  <w:divBdr>
                    <w:top w:val="none" w:sz="0" w:space="0" w:color="auto"/>
                    <w:left w:val="none" w:sz="0" w:space="0" w:color="auto"/>
                    <w:bottom w:val="none" w:sz="0" w:space="0" w:color="auto"/>
                    <w:right w:val="none" w:sz="0" w:space="0" w:color="auto"/>
                  </w:divBdr>
                </w:div>
                <w:div w:id="71706931">
                  <w:marLeft w:val="0"/>
                  <w:marRight w:val="0"/>
                  <w:marTop w:val="0"/>
                  <w:marBottom w:val="0"/>
                  <w:divBdr>
                    <w:top w:val="none" w:sz="0" w:space="0" w:color="auto"/>
                    <w:left w:val="none" w:sz="0" w:space="0" w:color="auto"/>
                    <w:bottom w:val="none" w:sz="0" w:space="0" w:color="auto"/>
                    <w:right w:val="none" w:sz="0" w:space="0" w:color="auto"/>
                  </w:divBdr>
                </w:div>
                <w:div w:id="71706947">
                  <w:marLeft w:val="0"/>
                  <w:marRight w:val="0"/>
                  <w:marTop w:val="0"/>
                  <w:marBottom w:val="0"/>
                  <w:divBdr>
                    <w:top w:val="none" w:sz="0" w:space="0" w:color="auto"/>
                    <w:left w:val="none" w:sz="0" w:space="0" w:color="auto"/>
                    <w:bottom w:val="none" w:sz="0" w:space="0" w:color="auto"/>
                    <w:right w:val="none" w:sz="0" w:space="0" w:color="auto"/>
                  </w:divBdr>
                </w:div>
                <w:div w:id="71706998">
                  <w:marLeft w:val="0"/>
                  <w:marRight w:val="0"/>
                  <w:marTop w:val="0"/>
                  <w:marBottom w:val="0"/>
                  <w:divBdr>
                    <w:top w:val="none" w:sz="0" w:space="0" w:color="auto"/>
                    <w:left w:val="none" w:sz="0" w:space="0" w:color="auto"/>
                    <w:bottom w:val="none" w:sz="0" w:space="0" w:color="auto"/>
                    <w:right w:val="none" w:sz="0" w:space="0" w:color="auto"/>
                  </w:divBdr>
                </w:div>
                <w:div w:id="71707014">
                  <w:marLeft w:val="0"/>
                  <w:marRight w:val="0"/>
                  <w:marTop w:val="0"/>
                  <w:marBottom w:val="0"/>
                  <w:divBdr>
                    <w:top w:val="none" w:sz="0" w:space="0" w:color="auto"/>
                    <w:left w:val="none" w:sz="0" w:space="0" w:color="auto"/>
                    <w:bottom w:val="none" w:sz="0" w:space="0" w:color="auto"/>
                    <w:right w:val="none" w:sz="0" w:space="0" w:color="auto"/>
                  </w:divBdr>
                </w:div>
                <w:div w:id="71707116">
                  <w:marLeft w:val="0"/>
                  <w:marRight w:val="0"/>
                  <w:marTop w:val="0"/>
                  <w:marBottom w:val="0"/>
                  <w:divBdr>
                    <w:top w:val="none" w:sz="0" w:space="0" w:color="auto"/>
                    <w:left w:val="none" w:sz="0" w:space="0" w:color="auto"/>
                    <w:bottom w:val="none" w:sz="0" w:space="0" w:color="auto"/>
                    <w:right w:val="none" w:sz="0" w:space="0" w:color="auto"/>
                  </w:divBdr>
                </w:div>
                <w:div w:id="71707171">
                  <w:marLeft w:val="0"/>
                  <w:marRight w:val="0"/>
                  <w:marTop w:val="0"/>
                  <w:marBottom w:val="0"/>
                  <w:divBdr>
                    <w:top w:val="none" w:sz="0" w:space="0" w:color="auto"/>
                    <w:left w:val="none" w:sz="0" w:space="0" w:color="auto"/>
                    <w:bottom w:val="none" w:sz="0" w:space="0" w:color="auto"/>
                    <w:right w:val="none" w:sz="0" w:space="0" w:color="auto"/>
                  </w:divBdr>
                </w:div>
                <w:div w:id="71707412">
                  <w:marLeft w:val="0"/>
                  <w:marRight w:val="0"/>
                  <w:marTop w:val="0"/>
                  <w:marBottom w:val="0"/>
                  <w:divBdr>
                    <w:top w:val="none" w:sz="0" w:space="0" w:color="auto"/>
                    <w:left w:val="none" w:sz="0" w:space="0" w:color="auto"/>
                    <w:bottom w:val="none" w:sz="0" w:space="0" w:color="auto"/>
                    <w:right w:val="none" w:sz="0" w:space="0" w:color="auto"/>
                  </w:divBdr>
                </w:div>
                <w:div w:id="71707586">
                  <w:marLeft w:val="0"/>
                  <w:marRight w:val="0"/>
                  <w:marTop w:val="0"/>
                  <w:marBottom w:val="0"/>
                  <w:divBdr>
                    <w:top w:val="none" w:sz="0" w:space="0" w:color="auto"/>
                    <w:left w:val="none" w:sz="0" w:space="0" w:color="auto"/>
                    <w:bottom w:val="none" w:sz="0" w:space="0" w:color="auto"/>
                    <w:right w:val="none" w:sz="0" w:space="0" w:color="auto"/>
                  </w:divBdr>
                </w:div>
                <w:div w:id="71707604">
                  <w:marLeft w:val="0"/>
                  <w:marRight w:val="0"/>
                  <w:marTop w:val="0"/>
                  <w:marBottom w:val="0"/>
                  <w:divBdr>
                    <w:top w:val="none" w:sz="0" w:space="0" w:color="auto"/>
                    <w:left w:val="none" w:sz="0" w:space="0" w:color="auto"/>
                    <w:bottom w:val="none" w:sz="0" w:space="0" w:color="auto"/>
                    <w:right w:val="none" w:sz="0" w:space="0" w:color="auto"/>
                  </w:divBdr>
                </w:div>
                <w:div w:id="71707692">
                  <w:marLeft w:val="0"/>
                  <w:marRight w:val="0"/>
                  <w:marTop w:val="0"/>
                  <w:marBottom w:val="0"/>
                  <w:divBdr>
                    <w:top w:val="none" w:sz="0" w:space="0" w:color="auto"/>
                    <w:left w:val="none" w:sz="0" w:space="0" w:color="auto"/>
                    <w:bottom w:val="none" w:sz="0" w:space="0" w:color="auto"/>
                    <w:right w:val="none" w:sz="0" w:space="0" w:color="auto"/>
                  </w:divBdr>
                </w:div>
                <w:div w:id="71707698">
                  <w:marLeft w:val="0"/>
                  <w:marRight w:val="0"/>
                  <w:marTop w:val="0"/>
                  <w:marBottom w:val="0"/>
                  <w:divBdr>
                    <w:top w:val="none" w:sz="0" w:space="0" w:color="auto"/>
                    <w:left w:val="none" w:sz="0" w:space="0" w:color="auto"/>
                    <w:bottom w:val="none" w:sz="0" w:space="0" w:color="auto"/>
                    <w:right w:val="none" w:sz="0" w:space="0" w:color="auto"/>
                  </w:divBdr>
                </w:div>
                <w:div w:id="71707861">
                  <w:marLeft w:val="0"/>
                  <w:marRight w:val="0"/>
                  <w:marTop w:val="0"/>
                  <w:marBottom w:val="0"/>
                  <w:divBdr>
                    <w:top w:val="none" w:sz="0" w:space="0" w:color="auto"/>
                    <w:left w:val="none" w:sz="0" w:space="0" w:color="auto"/>
                    <w:bottom w:val="none" w:sz="0" w:space="0" w:color="auto"/>
                    <w:right w:val="none" w:sz="0" w:space="0" w:color="auto"/>
                  </w:divBdr>
                </w:div>
                <w:div w:id="71707863">
                  <w:marLeft w:val="0"/>
                  <w:marRight w:val="0"/>
                  <w:marTop w:val="0"/>
                  <w:marBottom w:val="0"/>
                  <w:divBdr>
                    <w:top w:val="none" w:sz="0" w:space="0" w:color="auto"/>
                    <w:left w:val="none" w:sz="0" w:space="0" w:color="auto"/>
                    <w:bottom w:val="none" w:sz="0" w:space="0" w:color="auto"/>
                    <w:right w:val="none" w:sz="0" w:space="0" w:color="auto"/>
                  </w:divBdr>
                </w:div>
                <w:div w:id="71707873">
                  <w:marLeft w:val="0"/>
                  <w:marRight w:val="0"/>
                  <w:marTop w:val="0"/>
                  <w:marBottom w:val="0"/>
                  <w:divBdr>
                    <w:top w:val="none" w:sz="0" w:space="0" w:color="auto"/>
                    <w:left w:val="none" w:sz="0" w:space="0" w:color="auto"/>
                    <w:bottom w:val="none" w:sz="0" w:space="0" w:color="auto"/>
                    <w:right w:val="none" w:sz="0" w:space="0" w:color="auto"/>
                  </w:divBdr>
                </w:div>
                <w:div w:id="71708053">
                  <w:marLeft w:val="0"/>
                  <w:marRight w:val="0"/>
                  <w:marTop w:val="0"/>
                  <w:marBottom w:val="0"/>
                  <w:divBdr>
                    <w:top w:val="none" w:sz="0" w:space="0" w:color="auto"/>
                    <w:left w:val="none" w:sz="0" w:space="0" w:color="auto"/>
                    <w:bottom w:val="none" w:sz="0" w:space="0" w:color="auto"/>
                    <w:right w:val="none" w:sz="0" w:space="0" w:color="auto"/>
                  </w:divBdr>
                </w:div>
                <w:div w:id="71708102">
                  <w:marLeft w:val="0"/>
                  <w:marRight w:val="0"/>
                  <w:marTop w:val="0"/>
                  <w:marBottom w:val="0"/>
                  <w:divBdr>
                    <w:top w:val="none" w:sz="0" w:space="0" w:color="auto"/>
                    <w:left w:val="none" w:sz="0" w:space="0" w:color="auto"/>
                    <w:bottom w:val="none" w:sz="0" w:space="0" w:color="auto"/>
                    <w:right w:val="none" w:sz="0" w:space="0" w:color="auto"/>
                  </w:divBdr>
                </w:div>
                <w:div w:id="71708235">
                  <w:marLeft w:val="0"/>
                  <w:marRight w:val="0"/>
                  <w:marTop w:val="0"/>
                  <w:marBottom w:val="0"/>
                  <w:divBdr>
                    <w:top w:val="none" w:sz="0" w:space="0" w:color="auto"/>
                    <w:left w:val="none" w:sz="0" w:space="0" w:color="auto"/>
                    <w:bottom w:val="none" w:sz="0" w:space="0" w:color="auto"/>
                    <w:right w:val="none" w:sz="0" w:space="0" w:color="auto"/>
                  </w:divBdr>
                </w:div>
                <w:div w:id="71708293">
                  <w:marLeft w:val="0"/>
                  <w:marRight w:val="0"/>
                  <w:marTop w:val="0"/>
                  <w:marBottom w:val="0"/>
                  <w:divBdr>
                    <w:top w:val="none" w:sz="0" w:space="0" w:color="auto"/>
                    <w:left w:val="none" w:sz="0" w:space="0" w:color="auto"/>
                    <w:bottom w:val="none" w:sz="0" w:space="0" w:color="auto"/>
                    <w:right w:val="none" w:sz="0" w:space="0" w:color="auto"/>
                  </w:divBdr>
                </w:div>
                <w:div w:id="71708294">
                  <w:marLeft w:val="0"/>
                  <w:marRight w:val="0"/>
                  <w:marTop w:val="0"/>
                  <w:marBottom w:val="0"/>
                  <w:divBdr>
                    <w:top w:val="none" w:sz="0" w:space="0" w:color="auto"/>
                    <w:left w:val="none" w:sz="0" w:space="0" w:color="auto"/>
                    <w:bottom w:val="none" w:sz="0" w:space="0" w:color="auto"/>
                    <w:right w:val="none" w:sz="0" w:space="0" w:color="auto"/>
                  </w:divBdr>
                </w:div>
                <w:div w:id="71708376">
                  <w:marLeft w:val="0"/>
                  <w:marRight w:val="0"/>
                  <w:marTop w:val="0"/>
                  <w:marBottom w:val="0"/>
                  <w:divBdr>
                    <w:top w:val="none" w:sz="0" w:space="0" w:color="auto"/>
                    <w:left w:val="none" w:sz="0" w:space="0" w:color="auto"/>
                    <w:bottom w:val="none" w:sz="0" w:space="0" w:color="auto"/>
                    <w:right w:val="none" w:sz="0" w:space="0" w:color="auto"/>
                  </w:divBdr>
                </w:div>
                <w:div w:id="71708457">
                  <w:marLeft w:val="0"/>
                  <w:marRight w:val="0"/>
                  <w:marTop w:val="0"/>
                  <w:marBottom w:val="0"/>
                  <w:divBdr>
                    <w:top w:val="none" w:sz="0" w:space="0" w:color="auto"/>
                    <w:left w:val="none" w:sz="0" w:space="0" w:color="auto"/>
                    <w:bottom w:val="none" w:sz="0" w:space="0" w:color="auto"/>
                    <w:right w:val="none" w:sz="0" w:space="0" w:color="auto"/>
                  </w:divBdr>
                </w:div>
                <w:div w:id="71708458">
                  <w:marLeft w:val="0"/>
                  <w:marRight w:val="0"/>
                  <w:marTop w:val="0"/>
                  <w:marBottom w:val="0"/>
                  <w:divBdr>
                    <w:top w:val="none" w:sz="0" w:space="0" w:color="auto"/>
                    <w:left w:val="none" w:sz="0" w:space="0" w:color="auto"/>
                    <w:bottom w:val="none" w:sz="0" w:space="0" w:color="auto"/>
                    <w:right w:val="none" w:sz="0" w:space="0" w:color="auto"/>
                  </w:divBdr>
                </w:div>
                <w:div w:id="71708466">
                  <w:marLeft w:val="0"/>
                  <w:marRight w:val="0"/>
                  <w:marTop w:val="0"/>
                  <w:marBottom w:val="0"/>
                  <w:divBdr>
                    <w:top w:val="none" w:sz="0" w:space="0" w:color="auto"/>
                    <w:left w:val="none" w:sz="0" w:space="0" w:color="auto"/>
                    <w:bottom w:val="none" w:sz="0" w:space="0" w:color="auto"/>
                    <w:right w:val="none" w:sz="0" w:space="0" w:color="auto"/>
                  </w:divBdr>
                </w:div>
                <w:div w:id="71708565">
                  <w:marLeft w:val="0"/>
                  <w:marRight w:val="0"/>
                  <w:marTop w:val="0"/>
                  <w:marBottom w:val="0"/>
                  <w:divBdr>
                    <w:top w:val="none" w:sz="0" w:space="0" w:color="auto"/>
                    <w:left w:val="none" w:sz="0" w:space="0" w:color="auto"/>
                    <w:bottom w:val="none" w:sz="0" w:space="0" w:color="auto"/>
                    <w:right w:val="none" w:sz="0" w:space="0" w:color="auto"/>
                  </w:divBdr>
                </w:div>
                <w:div w:id="71708646">
                  <w:marLeft w:val="0"/>
                  <w:marRight w:val="0"/>
                  <w:marTop w:val="0"/>
                  <w:marBottom w:val="0"/>
                  <w:divBdr>
                    <w:top w:val="none" w:sz="0" w:space="0" w:color="auto"/>
                    <w:left w:val="none" w:sz="0" w:space="0" w:color="auto"/>
                    <w:bottom w:val="none" w:sz="0" w:space="0" w:color="auto"/>
                    <w:right w:val="none" w:sz="0" w:space="0" w:color="auto"/>
                  </w:divBdr>
                </w:div>
                <w:div w:id="71708699">
                  <w:marLeft w:val="0"/>
                  <w:marRight w:val="0"/>
                  <w:marTop w:val="0"/>
                  <w:marBottom w:val="0"/>
                  <w:divBdr>
                    <w:top w:val="none" w:sz="0" w:space="0" w:color="auto"/>
                    <w:left w:val="none" w:sz="0" w:space="0" w:color="auto"/>
                    <w:bottom w:val="none" w:sz="0" w:space="0" w:color="auto"/>
                    <w:right w:val="none" w:sz="0" w:space="0" w:color="auto"/>
                  </w:divBdr>
                </w:div>
                <w:div w:id="71708770">
                  <w:marLeft w:val="0"/>
                  <w:marRight w:val="0"/>
                  <w:marTop w:val="0"/>
                  <w:marBottom w:val="0"/>
                  <w:divBdr>
                    <w:top w:val="none" w:sz="0" w:space="0" w:color="auto"/>
                    <w:left w:val="none" w:sz="0" w:space="0" w:color="auto"/>
                    <w:bottom w:val="none" w:sz="0" w:space="0" w:color="auto"/>
                    <w:right w:val="none" w:sz="0" w:space="0" w:color="auto"/>
                  </w:divBdr>
                </w:div>
                <w:div w:id="71708772">
                  <w:marLeft w:val="0"/>
                  <w:marRight w:val="0"/>
                  <w:marTop w:val="0"/>
                  <w:marBottom w:val="0"/>
                  <w:divBdr>
                    <w:top w:val="none" w:sz="0" w:space="0" w:color="auto"/>
                    <w:left w:val="none" w:sz="0" w:space="0" w:color="auto"/>
                    <w:bottom w:val="none" w:sz="0" w:space="0" w:color="auto"/>
                    <w:right w:val="none" w:sz="0" w:space="0" w:color="auto"/>
                  </w:divBdr>
                </w:div>
                <w:div w:id="71708873">
                  <w:marLeft w:val="0"/>
                  <w:marRight w:val="0"/>
                  <w:marTop w:val="0"/>
                  <w:marBottom w:val="0"/>
                  <w:divBdr>
                    <w:top w:val="none" w:sz="0" w:space="0" w:color="auto"/>
                    <w:left w:val="none" w:sz="0" w:space="0" w:color="auto"/>
                    <w:bottom w:val="none" w:sz="0" w:space="0" w:color="auto"/>
                    <w:right w:val="none" w:sz="0" w:space="0" w:color="auto"/>
                  </w:divBdr>
                </w:div>
                <w:div w:id="71708880">
                  <w:marLeft w:val="0"/>
                  <w:marRight w:val="0"/>
                  <w:marTop w:val="0"/>
                  <w:marBottom w:val="0"/>
                  <w:divBdr>
                    <w:top w:val="none" w:sz="0" w:space="0" w:color="auto"/>
                    <w:left w:val="none" w:sz="0" w:space="0" w:color="auto"/>
                    <w:bottom w:val="none" w:sz="0" w:space="0" w:color="auto"/>
                    <w:right w:val="none" w:sz="0" w:space="0" w:color="auto"/>
                  </w:divBdr>
                </w:div>
                <w:div w:id="71708976">
                  <w:marLeft w:val="0"/>
                  <w:marRight w:val="0"/>
                  <w:marTop w:val="0"/>
                  <w:marBottom w:val="0"/>
                  <w:divBdr>
                    <w:top w:val="none" w:sz="0" w:space="0" w:color="auto"/>
                    <w:left w:val="none" w:sz="0" w:space="0" w:color="auto"/>
                    <w:bottom w:val="none" w:sz="0" w:space="0" w:color="auto"/>
                    <w:right w:val="none" w:sz="0" w:space="0" w:color="auto"/>
                  </w:divBdr>
                </w:div>
                <w:div w:id="71709236">
                  <w:marLeft w:val="0"/>
                  <w:marRight w:val="0"/>
                  <w:marTop w:val="0"/>
                  <w:marBottom w:val="0"/>
                  <w:divBdr>
                    <w:top w:val="none" w:sz="0" w:space="0" w:color="auto"/>
                    <w:left w:val="none" w:sz="0" w:space="0" w:color="auto"/>
                    <w:bottom w:val="none" w:sz="0" w:space="0" w:color="auto"/>
                    <w:right w:val="none" w:sz="0" w:space="0" w:color="auto"/>
                  </w:divBdr>
                </w:div>
                <w:div w:id="71709260">
                  <w:marLeft w:val="0"/>
                  <w:marRight w:val="0"/>
                  <w:marTop w:val="0"/>
                  <w:marBottom w:val="0"/>
                  <w:divBdr>
                    <w:top w:val="none" w:sz="0" w:space="0" w:color="auto"/>
                    <w:left w:val="none" w:sz="0" w:space="0" w:color="auto"/>
                    <w:bottom w:val="none" w:sz="0" w:space="0" w:color="auto"/>
                    <w:right w:val="none" w:sz="0" w:space="0" w:color="auto"/>
                  </w:divBdr>
                </w:div>
                <w:div w:id="71709274">
                  <w:marLeft w:val="0"/>
                  <w:marRight w:val="0"/>
                  <w:marTop w:val="0"/>
                  <w:marBottom w:val="0"/>
                  <w:divBdr>
                    <w:top w:val="none" w:sz="0" w:space="0" w:color="auto"/>
                    <w:left w:val="none" w:sz="0" w:space="0" w:color="auto"/>
                    <w:bottom w:val="none" w:sz="0" w:space="0" w:color="auto"/>
                    <w:right w:val="none" w:sz="0" w:space="0" w:color="auto"/>
                  </w:divBdr>
                </w:div>
                <w:div w:id="71709336">
                  <w:marLeft w:val="0"/>
                  <w:marRight w:val="0"/>
                  <w:marTop w:val="0"/>
                  <w:marBottom w:val="0"/>
                  <w:divBdr>
                    <w:top w:val="none" w:sz="0" w:space="0" w:color="auto"/>
                    <w:left w:val="none" w:sz="0" w:space="0" w:color="auto"/>
                    <w:bottom w:val="none" w:sz="0" w:space="0" w:color="auto"/>
                    <w:right w:val="none" w:sz="0" w:space="0" w:color="auto"/>
                  </w:divBdr>
                </w:div>
                <w:div w:id="71709394">
                  <w:marLeft w:val="0"/>
                  <w:marRight w:val="0"/>
                  <w:marTop w:val="0"/>
                  <w:marBottom w:val="0"/>
                  <w:divBdr>
                    <w:top w:val="none" w:sz="0" w:space="0" w:color="auto"/>
                    <w:left w:val="none" w:sz="0" w:space="0" w:color="auto"/>
                    <w:bottom w:val="none" w:sz="0" w:space="0" w:color="auto"/>
                    <w:right w:val="none" w:sz="0" w:space="0" w:color="auto"/>
                  </w:divBdr>
                </w:div>
                <w:div w:id="71709432">
                  <w:marLeft w:val="0"/>
                  <w:marRight w:val="0"/>
                  <w:marTop w:val="0"/>
                  <w:marBottom w:val="0"/>
                  <w:divBdr>
                    <w:top w:val="none" w:sz="0" w:space="0" w:color="auto"/>
                    <w:left w:val="none" w:sz="0" w:space="0" w:color="auto"/>
                    <w:bottom w:val="none" w:sz="0" w:space="0" w:color="auto"/>
                    <w:right w:val="none" w:sz="0" w:space="0" w:color="auto"/>
                  </w:divBdr>
                </w:div>
                <w:div w:id="71709436">
                  <w:marLeft w:val="0"/>
                  <w:marRight w:val="0"/>
                  <w:marTop w:val="0"/>
                  <w:marBottom w:val="0"/>
                  <w:divBdr>
                    <w:top w:val="none" w:sz="0" w:space="0" w:color="auto"/>
                    <w:left w:val="none" w:sz="0" w:space="0" w:color="auto"/>
                    <w:bottom w:val="none" w:sz="0" w:space="0" w:color="auto"/>
                    <w:right w:val="none" w:sz="0" w:space="0" w:color="auto"/>
                  </w:divBdr>
                </w:div>
                <w:div w:id="71709449">
                  <w:marLeft w:val="0"/>
                  <w:marRight w:val="0"/>
                  <w:marTop w:val="0"/>
                  <w:marBottom w:val="0"/>
                  <w:divBdr>
                    <w:top w:val="none" w:sz="0" w:space="0" w:color="auto"/>
                    <w:left w:val="none" w:sz="0" w:space="0" w:color="auto"/>
                    <w:bottom w:val="none" w:sz="0" w:space="0" w:color="auto"/>
                    <w:right w:val="none" w:sz="0" w:space="0" w:color="auto"/>
                  </w:divBdr>
                </w:div>
                <w:div w:id="71709495">
                  <w:marLeft w:val="0"/>
                  <w:marRight w:val="0"/>
                  <w:marTop w:val="0"/>
                  <w:marBottom w:val="0"/>
                  <w:divBdr>
                    <w:top w:val="none" w:sz="0" w:space="0" w:color="auto"/>
                    <w:left w:val="none" w:sz="0" w:space="0" w:color="auto"/>
                    <w:bottom w:val="none" w:sz="0" w:space="0" w:color="auto"/>
                    <w:right w:val="none" w:sz="0" w:space="0" w:color="auto"/>
                  </w:divBdr>
                </w:div>
                <w:div w:id="71709501">
                  <w:marLeft w:val="0"/>
                  <w:marRight w:val="0"/>
                  <w:marTop w:val="0"/>
                  <w:marBottom w:val="0"/>
                  <w:divBdr>
                    <w:top w:val="none" w:sz="0" w:space="0" w:color="auto"/>
                    <w:left w:val="none" w:sz="0" w:space="0" w:color="auto"/>
                    <w:bottom w:val="none" w:sz="0" w:space="0" w:color="auto"/>
                    <w:right w:val="none" w:sz="0" w:space="0" w:color="auto"/>
                  </w:divBdr>
                </w:div>
                <w:div w:id="71709526">
                  <w:marLeft w:val="0"/>
                  <w:marRight w:val="0"/>
                  <w:marTop w:val="0"/>
                  <w:marBottom w:val="0"/>
                  <w:divBdr>
                    <w:top w:val="none" w:sz="0" w:space="0" w:color="auto"/>
                    <w:left w:val="none" w:sz="0" w:space="0" w:color="auto"/>
                    <w:bottom w:val="none" w:sz="0" w:space="0" w:color="auto"/>
                    <w:right w:val="none" w:sz="0" w:space="0" w:color="auto"/>
                  </w:divBdr>
                </w:div>
                <w:div w:id="71709607">
                  <w:marLeft w:val="0"/>
                  <w:marRight w:val="0"/>
                  <w:marTop w:val="0"/>
                  <w:marBottom w:val="0"/>
                  <w:divBdr>
                    <w:top w:val="none" w:sz="0" w:space="0" w:color="auto"/>
                    <w:left w:val="none" w:sz="0" w:space="0" w:color="auto"/>
                    <w:bottom w:val="none" w:sz="0" w:space="0" w:color="auto"/>
                    <w:right w:val="none" w:sz="0" w:space="0" w:color="auto"/>
                  </w:divBdr>
                </w:div>
                <w:div w:id="71709703">
                  <w:marLeft w:val="0"/>
                  <w:marRight w:val="0"/>
                  <w:marTop w:val="0"/>
                  <w:marBottom w:val="0"/>
                  <w:divBdr>
                    <w:top w:val="none" w:sz="0" w:space="0" w:color="auto"/>
                    <w:left w:val="none" w:sz="0" w:space="0" w:color="auto"/>
                    <w:bottom w:val="none" w:sz="0" w:space="0" w:color="auto"/>
                    <w:right w:val="none" w:sz="0" w:space="0" w:color="auto"/>
                  </w:divBdr>
                </w:div>
                <w:div w:id="71709724">
                  <w:marLeft w:val="0"/>
                  <w:marRight w:val="0"/>
                  <w:marTop w:val="0"/>
                  <w:marBottom w:val="0"/>
                  <w:divBdr>
                    <w:top w:val="none" w:sz="0" w:space="0" w:color="auto"/>
                    <w:left w:val="none" w:sz="0" w:space="0" w:color="auto"/>
                    <w:bottom w:val="none" w:sz="0" w:space="0" w:color="auto"/>
                    <w:right w:val="none" w:sz="0" w:space="0" w:color="auto"/>
                  </w:divBdr>
                </w:div>
                <w:div w:id="71709775">
                  <w:marLeft w:val="0"/>
                  <w:marRight w:val="0"/>
                  <w:marTop w:val="0"/>
                  <w:marBottom w:val="0"/>
                  <w:divBdr>
                    <w:top w:val="none" w:sz="0" w:space="0" w:color="auto"/>
                    <w:left w:val="none" w:sz="0" w:space="0" w:color="auto"/>
                    <w:bottom w:val="none" w:sz="0" w:space="0" w:color="auto"/>
                    <w:right w:val="none" w:sz="0" w:space="0" w:color="auto"/>
                  </w:divBdr>
                </w:div>
                <w:div w:id="717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020">
          <w:marLeft w:val="0"/>
          <w:marRight w:val="0"/>
          <w:marTop w:val="0"/>
          <w:marBottom w:val="0"/>
          <w:divBdr>
            <w:top w:val="none" w:sz="0" w:space="0" w:color="auto"/>
            <w:left w:val="none" w:sz="0" w:space="0" w:color="auto"/>
            <w:bottom w:val="none" w:sz="0" w:space="0" w:color="auto"/>
            <w:right w:val="none" w:sz="0" w:space="0" w:color="auto"/>
          </w:divBdr>
          <w:divsChild>
            <w:div w:id="71707956">
              <w:marLeft w:val="0"/>
              <w:marRight w:val="0"/>
              <w:marTop w:val="0"/>
              <w:marBottom w:val="0"/>
              <w:divBdr>
                <w:top w:val="none" w:sz="0" w:space="0" w:color="auto"/>
                <w:left w:val="none" w:sz="0" w:space="0" w:color="auto"/>
                <w:bottom w:val="none" w:sz="0" w:space="0" w:color="auto"/>
                <w:right w:val="none" w:sz="0" w:space="0" w:color="auto"/>
              </w:divBdr>
              <w:divsChild>
                <w:div w:id="71706795">
                  <w:marLeft w:val="0"/>
                  <w:marRight w:val="0"/>
                  <w:marTop w:val="0"/>
                  <w:marBottom w:val="0"/>
                  <w:divBdr>
                    <w:top w:val="none" w:sz="0" w:space="0" w:color="auto"/>
                    <w:left w:val="none" w:sz="0" w:space="0" w:color="auto"/>
                    <w:bottom w:val="none" w:sz="0" w:space="0" w:color="auto"/>
                    <w:right w:val="none" w:sz="0" w:space="0" w:color="auto"/>
                  </w:divBdr>
                </w:div>
                <w:div w:id="71707849">
                  <w:marLeft w:val="0"/>
                  <w:marRight w:val="0"/>
                  <w:marTop w:val="0"/>
                  <w:marBottom w:val="0"/>
                  <w:divBdr>
                    <w:top w:val="none" w:sz="0" w:space="0" w:color="auto"/>
                    <w:left w:val="none" w:sz="0" w:space="0" w:color="auto"/>
                    <w:bottom w:val="none" w:sz="0" w:space="0" w:color="auto"/>
                    <w:right w:val="none" w:sz="0" w:space="0" w:color="auto"/>
                  </w:divBdr>
                </w:div>
                <w:div w:id="71707989">
                  <w:marLeft w:val="0"/>
                  <w:marRight w:val="0"/>
                  <w:marTop w:val="0"/>
                  <w:marBottom w:val="0"/>
                  <w:divBdr>
                    <w:top w:val="none" w:sz="0" w:space="0" w:color="auto"/>
                    <w:left w:val="none" w:sz="0" w:space="0" w:color="auto"/>
                    <w:bottom w:val="none" w:sz="0" w:space="0" w:color="auto"/>
                    <w:right w:val="none" w:sz="0" w:space="0" w:color="auto"/>
                  </w:divBdr>
                </w:div>
                <w:div w:id="71708149">
                  <w:marLeft w:val="0"/>
                  <w:marRight w:val="0"/>
                  <w:marTop w:val="0"/>
                  <w:marBottom w:val="0"/>
                  <w:divBdr>
                    <w:top w:val="none" w:sz="0" w:space="0" w:color="auto"/>
                    <w:left w:val="none" w:sz="0" w:space="0" w:color="auto"/>
                    <w:bottom w:val="none" w:sz="0" w:space="0" w:color="auto"/>
                    <w:right w:val="none" w:sz="0" w:space="0" w:color="auto"/>
                  </w:divBdr>
                </w:div>
                <w:div w:id="71708159">
                  <w:marLeft w:val="0"/>
                  <w:marRight w:val="0"/>
                  <w:marTop w:val="0"/>
                  <w:marBottom w:val="0"/>
                  <w:divBdr>
                    <w:top w:val="none" w:sz="0" w:space="0" w:color="auto"/>
                    <w:left w:val="none" w:sz="0" w:space="0" w:color="auto"/>
                    <w:bottom w:val="none" w:sz="0" w:space="0" w:color="auto"/>
                    <w:right w:val="none" w:sz="0" w:space="0" w:color="auto"/>
                  </w:divBdr>
                </w:div>
                <w:div w:id="71708469">
                  <w:marLeft w:val="0"/>
                  <w:marRight w:val="0"/>
                  <w:marTop w:val="0"/>
                  <w:marBottom w:val="0"/>
                  <w:divBdr>
                    <w:top w:val="none" w:sz="0" w:space="0" w:color="auto"/>
                    <w:left w:val="none" w:sz="0" w:space="0" w:color="auto"/>
                    <w:bottom w:val="none" w:sz="0" w:space="0" w:color="auto"/>
                    <w:right w:val="none" w:sz="0" w:space="0" w:color="auto"/>
                  </w:divBdr>
                </w:div>
                <w:div w:id="71708695">
                  <w:marLeft w:val="0"/>
                  <w:marRight w:val="0"/>
                  <w:marTop w:val="0"/>
                  <w:marBottom w:val="0"/>
                  <w:divBdr>
                    <w:top w:val="none" w:sz="0" w:space="0" w:color="auto"/>
                    <w:left w:val="none" w:sz="0" w:space="0" w:color="auto"/>
                    <w:bottom w:val="none" w:sz="0" w:space="0" w:color="auto"/>
                    <w:right w:val="none" w:sz="0" w:space="0" w:color="auto"/>
                  </w:divBdr>
                </w:div>
                <w:div w:id="71708800">
                  <w:marLeft w:val="0"/>
                  <w:marRight w:val="0"/>
                  <w:marTop w:val="0"/>
                  <w:marBottom w:val="0"/>
                  <w:divBdr>
                    <w:top w:val="none" w:sz="0" w:space="0" w:color="auto"/>
                    <w:left w:val="none" w:sz="0" w:space="0" w:color="auto"/>
                    <w:bottom w:val="none" w:sz="0" w:space="0" w:color="auto"/>
                    <w:right w:val="none" w:sz="0" w:space="0" w:color="auto"/>
                  </w:divBdr>
                </w:div>
                <w:div w:id="71709221">
                  <w:marLeft w:val="0"/>
                  <w:marRight w:val="0"/>
                  <w:marTop w:val="0"/>
                  <w:marBottom w:val="0"/>
                  <w:divBdr>
                    <w:top w:val="none" w:sz="0" w:space="0" w:color="auto"/>
                    <w:left w:val="none" w:sz="0" w:space="0" w:color="auto"/>
                    <w:bottom w:val="none" w:sz="0" w:space="0" w:color="auto"/>
                    <w:right w:val="none" w:sz="0" w:space="0" w:color="auto"/>
                  </w:divBdr>
                </w:div>
                <w:div w:id="71709231">
                  <w:marLeft w:val="0"/>
                  <w:marRight w:val="0"/>
                  <w:marTop w:val="0"/>
                  <w:marBottom w:val="0"/>
                  <w:divBdr>
                    <w:top w:val="none" w:sz="0" w:space="0" w:color="auto"/>
                    <w:left w:val="none" w:sz="0" w:space="0" w:color="auto"/>
                    <w:bottom w:val="none" w:sz="0" w:space="0" w:color="auto"/>
                    <w:right w:val="none" w:sz="0" w:space="0" w:color="auto"/>
                  </w:divBdr>
                </w:div>
                <w:div w:id="71709248">
                  <w:marLeft w:val="0"/>
                  <w:marRight w:val="0"/>
                  <w:marTop w:val="0"/>
                  <w:marBottom w:val="0"/>
                  <w:divBdr>
                    <w:top w:val="none" w:sz="0" w:space="0" w:color="auto"/>
                    <w:left w:val="none" w:sz="0" w:space="0" w:color="auto"/>
                    <w:bottom w:val="none" w:sz="0" w:space="0" w:color="auto"/>
                    <w:right w:val="none" w:sz="0" w:space="0" w:color="auto"/>
                  </w:divBdr>
                </w:div>
                <w:div w:id="71709322">
                  <w:marLeft w:val="0"/>
                  <w:marRight w:val="0"/>
                  <w:marTop w:val="0"/>
                  <w:marBottom w:val="0"/>
                  <w:divBdr>
                    <w:top w:val="none" w:sz="0" w:space="0" w:color="auto"/>
                    <w:left w:val="none" w:sz="0" w:space="0" w:color="auto"/>
                    <w:bottom w:val="none" w:sz="0" w:space="0" w:color="auto"/>
                    <w:right w:val="none" w:sz="0" w:space="0" w:color="auto"/>
                  </w:divBdr>
                </w:div>
                <w:div w:id="71709352">
                  <w:marLeft w:val="0"/>
                  <w:marRight w:val="0"/>
                  <w:marTop w:val="0"/>
                  <w:marBottom w:val="0"/>
                  <w:divBdr>
                    <w:top w:val="none" w:sz="0" w:space="0" w:color="auto"/>
                    <w:left w:val="none" w:sz="0" w:space="0" w:color="auto"/>
                    <w:bottom w:val="none" w:sz="0" w:space="0" w:color="auto"/>
                    <w:right w:val="none" w:sz="0" w:space="0" w:color="auto"/>
                  </w:divBdr>
                </w:div>
                <w:div w:id="717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8453">
      <w:marLeft w:val="0"/>
      <w:marRight w:val="0"/>
      <w:marTop w:val="0"/>
      <w:marBottom w:val="0"/>
      <w:divBdr>
        <w:top w:val="none" w:sz="0" w:space="0" w:color="auto"/>
        <w:left w:val="none" w:sz="0" w:space="0" w:color="auto"/>
        <w:bottom w:val="none" w:sz="0" w:space="0" w:color="auto"/>
        <w:right w:val="none" w:sz="0" w:space="0" w:color="auto"/>
      </w:divBdr>
      <w:divsChild>
        <w:div w:id="71706698">
          <w:marLeft w:val="0"/>
          <w:marRight w:val="0"/>
          <w:marTop w:val="0"/>
          <w:marBottom w:val="0"/>
          <w:divBdr>
            <w:top w:val="none" w:sz="0" w:space="0" w:color="auto"/>
            <w:left w:val="none" w:sz="0" w:space="0" w:color="auto"/>
            <w:bottom w:val="none" w:sz="0" w:space="0" w:color="auto"/>
            <w:right w:val="none" w:sz="0" w:space="0" w:color="auto"/>
          </w:divBdr>
        </w:div>
        <w:div w:id="71706778">
          <w:marLeft w:val="0"/>
          <w:marRight w:val="0"/>
          <w:marTop w:val="0"/>
          <w:marBottom w:val="0"/>
          <w:divBdr>
            <w:top w:val="none" w:sz="0" w:space="0" w:color="auto"/>
            <w:left w:val="none" w:sz="0" w:space="0" w:color="auto"/>
            <w:bottom w:val="none" w:sz="0" w:space="0" w:color="auto"/>
            <w:right w:val="none" w:sz="0" w:space="0" w:color="auto"/>
          </w:divBdr>
        </w:div>
        <w:div w:id="71707009">
          <w:marLeft w:val="0"/>
          <w:marRight w:val="0"/>
          <w:marTop w:val="0"/>
          <w:marBottom w:val="0"/>
          <w:divBdr>
            <w:top w:val="none" w:sz="0" w:space="0" w:color="auto"/>
            <w:left w:val="none" w:sz="0" w:space="0" w:color="auto"/>
            <w:bottom w:val="none" w:sz="0" w:space="0" w:color="auto"/>
            <w:right w:val="none" w:sz="0" w:space="0" w:color="auto"/>
          </w:divBdr>
        </w:div>
        <w:div w:id="71707111">
          <w:marLeft w:val="0"/>
          <w:marRight w:val="0"/>
          <w:marTop w:val="0"/>
          <w:marBottom w:val="0"/>
          <w:divBdr>
            <w:top w:val="none" w:sz="0" w:space="0" w:color="auto"/>
            <w:left w:val="none" w:sz="0" w:space="0" w:color="auto"/>
            <w:bottom w:val="none" w:sz="0" w:space="0" w:color="auto"/>
            <w:right w:val="none" w:sz="0" w:space="0" w:color="auto"/>
          </w:divBdr>
        </w:div>
        <w:div w:id="71707311">
          <w:marLeft w:val="0"/>
          <w:marRight w:val="0"/>
          <w:marTop w:val="0"/>
          <w:marBottom w:val="0"/>
          <w:divBdr>
            <w:top w:val="none" w:sz="0" w:space="0" w:color="auto"/>
            <w:left w:val="none" w:sz="0" w:space="0" w:color="auto"/>
            <w:bottom w:val="none" w:sz="0" w:space="0" w:color="auto"/>
            <w:right w:val="none" w:sz="0" w:space="0" w:color="auto"/>
          </w:divBdr>
        </w:div>
        <w:div w:id="71707312">
          <w:marLeft w:val="0"/>
          <w:marRight w:val="0"/>
          <w:marTop w:val="0"/>
          <w:marBottom w:val="0"/>
          <w:divBdr>
            <w:top w:val="none" w:sz="0" w:space="0" w:color="auto"/>
            <w:left w:val="none" w:sz="0" w:space="0" w:color="auto"/>
            <w:bottom w:val="none" w:sz="0" w:space="0" w:color="auto"/>
            <w:right w:val="none" w:sz="0" w:space="0" w:color="auto"/>
          </w:divBdr>
        </w:div>
        <w:div w:id="71707618">
          <w:marLeft w:val="0"/>
          <w:marRight w:val="0"/>
          <w:marTop w:val="0"/>
          <w:marBottom w:val="0"/>
          <w:divBdr>
            <w:top w:val="none" w:sz="0" w:space="0" w:color="auto"/>
            <w:left w:val="none" w:sz="0" w:space="0" w:color="auto"/>
            <w:bottom w:val="none" w:sz="0" w:space="0" w:color="auto"/>
            <w:right w:val="none" w:sz="0" w:space="0" w:color="auto"/>
          </w:divBdr>
        </w:div>
        <w:div w:id="71707668">
          <w:marLeft w:val="0"/>
          <w:marRight w:val="0"/>
          <w:marTop w:val="0"/>
          <w:marBottom w:val="0"/>
          <w:divBdr>
            <w:top w:val="none" w:sz="0" w:space="0" w:color="auto"/>
            <w:left w:val="none" w:sz="0" w:space="0" w:color="auto"/>
            <w:bottom w:val="none" w:sz="0" w:space="0" w:color="auto"/>
            <w:right w:val="none" w:sz="0" w:space="0" w:color="auto"/>
          </w:divBdr>
        </w:div>
        <w:div w:id="71707970">
          <w:marLeft w:val="0"/>
          <w:marRight w:val="0"/>
          <w:marTop w:val="0"/>
          <w:marBottom w:val="0"/>
          <w:divBdr>
            <w:top w:val="none" w:sz="0" w:space="0" w:color="auto"/>
            <w:left w:val="none" w:sz="0" w:space="0" w:color="auto"/>
            <w:bottom w:val="none" w:sz="0" w:space="0" w:color="auto"/>
            <w:right w:val="none" w:sz="0" w:space="0" w:color="auto"/>
          </w:divBdr>
        </w:div>
        <w:div w:id="71708024">
          <w:marLeft w:val="0"/>
          <w:marRight w:val="0"/>
          <w:marTop w:val="0"/>
          <w:marBottom w:val="0"/>
          <w:divBdr>
            <w:top w:val="none" w:sz="0" w:space="0" w:color="auto"/>
            <w:left w:val="none" w:sz="0" w:space="0" w:color="auto"/>
            <w:bottom w:val="none" w:sz="0" w:space="0" w:color="auto"/>
            <w:right w:val="none" w:sz="0" w:space="0" w:color="auto"/>
          </w:divBdr>
        </w:div>
        <w:div w:id="71708057">
          <w:marLeft w:val="0"/>
          <w:marRight w:val="0"/>
          <w:marTop w:val="0"/>
          <w:marBottom w:val="0"/>
          <w:divBdr>
            <w:top w:val="none" w:sz="0" w:space="0" w:color="auto"/>
            <w:left w:val="none" w:sz="0" w:space="0" w:color="auto"/>
            <w:bottom w:val="none" w:sz="0" w:space="0" w:color="auto"/>
            <w:right w:val="none" w:sz="0" w:space="0" w:color="auto"/>
          </w:divBdr>
        </w:div>
        <w:div w:id="71708158">
          <w:marLeft w:val="0"/>
          <w:marRight w:val="0"/>
          <w:marTop w:val="0"/>
          <w:marBottom w:val="0"/>
          <w:divBdr>
            <w:top w:val="none" w:sz="0" w:space="0" w:color="auto"/>
            <w:left w:val="none" w:sz="0" w:space="0" w:color="auto"/>
            <w:bottom w:val="none" w:sz="0" w:space="0" w:color="auto"/>
            <w:right w:val="none" w:sz="0" w:space="0" w:color="auto"/>
          </w:divBdr>
        </w:div>
        <w:div w:id="71708296">
          <w:marLeft w:val="0"/>
          <w:marRight w:val="0"/>
          <w:marTop w:val="0"/>
          <w:marBottom w:val="0"/>
          <w:divBdr>
            <w:top w:val="none" w:sz="0" w:space="0" w:color="auto"/>
            <w:left w:val="none" w:sz="0" w:space="0" w:color="auto"/>
            <w:bottom w:val="none" w:sz="0" w:space="0" w:color="auto"/>
            <w:right w:val="none" w:sz="0" w:space="0" w:color="auto"/>
          </w:divBdr>
        </w:div>
        <w:div w:id="71708347">
          <w:marLeft w:val="0"/>
          <w:marRight w:val="0"/>
          <w:marTop w:val="0"/>
          <w:marBottom w:val="0"/>
          <w:divBdr>
            <w:top w:val="none" w:sz="0" w:space="0" w:color="auto"/>
            <w:left w:val="none" w:sz="0" w:space="0" w:color="auto"/>
            <w:bottom w:val="none" w:sz="0" w:space="0" w:color="auto"/>
            <w:right w:val="none" w:sz="0" w:space="0" w:color="auto"/>
          </w:divBdr>
        </w:div>
        <w:div w:id="71708461">
          <w:marLeft w:val="0"/>
          <w:marRight w:val="0"/>
          <w:marTop w:val="0"/>
          <w:marBottom w:val="0"/>
          <w:divBdr>
            <w:top w:val="none" w:sz="0" w:space="0" w:color="auto"/>
            <w:left w:val="none" w:sz="0" w:space="0" w:color="auto"/>
            <w:bottom w:val="none" w:sz="0" w:space="0" w:color="auto"/>
            <w:right w:val="none" w:sz="0" w:space="0" w:color="auto"/>
          </w:divBdr>
        </w:div>
        <w:div w:id="71708575">
          <w:marLeft w:val="0"/>
          <w:marRight w:val="0"/>
          <w:marTop w:val="0"/>
          <w:marBottom w:val="0"/>
          <w:divBdr>
            <w:top w:val="none" w:sz="0" w:space="0" w:color="auto"/>
            <w:left w:val="none" w:sz="0" w:space="0" w:color="auto"/>
            <w:bottom w:val="none" w:sz="0" w:space="0" w:color="auto"/>
            <w:right w:val="none" w:sz="0" w:space="0" w:color="auto"/>
          </w:divBdr>
        </w:div>
        <w:div w:id="71709239">
          <w:marLeft w:val="0"/>
          <w:marRight w:val="0"/>
          <w:marTop w:val="0"/>
          <w:marBottom w:val="0"/>
          <w:divBdr>
            <w:top w:val="none" w:sz="0" w:space="0" w:color="auto"/>
            <w:left w:val="none" w:sz="0" w:space="0" w:color="auto"/>
            <w:bottom w:val="none" w:sz="0" w:space="0" w:color="auto"/>
            <w:right w:val="none" w:sz="0" w:space="0" w:color="auto"/>
          </w:divBdr>
        </w:div>
        <w:div w:id="71709275">
          <w:marLeft w:val="0"/>
          <w:marRight w:val="0"/>
          <w:marTop w:val="0"/>
          <w:marBottom w:val="0"/>
          <w:divBdr>
            <w:top w:val="none" w:sz="0" w:space="0" w:color="auto"/>
            <w:left w:val="none" w:sz="0" w:space="0" w:color="auto"/>
            <w:bottom w:val="none" w:sz="0" w:space="0" w:color="auto"/>
            <w:right w:val="none" w:sz="0" w:space="0" w:color="auto"/>
          </w:divBdr>
        </w:div>
        <w:div w:id="71709481">
          <w:marLeft w:val="0"/>
          <w:marRight w:val="0"/>
          <w:marTop w:val="0"/>
          <w:marBottom w:val="0"/>
          <w:divBdr>
            <w:top w:val="none" w:sz="0" w:space="0" w:color="auto"/>
            <w:left w:val="none" w:sz="0" w:space="0" w:color="auto"/>
            <w:bottom w:val="none" w:sz="0" w:space="0" w:color="auto"/>
            <w:right w:val="none" w:sz="0" w:space="0" w:color="auto"/>
          </w:divBdr>
        </w:div>
        <w:div w:id="71709774">
          <w:marLeft w:val="0"/>
          <w:marRight w:val="0"/>
          <w:marTop w:val="0"/>
          <w:marBottom w:val="0"/>
          <w:divBdr>
            <w:top w:val="none" w:sz="0" w:space="0" w:color="auto"/>
            <w:left w:val="none" w:sz="0" w:space="0" w:color="auto"/>
            <w:bottom w:val="none" w:sz="0" w:space="0" w:color="auto"/>
            <w:right w:val="none" w:sz="0" w:space="0" w:color="auto"/>
          </w:divBdr>
        </w:div>
      </w:divsChild>
    </w:div>
    <w:div w:id="71708542">
      <w:marLeft w:val="0"/>
      <w:marRight w:val="0"/>
      <w:marTop w:val="0"/>
      <w:marBottom w:val="0"/>
      <w:divBdr>
        <w:top w:val="none" w:sz="0" w:space="0" w:color="auto"/>
        <w:left w:val="none" w:sz="0" w:space="0" w:color="auto"/>
        <w:bottom w:val="none" w:sz="0" w:space="0" w:color="auto"/>
        <w:right w:val="none" w:sz="0" w:space="0" w:color="auto"/>
      </w:divBdr>
      <w:divsChild>
        <w:div w:id="71706972">
          <w:marLeft w:val="0"/>
          <w:marRight w:val="0"/>
          <w:marTop w:val="0"/>
          <w:marBottom w:val="0"/>
          <w:divBdr>
            <w:top w:val="none" w:sz="0" w:space="0" w:color="auto"/>
            <w:left w:val="none" w:sz="0" w:space="0" w:color="auto"/>
            <w:bottom w:val="none" w:sz="0" w:space="0" w:color="auto"/>
            <w:right w:val="none" w:sz="0" w:space="0" w:color="auto"/>
          </w:divBdr>
        </w:div>
        <w:div w:id="71707067">
          <w:marLeft w:val="0"/>
          <w:marRight w:val="0"/>
          <w:marTop w:val="0"/>
          <w:marBottom w:val="0"/>
          <w:divBdr>
            <w:top w:val="none" w:sz="0" w:space="0" w:color="auto"/>
            <w:left w:val="none" w:sz="0" w:space="0" w:color="auto"/>
            <w:bottom w:val="none" w:sz="0" w:space="0" w:color="auto"/>
            <w:right w:val="none" w:sz="0" w:space="0" w:color="auto"/>
          </w:divBdr>
        </w:div>
        <w:div w:id="71707134">
          <w:marLeft w:val="0"/>
          <w:marRight w:val="0"/>
          <w:marTop w:val="0"/>
          <w:marBottom w:val="0"/>
          <w:divBdr>
            <w:top w:val="none" w:sz="0" w:space="0" w:color="auto"/>
            <w:left w:val="none" w:sz="0" w:space="0" w:color="auto"/>
            <w:bottom w:val="none" w:sz="0" w:space="0" w:color="auto"/>
            <w:right w:val="none" w:sz="0" w:space="0" w:color="auto"/>
          </w:divBdr>
        </w:div>
        <w:div w:id="71707240">
          <w:marLeft w:val="0"/>
          <w:marRight w:val="0"/>
          <w:marTop w:val="0"/>
          <w:marBottom w:val="0"/>
          <w:divBdr>
            <w:top w:val="none" w:sz="0" w:space="0" w:color="auto"/>
            <w:left w:val="none" w:sz="0" w:space="0" w:color="auto"/>
            <w:bottom w:val="none" w:sz="0" w:space="0" w:color="auto"/>
            <w:right w:val="none" w:sz="0" w:space="0" w:color="auto"/>
          </w:divBdr>
        </w:div>
        <w:div w:id="71707284">
          <w:marLeft w:val="0"/>
          <w:marRight w:val="0"/>
          <w:marTop w:val="0"/>
          <w:marBottom w:val="0"/>
          <w:divBdr>
            <w:top w:val="none" w:sz="0" w:space="0" w:color="auto"/>
            <w:left w:val="none" w:sz="0" w:space="0" w:color="auto"/>
            <w:bottom w:val="none" w:sz="0" w:space="0" w:color="auto"/>
            <w:right w:val="none" w:sz="0" w:space="0" w:color="auto"/>
          </w:divBdr>
        </w:div>
        <w:div w:id="71707285">
          <w:marLeft w:val="0"/>
          <w:marRight w:val="0"/>
          <w:marTop w:val="0"/>
          <w:marBottom w:val="0"/>
          <w:divBdr>
            <w:top w:val="none" w:sz="0" w:space="0" w:color="auto"/>
            <w:left w:val="none" w:sz="0" w:space="0" w:color="auto"/>
            <w:bottom w:val="none" w:sz="0" w:space="0" w:color="auto"/>
            <w:right w:val="none" w:sz="0" w:space="0" w:color="auto"/>
          </w:divBdr>
        </w:div>
        <w:div w:id="71707293">
          <w:marLeft w:val="0"/>
          <w:marRight w:val="0"/>
          <w:marTop w:val="0"/>
          <w:marBottom w:val="0"/>
          <w:divBdr>
            <w:top w:val="none" w:sz="0" w:space="0" w:color="auto"/>
            <w:left w:val="none" w:sz="0" w:space="0" w:color="auto"/>
            <w:bottom w:val="none" w:sz="0" w:space="0" w:color="auto"/>
            <w:right w:val="none" w:sz="0" w:space="0" w:color="auto"/>
          </w:divBdr>
        </w:div>
        <w:div w:id="71707349">
          <w:marLeft w:val="0"/>
          <w:marRight w:val="0"/>
          <w:marTop w:val="0"/>
          <w:marBottom w:val="0"/>
          <w:divBdr>
            <w:top w:val="none" w:sz="0" w:space="0" w:color="auto"/>
            <w:left w:val="none" w:sz="0" w:space="0" w:color="auto"/>
            <w:bottom w:val="none" w:sz="0" w:space="0" w:color="auto"/>
            <w:right w:val="none" w:sz="0" w:space="0" w:color="auto"/>
          </w:divBdr>
        </w:div>
        <w:div w:id="71707402">
          <w:marLeft w:val="0"/>
          <w:marRight w:val="0"/>
          <w:marTop w:val="0"/>
          <w:marBottom w:val="0"/>
          <w:divBdr>
            <w:top w:val="none" w:sz="0" w:space="0" w:color="auto"/>
            <w:left w:val="none" w:sz="0" w:space="0" w:color="auto"/>
            <w:bottom w:val="none" w:sz="0" w:space="0" w:color="auto"/>
            <w:right w:val="none" w:sz="0" w:space="0" w:color="auto"/>
          </w:divBdr>
        </w:div>
        <w:div w:id="71707425">
          <w:marLeft w:val="0"/>
          <w:marRight w:val="0"/>
          <w:marTop w:val="0"/>
          <w:marBottom w:val="0"/>
          <w:divBdr>
            <w:top w:val="none" w:sz="0" w:space="0" w:color="auto"/>
            <w:left w:val="none" w:sz="0" w:space="0" w:color="auto"/>
            <w:bottom w:val="none" w:sz="0" w:space="0" w:color="auto"/>
            <w:right w:val="none" w:sz="0" w:space="0" w:color="auto"/>
          </w:divBdr>
        </w:div>
        <w:div w:id="71707471">
          <w:marLeft w:val="0"/>
          <w:marRight w:val="0"/>
          <w:marTop w:val="0"/>
          <w:marBottom w:val="0"/>
          <w:divBdr>
            <w:top w:val="none" w:sz="0" w:space="0" w:color="auto"/>
            <w:left w:val="none" w:sz="0" w:space="0" w:color="auto"/>
            <w:bottom w:val="none" w:sz="0" w:space="0" w:color="auto"/>
            <w:right w:val="none" w:sz="0" w:space="0" w:color="auto"/>
          </w:divBdr>
        </w:div>
        <w:div w:id="71707538">
          <w:marLeft w:val="0"/>
          <w:marRight w:val="0"/>
          <w:marTop w:val="0"/>
          <w:marBottom w:val="0"/>
          <w:divBdr>
            <w:top w:val="none" w:sz="0" w:space="0" w:color="auto"/>
            <w:left w:val="none" w:sz="0" w:space="0" w:color="auto"/>
            <w:bottom w:val="none" w:sz="0" w:space="0" w:color="auto"/>
            <w:right w:val="none" w:sz="0" w:space="0" w:color="auto"/>
          </w:divBdr>
        </w:div>
        <w:div w:id="71707585">
          <w:marLeft w:val="0"/>
          <w:marRight w:val="0"/>
          <w:marTop w:val="0"/>
          <w:marBottom w:val="0"/>
          <w:divBdr>
            <w:top w:val="none" w:sz="0" w:space="0" w:color="auto"/>
            <w:left w:val="none" w:sz="0" w:space="0" w:color="auto"/>
            <w:bottom w:val="none" w:sz="0" w:space="0" w:color="auto"/>
            <w:right w:val="none" w:sz="0" w:space="0" w:color="auto"/>
          </w:divBdr>
        </w:div>
        <w:div w:id="71707755">
          <w:marLeft w:val="0"/>
          <w:marRight w:val="0"/>
          <w:marTop w:val="0"/>
          <w:marBottom w:val="0"/>
          <w:divBdr>
            <w:top w:val="none" w:sz="0" w:space="0" w:color="auto"/>
            <w:left w:val="none" w:sz="0" w:space="0" w:color="auto"/>
            <w:bottom w:val="none" w:sz="0" w:space="0" w:color="auto"/>
            <w:right w:val="none" w:sz="0" w:space="0" w:color="auto"/>
          </w:divBdr>
        </w:div>
        <w:div w:id="71707766">
          <w:marLeft w:val="0"/>
          <w:marRight w:val="0"/>
          <w:marTop w:val="0"/>
          <w:marBottom w:val="0"/>
          <w:divBdr>
            <w:top w:val="none" w:sz="0" w:space="0" w:color="auto"/>
            <w:left w:val="none" w:sz="0" w:space="0" w:color="auto"/>
            <w:bottom w:val="none" w:sz="0" w:space="0" w:color="auto"/>
            <w:right w:val="none" w:sz="0" w:space="0" w:color="auto"/>
          </w:divBdr>
        </w:div>
        <w:div w:id="71707796">
          <w:marLeft w:val="0"/>
          <w:marRight w:val="0"/>
          <w:marTop w:val="0"/>
          <w:marBottom w:val="0"/>
          <w:divBdr>
            <w:top w:val="none" w:sz="0" w:space="0" w:color="auto"/>
            <w:left w:val="none" w:sz="0" w:space="0" w:color="auto"/>
            <w:bottom w:val="none" w:sz="0" w:space="0" w:color="auto"/>
            <w:right w:val="none" w:sz="0" w:space="0" w:color="auto"/>
          </w:divBdr>
        </w:div>
        <w:div w:id="71707820">
          <w:marLeft w:val="0"/>
          <w:marRight w:val="0"/>
          <w:marTop w:val="0"/>
          <w:marBottom w:val="0"/>
          <w:divBdr>
            <w:top w:val="none" w:sz="0" w:space="0" w:color="auto"/>
            <w:left w:val="none" w:sz="0" w:space="0" w:color="auto"/>
            <w:bottom w:val="none" w:sz="0" w:space="0" w:color="auto"/>
            <w:right w:val="none" w:sz="0" w:space="0" w:color="auto"/>
          </w:divBdr>
        </w:div>
        <w:div w:id="71707894">
          <w:marLeft w:val="0"/>
          <w:marRight w:val="0"/>
          <w:marTop w:val="0"/>
          <w:marBottom w:val="0"/>
          <w:divBdr>
            <w:top w:val="none" w:sz="0" w:space="0" w:color="auto"/>
            <w:left w:val="none" w:sz="0" w:space="0" w:color="auto"/>
            <w:bottom w:val="none" w:sz="0" w:space="0" w:color="auto"/>
            <w:right w:val="none" w:sz="0" w:space="0" w:color="auto"/>
          </w:divBdr>
        </w:div>
        <w:div w:id="71707957">
          <w:marLeft w:val="0"/>
          <w:marRight w:val="0"/>
          <w:marTop w:val="0"/>
          <w:marBottom w:val="0"/>
          <w:divBdr>
            <w:top w:val="none" w:sz="0" w:space="0" w:color="auto"/>
            <w:left w:val="none" w:sz="0" w:space="0" w:color="auto"/>
            <w:bottom w:val="none" w:sz="0" w:space="0" w:color="auto"/>
            <w:right w:val="none" w:sz="0" w:space="0" w:color="auto"/>
          </w:divBdr>
        </w:div>
        <w:div w:id="71708000">
          <w:marLeft w:val="0"/>
          <w:marRight w:val="0"/>
          <w:marTop w:val="0"/>
          <w:marBottom w:val="0"/>
          <w:divBdr>
            <w:top w:val="none" w:sz="0" w:space="0" w:color="auto"/>
            <w:left w:val="none" w:sz="0" w:space="0" w:color="auto"/>
            <w:bottom w:val="none" w:sz="0" w:space="0" w:color="auto"/>
            <w:right w:val="none" w:sz="0" w:space="0" w:color="auto"/>
          </w:divBdr>
        </w:div>
        <w:div w:id="71708029">
          <w:marLeft w:val="0"/>
          <w:marRight w:val="0"/>
          <w:marTop w:val="0"/>
          <w:marBottom w:val="0"/>
          <w:divBdr>
            <w:top w:val="none" w:sz="0" w:space="0" w:color="auto"/>
            <w:left w:val="none" w:sz="0" w:space="0" w:color="auto"/>
            <w:bottom w:val="none" w:sz="0" w:space="0" w:color="auto"/>
            <w:right w:val="none" w:sz="0" w:space="0" w:color="auto"/>
          </w:divBdr>
        </w:div>
        <w:div w:id="71708063">
          <w:marLeft w:val="0"/>
          <w:marRight w:val="0"/>
          <w:marTop w:val="0"/>
          <w:marBottom w:val="0"/>
          <w:divBdr>
            <w:top w:val="none" w:sz="0" w:space="0" w:color="auto"/>
            <w:left w:val="none" w:sz="0" w:space="0" w:color="auto"/>
            <w:bottom w:val="none" w:sz="0" w:space="0" w:color="auto"/>
            <w:right w:val="none" w:sz="0" w:space="0" w:color="auto"/>
          </w:divBdr>
        </w:div>
        <w:div w:id="71708097">
          <w:marLeft w:val="0"/>
          <w:marRight w:val="0"/>
          <w:marTop w:val="0"/>
          <w:marBottom w:val="0"/>
          <w:divBdr>
            <w:top w:val="none" w:sz="0" w:space="0" w:color="auto"/>
            <w:left w:val="none" w:sz="0" w:space="0" w:color="auto"/>
            <w:bottom w:val="none" w:sz="0" w:space="0" w:color="auto"/>
            <w:right w:val="none" w:sz="0" w:space="0" w:color="auto"/>
          </w:divBdr>
        </w:div>
        <w:div w:id="71708133">
          <w:marLeft w:val="0"/>
          <w:marRight w:val="0"/>
          <w:marTop w:val="0"/>
          <w:marBottom w:val="0"/>
          <w:divBdr>
            <w:top w:val="none" w:sz="0" w:space="0" w:color="auto"/>
            <w:left w:val="none" w:sz="0" w:space="0" w:color="auto"/>
            <w:bottom w:val="none" w:sz="0" w:space="0" w:color="auto"/>
            <w:right w:val="none" w:sz="0" w:space="0" w:color="auto"/>
          </w:divBdr>
        </w:div>
        <w:div w:id="71708156">
          <w:marLeft w:val="0"/>
          <w:marRight w:val="0"/>
          <w:marTop w:val="0"/>
          <w:marBottom w:val="0"/>
          <w:divBdr>
            <w:top w:val="none" w:sz="0" w:space="0" w:color="auto"/>
            <w:left w:val="none" w:sz="0" w:space="0" w:color="auto"/>
            <w:bottom w:val="none" w:sz="0" w:space="0" w:color="auto"/>
            <w:right w:val="none" w:sz="0" w:space="0" w:color="auto"/>
          </w:divBdr>
        </w:div>
        <w:div w:id="71708225">
          <w:marLeft w:val="0"/>
          <w:marRight w:val="0"/>
          <w:marTop w:val="0"/>
          <w:marBottom w:val="0"/>
          <w:divBdr>
            <w:top w:val="none" w:sz="0" w:space="0" w:color="auto"/>
            <w:left w:val="none" w:sz="0" w:space="0" w:color="auto"/>
            <w:bottom w:val="none" w:sz="0" w:space="0" w:color="auto"/>
            <w:right w:val="none" w:sz="0" w:space="0" w:color="auto"/>
          </w:divBdr>
        </w:div>
        <w:div w:id="71708284">
          <w:marLeft w:val="0"/>
          <w:marRight w:val="0"/>
          <w:marTop w:val="0"/>
          <w:marBottom w:val="0"/>
          <w:divBdr>
            <w:top w:val="none" w:sz="0" w:space="0" w:color="auto"/>
            <w:left w:val="none" w:sz="0" w:space="0" w:color="auto"/>
            <w:bottom w:val="none" w:sz="0" w:space="0" w:color="auto"/>
            <w:right w:val="none" w:sz="0" w:space="0" w:color="auto"/>
          </w:divBdr>
        </w:div>
        <w:div w:id="71708300">
          <w:marLeft w:val="0"/>
          <w:marRight w:val="0"/>
          <w:marTop w:val="0"/>
          <w:marBottom w:val="0"/>
          <w:divBdr>
            <w:top w:val="none" w:sz="0" w:space="0" w:color="auto"/>
            <w:left w:val="none" w:sz="0" w:space="0" w:color="auto"/>
            <w:bottom w:val="none" w:sz="0" w:space="0" w:color="auto"/>
            <w:right w:val="none" w:sz="0" w:space="0" w:color="auto"/>
          </w:divBdr>
        </w:div>
        <w:div w:id="71708328">
          <w:marLeft w:val="0"/>
          <w:marRight w:val="0"/>
          <w:marTop w:val="0"/>
          <w:marBottom w:val="0"/>
          <w:divBdr>
            <w:top w:val="none" w:sz="0" w:space="0" w:color="auto"/>
            <w:left w:val="none" w:sz="0" w:space="0" w:color="auto"/>
            <w:bottom w:val="none" w:sz="0" w:space="0" w:color="auto"/>
            <w:right w:val="none" w:sz="0" w:space="0" w:color="auto"/>
          </w:divBdr>
        </w:div>
        <w:div w:id="71708341">
          <w:marLeft w:val="0"/>
          <w:marRight w:val="0"/>
          <w:marTop w:val="0"/>
          <w:marBottom w:val="0"/>
          <w:divBdr>
            <w:top w:val="none" w:sz="0" w:space="0" w:color="auto"/>
            <w:left w:val="none" w:sz="0" w:space="0" w:color="auto"/>
            <w:bottom w:val="none" w:sz="0" w:space="0" w:color="auto"/>
            <w:right w:val="none" w:sz="0" w:space="0" w:color="auto"/>
          </w:divBdr>
        </w:div>
        <w:div w:id="71708354">
          <w:marLeft w:val="0"/>
          <w:marRight w:val="0"/>
          <w:marTop w:val="0"/>
          <w:marBottom w:val="0"/>
          <w:divBdr>
            <w:top w:val="none" w:sz="0" w:space="0" w:color="auto"/>
            <w:left w:val="none" w:sz="0" w:space="0" w:color="auto"/>
            <w:bottom w:val="none" w:sz="0" w:space="0" w:color="auto"/>
            <w:right w:val="none" w:sz="0" w:space="0" w:color="auto"/>
          </w:divBdr>
        </w:div>
        <w:div w:id="71708404">
          <w:marLeft w:val="0"/>
          <w:marRight w:val="0"/>
          <w:marTop w:val="0"/>
          <w:marBottom w:val="0"/>
          <w:divBdr>
            <w:top w:val="none" w:sz="0" w:space="0" w:color="auto"/>
            <w:left w:val="none" w:sz="0" w:space="0" w:color="auto"/>
            <w:bottom w:val="none" w:sz="0" w:space="0" w:color="auto"/>
            <w:right w:val="none" w:sz="0" w:space="0" w:color="auto"/>
          </w:divBdr>
        </w:div>
        <w:div w:id="71708488">
          <w:marLeft w:val="0"/>
          <w:marRight w:val="0"/>
          <w:marTop w:val="0"/>
          <w:marBottom w:val="0"/>
          <w:divBdr>
            <w:top w:val="none" w:sz="0" w:space="0" w:color="auto"/>
            <w:left w:val="none" w:sz="0" w:space="0" w:color="auto"/>
            <w:bottom w:val="none" w:sz="0" w:space="0" w:color="auto"/>
            <w:right w:val="none" w:sz="0" w:space="0" w:color="auto"/>
          </w:divBdr>
        </w:div>
        <w:div w:id="71708500">
          <w:marLeft w:val="0"/>
          <w:marRight w:val="0"/>
          <w:marTop w:val="0"/>
          <w:marBottom w:val="0"/>
          <w:divBdr>
            <w:top w:val="none" w:sz="0" w:space="0" w:color="auto"/>
            <w:left w:val="none" w:sz="0" w:space="0" w:color="auto"/>
            <w:bottom w:val="none" w:sz="0" w:space="0" w:color="auto"/>
            <w:right w:val="none" w:sz="0" w:space="0" w:color="auto"/>
          </w:divBdr>
        </w:div>
        <w:div w:id="71708521">
          <w:marLeft w:val="0"/>
          <w:marRight w:val="0"/>
          <w:marTop w:val="0"/>
          <w:marBottom w:val="0"/>
          <w:divBdr>
            <w:top w:val="none" w:sz="0" w:space="0" w:color="auto"/>
            <w:left w:val="none" w:sz="0" w:space="0" w:color="auto"/>
            <w:bottom w:val="none" w:sz="0" w:space="0" w:color="auto"/>
            <w:right w:val="none" w:sz="0" w:space="0" w:color="auto"/>
          </w:divBdr>
        </w:div>
        <w:div w:id="71708669">
          <w:marLeft w:val="0"/>
          <w:marRight w:val="0"/>
          <w:marTop w:val="0"/>
          <w:marBottom w:val="0"/>
          <w:divBdr>
            <w:top w:val="none" w:sz="0" w:space="0" w:color="auto"/>
            <w:left w:val="none" w:sz="0" w:space="0" w:color="auto"/>
            <w:bottom w:val="none" w:sz="0" w:space="0" w:color="auto"/>
            <w:right w:val="none" w:sz="0" w:space="0" w:color="auto"/>
          </w:divBdr>
        </w:div>
        <w:div w:id="71708684">
          <w:marLeft w:val="0"/>
          <w:marRight w:val="0"/>
          <w:marTop w:val="0"/>
          <w:marBottom w:val="0"/>
          <w:divBdr>
            <w:top w:val="none" w:sz="0" w:space="0" w:color="auto"/>
            <w:left w:val="none" w:sz="0" w:space="0" w:color="auto"/>
            <w:bottom w:val="none" w:sz="0" w:space="0" w:color="auto"/>
            <w:right w:val="none" w:sz="0" w:space="0" w:color="auto"/>
          </w:divBdr>
        </w:div>
        <w:div w:id="71708693">
          <w:marLeft w:val="0"/>
          <w:marRight w:val="0"/>
          <w:marTop w:val="0"/>
          <w:marBottom w:val="0"/>
          <w:divBdr>
            <w:top w:val="none" w:sz="0" w:space="0" w:color="auto"/>
            <w:left w:val="none" w:sz="0" w:space="0" w:color="auto"/>
            <w:bottom w:val="none" w:sz="0" w:space="0" w:color="auto"/>
            <w:right w:val="none" w:sz="0" w:space="0" w:color="auto"/>
          </w:divBdr>
        </w:div>
        <w:div w:id="71708712">
          <w:marLeft w:val="0"/>
          <w:marRight w:val="0"/>
          <w:marTop w:val="0"/>
          <w:marBottom w:val="0"/>
          <w:divBdr>
            <w:top w:val="none" w:sz="0" w:space="0" w:color="auto"/>
            <w:left w:val="none" w:sz="0" w:space="0" w:color="auto"/>
            <w:bottom w:val="none" w:sz="0" w:space="0" w:color="auto"/>
            <w:right w:val="none" w:sz="0" w:space="0" w:color="auto"/>
          </w:divBdr>
        </w:div>
        <w:div w:id="71708783">
          <w:marLeft w:val="0"/>
          <w:marRight w:val="0"/>
          <w:marTop w:val="0"/>
          <w:marBottom w:val="0"/>
          <w:divBdr>
            <w:top w:val="none" w:sz="0" w:space="0" w:color="auto"/>
            <w:left w:val="none" w:sz="0" w:space="0" w:color="auto"/>
            <w:bottom w:val="none" w:sz="0" w:space="0" w:color="auto"/>
            <w:right w:val="none" w:sz="0" w:space="0" w:color="auto"/>
          </w:divBdr>
        </w:div>
        <w:div w:id="71708867">
          <w:marLeft w:val="0"/>
          <w:marRight w:val="0"/>
          <w:marTop w:val="0"/>
          <w:marBottom w:val="0"/>
          <w:divBdr>
            <w:top w:val="none" w:sz="0" w:space="0" w:color="auto"/>
            <w:left w:val="none" w:sz="0" w:space="0" w:color="auto"/>
            <w:bottom w:val="none" w:sz="0" w:space="0" w:color="auto"/>
            <w:right w:val="none" w:sz="0" w:space="0" w:color="auto"/>
          </w:divBdr>
        </w:div>
        <w:div w:id="71708869">
          <w:marLeft w:val="0"/>
          <w:marRight w:val="0"/>
          <w:marTop w:val="0"/>
          <w:marBottom w:val="0"/>
          <w:divBdr>
            <w:top w:val="none" w:sz="0" w:space="0" w:color="auto"/>
            <w:left w:val="none" w:sz="0" w:space="0" w:color="auto"/>
            <w:bottom w:val="none" w:sz="0" w:space="0" w:color="auto"/>
            <w:right w:val="none" w:sz="0" w:space="0" w:color="auto"/>
          </w:divBdr>
        </w:div>
        <w:div w:id="71708889">
          <w:marLeft w:val="0"/>
          <w:marRight w:val="0"/>
          <w:marTop w:val="0"/>
          <w:marBottom w:val="0"/>
          <w:divBdr>
            <w:top w:val="none" w:sz="0" w:space="0" w:color="auto"/>
            <w:left w:val="none" w:sz="0" w:space="0" w:color="auto"/>
            <w:bottom w:val="none" w:sz="0" w:space="0" w:color="auto"/>
            <w:right w:val="none" w:sz="0" w:space="0" w:color="auto"/>
          </w:divBdr>
        </w:div>
        <w:div w:id="71708907">
          <w:marLeft w:val="0"/>
          <w:marRight w:val="0"/>
          <w:marTop w:val="0"/>
          <w:marBottom w:val="0"/>
          <w:divBdr>
            <w:top w:val="none" w:sz="0" w:space="0" w:color="auto"/>
            <w:left w:val="none" w:sz="0" w:space="0" w:color="auto"/>
            <w:bottom w:val="none" w:sz="0" w:space="0" w:color="auto"/>
            <w:right w:val="none" w:sz="0" w:space="0" w:color="auto"/>
          </w:divBdr>
        </w:div>
        <w:div w:id="71708941">
          <w:marLeft w:val="0"/>
          <w:marRight w:val="0"/>
          <w:marTop w:val="0"/>
          <w:marBottom w:val="0"/>
          <w:divBdr>
            <w:top w:val="none" w:sz="0" w:space="0" w:color="auto"/>
            <w:left w:val="none" w:sz="0" w:space="0" w:color="auto"/>
            <w:bottom w:val="none" w:sz="0" w:space="0" w:color="auto"/>
            <w:right w:val="none" w:sz="0" w:space="0" w:color="auto"/>
          </w:divBdr>
        </w:div>
        <w:div w:id="71708990">
          <w:marLeft w:val="0"/>
          <w:marRight w:val="0"/>
          <w:marTop w:val="0"/>
          <w:marBottom w:val="0"/>
          <w:divBdr>
            <w:top w:val="none" w:sz="0" w:space="0" w:color="auto"/>
            <w:left w:val="none" w:sz="0" w:space="0" w:color="auto"/>
            <w:bottom w:val="none" w:sz="0" w:space="0" w:color="auto"/>
            <w:right w:val="none" w:sz="0" w:space="0" w:color="auto"/>
          </w:divBdr>
        </w:div>
        <w:div w:id="71709047">
          <w:marLeft w:val="0"/>
          <w:marRight w:val="0"/>
          <w:marTop w:val="0"/>
          <w:marBottom w:val="0"/>
          <w:divBdr>
            <w:top w:val="none" w:sz="0" w:space="0" w:color="auto"/>
            <w:left w:val="none" w:sz="0" w:space="0" w:color="auto"/>
            <w:bottom w:val="none" w:sz="0" w:space="0" w:color="auto"/>
            <w:right w:val="none" w:sz="0" w:space="0" w:color="auto"/>
          </w:divBdr>
        </w:div>
        <w:div w:id="71709072">
          <w:marLeft w:val="0"/>
          <w:marRight w:val="0"/>
          <w:marTop w:val="0"/>
          <w:marBottom w:val="0"/>
          <w:divBdr>
            <w:top w:val="none" w:sz="0" w:space="0" w:color="auto"/>
            <w:left w:val="none" w:sz="0" w:space="0" w:color="auto"/>
            <w:bottom w:val="none" w:sz="0" w:space="0" w:color="auto"/>
            <w:right w:val="none" w:sz="0" w:space="0" w:color="auto"/>
          </w:divBdr>
        </w:div>
        <w:div w:id="71709123">
          <w:marLeft w:val="0"/>
          <w:marRight w:val="0"/>
          <w:marTop w:val="0"/>
          <w:marBottom w:val="0"/>
          <w:divBdr>
            <w:top w:val="none" w:sz="0" w:space="0" w:color="auto"/>
            <w:left w:val="none" w:sz="0" w:space="0" w:color="auto"/>
            <w:bottom w:val="none" w:sz="0" w:space="0" w:color="auto"/>
            <w:right w:val="none" w:sz="0" w:space="0" w:color="auto"/>
          </w:divBdr>
        </w:div>
        <w:div w:id="71709148">
          <w:marLeft w:val="0"/>
          <w:marRight w:val="0"/>
          <w:marTop w:val="0"/>
          <w:marBottom w:val="0"/>
          <w:divBdr>
            <w:top w:val="none" w:sz="0" w:space="0" w:color="auto"/>
            <w:left w:val="none" w:sz="0" w:space="0" w:color="auto"/>
            <w:bottom w:val="none" w:sz="0" w:space="0" w:color="auto"/>
            <w:right w:val="none" w:sz="0" w:space="0" w:color="auto"/>
          </w:divBdr>
        </w:div>
        <w:div w:id="71709154">
          <w:marLeft w:val="0"/>
          <w:marRight w:val="0"/>
          <w:marTop w:val="0"/>
          <w:marBottom w:val="0"/>
          <w:divBdr>
            <w:top w:val="none" w:sz="0" w:space="0" w:color="auto"/>
            <w:left w:val="none" w:sz="0" w:space="0" w:color="auto"/>
            <w:bottom w:val="none" w:sz="0" w:space="0" w:color="auto"/>
            <w:right w:val="none" w:sz="0" w:space="0" w:color="auto"/>
          </w:divBdr>
        </w:div>
        <w:div w:id="71709276">
          <w:marLeft w:val="0"/>
          <w:marRight w:val="0"/>
          <w:marTop w:val="0"/>
          <w:marBottom w:val="0"/>
          <w:divBdr>
            <w:top w:val="none" w:sz="0" w:space="0" w:color="auto"/>
            <w:left w:val="none" w:sz="0" w:space="0" w:color="auto"/>
            <w:bottom w:val="none" w:sz="0" w:space="0" w:color="auto"/>
            <w:right w:val="none" w:sz="0" w:space="0" w:color="auto"/>
          </w:divBdr>
        </w:div>
        <w:div w:id="71709288">
          <w:marLeft w:val="0"/>
          <w:marRight w:val="0"/>
          <w:marTop w:val="0"/>
          <w:marBottom w:val="0"/>
          <w:divBdr>
            <w:top w:val="none" w:sz="0" w:space="0" w:color="auto"/>
            <w:left w:val="none" w:sz="0" w:space="0" w:color="auto"/>
            <w:bottom w:val="none" w:sz="0" w:space="0" w:color="auto"/>
            <w:right w:val="none" w:sz="0" w:space="0" w:color="auto"/>
          </w:divBdr>
        </w:div>
        <w:div w:id="71709294">
          <w:marLeft w:val="0"/>
          <w:marRight w:val="0"/>
          <w:marTop w:val="0"/>
          <w:marBottom w:val="0"/>
          <w:divBdr>
            <w:top w:val="none" w:sz="0" w:space="0" w:color="auto"/>
            <w:left w:val="none" w:sz="0" w:space="0" w:color="auto"/>
            <w:bottom w:val="none" w:sz="0" w:space="0" w:color="auto"/>
            <w:right w:val="none" w:sz="0" w:space="0" w:color="auto"/>
          </w:divBdr>
        </w:div>
        <w:div w:id="71709295">
          <w:marLeft w:val="0"/>
          <w:marRight w:val="0"/>
          <w:marTop w:val="0"/>
          <w:marBottom w:val="0"/>
          <w:divBdr>
            <w:top w:val="none" w:sz="0" w:space="0" w:color="auto"/>
            <w:left w:val="none" w:sz="0" w:space="0" w:color="auto"/>
            <w:bottom w:val="none" w:sz="0" w:space="0" w:color="auto"/>
            <w:right w:val="none" w:sz="0" w:space="0" w:color="auto"/>
          </w:divBdr>
        </w:div>
        <w:div w:id="71709406">
          <w:marLeft w:val="0"/>
          <w:marRight w:val="0"/>
          <w:marTop w:val="0"/>
          <w:marBottom w:val="0"/>
          <w:divBdr>
            <w:top w:val="none" w:sz="0" w:space="0" w:color="auto"/>
            <w:left w:val="none" w:sz="0" w:space="0" w:color="auto"/>
            <w:bottom w:val="none" w:sz="0" w:space="0" w:color="auto"/>
            <w:right w:val="none" w:sz="0" w:space="0" w:color="auto"/>
          </w:divBdr>
        </w:div>
        <w:div w:id="71709419">
          <w:marLeft w:val="0"/>
          <w:marRight w:val="0"/>
          <w:marTop w:val="0"/>
          <w:marBottom w:val="0"/>
          <w:divBdr>
            <w:top w:val="none" w:sz="0" w:space="0" w:color="auto"/>
            <w:left w:val="none" w:sz="0" w:space="0" w:color="auto"/>
            <w:bottom w:val="none" w:sz="0" w:space="0" w:color="auto"/>
            <w:right w:val="none" w:sz="0" w:space="0" w:color="auto"/>
          </w:divBdr>
        </w:div>
        <w:div w:id="71709474">
          <w:marLeft w:val="0"/>
          <w:marRight w:val="0"/>
          <w:marTop w:val="0"/>
          <w:marBottom w:val="0"/>
          <w:divBdr>
            <w:top w:val="none" w:sz="0" w:space="0" w:color="auto"/>
            <w:left w:val="none" w:sz="0" w:space="0" w:color="auto"/>
            <w:bottom w:val="none" w:sz="0" w:space="0" w:color="auto"/>
            <w:right w:val="none" w:sz="0" w:space="0" w:color="auto"/>
          </w:divBdr>
        </w:div>
        <w:div w:id="71709502">
          <w:marLeft w:val="0"/>
          <w:marRight w:val="0"/>
          <w:marTop w:val="0"/>
          <w:marBottom w:val="0"/>
          <w:divBdr>
            <w:top w:val="none" w:sz="0" w:space="0" w:color="auto"/>
            <w:left w:val="none" w:sz="0" w:space="0" w:color="auto"/>
            <w:bottom w:val="none" w:sz="0" w:space="0" w:color="auto"/>
            <w:right w:val="none" w:sz="0" w:space="0" w:color="auto"/>
          </w:divBdr>
        </w:div>
        <w:div w:id="71709518">
          <w:marLeft w:val="0"/>
          <w:marRight w:val="0"/>
          <w:marTop w:val="0"/>
          <w:marBottom w:val="0"/>
          <w:divBdr>
            <w:top w:val="none" w:sz="0" w:space="0" w:color="auto"/>
            <w:left w:val="none" w:sz="0" w:space="0" w:color="auto"/>
            <w:bottom w:val="none" w:sz="0" w:space="0" w:color="auto"/>
            <w:right w:val="none" w:sz="0" w:space="0" w:color="auto"/>
          </w:divBdr>
        </w:div>
        <w:div w:id="71709590">
          <w:marLeft w:val="0"/>
          <w:marRight w:val="0"/>
          <w:marTop w:val="0"/>
          <w:marBottom w:val="0"/>
          <w:divBdr>
            <w:top w:val="none" w:sz="0" w:space="0" w:color="auto"/>
            <w:left w:val="none" w:sz="0" w:space="0" w:color="auto"/>
            <w:bottom w:val="none" w:sz="0" w:space="0" w:color="auto"/>
            <w:right w:val="none" w:sz="0" w:space="0" w:color="auto"/>
          </w:divBdr>
        </w:div>
        <w:div w:id="71709645">
          <w:marLeft w:val="0"/>
          <w:marRight w:val="0"/>
          <w:marTop w:val="0"/>
          <w:marBottom w:val="0"/>
          <w:divBdr>
            <w:top w:val="none" w:sz="0" w:space="0" w:color="auto"/>
            <w:left w:val="none" w:sz="0" w:space="0" w:color="auto"/>
            <w:bottom w:val="none" w:sz="0" w:space="0" w:color="auto"/>
            <w:right w:val="none" w:sz="0" w:space="0" w:color="auto"/>
          </w:divBdr>
        </w:div>
        <w:div w:id="71709673">
          <w:marLeft w:val="0"/>
          <w:marRight w:val="0"/>
          <w:marTop w:val="0"/>
          <w:marBottom w:val="0"/>
          <w:divBdr>
            <w:top w:val="none" w:sz="0" w:space="0" w:color="auto"/>
            <w:left w:val="none" w:sz="0" w:space="0" w:color="auto"/>
            <w:bottom w:val="none" w:sz="0" w:space="0" w:color="auto"/>
            <w:right w:val="none" w:sz="0" w:space="0" w:color="auto"/>
          </w:divBdr>
        </w:div>
        <w:div w:id="71709776">
          <w:marLeft w:val="0"/>
          <w:marRight w:val="0"/>
          <w:marTop w:val="0"/>
          <w:marBottom w:val="0"/>
          <w:divBdr>
            <w:top w:val="none" w:sz="0" w:space="0" w:color="auto"/>
            <w:left w:val="none" w:sz="0" w:space="0" w:color="auto"/>
            <w:bottom w:val="none" w:sz="0" w:space="0" w:color="auto"/>
            <w:right w:val="none" w:sz="0" w:space="0" w:color="auto"/>
          </w:divBdr>
        </w:div>
        <w:div w:id="71709848">
          <w:marLeft w:val="0"/>
          <w:marRight w:val="0"/>
          <w:marTop w:val="0"/>
          <w:marBottom w:val="0"/>
          <w:divBdr>
            <w:top w:val="none" w:sz="0" w:space="0" w:color="auto"/>
            <w:left w:val="none" w:sz="0" w:space="0" w:color="auto"/>
            <w:bottom w:val="none" w:sz="0" w:space="0" w:color="auto"/>
            <w:right w:val="none" w:sz="0" w:space="0" w:color="auto"/>
          </w:divBdr>
        </w:div>
        <w:div w:id="71709898">
          <w:marLeft w:val="0"/>
          <w:marRight w:val="0"/>
          <w:marTop w:val="0"/>
          <w:marBottom w:val="0"/>
          <w:divBdr>
            <w:top w:val="none" w:sz="0" w:space="0" w:color="auto"/>
            <w:left w:val="none" w:sz="0" w:space="0" w:color="auto"/>
            <w:bottom w:val="none" w:sz="0" w:space="0" w:color="auto"/>
            <w:right w:val="none" w:sz="0" w:space="0" w:color="auto"/>
          </w:divBdr>
        </w:div>
      </w:divsChild>
    </w:div>
    <w:div w:id="71708667">
      <w:marLeft w:val="0"/>
      <w:marRight w:val="0"/>
      <w:marTop w:val="0"/>
      <w:marBottom w:val="0"/>
      <w:divBdr>
        <w:top w:val="none" w:sz="0" w:space="0" w:color="auto"/>
        <w:left w:val="none" w:sz="0" w:space="0" w:color="auto"/>
        <w:bottom w:val="none" w:sz="0" w:space="0" w:color="auto"/>
        <w:right w:val="none" w:sz="0" w:space="0" w:color="auto"/>
      </w:divBdr>
      <w:divsChild>
        <w:div w:id="71706732">
          <w:marLeft w:val="0"/>
          <w:marRight w:val="0"/>
          <w:marTop w:val="0"/>
          <w:marBottom w:val="0"/>
          <w:divBdr>
            <w:top w:val="none" w:sz="0" w:space="0" w:color="auto"/>
            <w:left w:val="none" w:sz="0" w:space="0" w:color="auto"/>
            <w:bottom w:val="none" w:sz="0" w:space="0" w:color="auto"/>
            <w:right w:val="none" w:sz="0" w:space="0" w:color="auto"/>
          </w:divBdr>
        </w:div>
        <w:div w:id="71706805">
          <w:marLeft w:val="0"/>
          <w:marRight w:val="0"/>
          <w:marTop w:val="0"/>
          <w:marBottom w:val="0"/>
          <w:divBdr>
            <w:top w:val="none" w:sz="0" w:space="0" w:color="auto"/>
            <w:left w:val="none" w:sz="0" w:space="0" w:color="auto"/>
            <w:bottom w:val="none" w:sz="0" w:space="0" w:color="auto"/>
            <w:right w:val="none" w:sz="0" w:space="0" w:color="auto"/>
          </w:divBdr>
        </w:div>
        <w:div w:id="71706896">
          <w:marLeft w:val="0"/>
          <w:marRight w:val="0"/>
          <w:marTop w:val="0"/>
          <w:marBottom w:val="0"/>
          <w:divBdr>
            <w:top w:val="none" w:sz="0" w:space="0" w:color="auto"/>
            <w:left w:val="none" w:sz="0" w:space="0" w:color="auto"/>
            <w:bottom w:val="none" w:sz="0" w:space="0" w:color="auto"/>
            <w:right w:val="none" w:sz="0" w:space="0" w:color="auto"/>
          </w:divBdr>
        </w:div>
        <w:div w:id="71706912">
          <w:marLeft w:val="0"/>
          <w:marRight w:val="0"/>
          <w:marTop w:val="0"/>
          <w:marBottom w:val="0"/>
          <w:divBdr>
            <w:top w:val="none" w:sz="0" w:space="0" w:color="auto"/>
            <w:left w:val="none" w:sz="0" w:space="0" w:color="auto"/>
            <w:bottom w:val="none" w:sz="0" w:space="0" w:color="auto"/>
            <w:right w:val="none" w:sz="0" w:space="0" w:color="auto"/>
          </w:divBdr>
        </w:div>
        <w:div w:id="71707028">
          <w:marLeft w:val="0"/>
          <w:marRight w:val="0"/>
          <w:marTop w:val="0"/>
          <w:marBottom w:val="0"/>
          <w:divBdr>
            <w:top w:val="none" w:sz="0" w:space="0" w:color="auto"/>
            <w:left w:val="none" w:sz="0" w:space="0" w:color="auto"/>
            <w:bottom w:val="none" w:sz="0" w:space="0" w:color="auto"/>
            <w:right w:val="none" w:sz="0" w:space="0" w:color="auto"/>
          </w:divBdr>
        </w:div>
        <w:div w:id="71707305">
          <w:marLeft w:val="0"/>
          <w:marRight w:val="0"/>
          <w:marTop w:val="0"/>
          <w:marBottom w:val="0"/>
          <w:divBdr>
            <w:top w:val="none" w:sz="0" w:space="0" w:color="auto"/>
            <w:left w:val="none" w:sz="0" w:space="0" w:color="auto"/>
            <w:bottom w:val="none" w:sz="0" w:space="0" w:color="auto"/>
            <w:right w:val="none" w:sz="0" w:space="0" w:color="auto"/>
          </w:divBdr>
        </w:div>
        <w:div w:id="71707752">
          <w:marLeft w:val="0"/>
          <w:marRight w:val="0"/>
          <w:marTop w:val="0"/>
          <w:marBottom w:val="0"/>
          <w:divBdr>
            <w:top w:val="none" w:sz="0" w:space="0" w:color="auto"/>
            <w:left w:val="none" w:sz="0" w:space="0" w:color="auto"/>
            <w:bottom w:val="none" w:sz="0" w:space="0" w:color="auto"/>
            <w:right w:val="none" w:sz="0" w:space="0" w:color="auto"/>
          </w:divBdr>
        </w:div>
        <w:div w:id="71707856">
          <w:marLeft w:val="0"/>
          <w:marRight w:val="0"/>
          <w:marTop w:val="0"/>
          <w:marBottom w:val="0"/>
          <w:divBdr>
            <w:top w:val="none" w:sz="0" w:space="0" w:color="auto"/>
            <w:left w:val="none" w:sz="0" w:space="0" w:color="auto"/>
            <w:bottom w:val="none" w:sz="0" w:space="0" w:color="auto"/>
            <w:right w:val="none" w:sz="0" w:space="0" w:color="auto"/>
          </w:divBdr>
        </w:div>
        <w:div w:id="71708200">
          <w:marLeft w:val="0"/>
          <w:marRight w:val="0"/>
          <w:marTop w:val="0"/>
          <w:marBottom w:val="0"/>
          <w:divBdr>
            <w:top w:val="none" w:sz="0" w:space="0" w:color="auto"/>
            <w:left w:val="none" w:sz="0" w:space="0" w:color="auto"/>
            <w:bottom w:val="none" w:sz="0" w:space="0" w:color="auto"/>
            <w:right w:val="none" w:sz="0" w:space="0" w:color="auto"/>
          </w:divBdr>
        </w:div>
        <w:div w:id="71708277">
          <w:marLeft w:val="0"/>
          <w:marRight w:val="0"/>
          <w:marTop w:val="0"/>
          <w:marBottom w:val="0"/>
          <w:divBdr>
            <w:top w:val="none" w:sz="0" w:space="0" w:color="auto"/>
            <w:left w:val="none" w:sz="0" w:space="0" w:color="auto"/>
            <w:bottom w:val="none" w:sz="0" w:space="0" w:color="auto"/>
            <w:right w:val="none" w:sz="0" w:space="0" w:color="auto"/>
          </w:divBdr>
        </w:div>
        <w:div w:id="71708432">
          <w:marLeft w:val="0"/>
          <w:marRight w:val="0"/>
          <w:marTop w:val="0"/>
          <w:marBottom w:val="0"/>
          <w:divBdr>
            <w:top w:val="none" w:sz="0" w:space="0" w:color="auto"/>
            <w:left w:val="none" w:sz="0" w:space="0" w:color="auto"/>
            <w:bottom w:val="none" w:sz="0" w:space="0" w:color="auto"/>
            <w:right w:val="none" w:sz="0" w:space="0" w:color="auto"/>
          </w:divBdr>
        </w:div>
        <w:div w:id="71708614">
          <w:marLeft w:val="0"/>
          <w:marRight w:val="0"/>
          <w:marTop w:val="0"/>
          <w:marBottom w:val="0"/>
          <w:divBdr>
            <w:top w:val="none" w:sz="0" w:space="0" w:color="auto"/>
            <w:left w:val="none" w:sz="0" w:space="0" w:color="auto"/>
            <w:bottom w:val="none" w:sz="0" w:space="0" w:color="auto"/>
            <w:right w:val="none" w:sz="0" w:space="0" w:color="auto"/>
          </w:divBdr>
        </w:div>
        <w:div w:id="71708660">
          <w:marLeft w:val="0"/>
          <w:marRight w:val="0"/>
          <w:marTop w:val="0"/>
          <w:marBottom w:val="0"/>
          <w:divBdr>
            <w:top w:val="none" w:sz="0" w:space="0" w:color="auto"/>
            <w:left w:val="none" w:sz="0" w:space="0" w:color="auto"/>
            <w:bottom w:val="none" w:sz="0" w:space="0" w:color="auto"/>
            <w:right w:val="none" w:sz="0" w:space="0" w:color="auto"/>
          </w:divBdr>
        </w:div>
        <w:div w:id="71708689">
          <w:marLeft w:val="0"/>
          <w:marRight w:val="0"/>
          <w:marTop w:val="0"/>
          <w:marBottom w:val="0"/>
          <w:divBdr>
            <w:top w:val="none" w:sz="0" w:space="0" w:color="auto"/>
            <w:left w:val="none" w:sz="0" w:space="0" w:color="auto"/>
            <w:bottom w:val="none" w:sz="0" w:space="0" w:color="auto"/>
            <w:right w:val="none" w:sz="0" w:space="0" w:color="auto"/>
          </w:divBdr>
        </w:div>
        <w:div w:id="71708743">
          <w:marLeft w:val="0"/>
          <w:marRight w:val="0"/>
          <w:marTop w:val="0"/>
          <w:marBottom w:val="0"/>
          <w:divBdr>
            <w:top w:val="none" w:sz="0" w:space="0" w:color="auto"/>
            <w:left w:val="none" w:sz="0" w:space="0" w:color="auto"/>
            <w:bottom w:val="none" w:sz="0" w:space="0" w:color="auto"/>
            <w:right w:val="none" w:sz="0" w:space="0" w:color="auto"/>
          </w:divBdr>
        </w:div>
        <w:div w:id="71708811">
          <w:marLeft w:val="0"/>
          <w:marRight w:val="0"/>
          <w:marTop w:val="0"/>
          <w:marBottom w:val="0"/>
          <w:divBdr>
            <w:top w:val="none" w:sz="0" w:space="0" w:color="auto"/>
            <w:left w:val="none" w:sz="0" w:space="0" w:color="auto"/>
            <w:bottom w:val="none" w:sz="0" w:space="0" w:color="auto"/>
            <w:right w:val="none" w:sz="0" w:space="0" w:color="auto"/>
          </w:divBdr>
        </w:div>
        <w:div w:id="71709151">
          <w:marLeft w:val="0"/>
          <w:marRight w:val="0"/>
          <w:marTop w:val="0"/>
          <w:marBottom w:val="0"/>
          <w:divBdr>
            <w:top w:val="none" w:sz="0" w:space="0" w:color="auto"/>
            <w:left w:val="none" w:sz="0" w:space="0" w:color="auto"/>
            <w:bottom w:val="none" w:sz="0" w:space="0" w:color="auto"/>
            <w:right w:val="none" w:sz="0" w:space="0" w:color="auto"/>
          </w:divBdr>
        </w:div>
        <w:div w:id="71709180">
          <w:marLeft w:val="0"/>
          <w:marRight w:val="0"/>
          <w:marTop w:val="0"/>
          <w:marBottom w:val="0"/>
          <w:divBdr>
            <w:top w:val="none" w:sz="0" w:space="0" w:color="auto"/>
            <w:left w:val="none" w:sz="0" w:space="0" w:color="auto"/>
            <w:bottom w:val="none" w:sz="0" w:space="0" w:color="auto"/>
            <w:right w:val="none" w:sz="0" w:space="0" w:color="auto"/>
          </w:divBdr>
        </w:div>
        <w:div w:id="71709283">
          <w:marLeft w:val="0"/>
          <w:marRight w:val="0"/>
          <w:marTop w:val="0"/>
          <w:marBottom w:val="0"/>
          <w:divBdr>
            <w:top w:val="none" w:sz="0" w:space="0" w:color="auto"/>
            <w:left w:val="none" w:sz="0" w:space="0" w:color="auto"/>
            <w:bottom w:val="none" w:sz="0" w:space="0" w:color="auto"/>
            <w:right w:val="none" w:sz="0" w:space="0" w:color="auto"/>
          </w:divBdr>
        </w:div>
        <w:div w:id="71709303">
          <w:marLeft w:val="0"/>
          <w:marRight w:val="0"/>
          <w:marTop w:val="0"/>
          <w:marBottom w:val="0"/>
          <w:divBdr>
            <w:top w:val="none" w:sz="0" w:space="0" w:color="auto"/>
            <w:left w:val="none" w:sz="0" w:space="0" w:color="auto"/>
            <w:bottom w:val="none" w:sz="0" w:space="0" w:color="auto"/>
            <w:right w:val="none" w:sz="0" w:space="0" w:color="auto"/>
          </w:divBdr>
        </w:div>
        <w:div w:id="71709437">
          <w:marLeft w:val="0"/>
          <w:marRight w:val="0"/>
          <w:marTop w:val="0"/>
          <w:marBottom w:val="0"/>
          <w:divBdr>
            <w:top w:val="none" w:sz="0" w:space="0" w:color="auto"/>
            <w:left w:val="none" w:sz="0" w:space="0" w:color="auto"/>
            <w:bottom w:val="none" w:sz="0" w:space="0" w:color="auto"/>
            <w:right w:val="none" w:sz="0" w:space="0" w:color="auto"/>
          </w:divBdr>
        </w:div>
        <w:div w:id="71709649">
          <w:marLeft w:val="0"/>
          <w:marRight w:val="0"/>
          <w:marTop w:val="0"/>
          <w:marBottom w:val="0"/>
          <w:divBdr>
            <w:top w:val="none" w:sz="0" w:space="0" w:color="auto"/>
            <w:left w:val="none" w:sz="0" w:space="0" w:color="auto"/>
            <w:bottom w:val="none" w:sz="0" w:space="0" w:color="auto"/>
            <w:right w:val="none" w:sz="0" w:space="0" w:color="auto"/>
          </w:divBdr>
        </w:div>
        <w:div w:id="71709651">
          <w:marLeft w:val="0"/>
          <w:marRight w:val="0"/>
          <w:marTop w:val="0"/>
          <w:marBottom w:val="0"/>
          <w:divBdr>
            <w:top w:val="none" w:sz="0" w:space="0" w:color="auto"/>
            <w:left w:val="none" w:sz="0" w:space="0" w:color="auto"/>
            <w:bottom w:val="none" w:sz="0" w:space="0" w:color="auto"/>
            <w:right w:val="none" w:sz="0" w:space="0" w:color="auto"/>
          </w:divBdr>
        </w:div>
        <w:div w:id="71709749">
          <w:marLeft w:val="0"/>
          <w:marRight w:val="0"/>
          <w:marTop w:val="0"/>
          <w:marBottom w:val="0"/>
          <w:divBdr>
            <w:top w:val="none" w:sz="0" w:space="0" w:color="auto"/>
            <w:left w:val="none" w:sz="0" w:space="0" w:color="auto"/>
            <w:bottom w:val="none" w:sz="0" w:space="0" w:color="auto"/>
            <w:right w:val="none" w:sz="0" w:space="0" w:color="auto"/>
          </w:divBdr>
        </w:div>
        <w:div w:id="71709766">
          <w:marLeft w:val="0"/>
          <w:marRight w:val="0"/>
          <w:marTop w:val="0"/>
          <w:marBottom w:val="0"/>
          <w:divBdr>
            <w:top w:val="none" w:sz="0" w:space="0" w:color="auto"/>
            <w:left w:val="none" w:sz="0" w:space="0" w:color="auto"/>
            <w:bottom w:val="none" w:sz="0" w:space="0" w:color="auto"/>
            <w:right w:val="none" w:sz="0" w:space="0" w:color="auto"/>
          </w:divBdr>
        </w:div>
        <w:div w:id="71709839">
          <w:marLeft w:val="0"/>
          <w:marRight w:val="0"/>
          <w:marTop w:val="0"/>
          <w:marBottom w:val="0"/>
          <w:divBdr>
            <w:top w:val="none" w:sz="0" w:space="0" w:color="auto"/>
            <w:left w:val="none" w:sz="0" w:space="0" w:color="auto"/>
            <w:bottom w:val="none" w:sz="0" w:space="0" w:color="auto"/>
            <w:right w:val="none" w:sz="0" w:space="0" w:color="auto"/>
          </w:divBdr>
        </w:div>
        <w:div w:id="71709918">
          <w:marLeft w:val="0"/>
          <w:marRight w:val="0"/>
          <w:marTop w:val="0"/>
          <w:marBottom w:val="0"/>
          <w:divBdr>
            <w:top w:val="none" w:sz="0" w:space="0" w:color="auto"/>
            <w:left w:val="none" w:sz="0" w:space="0" w:color="auto"/>
            <w:bottom w:val="none" w:sz="0" w:space="0" w:color="auto"/>
            <w:right w:val="none" w:sz="0" w:space="0" w:color="auto"/>
          </w:divBdr>
        </w:div>
      </w:divsChild>
    </w:div>
    <w:div w:id="71708734">
      <w:marLeft w:val="0"/>
      <w:marRight w:val="0"/>
      <w:marTop w:val="0"/>
      <w:marBottom w:val="0"/>
      <w:divBdr>
        <w:top w:val="none" w:sz="0" w:space="0" w:color="auto"/>
        <w:left w:val="none" w:sz="0" w:space="0" w:color="auto"/>
        <w:bottom w:val="none" w:sz="0" w:space="0" w:color="auto"/>
        <w:right w:val="none" w:sz="0" w:space="0" w:color="auto"/>
      </w:divBdr>
      <w:divsChild>
        <w:div w:id="71706702">
          <w:marLeft w:val="0"/>
          <w:marRight w:val="0"/>
          <w:marTop w:val="0"/>
          <w:marBottom w:val="0"/>
          <w:divBdr>
            <w:top w:val="none" w:sz="0" w:space="0" w:color="auto"/>
            <w:left w:val="none" w:sz="0" w:space="0" w:color="auto"/>
            <w:bottom w:val="none" w:sz="0" w:space="0" w:color="auto"/>
            <w:right w:val="none" w:sz="0" w:space="0" w:color="auto"/>
          </w:divBdr>
        </w:div>
        <w:div w:id="71706712">
          <w:marLeft w:val="0"/>
          <w:marRight w:val="0"/>
          <w:marTop w:val="0"/>
          <w:marBottom w:val="0"/>
          <w:divBdr>
            <w:top w:val="none" w:sz="0" w:space="0" w:color="auto"/>
            <w:left w:val="none" w:sz="0" w:space="0" w:color="auto"/>
            <w:bottom w:val="none" w:sz="0" w:space="0" w:color="auto"/>
            <w:right w:val="none" w:sz="0" w:space="0" w:color="auto"/>
          </w:divBdr>
        </w:div>
        <w:div w:id="71706728">
          <w:marLeft w:val="0"/>
          <w:marRight w:val="0"/>
          <w:marTop w:val="0"/>
          <w:marBottom w:val="0"/>
          <w:divBdr>
            <w:top w:val="none" w:sz="0" w:space="0" w:color="auto"/>
            <w:left w:val="none" w:sz="0" w:space="0" w:color="auto"/>
            <w:bottom w:val="none" w:sz="0" w:space="0" w:color="auto"/>
            <w:right w:val="none" w:sz="0" w:space="0" w:color="auto"/>
          </w:divBdr>
        </w:div>
        <w:div w:id="71706746">
          <w:marLeft w:val="0"/>
          <w:marRight w:val="0"/>
          <w:marTop w:val="0"/>
          <w:marBottom w:val="0"/>
          <w:divBdr>
            <w:top w:val="none" w:sz="0" w:space="0" w:color="auto"/>
            <w:left w:val="none" w:sz="0" w:space="0" w:color="auto"/>
            <w:bottom w:val="none" w:sz="0" w:space="0" w:color="auto"/>
            <w:right w:val="none" w:sz="0" w:space="0" w:color="auto"/>
          </w:divBdr>
        </w:div>
        <w:div w:id="71706747">
          <w:marLeft w:val="0"/>
          <w:marRight w:val="0"/>
          <w:marTop w:val="0"/>
          <w:marBottom w:val="0"/>
          <w:divBdr>
            <w:top w:val="none" w:sz="0" w:space="0" w:color="auto"/>
            <w:left w:val="none" w:sz="0" w:space="0" w:color="auto"/>
            <w:bottom w:val="none" w:sz="0" w:space="0" w:color="auto"/>
            <w:right w:val="none" w:sz="0" w:space="0" w:color="auto"/>
          </w:divBdr>
        </w:div>
        <w:div w:id="71706759">
          <w:marLeft w:val="0"/>
          <w:marRight w:val="0"/>
          <w:marTop w:val="0"/>
          <w:marBottom w:val="0"/>
          <w:divBdr>
            <w:top w:val="none" w:sz="0" w:space="0" w:color="auto"/>
            <w:left w:val="none" w:sz="0" w:space="0" w:color="auto"/>
            <w:bottom w:val="none" w:sz="0" w:space="0" w:color="auto"/>
            <w:right w:val="none" w:sz="0" w:space="0" w:color="auto"/>
          </w:divBdr>
        </w:div>
        <w:div w:id="71706769">
          <w:marLeft w:val="0"/>
          <w:marRight w:val="0"/>
          <w:marTop w:val="0"/>
          <w:marBottom w:val="0"/>
          <w:divBdr>
            <w:top w:val="none" w:sz="0" w:space="0" w:color="auto"/>
            <w:left w:val="none" w:sz="0" w:space="0" w:color="auto"/>
            <w:bottom w:val="none" w:sz="0" w:space="0" w:color="auto"/>
            <w:right w:val="none" w:sz="0" w:space="0" w:color="auto"/>
          </w:divBdr>
        </w:div>
        <w:div w:id="71706787">
          <w:marLeft w:val="0"/>
          <w:marRight w:val="0"/>
          <w:marTop w:val="0"/>
          <w:marBottom w:val="0"/>
          <w:divBdr>
            <w:top w:val="none" w:sz="0" w:space="0" w:color="auto"/>
            <w:left w:val="none" w:sz="0" w:space="0" w:color="auto"/>
            <w:bottom w:val="none" w:sz="0" w:space="0" w:color="auto"/>
            <w:right w:val="none" w:sz="0" w:space="0" w:color="auto"/>
          </w:divBdr>
        </w:div>
        <w:div w:id="71706789">
          <w:marLeft w:val="0"/>
          <w:marRight w:val="0"/>
          <w:marTop w:val="0"/>
          <w:marBottom w:val="0"/>
          <w:divBdr>
            <w:top w:val="none" w:sz="0" w:space="0" w:color="auto"/>
            <w:left w:val="none" w:sz="0" w:space="0" w:color="auto"/>
            <w:bottom w:val="none" w:sz="0" w:space="0" w:color="auto"/>
            <w:right w:val="none" w:sz="0" w:space="0" w:color="auto"/>
          </w:divBdr>
        </w:div>
        <w:div w:id="71706817">
          <w:marLeft w:val="0"/>
          <w:marRight w:val="0"/>
          <w:marTop w:val="0"/>
          <w:marBottom w:val="0"/>
          <w:divBdr>
            <w:top w:val="none" w:sz="0" w:space="0" w:color="auto"/>
            <w:left w:val="none" w:sz="0" w:space="0" w:color="auto"/>
            <w:bottom w:val="none" w:sz="0" w:space="0" w:color="auto"/>
            <w:right w:val="none" w:sz="0" w:space="0" w:color="auto"/>
          </w:divBdr>
        </w:div>
        <w:div w:id="71706827">
          <w:marLeft w:val="0"/>
          <w:marRight w:val="0"/>
          <w:marTop w:val="0"/>
          <w:marBottom w:val="0"/>
          <w:divBdr>
            <w:top w:val="none" w:sz="0" w:space="0" w:color="auto"/>
            <w:left w:val="none" w:sz="0" w:space="0" w:color="auto"/>
            <w:bottom w:val="none" w:sz="0" w:space="0" w:color="auto"/>
            <w:right w:val="none" w:sz="0" w:space="0" w:color="auto"/>
          </w:divBdr>
        </w:div>
        <w:div w:id="71706857">
          <w:marLeft w:val="0"/>
          <w:marRight w:val="0"/>
          <w:marTop w:val="0"/>
          <w:marBottom w:val="0"/>
          <w:divBdr>
            <w:top w:val="none" w:sz="0" w:space="0" w:color="auto"/>
            <w:left w:val="none" w:sz="0" w:space="0" w:color="auto"/>
            <w:bottom w:val="none" w:sz="0" w:space="0" w:color="auto"/>
            <w:right w:val="none" w:sz="0" w:space="0" w:color="auto"/>
          </w:divBdr>
        </w:div>
        <w:div w:id="71706867">
          <w:marLeft w:val="0"/>
          <w:marRight w:val="0"/>
          <w:marTop w:val="0"/>
          <w:marBottom w:val="0"/>
          <w:divBdr>
            <w:top w:val="none" w:sz="0" w:space="0" w:color="auto"/>
            <w:left w:val="none" w:sz="0" w:space="0" w:color="auto"/>
            <w:bottom w:val="none" w:sz="0" w:space="0" w:color="auto"/>
            <w:right w:val="none" w:sz="0" w:space="0" w:color="auto"/>
          </w:divBdr>
        </w:div>
        <w:div w:id="71706876">
          <w:marLeft w:val="0"/>
          <w:marRight w:val="0"/>
          <w:marTop w:val="0"/>
          <w:marBottom w:val="0"/>
          <w:divBdr>
            <w:top w:val="none" w:sz="0" w:space="0" w:color="auto"/>
            <w:left w:val="none" w:sz="0" w:space="0" w:color="auto"/>
            <w:bottom w:val="none" w:sz="0" w:space="0" w:color="auto"/>
            <w:right w:val="none" w:sz="0" w:space="0" w:color="auto"/>
          </w:divBdr>
        </w:div>
        <w:div w:id="71706885">
          <w:marLeft w:val="0"/>
          <w:marRight w:val="0"/>
          <w:marTop w:val="0"/>
          <w:marBottom w:val="0"/>
          <w:divBdr>
            <w:top w:val="none" w:sz="0" w:space="0" w:color="auto"/>
            <w:left w:val="none" w:sz="0" w:space="0" w:color="auto"/>
            <w:bottom w:val="none" w:sz="0" w:space="0" w:color="auto"/>
            <w:right w:val="none" w:sz="0" w:space="0" w:color="auto"/>
          </w:divBdr>
        </w:div>
        <w:div w:id="71706892">
          <w:marLeft w:val="0"/>
          <w:marRight w:val="0"/>
          <w:marTop w:val="0"/>
          <w:marBottom w:val="0"/>
          <w:divBdr>
            <w:top w:val="none" w:sz="0" w:space="0" w:color="auto"/>
            <w:left w:val="none" w:sz="0" w:space="0" w:color="auto"/>
            <w:bottom w:val="none" w:sz="0" w:space="0" w:color="auto"/>
            <w:right w:val="none" w:sz="0" w:space="0" w:color="auto"/>
          </w:divBdr>
        </w:div>
        <w:div w:id="71706904">
          <w:marLeft w:val="0"/>
          <w:marRight w:val="0"/>
          <w:marTop w:val="0"/>
          <w:marBottom w:val="0"/>
          <w:divBdr>
            <w:top w:val="none" w:sz="0" w:space="0" w:color="auto"/>
            <w:left w:val="none" w:sz="0" w:space="0" w:color="auto"/>
            <w:bottom w:val="none" w:sz="0" w:space="0" w:color="auto"/>
            <w:right w:val="none" w:sz="0" w:space="0" w:color="auto"/>
          </w:divBdr>
        </w:div>
        <w:div w:id="71706907">
          <w:marLeft w:val="0"/>
          <w:marRight w:val="0"/>
          <w:marTop w:val="0"/>
          <w:marBottom w:val="0"/>
          <w:divBdr>
            <w:top w:val="none" w:sz="0" w:space="0" w:color="auto"/>
            <w:left w:val="none" w:sz="0" w:space="0" w:color="auto"/>
            <w:bottom w:val="none" w:sz="0" w:space="0" w:color="auto"/>
            <w:right w:val="none" w:sz="0" w:space="0" w:color="auto"/>
          </w:divBdr>
        </w:div>
        <w:div w:id="71706910">
          <w:marLeft w:val="0"/>
          <w:marRight w:val="0"/>
          <w:marTop w:val="0"/>
          <w:marBottom w:val="0"/>
          <w:divBdr>
            <w:top w:val="none" w:sz="0" w:space="0" w:color="auto"/>
            <w:left w:val="none" w:sz="0" w:space="0" w:color="auto"/>
            <w:bottom w:val="none" w:sz="0" w:space="0" w:color="auto"/>
            <w:right w:val="none" w:sz="0" w:space="0" w:color="auto"/>
          </w:divBdr>
        </w:div>
        <w:div w:id="71706932">
          <w:marLeft w:val="0"/>
          <w:marRight w:val="0"/>
          <w:marTop w:val="0"/>
          <w:marBottom w:val="0"/>
          <w:divBdr>
            <w:top w:val="none" w:sz="0" w:space="0" w:color="auto"/>
            <w:left w:val="none" w:sz="0" w:space="0" w:color="auto"/>
            <w:bottom w:val="none" w:sz="0" w:space="0" w:color="auto"/>
            <w:right w:val="none" w:sz="0" w:space="0" w:color="auto"/>
          </w:divBdr>
        </w:div>
        <w:div w:id="71706936">
          <w:marLeft w:val="0"/>
          <w:marRight w:val="0"/>
          <w:marTop w:val="0"/>
          <w:marBottom w:val="0"/>
          <w:divBdr>
            <w:top w:val="none" w:sz="0" w:space="0" w:color="auto"/>
            <w:left w:val="none" w:sz="0" w:space="0" w:color="auto"/>
            <w:bottom w:val="none" w:sz="0" w:space="0" w:color="auto"/>
            <w:right w:val="none" w:sz="0" w:space="0" w:color="auto"/>
          </w:divBdr>
        </w:div>
        <w:div w:id="71706949">
          <w:marLeft w:val="0"/>
          <w:marRight w:val="0"/>
          <w:marTop w:val="0"/>
          <w:marBottom w:val="0"/>
          <w:divBdr>
            <w:top w:val="none" w:sz="0" w:space="0" w:color="auto"/>
            <w:left w:val="none" w:sz="0" w:space="0" w:color="auto"/>
            <w:bottom w:val="none" w:sz="0" w:space="0" w:color="auto"/>
            <w:right w:val="none" w:sz="0" w:space="0" w:color="auto"/>
          </w:divBdr>
        </w:div>
        <w:div w:id="71707005">
          <w:marLeft w:val="0"/>
          <w:marRight w:val="0"/>
          <w:marTop w:val="0"/>
          <w:marBottom w:val="0"/>
          <w:divBdr>
            <w:top w:val="none" w:sz="0" w:space="0" w:color="auto"/>
            <w:left w:val="none" w:sz="0" w:space="0" w:color="auto"/>
            <w:bottom w:val="none" w:sz="0" w:space="0" w:color="auto"/>
            <w:right w:val="none" w:sz="0" w:space="0" w:color="auto"/>
          </w:divBdr>
        </w:div>
        <w:div w:id="71707017">
          <w:marLeft w:val="0"/>
          <w:marRight w:val="0"/>
          <w:marTop w:val="0"/>
          <w:marBottom w:val="0"/>
          <w:divBdr>
            <w:top w:val="none" w:sz="0" w:space="0" w:color="auto"/>
            <w:left w:val="none" w:sz="0" w:space="0" w:color="auto"/>
            <w:bottom w:val="none" w:sz="0" w:space="0" w:color="auto"/>
            <w:right w:val="none" w:sz="0" w:space="0" w:color="auto"/>
          </w:divBdr>
        </w:div>
        <w:div w:id="71707019">
          <w:marLeft w:val="0"/>
          <w:marRight w:val="0"/>
          <w:marTop w:val="0"/>
          <w:marBottom w:val="0"/>
          <w:divBdr>
            <w:top w:val="none" w:sz="0" w:space="0" w:color="auto"/>
            <w:left w:val="none" w:sz="0" w:space="0" w:color="auto"/>
            <w:bottom w:val="none" w:sz="0" w:space="0" w:color="auto"/>
            <w:right w:val="none" w:sz="0" w:space="0" w:color="auto"/>
          </w:divBdr>
        </w:div>
        <w:div w:id="71707046">
          <w:marLeft w:val="0"/>
          <w:marRight w:val="0"/>
          <w:marTop w:val="0"/>
          <w:marBottom w:val="0"/>
          <w:divBdr>
            <w:top w:val="none" w:sz="0" w:space="0" w:color="auto"/>
            <w:left w:val="none" w:sz="0" w:space="0" w:color="auto"/>
            <w:bottom w:val="none" w:sz="0" w:space="0" w:color="auto"/>
            <w:right w:val="none" w:sz="0" w:space="0" w:color="auto"/>
          </w:divBdr>
        </w:div>
        <w:div w:id="71707068">
          <w:marLeft w:val="0"/>
          <w:marRight w:val="0"/>
          <w:marTop w:val="0"/>
          <w:marBottom w:val="0"/>
          <w:divBdr>
            <w:top w:val="none" w:sz="0" w:space="0" w:color="auto"/>
            <w:left w:val="none" w:sz="0" w:space="0" w:color="auto"/>
            <w:bottom w:val="none" w:sz="0" w:space="0" w:color="auto"/>
            <w:right w:val="none" w:sz="0" w:space="0" w:color="auto"/>
          </w:divBdr>
        </w:div>
        <w:div w:id="71707073">
          <w:marLeft w:val="0"/>
          <w:marRight w:val="0"/>
          <w:marTop w:val="0"/>
          <w:marBottom w:val="0"/>
          <w:divBdr>
            <w:top w:val="none" w:sz="0" w:space="0" w:color="auto"/>
            <w:left w:val="none" w:sz="0" w:space="0" w:color="auto"/>
            <w:bottom w:val="none" w:sz="0" w:space="0" w:color="auto"/>
            <w:right w:val="none" w:sz="0" w:space="0" w:color="auto"/>
          </w:divBdr>
        </w:div>
        <w:div w:id="71707115">
          <w:marLeft w:val="0"/>
          <w:marRight w:val="0"/>
          <w:marTop w:val="0"/>
          <w:marBottom w:val="0"/>
          <w:divBdr>
            <w:top w:val="none" w:sz="0" w:space="0" w:color="auto"/>
            <w:left w:val="none" w:sz="0" w:space="0" w:color="auto"/>
            <w:bottom w:val="none" w:sz="0" w:space="0" w:color="auto"/>
            <w:right w:val="none" w:sz="0" w:space="0" w:color="auto"/>
          </w:divBdr>
        </w:div>
        <w:div w:id="71707128">
          <w:marLeft w:val="0"/>
          <w:marRight w:val="0"/>
          <w:marTop w:val="0"/>
          <w:marBottom w:val="0"/>
          <w:divBdr>
            <w:top w:val="none" w:sz="0" w:space="0" w:color="auto"/>
            <w:left w:val="none" w:sz="0" w:space="0" w:color="auto"/>
            <w:bottom w:val="none" w:sz="0" w:space="0" w:color="auto"/>
            <w:right w:val="none" w:sz="0" w:space="0" w:color="auto"/>
          </w:divBdr>
        </w:div>
        <w:div w:id="71707166">
          <w:marLeft w:val="0"/>
          <w:marRight w:val="0"/>
          <w:marTop w:val="0"/>
          <w:marBottom w:val="0"/>
          <w:divBdr>
            <w:top w:val="none" w:sz="0" w:space="0" w:color="auto"/>
            <w:left w:val="none" w:sz="0" w:space="0" w:color="auto"/>
            <w:bottom w:val="none" w:sz="0" w:space="0" w:color="auto"/>
            <w:right w:val="none" w:sz="0" w:space="0" w:color="auto"/>
          </w:divBdr>
        </w:div>
        <w:div w:id="71707178">
          <w:marLeft w:val="0"/>
          <w:marRight w:val="0"/>
          <w:marTop w:val="0"/>
          <w:marBottom w:val="0"/>
          <w:divBdr>
            <w:top w:val="none" w:sz="0" w:space="0" w:color="auto"/>
            <w:left w:val="none" w:sz="0" w:space="0" w:color="auto"/>
            <w:bottom w:val="none" w:sz="0" w:space="0" w:color="auto"/>
            <w:right w:val="none" w:sz="0" w:space="0" w:color="auto"/>
          </w:divBdr>
        </w:div>
        <w:div w:id="71707213">
          <w:marLeft w:val="0"/>
          <w:marRight w:val="0"/>
          <w:marTop w:val="0"/>
          <w:marBottom w:val="0"/>
          <w:divBdr>
            <w:top w:val="none" w:sz="0" w:space="0" w:color="auto"/>
            <w:left w:val="none" w:sz="0" w:space="0" w:color="auto"/>
            <w:bottom w:val="none" w:sz="0" w:space="0" w:color="auto"/>
            <w:right w:val="none" w:sz="0" w:space="0" w:color="auto"/>
          </w:divBdr>
        </w:div>
        <w:div w:id="71707221">
          <w:marLeft w:val="0"/>
          <w:marRight w:val="0"/>
          <w:marTop w:val="0"/>
          <w:marBottom w:val="0"/>
          <w:divBdr>
            <w:top w:val="none" w:sz="0" w:space="0" w:color="auto"/>
            <w:left w:val="none" w:sz="0" w:space="0" w:color="auto"/>
            <w:bottom w:val="none" w:sz="0" w:space="0" w:color="auto"/>
            <w:right w:val="none" w:sz="0" w:space="0" w:color="auto"/>
          </w:divBdr>
        </w:div>
        <w:div w:id="71707250">
          <w:marLeft w:val="0"/>
          <w:marRight w:val="0"/>
          <w:marTop w:val="0"/>
          <w:marBottom w:val="0"/>
          <w:divBdr>
            <w:top w:val="none" w:sz="0" w:space="0" w:color="auto"/>
            <w:left w:val="none" w:sz="0" w:space="0" w:color="auto"/>
            <w:bottom w:val="none" w:sz="0" w:space="0" w:color="auto"/>
            <w:right w:val="none" w:sz="0" w:space="0" w:color="auto"/>
          </w:divBdr>
        </w:div>
        <w:div w:id="71707265">
          <w:marLeft w:val="0"/>
          <w:marRight w:val="0"/>
          <w:marTop w:val="0"/>
          <w:marBottom w:val="0"/>
          <w:divBdr>
            <w:top w:val="none" w:sz="0" w:space="0" w:color="auto"/>
            <w:left w:val="none" w:sz="0" w:space="0" w:color="auto"/>
            <w:bottom w:val="none" w:sz="0" w:space="0" w:color="auto"/>
            <w:right w:val="none" w:sz="0" w:space="0" w:color="auto"/>
          </w:divBdr>
        </w:div>
        <w:div w:id="71707288">
          <w:marLeft w:val="0"/>
          <w:marRight w:val="0"/>
          <w:marTop w:val="0"/>
          <w:marBottom w:val="0"/>
          <w:divBdr>
            <w:top w:val="none" w:sz="0" w:space="0" w:color="auto"/>
            <w:left w:val="none" w:sz="0" w:space="0" w:color="auto"/>
            <w:bottom w:val="none" w:sz="0" w:space="0" w:color="auto"/>
            <w:right w:val="none" w:sz="0" w:space="0" w:color="auto"/>
          </w:divBdr>
        </w:div>
        <w:div w:id="71707294">
          <w:marLeft w:val="0"/>
          <w:marRight w:val="0"/>
          <w:marTop w:val="0"/>
          <w:marBottom w:val="0"/>
          <w:divBdr>
            <w:top w:val="none" w:sz="0" w:space="0" w:color="auto"/>
            <w:left w:val="none" w:sz="0" w:space="0" w:color="auto"/>
            <w:bottom w:val="none" w:sz="0" w:space="0" w:color="auto"/>
            <w:right w:val="none" w:sz="0" w:space="0" w:color="auto"/>
          </w:divBdr>
        </w:div>
        <w:div w:id="71707301">
          <w:marLeft w:val="0"/>
          <w:marRight w:val="0"/>
          <w:marTop w:val="0"/>
          <w:marBottom w:val="0"/>
          <w:divBdr>
            <w:top w:val="none" w:sz="0" w:space="0" w:color="auto"/>
            <w:left w:val="none" w:sz="0" w:space="0" w:color="auto"/>
            <w:bottom w:val="none" w:sz="0" w:space="0" w:color="auto"/>
            <w:right w:val="none" w:sz="0" w:space="0" w:color="auto"/>
          </w:divBdr>
        </w:div>
        <w:div w:id="71707329">
          <w:marLeft w:val="0"/>
          <w:marRight w:val="0"/>
          <w:marTop w:val="0"/>
          <w:marBottom w:val="0"/>
          <w:divBdr>
            <w:top w:val="none" w:sz="0" w:space="0" w:color="auto"/>
            <w:left w:val="none" w:sz="0" w:space="0" w:color="auto"/>
            <w:bottom w:val="none" w:sz="0" w:space="0" w:color="auto"/>
            <w:right w:val="none" w:sz="0" w:space="0" w:color="auto"/>
          </w:divBdr>
        </w:div>
        <w:div w:id="71707348">
          <w:marLeft w:val="0"/>
          <w:marRight w:val="0"/>
          <w:marTop w:val="0"/>
          <w:marBottom w:val="0"/>
          <w:divBdr>
            <w:top w:val="none" w:sz="0" w:space="0" w:color="auto"/>
            <w:left w:val="none" w:sz="0" w:space="0" w:color="auto"/>
            <w:bottom w:val="none" w:sz="0" w:space="0" w:color="auto"/>
            <w:right w:val="none" w:sz="0" w:space="0" w:color="auto"/>
          </w:divBdr>
        </w:div>
        <w:div w:id="71707380">
          <w:marLeft w:val="0"/>
          <w:marRight w:val="0"/>
          <w:marTop w:val="0"/>
          <w:marBottom w:val="0"/>
          <w:divBdr>
            <w:top w:val="none" w:sz="0" w:space="0" w:color="auto"/>
            <w:left w:val="none" w:sz="0" w:space="0" w:color="auto"/>
            <w:bottom w:val="none" w:sz="0" w:space="0" w:color="auto"/>
            <w:right w:val="none" w:sz="0" w:space="0" w:color="auto"/>
          </w:divBdr>
        </w:div>
        <w:div w:id="71707383">
          <w:marLeft w:val="0"/>
          <w:marRight w:val="0"/>
          <w:marTop w:val="0"/>
          <w:marBottom w:val="0"/>
          <w:divBdr>
            <w:top w:val="none" w:sz="0" w:space="0" w:color="auto"/>
            <w:left w:val="none" w:sz="0" w:space="0" w:color="auto"/>
            <w:bottom w:val="none" w:sz="0" w:space="0" w:color="auto"/>
            <w:right w:val="none" w:sz="0" w:space="0" w:color="auto"/>
          </w:divBdr>
        </w:div>
        <w:div w:id="71707387">
          <w:marLeft w:val="0"/>
          <w:marRight w:val="0"/>
          <w:marTop w:val="0"/>
          <w:marBottom w:val="0"/>
          <w:divBdr>
            <w:top w:val="none" w:sz="0" w:space="0" w:color="auto"/>
            <w:left w:val="none" w:sz="0" w:space="0" w:color="auto"/>
            <w:bottom w:val="none" w:sz="0" w:space="0" w:color="auto"/>
            <w:right w:val="none" w:sz="0" w:space="0" w:color="auto"/>
          </w:divBdr>
        </w:div>
        <w:div w:id="71707398">
          <w:marLeft w:val="0"/>
          <w:marRight w:val="0"/>
          <w:marTop w:val="0"/>
          <w:marBottom w:val="0"/>
          <w:divBdr>
            <w:top w:val="none" w:sz="0" w:space="0" w:color="auto"/>
            <w:left w:val="none" w:sz="0" w:space="0" w:color="auto"/>
            <w:bottom w:val="none" w:sz="0" w:space="0" w:color="auto"/>
            <w:right w:val="none" w:sz="0" w:space="0" w:color="auto"/>
          </w:divBdr>
        </w:div>
        <w:div w:id="71707415">
          <w:marLeft w:val="0"/>
          <w:marRight w:val="0"/>
          <w:marTop w:val="0"/>
          <w:marBottom w:val="0"/>
          <w:divBdr>
            <w:top w:val="none" w:sz="0" w:space="0" w:color="auto"/>
            <w:left w:val="none" w:sz="0" w:space="0" w:color="auto"/>
            <w:bottom w:val="none" w:sz="0" w:space="0" w:color="auto"/>
            <w:right w:val="none" w:sz="0" w:space="0" w:color="auto"/>
          </w:divBdr>
        </w:div>
        <w:div w:id="71707420">
          <w:marLeft w:val="0"/>
          <w:marRight w:val="0"/>
          <w:marTop w:val="0"/>
          <w:marBottom w:val="0"/>
          <w:divBdr>
            <w:top w:val="none" w:sz="0" w:space="0" w:color="auto"/>
            <w:left w:val="none" w:sz="0" w:space="0" w:color="auto"/>
            <w:bottom w:val="none" w:sz="0" w:space="0" w:color="auto"/>
            <w:right w:val="none" w:sz="0" w:space="0" w:color="auto"/>
          </w:divBdr>
        </w:div>
        <w:div w:id="71707452">
          <w:marLeft w:val="0"/>
          <w:marRight w:val="0"/>
          <w:marTop w:val="0"/>
          <w:marBottom w:val="0"/>
          <w:divBdr>
            <w:top w:val="none" w:sz="0" w:space="0" w:color="auto"/>
            <w:left w:val="none" w:sz="0" w:space="0" w:color="auto"/>
            <w:bottom w:val="none" w:sz="0" w:space="0" w:color="auto"/>
            <w:right w:val="none" w:sz="0" w:space="0" w:color="auto"/>
          </w:divBdr>
        </w:div>
        <w:div w:id="71707466">
          <w:marLeft w:val="0"/>
          <w:marRight w:val="0"/>
          <w:marTop w:val="0"/>
          <w:marBottom w:val="0"/>
          <w:divBdr>
            <w:top w:val="none" w:sz="0" w:space="0" w:color="auto"/>
            <w:left w:val="none" w:sz="0" w:space="0" w:color="auto"/>
            <w:bottom w:val="none" w:sz="0" w:space="0" w:color="auto"/>
            <w:right w:val="none" w:sz="0" w:space="0" w:color="auto"/>
          </w:divBdr>
        </w:div>
        <w:div w:id="71707514">
          <w:marLeft w:val="0"/>
          <w:marRight w:val="0"/>
          <w:marTop w:val="0"/>
          <w:marBottom w:val="0"/>
          <w:divBdr>
            <w:top w:val="none" w:sz="0" w:space="0" w:color="auto"/>
            <w:left w:val="none" w:sz="0" w:space="0" w:color="auto"/>
            <w:bottom w:val="none" w:sz="0" w:space="0" w:color="auto"/>
            <w:right w:val="none" w:sz="0" w:space="0" w:color="auto"/>
          </w:divBdr>
        </w:div>
        <w:div w:id="71707517">
          <w:marLeft w:val="0"/>
          <w:marRight w:val="0"/>
          <w:marTop w:val="0"/>
          <w:marBottom w:val="0"/>
          <w:divBdr>
            <w:top w:val="none" w:sz="0" w:space="0" w:color="auto"/>
            <w:left w:val="none" w:sz="0" w:space="0" w:color="auto"/>
            <w:bottom w:val="none" w:sz="0" w:space="0" w:color="auto"/>
            <w:right w:val="none" w:sz="0" w:space="0" w:color="auto"/>
          </w:divBdr>
        </w:div>
        <w:div w:id="71707543">
          <w:marLeft w:val="0"/>
          <w:marRight w:val="0"/>
          <w:marTop w:val="0"/>
          <w:marBottom w:val="0"/>
          <w:divBdr>
            <w:top w:val="none" w:sz="0" w:space="0" w:color="auto"/>
            <w:left w:val="none" w:sz="0" w:space="0" w:color="auto"/>
            <w:bottom w:val="none" w:sz="0" w:space="0" w:color="auto"/>
            <w:right w:val="none" w:sz="0" w:space="0" w:color="auto"/>
          </w:divBdr>
        </w:div>
        <w:div w:id="71707566">
          <w:marLeft w:val="0"/>
          <w:marRight w:val="0"/>
          <w:marTop w:val="0"/>
          <w:marBottom w:val="0"/>
          <w:divBdr>
            <w:top w:val="none" w:sz="0" w:space="0" w:color="auto"/>
            <w:left w:val="none" w:sz="0" w:space="0" w:color="auto"/>
            <w:bottom w:val="none" w:sz="0" w:space="0" w:color="auto"/>
            <w:right w:val="none" w:sz="0" w:space="0" w:color="auto"/>
          </w:divBdr>
        </w:div>
        <w:div w:id="71707602">
          <w:marLeft w:val="0"/>
          <w:marRight w:val="0"/>
          <w:marTop w:val="0"/>
          <w:marBottom w:val="0"/>
          <w:divBdr>
            <w:top w:val="none" w:sz="0" w:space="0" w:color="auto"/>
            <w:left w:val="none" w:sz="0" w:space="0" w:color="auto"/>
            <w:bottom w:val="none" w:sz="0" w:space="0" w:color="auto"/>
            <w:right w:val="none" w:sz="0" w:space="0" w:color="auto"/>
          </w:divBdr>
        </w:div>
        <w:div w:id="71707603">
          <w:marLeft w:val="0"/>
          <w:marRight w:val="0"/>
          <w:marTop w:val="0"/>
          <w:marBottom w:val="0"/>
          <w:divBdr>
            <w:top w:val="none" w:sz="0" w:space="0" w:color="auto"/>
            <w:left w:val="none" w:sz="0" w:space="0" w:color="auto"/>
            <w:bottom w:val="none" w:sz="0" w:space="0" w:color="auto"/>
            <w:right w:val="none" w:sz="0" w:space="0" w:color="auto"/>
          </w:divBdr>
        </w:div>
        <w:div w:id="71707605">
          <w:marLeft w:val="0"/>
          <w:marRight w:val="0"/>
          <w:marTop w:val="0"/>
          <w:marBottom w:val="0"/>
          <w:divBdr>
            <w:top w:val="none" w:sz="0" w:space="0" w:color="auto"/>
            <w:left w:val="none" w:sz="0" w:space="0" w:color="auto"/>
            <w:bottom w:val="none" w:sz="0" w:space="0" w:color="auto"/>
            <w:right w:val="none" w:sz="0" w:space="0" w:color="auto"/>
          </w:divBdr>
        </w:div>
        <w:div w:id="71707609">
          <w:marLeft w:val="0"/>
          <w:marRight w:val="0"/>
          <w:marTop w:val="0"/>
          <w:marBottom w:val="0"/>
          <w:divBdr>
            <w:top w:val="none" w:sz="0" w:space="0" w:color="auto"/>
            <w:left w:val="none" w:sz="0" w:space="0" w:color="auto"/>
            <w:bottom w:val="none" w:sz="0" w:space="0" w:color="auto"/>
            <w:right w:val="none" w:sz="0" w:space="0" w:color="auto"/>
          </w:divBdr>
        </w:div>
        <w:div w:id="71707627">
          <w:marLeft w:val="0"/>
          <w:marRight w:val="0"/>
          <w:marTop w:val="0"/>
          <w:marBottom w:val="0"/>
          <w:divBdr>
            <w:top w:val="none" w:sz="0" w:space="0" w:color="auto"/>
            <w:left w:val="none" w:sz="0" w:space="0" w:color="auto"/>
            <w:bottom w:val="none" w:sz="0" w:space="0" w:color="auto"/>
            <w:right w:val="none" w:sz="0" w:space="0" w:color="auto"/>
          </w:divBdr>
        </w:div>
        <w:div w:id="71707671">
          <w:marLeft w:val="0"/>
          <w:marRight w:val="0"/>
          <w:marTop w:val="0"/>
          <w:marBottom w:val="0"/>
          <w:divBdr>
            <w:top w:val="none" w:sz="0" w:space="0" w:color="auto"/>
            <w:left w:val="none" w:sz="0" w:space="0" w:color="auto"/>
            <w:bottom w:val="none" w:sz="0" w:space="0" w:color="auto"/>
            <w:right w:val="none" w:sz="0" w:space="0" w:color="auto"/>
          </w:divBdr>
        </w:div>
        <w:div w:id="71707686">
          <w:marLeft w:val="0"/>
          <w:marRight w:val="0"/>
          <w:marTop w:val="0"/>
          <w:marBottom w:val="0"/>
          <w:divBdr>
            <w:top w:val="none" w:sz="0" w:space="0" w:color="auto"/>
            <w:left w:val="none" w:sz="0" w:space="0" w:color="auto"/>
            <w:bottom w:val="none" w:sz="0" w:space="0" w:color="auto"/>
            <w:right w:val="none" w:sz="0" w:space="0" w:color="auto"/>
          </w:divBdr>
        </w:div>
        <w:div w:id="71707701">
          <w:marLeft w:val="0"/>
          <w:marRight w:val="0"/>
          <w:marTop w:val="0"/>
          <w:marBottom w:val="0"/>
          <w:divBdr>
            <w:top w:val="none" w:sz="0" w:space="0" w:color="auto"/>
            <w:left w:val="none" w:sz="0" w:space="0" w:color="auto"/>
            <w:bottom w:val="none" w:sz="0" w:space="0" w:color="auto"/>
            <w:right w:val="none" w:sz="0" w:space="0" w:color="auto"/>
          </w:divBdr>
        </w:div>
        <w:div w:id="71707719">
          <w:marLeft w:val="0"/>
          <w:marRight w:val="0"/>
          <w:marTop w:val="0"/>
          <w:marBottom w:val="0"/>
          <w:divBdr>
            <w:top w:val="none" w:sz="0" w:space="0" w:color="auto"/>
            <w:left w:val="none" w:sz="0" w:space="0" w:color="auto"/>
            <w:bottom w:val="none" w:sz="0" w:space="0" w:color="auto"/>
            <w:right w:val="none" w:sz="0" w:space="0" w:color="auto"/>
          </w:divBdr>
        </w:div>
        <w:div w:id="71707723">
          <w:marLeft w:val="0"/>
          <w:marRight w:val="0"/>
          <w:marTop w:val="0"/>
          <w:marBottom w:val="0"/>
          <w:divBdr>
            <w:top w:val="none" w:sz="0" w:space="0" w:color="auto"/>
            <w:left w:val="none" w:sz="0" w:space="0" w:color="auto"/>
            <w:bottom w:val="none" w:sz="0" w:space="0" w:color="auto"/>
            <w:right w:val="none" w:sz="0" w:space="0" w:color="auto"/>
          </w:divBdr>
        </w:div>
        <w:div w:id="71707737">
          <w:marLeft w:val="0"/>
          <w:marRight w:val="0"/>
          <w:marTop w:val="0"/>
          <w:marBottom w:val="0"/>
          <w:divBdr>
            <w:top w:val="none" w:sz="0" w:space="0" w:color="auto"/>
            <w:left w:val="none" w:sz="0" w:space="0" w:color="auto"/>
            <w:bottom w:val="none" w:sz="0" w:space="0" w:color="auto"/>
            <w:right w:val="none" w:sz="0" w:space="0" w:color="auto"/>
          </w:divBdr>
        </w:div>
        <w:div w:id="71707739">
          <w:marLeft w:val="0"/>
          <w:marRight w:val="0"/>
          <w:marTop w:val="0"/>
          <w:marBottom w:val="0"/>
          <w:divBdr>
            <w:top w:val="none" w:sz="0" w:space="0" w:color="auto"/>
            <w:left w:val="none" w:sz="0" w:space="0" w:color="auto"/>
            <w:bottom w:val="none" w:sz="0" w:space="0" w:color="auto"/>
            <w:right w:val="none" w:sz="0" w:space="0" w:color="auto"/>
          </w:divBdr>
        </w:div>
        <w:div w:id="71707760">
          <w:marLeft w:val="0"/>
          <w:marRight w:val="0"/>
          <w:marTop w:val="0"/>
          <w:marBottom w:val="0"/>
          <w:divBdr>
            <w:top w:val="none" w:sz="0" w:space="0" w:color="auto"/>
            <w:left w:val="none" w:sz="0" w:space="0" w:color="auto"/>
            <w:bottom w:val="none" w:sz="0" w:space="0" w:color="auto"/>
            <w:right w:val="none" w:sz="0" w:space="0" w:color="auto"/>
          </w:divBdr>
        </w:div>
        <w:div w:id="71707775">
          <w:marLeft w:val="0"/>
          <w:marRight w:val="0"/>
          <w:marTop w:val="0"/>
          <w:marBottom w:val="0"/>
          <w:divBdr>
            <w:top w:val="none" w:sz="0" w:space="0" w:color="auto"/>
            <w:left w:val="none" w:sz="0" w:space="0" w:color="auto"/>
            <w:bottom w:val="none" w:sz="0" w:space="0" w:color="auto"/>
            <w:right w:val="none" w:sz="0" w:space="0" w:color="auto"/>
          </w:divBdr>
        </w:div>
        <w:div w:id="71707776">
          <w:marLeft w:val="0"/>
          <w:marRight w:val="0"/>
          <w:marTop w:val="0"/>
          <w:marBottom w:val="0"/>
          <w:divBdr>
            <w:top w:val="none" w:sz="0" w:space="0" w:color="auto"/>
            <w:left w:val="none" w:sz="0" w:space="0" w:color="auto"/>
            <w:bottom w:val="none" w:sz="0" w:space="0" w:color="auto"/>
            <w:right w:val="none" w:sz="0" w:space="0" w:color="auto"/>
          </w:divBdr>
        </w:div>
        <w:div w:id="71707780">
          <w:marLeft w:val="0"/>
          <w:marRight w:val="0"/>
          <w:marTop w:val="0"/>
          <w:marBottom w:val="0"/>
          <w:divBdr>
            <w:top w:val="none" w:sz="0" w:space="0" w:color="auto"/>
            <w:left w:val="none" w:sz="0" w:space="0" w:color="auto"/>
            <w:bottom w:val="none" w:sz="0" w:space="0" w:color="auto"/>
            <w:right w:val="none" w:sz="0" w:space="0" w:color="auto"/>
          </w:divBdr>
        </w:div>
        <w:div w:id="71707788">
          <w:marLeft w:val="0"/>
          <w:marRight w:val="0"/>
          <w:marTop w:val="0"/>
          <w:marBottom w:val="0"/>
          <w:divBdr>
            <w:top w:val="none" w:sz="0" w:space="0" w:color="auto"/>
            <w:left w:val="none" w:sz="0" w:space="0" w:color="auto"/>
            <w:bottom w:val="none" w:sz="0" w:space="0" w:color="auto"/>
            <w:right w:val="none" w:sz="0" w:space="0" w:color="auto"/>
          </w:divBdr>
        </w:div>
        <w:div w:id="71707817">
          <w:marLeft w:val="0"/>
          <w:marRight w:val="0"/>
          <w:marTop w:val="0"/>
          <w:marBottom w:val="0"/>
          <w:divBdr>
            <w:top w:val="none" w:sz="0" w:space="0" w:color="auto"/>
            <w:left w:val="none" w:sz="0" w:space="0" w:color="auto"/>
            <w:bottom w:val="none" w:sz="0" w:space="0" w:color="auto"/>
            <w:right w:val="none" w:sz="0" w:space="0" w:color="auto"/>
          </w:divBdr>
        </w:div>
        <w:div w:id="71707829">
          <w:marLeft w:val="0"/>
          <w:marRight w:val="0"/>
          <w:marTop w:val="0"/>
          <w:marBottom w:val="0"/>
          <w:divBdr>
            <w:top w:val="none" w:sz="0" w:space="0" w:color="auto"/>
            <w:left w:val="none" w:sz="0" w:space="0" w:color="auto"/>
            <w:bottom w:val="none" w:sz="0" w:space="0" w:color="auto"/>
            <w:right w:val="none" w:sz="0" w:space="0" w:color="auto"/>
          </w:divBdr>
        </w:div>
        <w:div w:id="71707831">
          <w:marLeft w:val="0"/>
          <w:marRight w:val="0"/>
          <w:marTop w:val="0"/>
          <w:marBottom w:val="0"/>
          <w:divBdr>
            <w:top w:val="none" w:sz="0" w:space="0" w:color="auto"/>
            <w:left w:val="none" w:sz="0" w:space="0" w:color="auto"/>
            <w:bottom w:val="none" w:sz="0" w:space="0" w:color="auto"/>
            <w:right w:val="none" w:sz="0" w:space="0" w:color="auto"/>
          </w:divBdr>
        </w:div>
        <w:div w:id="71707846">
          <w:marLeft w:val="0"/>
          <w:marRight w:val="0"/>
          <w:marTop w:val="0"/>
          <w:marBottom w:val="0"/>
          <w:divBdr>
            <w:top w:val="none" w:sz="0" w:space="0" w:color="auto"/>
            <w:left w:val="none" w:sz="0" w:space="0" w:color="auto"/>
            <w:bottom w:val="none" w:sz="0" w:space="0" w:color="auto"/>
            <w:right w:val="none" w:sz="0" w:space="0" w:color="auto"/>
          </w:divBdr>
        </w:div>
        <w:div w:id="71707909">
          <w:marLeft w:val="0"/>
          <w:marRight w:val="0"/>
          <w:marTop w:val="0"/>
          <w:marBottom w:val="0"/>
          <w:divBdr>
            <w:top w:val="none" w:sz="0" w:space="0" w:color="auto"/>
            <w:left w:val="none" w:sz="0" w:space="0" w:color="auto"/>
            <w:bottom w:val="none" w:sz="0" w:space="0" w:color="auto"/>
            <w:right w:val="none" w:sz="0" w:space="0" w:color="auto"/>
          </w:divBdr>
        </w:div>
        <w:div w:id="71707933">
          <w:marLeft w:val="0"/>
          <w:marRight w:val="0"/>
          <w:marTop w:val="0"/>
          <w:marBottom w:val="0"/>
          <w:divBdr>
            <w:top w:val="none" w:sz="0" w:space="0" w:color="auto"/>
            <w:left w:val="none" w:sz="0" w:space="0" w:color="auto"/>
            <w:bottom w:val="none" w:sz="0" w:space="0" w:color="auto"/>
            <w:right w:val="none" w:sz="0" w:space="0" w:color="auto"/>
          </w:divBdr>
        </w:div>
        <w:div w:id="71707934">
          <w:marLeft w:val="0"/>
          <w:marRight w:val="0"/>
          <w:marTop w:val="0"/>
          <w:marBottom w:val="0"/>
          <w:divBdr>
            <w:top w:val="none" w:sz="0" w:space="0" w:color="auto"/>
            <w:left w:val="none" w:sz="0" w:space="0" w:color="auto"/>
            <w:bottom w:val="none" w:sz="0" w:space="0" w:color="auto"/>
            <w:right w:val="none" w:sz="0" w:space="0" w:color="auto"/>
          </w:divBdr>
        </w:div>
        <w:div w:id="71707942">
          <w:marLeft w:val="0"/>
          <w:marRight w:val="0"/>
          <w:marTop w:val="0"/>
          <w:marBottom w:val="0"/>
          <w:divBdr>
            <w:top w:val="none" w:sz="0" w:space="0" w:color="auto"/>
            <w:left w:val="none" w:sz="0" w:space="0" w:color="auto"/>
            <w:bottom w:val="none" w:sz="0" w:space="0" w:color="auto"/>
            <w:right w:val="none" w:sz="0" w:space="0" w:color="auto"/>
          </w:divBdr>
        </w:div>
        <w:div w:id="71707946">
          <w:marLeft w:val="0"/>
          <w:marRight w:val="0"/>
          <w:marTop w:val="0"/>
          <w:marBottom w:val="0"/>
          <w:divBdr>
            <w:top w:val="none" w:sz="0" w:space="0" w:color="auto"/>
            <w:left w:val="none" w:sz="0" w:space="0" w:color="auto"/>
            <w:bottom w:val="none" w:sz="0" w:space="0" w:color="auto"/>
            <w:right w:val="none" w:sz="0" w:space="0" w:color="auto"/>
          </w:divBdr>
        </w:div>
        <w:div w:id="71707971">
          <w:marLeft w:val="0"/>
          <w:marRight w:val="0"/>
          <w:marTop w:val="0"/>
          <w:marBottom w:val="0"/>
          <w:divBdr>
            <w:top w:val="none" w:sz="0" w:space="0" w:color="auto"/>
            <w:left w:val="none" w:sz="0" w:space="0" w:color="auto"/>
            <w:bottom w:val="none" w:sz="0" w:space="0" w:color="auto"/>
            <w:right w:val="none" w:sz="0" w:space="0" w:color="auto"/>
          </w:divBdr>
        </w:div>
        <w:div w:id="71707990">
          <w:marLeft w:val="0"/>
          <w:marRight w:val="0"/>
          <w:marTop w:val="0"/>
          <w:marBottom w:val="0"/>
          <w:divBdr>
            <w:top w:val="none" w:sz="0" w:space="0" w:color="auto"/>
            <w:left w:val="none" w:sz="0" w:space="0" w:color="auto"/>
            <w:bottom w:val="none" w:sz="0" w:space="0" w:color="auto"/>
            <w:right w:val="none" w:sz="0" w:space="0" w:color="auto"/>
          </w:divBdr>
        </w:div>
        <w:div w:id="71707996">
          <w:marLeft w:val="0"/>
          <w:marRight w:val="0"/>
          <w:marTop w:val="0"/>
          <w:marBottom w:val="0"/>
          <w:divBdr>
            <w:top w:val="none" w:sz="0" w:space="0" w:color="auto"/>
            <w:left w:val="none" w:sz="0" w:space="0" w:color="auto"/>
            <w:bottom w:val="none" w:sz="0" w:space="0" w:color="auto"/>
            <w:right w:val="none" w:sz="0" w:space="0" w:color="auto"/>
          </w:divBdr>
        </w:div>
        <w:div w:id="71707998">
          <w:marLeft w:val="0"/>
          <w:marRight w:val="0"/>
          <w:marTop w:val="0"/>
          <w:marBottom w:val="0"/>
          <w:divBdr>
            <w:top w:val="none" w:sz="0" w:space="0" w:color="auto"/>
            <w:left w:val="none" w:sz="0" w:space="0" w:color="auto"/>
            <w:bottom w:val="none" w:sz="0" w:space="0" w:color="auto"/>
            <w:right w:val="none" w:sz="0" w:space="0" w:color="auto"/>
          </w:divBdr>
        </w:div>
        <w:div w:id="71708004">
          <w:marLeft w:val="0"/>
          <w:marRight w:val="0"/>
          <w:marTop w:val="0"/>
          <w:marBottom w:val="0"/>
          <w:divBdr>
            <w:top w:val="none" w:sz="0" w:space="0" w:color="auto"/>
            <w:left w:val="none" w:sz="0" w:space="0" w:color="auto"/>
            <w:bottom w:val="none" w:sz="0" w:space="0" w:color="auto"/>
            <w:right w:val="none" w:sz="0" w:space="0" w:color="auto"/>
          </w:divBdr>
        </w:div>
        <w:div w:id="71708045">
          <w:marLeft w:val="0"/>
          <w:marRight w:val="0"/>
          <w:marTop w:val="0"/>
          <w:marBottom w:val="0"/>
          <w:divBdr>
            <w:top w:val="none" w:sz="0" w:space="0" w:color="auto"/>
            <w:left w:val="none" w:sz="0" w:space="0" w:color="auto"/>
            <w:bottom w:val="none" w:sz="0" w:space="0" w:color="auto"/>
            <w:right w:val="none" w:sz="0" w:space="0" w:color="auto"/>
          </w:divBdr>
        </w:div>
        <w:div w:id="71708058">
          <w:marLeft w:val="0"/>
          <w:marRight w:val="0"/>
          <w:marTop w:val="0"/>
          <w:marBottom w:val="0"/>
          <w:divBdr>
            <w:top w:val="none" w:sz="0" w:space="0" w:color="auto"/>
            <w:left w:val="none" w:sz="0" w:space="0" w:color="auto"/>
            <w:bottom w:val="none" w:sz="0" w:space="0" w:color="auto"/>
            <w:right w:val="none" w:sz="0" w:space="0" w:color="auto"/>
          </w:divBdr>
        </w:div>
        <w:div w:id="71708061">
          <w:marLeft w:val="0"/>
          <w:marRight w:val="0"/>
          <w:marTop w:val="0"/>
          <w:marBottom w:val="0"/>
          <w:divBdr>
            <w:top w:val="none" w:sz="0" w:space="0" w:color="auto"/>
            <w:left w:val="none" w:sz="0" w:space="0" w:color="auto"/>
            <w:bottom w:val="none" w:sz="0" w:space="0" w:color="auto"/>
            <w:right w:val="none" w:sz="0" w:space="0" w:color="auto"/>
          </w:divBdr>
        </w:div>
        <w:div w:id="71708065">
          <w:marLeft w:val="0"/>
          <w:marRight w:val="0"/>
          <w:marTop w:val="0"/>
          <w:marBottom w:val="0"/>
          <w:divBdr>
            <w:top w:val="none" w:sz="0" w:space="0" w:color="auto"/>
            <w:left w:val="none" w:sz="0" w:space="0" w:color="auto"/>
            <w:bottom w:val="none" w:sz="0" w:space="0" w:color="auto"/>
            <w:right w:val="none" w:sz="0" w:space="0" w:color="auto"/>
          </w:divBdr>
        </w:div>
        <w:div w:id="71708066">
          <w:marLeft w:val="0"/>
          <w:marRight w:val="0"/>
          <w:marTop w:val="0"/>
          <w:marBottom w:val="0"/>
          <w:divBdr>
            <w:top w:val="none" w:sz="0" w:space="0" w:color="auto"/>
            <w:left w:val="none" w:sz="0" w:space="0" w:color="auto"/>
            <w:bottom w:val="none" w:sz="0" w:space="0" w:color="auto"/>
            <w:right w:val="none" w:sz="0" w:space="0" w:color="auto"/>
          </w:divBdr>
        </w:div>
        <w:div w:id="71708103">
          <w:marLeft w:val="0"/>
          <w:marRight w:val="0"/>
          <w:marTop w:val="0"/>
          <w:marBottom w:val="0"/>
          <w:divBdr>
            <w:top w:val="none" w:sz="0" w:space="0" w:color="auto"/>
            <w:left w:val="none" w:sz="0" w:space="0" w:color="auto"/>
            <w:bottom w:val="none" w:sz="0" w:space="0" w:color="auto"/>
            <w:right w:val="none" w:sz="0" w:space="0" w:color="auto"/>
          </w:divBdr>
        </w:div>
        <w:div w:id="71708114">
          <w:marLeft w:val="0"/>
          <w:marRight w:val="0"/>
          <w:marTop w:val="0"/>
          <w:marBottom w:val="0"/>
          <w:divBdr>
            <w:top w:val="none" w:sz="0" w:space="0" w:color="auto"/>
            <w:left w:val="none" w:sz="0" w:space="0" w:color="auto"/>
            <w:bottom w:val="none" w:sz="0" w:space="0" w:color="auto"/>
            <w:right w:val="none" w:sz="0" w:space="0" w:color="auto"/>
          </w:divBdr>
        </w:div>
        <w:div w:id="71708124">
          <w:marLeft w:val="0"/>
          <w:marRight w:val="0"/>
          <w:marTop w:val="0"/>
          <w:marBottom w:val="0"/>
          <w:divBdr>
            <w:top w:val="none" w:sz="0" w:space="0" w:color="auto"/>
            <w:left w:val="none" w:sz="0" w:space="0" w:color="auto"/>
            <w:bottom w:val="none" w:sz="0" w:space="0" w:color="auto"/>
            <w:right w:val="none" w:sz="0" w:space="0" w:color="auto"/>
          </w:divBdr>
        </w:div>
        <w:div w:id="71708128">
          <w:marLeft w:val="0"/>
          <w:marRight w:val="0"/>
          <w:marTop w:val="0"/>
          <w:marBottom w:val="0"/>
          <w:divBdr>
            <w:top w:val="none" w:sz="0" w:space="0" w:color="auto"/>
            <w:left w:val="none" w:sz="0" w:space="0" w:color="auto"/>
            <w:bottom w:val="none" w:sz="0" w:space="0" w:color="auto"/>
            <w:right w:val="none" w:sz="0" w:space="0" w:color="auto"/>
          </w:divBdr>
        </w:div>
        <w:div w:id="71708142">
          <w:marLeft w:val="0"/>
          <w:marRight w:val="0"/>
          <w:marTop w:val="0"/>
          <w:marBottom w:val="0"/>
          <w:divBdr>
            <w:top w:val="none" w:sz="0" w:space="0" w:color="auto"/>
            <w:left w:val="none" w:sz="0" w:space="0" w:color="auto"/>
            <w:bottom w:val="none" w:sz="0" w:space="0" w:color="auto"/>
            <w:right w:val="none" w:sz="0" w:space="0" w:color="auto"/>
          </w:divBdr>
        </w:div>
        <w:div w:id="71708146">
          <w:marLeft w:val="0"/>
          <w:marRight w:val="0"/>
          <w:marTop w:val="0"/>
          <w:marBottom w:val="0"/>
          <w:divBdr>
            <w:top w:val="none" w:sz="0" w:space="0" w:color="auto"/>
            <w:left w:val="none" w:sz="0" w:space="0" w:color="auto"/>
            <w:bottom w:val="none" w:sz="0" w:space="0" w:color="auto"/>
            <w:right w:val="none" w:sz="0" w:space="0" w:color="auto"/>
          </w:divBdr>
        </w:div>
        <w:div w:id="71708178">
          <w:marLeft w:val="0"/>
          <w:marRight w:val="0"/>
          <w:marTop w:val="0"/>
          <w:marBottom w:val="0"/>
          <w:divBdr>
            <w:top w:val="none" w:sz="0" w:space="0" w:color="auto"/>
            <w:left w:val="none" w:sz="0" w:space="0" w:color="auto"/>
            <w:bottom w:val="none" w:sz="0" w:space="0" w:color="auto"/>
            <w:right w:val="none" w:sz="0" w:space="0" w:color="auto"/>
          </w:divBdr>
        </w:div>
        <w:div w:id="71708287">
          <w:marLeft w:val="0"/>
          <w:marRight w:val="0"/>
          <w:marTop w:val="0"/>
          <w:marBottom w:val="0"/>
          <w:divBdr>
            <w:top w:val="none" w:sz="0" w:space="0" w:color="auto"/>
            <w:left w:val="none" w:sz="0" w:space="0" w:color="auto"/>
            <w:bottom w:val="none" w:sz="0" w:space="0" w:color="auto"/>
            <w:right w:val="none" w:sz="0" w:space="0" w:color="auto"/>
          </w:divBdr>
        </w:div>
        <w:div w:id="71708301">
          <w:marLeft w:val="0"/>
          <w:marRight w:val="0"/>
          <w:marTop w:val="0"/>
          <w:marBottom w:val="0"/>
          <w:divBdr>
            <w:top w:val="none" w:sz="0" w:space="0" w:color="auto"/>
            <w:left w:val="none" w:sz="0" w:space="0" w:color="auto"/>
            <w:bottom w:val="none" w:sz="0" w:space="0" w:color="auto"/>
            <w:right w:val="none" w:sz="0" w:space="0" w:color="auto"/>
          </w:divBdr>
        </w:div>
        <w:div w:id="71708334">
          <w:marLeft w:val="0"/>
          <w:marRight w:val="0"/>
          <w:marTop w:val="0"/>
          <w:marBottom w:val="0"/>
          <w:divBdr>
            <w:top w:val="none" w:sz="0" w:space="0" w:color="auto"/>
            <w:left w:val="none" w:sz="0" w:space="0" w:color="auto"/>
            <w:bottom w:val="none" w:sz="0" w:space="0" w:color="auto"/>
            <w:right w:val="none" w:sz="0" w:space="0" w:color="auto"/>
          </w:divBdr>
        </w:div>
        <w:div w:id="71708335">
          <w:marLeft w:val="0"/>
          <w:marRight w:val="0"/>
          <w:marTop w:val="0"/>
          <w:marBottom w:val="0"/>
          <w:divBdr>
            <w:top w:val="none" w:sz="0" w:space="0" w:color="auto"/>
            <w:left w:val="none" w:sz="0" w:space="0" w:color="auto"/>
            <w:bottom w:val="none" w:sz="0" w:space="0" w:color="auto"/>
            <w:right w:val="none" w:sz="0" w:space="0" w:color="auto"/>
          </w:divBdr>
        </w:div>
        <w:div w:id="71708337">
          <w:marLeft w:val="0"/>
          <w:marRight w:val="0"/>
          <w:marTop w:val="0"/>
          <w:marBottom w:val="0"/>
          <w:divBdr>
            <w:top w:val="none" w:sz="0" w:space="0" w:color="auto"/>
            <w:left w:val="none" w:sz="0" w:space="0" w:color="auto"/>
            <w:bottom w:val="none" w:sz="0" w:space="0" w:color="auto"/>
            <w:right w:val="none" w:sz="0" w:space="0" w:color="auto"/>
          </w:divBdr>
        </w:div>
        <w:div w:id="71708348">
          <w:marLeft w:val="0"/>
          <w:marRight w:val="0"/>
          <w:marTop w:val="0"/>
          <w:marBottom w:val="0"/>
          <w:divBdr>
            <w:top w:val="none" w:sz="0" w:space="0" w:color="auto"/>
            <w:left w:val="none" w:sz="0" w:space="0" w:color="auto"/>
            <w:bottom w:val="none" w:sz="0" w:space="0" w:color="auto"/>
            <w:right w:val="none" w:sz="0" w:space="0" w:color="auto"/>
          </w:divBdr>
        </w:div>
        <w:div w:id="71708353">
          <w:marLeft w:val="0"/>
          <w:marRight w:val="0"/>
          <w:marTop w:val="0"/>
          <w:marBottom w:val="0"/>
          <w:divBdr>
            <w:top w:val="none" w:sz="0" w:space="0" w:color="auto"/>
            <w:left w:val="none" w:sz="0" w:space="0" w:color="auto"/>
            <w:bottom w:val="none" w:sz="0" w:space="0" w:color="auto"/>
            <w:right w:val="none" w:sz="0" w:space="0" w:color="auto"/>
          </w:divBdr>
        </w:div>
        <w:div w:id="71708358">
          <w:marLeft w:val="0"/>
          <w:marRight w:val="0"/>
          <w:marTop w:val="0"/>
          <w:marBottom w:val="0"/>
          <w:divBdr>
            <w:top w:val="none" w:sz="0" w:space="0" w:color="auto"/>
            <w:left w:val="none" w:sz="0" w:space="0" w:color="auto"/>
            <w:bottom w:val="none" w:sz="0" w:space="0" w:color="auto"/>
            <w:right w:val="none" w:sz="0" w:space="0" w:color="auto"/>
          </w:divBdr>
        </w:div>
        <w:div w:id="71708361">
          <w:marLeft w:val="0"/>
          <w:marRight w:val="0"/>
          <w:marTop w:val="0"/>
          <w:marBottom w:val="0"/>
          <w:divBdr>
            <w:top w:val="none" w:sz="0" w:space="0" w:color="auto"/>
            <w:left w:val="none" w:sz="0" w:space="0" w:color="auto"/>
            <w:bottom w:val="none" w:sz="0" w:space="0" w:color="auto"/>
            <w:right w:val="none" w:sz="0" w:space="0" w:color="auto"/>
          </w:divBdr>
        </w:div>
        <w:div w:id="71708383">
          <w:marLeft w:val="0"/>
          <w:marRight w:val="0"/>
          <w:marTop w:val="0"/>
          <w:marBottom w:val="0"/>
          <w:divBdr>
            <w:top w:val="none" w:sz="0" w:space="0" w:color="auto"/>
            <w:left w:val="none" w:sz="0" w:space="0" w:color="auto"/>
            <w:bottom w:val="none" w:sz="0" w:space="0" w:color="auto"/>
            <w:right w:val="none" w:sz="0" w:space="0" w:color="auto"/>
          </w:divBdr>
        </w:div>
        <w:div w:id="71708403">
          <w:marLeft w:val="0"/>
          <w:marRight w:val="0"/>
          <w:marTop w:val="0"/>
          <w:marBottom w:val="0"/>
          <w:divBdr>
            <w:top w:val="none" w:sz="0" w:space="0" w:color="auto"/>
            <w:left w:val="none" w:sz="0" w:space="0" w:color="auto"/>
            <w:bottom w:val="none" w:sz="0" w:space="0" w:color="auto"/>
            <w:right w:val="none" w:sz="0" w:space="0" w:color="auto"/>
          </w:divBdr>
        </w:div>
        <w:div w:id="71708411">
          <w:marLeft w:val="0"/>
          <w:marRight w:val="0"/>
          <w:marTop w:val="0"/>
          <w:marBottom w:val="0"/>
          <w:divBdr>
            <w:top w:val="none" w:sz="0" w:space="0" w:color="auto"/>
            <w:left w:val="none" w:sz="0" w:space="0" w:color="auto"/>
            <w:bottom w:val="none" w:sz="0" w:space="0" w:color="auto"/>
            <w:right w:val="none" w:sz="0" w:space="0" w:color="auto"/>
          </w:divBdr>
        </w:div>
        <w:div w:id="71708428">
          <w:marLeft w:val="0"/>
          <w:marRight w:val="0"/>
          <w:marTop w:val="0"/>
          <w:marBottom w:val="0"/>
          <w:divBdr>
            <w:top w:val="none" w:sz="0" w:space="0" w:color="auto"/>
            <w:left w:val="none" w:sz="0" w:space="0" w:color="auto"/>
            <w:bottom w:val="none" w:sz="0" w:space="0" w:color="auto"/>
            <w:right w:val="none" w:sz="0" w:space="0" w:color="auto"/>
          </w:divBdr>
        </w:div>
        <w:div w:id="71708436">
          <w:marLeft w:val="0"/>
          <w:marRight w:val="0"/>
          <w:marTop w:val="0"/>
          <w:marBottom w:val="0"/>
          <w:divBdr>
            <w:top w:val="none" w:sz="0" w:space="0" w:color="auto"/>
            <w:left w:val="none" w:sz="0" w:space="0" w:color="auto"/>
            <w:bottom w:val="none" w:sz="0" w:space="0" w:color="auto"/>
            <w:right w:val="none" w:sz="0" w:space="0" w:color="auto"/>
          </w:divBdr>
        </w:div>
        <w:div w:id="71708454">
          <w:marLeft w:val="0"/>
          <w:marRight w:val="0"/>
          <w:marTop w:val="0"/>
          <w:marBottom w:val="0"/>
          <w:divBdr>
            <w:top w:val="none" w:sz="0" w:space="0" w:color="auto"/>
            <w:left w:val="none" w:sz="0" w:space="0" w:color="auto"/>
            <w:bottom w:val="none" w:sz="0" w:space="0" w:color="auto"/>
            <w:right w:val="none" w:sz="0" w:space="0" w:color="auto"/>
          </w:divBdr>
        </w:div>
        <w:div w:id="71708484">
          <w:marLeft w:val="0"/>
          <w:marRight w:val="0"/>
          <w:marTop w:val="0"/>
          <w:marBottom w:val="0"/>
          <w:divBdr>
            <w:top w:val="none" w:sz="0" w:space="0" w:color="auto"/>
            <w:left w:val="none" w:sz="0" w:space="0" w:color="auto"/>
            <w:bottom w:val="none" w:sz="0" w:space="0" w:color="auto"/>
            <w:right w:val="none" w:sz="0" w:space="0" w:color="auto"/>
          </w:divBdr>
        </w:div>
        <w:div w:id="71708498">
          <w:marLeft w:val="0"/>
          <w:marRight w:val="0"/>
          <w:marTop w:val="0"/>
          <w:marBottom w:val="0"/>
          <w:divBdr>
            <w:top w:val="none" w:sz="0" w:space="0" w:color="auto"/>
            <w:left w:val="none" w:sz="0" w:space="0" w:color="auto"/>
            <w:bottom w:val="none" w:sz="0" w:space="0" w:color="auto"/>
            <w:right w:val="none" w:sz="0" w:space="0" w:color="auto"/>
          </w:divBdr>
        </w:div>
        <w:div w:id="71708535">
          <w:marLeft w:val="0"/>
          <w:marRight w:val="0"/>
          <w:marTop w:val="0"/>
          <w:marBottom w:val="0"/>
          <w:divBdr>
            <w:top w:val="none" w:sz="0" w:space="0" w:color="auto"/>
            <w:left w:val="none" w:sz="0" w:space="0" w:color="auto"/>
            <w:bottom w:val="none" w:sz="0" w:space="0" w:color="auto"/>
            <w:right w:val="none" w:sz="0" w:space="0" w:color="auto"/>
          </w:divBdr>
        </w:div>
        <w:div w:id="71708566">
          <w:marLeft w:val="0"/>
          <w:marRight w:val="0"/>
          <w:marTop w:val="0"/>
          <w:marBottom w:val="0"/>
          <w:divBdr>
            <w:top w:val="none" w:sz="0" w:space="0" w:color="auto"/>
            <w:left w:val="none" w:sz="0" w:space="0" w:color="auto"/>
            <w:bottom w:val="none" w:sz="0" w:space="0" w:color="auto"/>
            <w:right w:val="none" w:sz="0" w:space="0" w:color="auto"/>
          </w:divBdr>
        </w:div>
        <w:div w:id="71708572">
          <w:marLeft w:val="0"/>
          <w:marRight w:val="0"/>
          <w:marTop w:val="0"/>
          <w:marBottom w:val="0"/>
          <w:divBdr>
            <w:top w:val="none" w:sz="0" w:space="0" w:color="auto"/>
            <w:left w:val="none" w:sz="0" w:space="0" w:color="auto"/>
            <w:bottom w:val="none" w:sz="0" w:space="0" w:color="auto"/>
            <w:right w:val="none" w:sz="0" w:space="0" w:color="auto"/>
          </w:divBdr>
        </w:div>
        <w:div w:id="71708579">
          <w:marLeft w:val="0"/>
          <w:marRight w:val="0"/>
          <w:marTop w:val="0"/>
          <w:marBottom w:val="0"/>
          <w:divBdr>
            <w:top w:val="none" w:sz="0" w:space="0" w:color="auto"/>
            <w:left w:val="none" w:sz="0" w:space="0" w:color="auto"/>
            <w:bottom w:val="none" w:sz="0" w:space="0" w:color="auto"/>
            <w:right w:val="none" w:sz="0" w:space="0" w:color="auto"/>
          </w:divBdr>
        </w:div>
        <w:div w:id="71708594">
          <w:marLeft w:val="0"/>
          <w:marRight w:val="0"/>
          <w:marTop w:val="0"/>
          <w:marBottom w:val="0"/>
          <w:divBdr>
            <w:top w:val="none" w:sz="0" w:space="0" w:color="auto"/>
            <w:left w:val="none" w:sz="0" w:space="0" w:color="auto"/>
            <w:bottom w:val="none" w:sz="0" w:space="0" w:color="auto"/>
            <w:right w:val="none" w:sz="0" w:space="0" w:color="auto"/>
          </w:divBdr>
        </w:div>
        <w:div w:id="71708596">
          <w:marLeft w:val="0"/>
          <w:marRight w:val="0"/>
          <w:marTop w:val="0"/>
          <w:marBottom w:val="0"/>
          <w:divBdr>
            <w:top w:val="none" w:sz="0" w:space="0" w:color="auto"/>
            <w:left w:val="none" w:sz="0" w:space="0" w:color="auto"/>
            <w:bottom w:val="none" w:sz="0" w:space="0" w:color="auto"/>
            <w:right w:val="none" w:sz="0" w:space="0" w:color="auto"/>
          </w:divBdr>
        </w:div>
        <w:div w:id="71708603">
          <w:marLeft w:val="0"/>
          <w:marRight w:val="0"/>
          <w:marTop w:val="0"/>
          <w:marBottom w:val="0"/>
          <w:divBdr>
            <w:top w:val="none" w:sz="0" w:space="0" w:color="auto"/>
            <w:left w:val="none" w:sz="0" w:space="0" w:color="auto"/>
            <w:bottom w:val="none" w:sz="0" w:space="0" w:color="auto"/>
            <w:right w:val="none" w:sz="0" w:space="0" w:color="auto"/>
          </w:divBdr>
        </w:div>
        <w:div w:id="71708604">
          <w:marLeft w:val="0"/>
          <w:marRight w:val="0"/>
          <w:marTop w:val="0"/>
          <w:marBottom w:val="0"/>
          <w:divBdr>
            <w:top w:val="none" w:sz="0" w:space="0" w:color="auto"/>
            <w:left w:val="none" w:sz="0" w:space="0" w:color="auto"/>
            <w:bottom w:val="none" w:sz="0" w:space="0" w:color="auto"/>
            <w:right w:val="none" w:sz="0" w:space="0" w:color="auto"/>
          </w:divBdr>
        </w:div>
        <w:div w:id="71708608">
          <w:marLeft w:val="0"/>
          <w:marRight w:val="0"/>
          <w:marTop w:val="0"/>
          <w:marBottom w:val="0"/>
          <w:divBdr>
            <w:top w:val="none" w:sz="0" w:space="0" w:color="auto"/>
            <w:left w:val="none" w:sz="0" w:space="0" w:color="auto"/>
            <w:bottom w:val="none" w:sz="0" w:space="0" w:color="auto"/>
            <w:right w:val="none" w:sz="0" w:space="0" w:color="auto"/>
          </w:divBdr>
        </w:div>
        <w:div w:id="71708612">
          <w:marLeft w:val="0"/>
          <w:marRight w:val="0"/>
          <w:marTop w:val="0"/>
          <w:marBottom w:val="0"/>
          <w:divBdr>
            <w:top w:val="none" w:sz="0" w:space="0" w:color="auto"/>
            <w:left w:val="none" w:sz="0" w:space="0" w:color="auto"/>
            <w:bottom w:val="none" w:sz="0" w:space="0" w:color="auto"/>
            <w:right w:val="none" w:sz="0" w:space="0" w:color="auto"/>
          </w:divBdr>
        </w:div>
        <w:div w:id="71708643">
          <w:marLeft w:val="0"/>
          <w:marRight w:val="0"/>
          <w:marTop w:val="0"/>
          <w:marBottom w:val="0"/>
          <w:divBdr>
            <w:top w:val="none" w:sz="0" w:space="0" w:color="auto"/>
            <w:left w:val="none" w:sz="0" w:space="0" w:color="auto"/>
            <w:bottom w:val="none" w:sz="0" w:space="0" w:color="auto"/>
            <w:right w:val="none" w:sz="0" w:space="0" w:color="auto"/>
          </w:divBdr>
        </w:div>
        <w:div w:id="71708650">
          <w:marLeft w:val="0"/>
          <w:marRight w:val="0"/>
          <w:marTop w:val="0"/>
          <w:marBottom w:val="0"/>
          <w:divBdr>
            <w:top w:val="none" w:sz="0" w:space="0" w:color="auto"/>
            <w:left w:val="none" w:sz="0" w:space="0" w:color="auto"/>
            <w:bottom w:val="none" w:sz="0" w:space="0" w:color="auto"/>
            <w:right w:val="none" w:sz="0" w:space="0" w:color="auto"/>
          </w:divBdr>
        </w:div>
        <w:div w:id="71708653">
          <w:marLeft w:val="0"/>
          <w:marRight w:val="0"/>
          <w:marTop w:val="0"/>
          <w:marBottom w:val="0"/>
          <w:divBdr>
            <w:top w:val="none" w:sz="0" w:space="0" w:color="auto"/>
            <w:left w:val="none" w:sz="0" w:space="0" w:color="auto"/>
            <w:bottom w:val="none" w:sz="0" w:space="0" w:color="auto"/>
            <w:right w:val="none" w:sz="0" w:space="0" w:color="auto"/>
          </w:divBdr>
        </w:div>
        <w:div w:id="71708677">
          <w:marLeft w:val="0"/>
          <w:marRight w:val="0"/>
          <w:marTop w:val="0"/>
          <w:marBottom w:val="0"/>
          <w:divBdr>
            <w:top w:val="none" w:sz="0" w:space="0" w:color="auto"/>
            <w:left w:val="none" w:sz="0" w:space="0" w:color="auto"/>
            <w:bottom w:val="none" w:sz="0" w:space="0" w:color="auto"/>
            <w:right w:val="none" w:sz="0" w:space="0" w:color="auto"/>
          </w:divBdr>
        </w:div>
        <w:div w:id="71708721">
          <w:marLeft w:val="0"/>
          <w:marRight w:val="0"/>
          <w:marTop w:val="0"/>
          <w:marBottom w:val="0"/>
          <w:divBdr>
            <w:top w:val="none" w:sz="0" w:space="0" w:color="auto"/>
            <w:left w:val="none" w:sz="0" w:space="0" w:color="auto"/>
            <w:bottom w:val="none" w:sz="0" w:space="0" w:color="auto"/>
            <w:right w:val="none" w:sz="0" w:space="0" w:color="auto"/>
          </w:divBdr>
        </w:div>
        <w:div w:id="71708731">
          <w:marLeft w:val="0"/>
          <w:marRight w:val="0"/>
          <w:marTop w:val="0"/>
          <w:marBottom w:val="0"/>
          <w:divBdr>
            <w:top w:val="none" w:sz="0" w:space="0" w:color="auto"/>
            <w:left w:val="none" w:sz="0" w:space="0" w:color="auto"/>
            <w:bottom w:val="none" w:sz="0" w:space="0" w:color="auto"/>
            <w:right w:val="none" w:sz="0" w:space="0" w:color="auto"/>
          </w:divBdr>
        </w:div>
        <w:div w:id="71708737">
          <w:marLeft w:val="0"/>
          <w:marRight w:val="0"/>
          <w:marTop w:val="0"/>
          <w:marBottom w:val="0"/>
          <w:divBdr>
            <w:top w:val="none" w:sz="0" w:space="0" w:color="auto"/>
            <w:left w:val="none" w:sz="0" w:space="0" w:color="auto"/>
            <w:bottom w:val="none" w:sz="0" w:space="0" w:color="auto"/>
            <w:right w:val="none" w:sz="0" w:space="0" w:color="auto"/>
          </w:divBdr>
        </w:div>
        <w:div w:id="71708781">
          <w:marLeft w:val="0"/>
          <w:marRight w:val="0"/>
          <w:marTop w:val="0"/>
          <w:marBottom w:val="0"/>
          <w:divBdr>
            <w:top w:val="none" w:sz="0" w:space="0" w:color="auto"/>
            <w:left w:val="none" w:sz="0" w:space="0" w:color="auto"/>
            <w:bottom w:val="none" w:sz="0" w:space="0" w:color="auto"/>
            <w:right w:val="none" w:sz="0" w:space="0" w:color="auto"/>
          </w:divBdr>
        </w:div>
        <w:div w:id="71708792">
          <w:marLeft w:val="0"/>
          <w:marRight w:val="0"/>
          <w:marTop w:val="0"/>
          <w:marBottom w:val="0"/>
          <w:divBdr>
            <w:top w:val="none" w:sz="0" w:space="0" w:color="auto"/>
            <w:left w:val="none" w:sz="0" w:space="0" w:color="auto"/>
            <w:bottom w:val="none" w:sz="0" w:space="0" w:color="auto"/>
            <w:right w:val="none" w:sz="0" w:space="0" w:color="auto"/>
          </w:divBdr>
        </w:div>
        <w:div w:id="71708799">
          <w:marLeft w:val="0"/>
          <w:marRight w:val="0"/>
          <w:marTop w:val="0"/>
          <w:marBottom w:val="0"/>
          <w:divBdr>
            <w:top w:val="none" w:sz="0" w:space="0" w:color="auto"/>
            <w:left w:val="none" w:sz="0" w:space="0" w:color="auto"/>
            <w:bottom w:val="none" w:sz="0" w:space="0" w:color="auto"/>
            <w:right w:val="none" w:sz="0" w:space="0" w:color="auto"/>
          </w:divBdr>
        </w:div>
        <w:div w:id="71708813">
          <w:marLeft w:val="0"/>
          <w:marRight w:val="0"/>
          <w:marTop w:val="0"/>
          <w:marBottom w:val="0"/>
          <w:divBdr>
            <w:top w:val="none" w:sz="0" w:space="0" w:color="auto"/>
            <w:left w:val="none" w:sz="0" w:space="0" w:color="auto"/>
            <w:bottom w:val="none" w:sz="0" w:space="0" w:color="auto"/>
            <w:right w:val="none" w:sz="0" w:space="0" w:color="auto"/>
          </w:divBdr>
        </w:div>
        <w:div w:id="71708865">
          <w:marLeft w:val="0"/>
          <w:marRight w:val="0"/>
          <w:marTop w:val="0"/>
          <w:marBottom w:val="0"/>
          <w:divBdr>
            <w:top w:val="none" w:sz="0" w:space="0" w:color="auto"/>
            <w:left w:val="none" w:sz="0" w:space="0" w:color="auto"/>
            <w:bottom w:val="none" w:sz="0" w:space="0" w:color="auto"/>
            <w:right w:val="none" w:sz="0" w:space="0" w:color="auto"/>
          </w:divBdr>
        </w:div>
        <w:div w:id="71708871">
          <w:marLeft w:val="0"/>
          <w:marRight w:val="0"/>
          <w:marTop w:val="0"/>
          <w:marBottom w:val="0"/>
          <w:divBdr>
            <w:top w:val="none" w:sz="0" w:space="0" w:color="auto"/>
            <w:left w:val="none" w:sz="0" w:space="0" w:color="auto"/>
            <w:bottom w:val="none" w:sz="0" w:space="0" w:color="auto"/>
            <w:right w:val="none" w:sz="0" w:space="0" w:color="auto"/>
          </w:divBdr>
        </w:div>
        <w:div w:id="71708874">
          <w:marLeft w:val="0"/>
          <w:marRight w:val="0"/>
          <w:marTop w:val="0"/>
          <w:marBottom w:val="0"/>
          <w:divBdr>
            <w:top w:val="none" w:sz="0" w:space="0" w:color="auto"/>
            <w:left w:val="none" w:sz="0" w:space="0" w:color="auto"/>
            <w:bottom w:val="none" w:sz="0" w:space="0" w:color="auto"/>
            <w:right w:val="none" w:sz="0" w:space="0" w:color="auto"/>
          </w:divBdr>
        </w:div>
        <w:div w:id="71708893">
          <w:marLeft w:val="0"/>
          <w:marRight w:val="0"/>
          <w:marTop w:val="0"/>
          <w:marBottom w:val="0"/>
          <w:divBdr>
            <w:top w:val="none" w:sz="0" w:space="0" w:color="auto"/>
            <w:left w:val="none" w:sz="0" w:space="0" w:color="auto"/>
            <w:bottom w:val="none" w:sz="0" w:space="0" w:color="auto"/>
            <w:right w:val="none" w:sz="0" w:space="0" w:color="auto"/>
          </w:divBdr>
        </w:div>
        <w:div w:id="71708904">
          <w:marLeft w:val="0"/>
          <w:marRight w:val="0"/>
          <w:marTop w:val="0"/>
          <w:marBottom w:val="0"/>
          <w:divBdr>
            <w:top w:val="none" w:sz="0" w:space="0" w:color="auto"/>
            <w:left w:val="none" w:sz="0" w:space="0" w:color="auto"/>
            <w:bottom w:val="none" w:sz="0" w:space="0" w:color="auto"/>
            <w:right w:val="none" w:sz="0" w:space="0" w:color="auto"/>
          </w:divBdr>
        </w:div>
        <w:div w:id="71708912">
          <w:marLeft w:val="0"/>
          <w:marRight w:val="0"/>
          <w:marTop w:val="0"/>
          <w:marBottom w:val="0"/>
          <w:divBdr>
            <w:top w:val="none" w:sz="0" w:space="0" w:color="auto"/>
            <w:left w:val="none" w:sz="0" w:space="0" w:color="auto"/>
            <w:bottom w:val="none" w:sz="0" w:space="0" w:color="auto"/>
            <w:right w:val="none" w:sz="0" w:space="0" w:color="auto"/>
          </w:divBdr>
        </w:div>
        <w:div w:id="71708953">
          <w:marLeft w:val="0"/>
          <w:marRight w:val="0"/>
          <w:marTop w:val="0"/>
          <w:marBottom w:val="0"/>
          <w:divBdr>
            <w:top w:val="none" w:sz="0" w:space="0" w:color="auto"/>
            <w:left w:val="none" w:sz="0" w:space="0" w:color="auto"/>
            <w:bottom w:val="none" w:sz="0" w:space="0" w:color="auto"/>
            <w:right w:val="none" w:sz="0" w:space="0" w:color="auto"/>
          </w:divBdr>
        </w:div>
        <w:div w:id="71708966">
          <w:marLeft w:val="0"/>
          <w:marRight w:val="0"/>
          <w:marTop w:val="0"/>
          <w:marBottom w:val="0"/>
          <w:divBdr>
            <w:top w:val="none" w:sz="0" w:space="0" w:color="auto"/>
            <w:left w:val="none" w:sz="0" w:space="0" w:color="auto"/>
            <w:bottom w:val="none" w:sz="0" w:space="0" w:color="auto"/>
            <w:right w:val="none" w:sz="0" w:space="0" w:color="auto"/>
          </w:divBdr>
        </w:div>
        <w:div w:id="71708968">
          <w:marLeft w:val="0"/>
          <w:marRight w:val="0"/>
          <w:marTop w:val="0"/>
          <w:marBottom w:val="0"/>
          <w:divBdr>
            <w:top w:val="none" w:sz="0" w:space="0" w:color="auto"/>
            <w:left w:val="none" w:sz="0" w:space="0" w:color="auto"/>
            <w:bottom w:val="none" w:sz="0" w:space="0" w:color="auto"/>
            <w:right w:val="none" w:sz="0" w:space="0" w:color="auto"/>
          </w:divBdr>
        </w:div>
        <w:div w:id="71708981">
          <w:marLeft w:val="0"/>
          <w:marRight w:val="0"/>
          <w:marTop w:val="0"/>
          <w:marBottom w:val="0"/>
          <w:divBdr>
            <w:top w:val="none" w:sz="0" w:space="0" w:color="auto"/>
            <w:left w:val="none" w:sz="0" w:space="0" w:color="auto"/>
            <w:bottom w:val="none" w:sz="0" w:space="0" w:color="auto"/>
            <w:right w:val="none" w:sz="0" w:space="0" w:color="auto"/>
          </w:divBdr>
        </w:div>
        <w:div w:id="71708987">
          <w:marLeft w:val="0"/>
          <w:marRight w:val="0"/>
          <w:marTop w:val="0"/>
          <w:marBottom w:val="0"/>
          <w:divBdr>
            <w:top w:val="none" w:sz="0" w:space="0" w:color="auto"/>
            <w:left w:val="none" w:sz="0" w:space="0" w:color="auto"/>
            <w:bottom w:val="none" w:sz="0" w:space="0" w:color="auto"/>
            <w:right w:val="none" w:sz="0" w:space="0" w:color="auto"/>
          </w:divBdr>
        </w:div>
        <w:div w:id="71708989">
          <w:marLeft w:val="0"/>
          <w:marRight w:val="0"/>
          <w:marTop w:val="0"/>
          <w:marBottom w:val="0"/>
          <w:divBdr>
            <w:top w:val="none" w:sz="0" w:space="0" w:color="auto"/>
            <w:left w:val="none" w:sz="0" w:space="0" w:color="auto"/>
            <w:bottom w:val="none" w:sz="0" w:space="0" w:color="auto"/>
            <w:right w:val="none" w:sz="0" w:space="0" w:color="auto"/>
          </w:divBdr>
        </w:div>
        <w:div w:id="71708992">
          <w:marLeft w:val="0"/>
          <w:marRight w:val="0"/>
          <w:marTop w:val="0"/>
          <w:marBottom w:val="0"/>
          <w:divBdr>
            <w:top w:val="none" w:sz="0" w:space="0" w:color="auto"/>
            <w:left w:val="none" w:sz="0" w:space="0" w:color="auto"/>
            <w:bottom w:val="none" w:sz="0" w:space="0" w:color="auto"/>
            <w:right w:val="none" w:sz="0" w:space="0" w:color="auto"/>
          </w:divBdr>
        </w:div>
        <w:div w:id="71709005">
          <w:marLeft w:val="0"/>
          <w:marRight w:val="0"/>
          <w:marTop w:val="0"/>
          <w:marBottom w:val="0"/>
          <w:divBdr>
            <w:top w:val="none" w:sz="0" w:space="0" w:color="auto"/>
            <w:left w:val="none" w:sz="0" w:space="0" w:color="auto"/>
            <w:bottom w:val="none" w:sz="0" w:space="0" w:color="auto"/>
            <w:right w:val="none" w:sz="0" w:space="0" w:color="auto"/>
          </w:divBdr>
        </w:div>
        <w:div w:id="71709039">
          <w:marLeft w:val="0"/>
          <w:marRight w:val="0"/>
          <w:marTop w:val="0"/>
          <w:marBottom w:val="0"/>
          <w:divBdr>
            <w:top w:val="none" w:sz="0" w:space="0" w:color="auto"/>
            <w:left w:val="none" w:sz="0" w:space="0" w:color="auto"/>
            <w:bottom w:val="none" w:sz="0" w:space="0" w:color="auto"/>
            <w:right w:val="none" w:sz="0" w:space="0" w:color="auto"/>
          </w:divBdr>
        </w:div>
        <w:div w:id="71709057">
          <w:marLeft w:val="0"/>
          <w:marRight w:val="0"/>
          <w:marTop w:val="0"/>
          <w:marBottom w:val="0"/>
          <w:divBdr>
            <w:top w:val="none" w:sz="0" w:space="0" w:color="auto"/>
            <w:left w:val="none" w:sz="0" w:space="0" w:color="auto"/>
            <w:bottom w:val="none" w:sz="0" w:space="0" w:color="auto"/>
            <w:right w:val="none" w:sz="0" w:space="0" w:color="auto"/>
          </w:divBdr>
        </w:div>
        <w:div w:id="71709083">
          <w:marLeft w:val="0"/>
          <w:marRight w:val="0"/>
          <w:marTop w:val="0"/>
          <w:marBottom w:val="0"/>
          <w:divBdr>
            <w:top w:val="none" w:sz="0" w:space="0" w:color="auto"/>
            <w:left w:val="none" w:sz="0" w:space="0" w:color="auto"/>
            <w:bottom w:val="none" w:sz="0" w:space="0" w:color="auto"/>
            <w:right w:val="none" w:sz="0" w:space="0" w:color="auto"/>
          </w:divBdr>
        </w:div>
        <w:div w:id="71709095">
          <w:marLeft w:val="0"/>
          <w:marRight w:val="0"/>
          <w:marTop w:val="0"/>
          <w:marBottom w:val="0"/>
          <w:divBdr>
            <w:top w:val="none" w:sz="0" w:space="0" w:color="auto"/>
            <w:left w:val="none" w:sz="0" w:space="0" w:color="auto"/>
            <w:bottom w:val="none" w:sz="0" w:space="0" w:color="auto"/>
            <w:right w:val="none" w:sz="0" w:space="0" w:color="auto"/>
          </w:divBdr>
        </w:div>
        <w:div w:id="71709108">
          <w:marLeft w:val="0"/>
          <w:marRight w:val="0"/>
          <w:marTop w:val="0"/>
          <w:marBottom w:val="0"/>
          <w:divBdr>
            <w:top w:val="none" w:sz="0" w:space="0" w:color="auto"/>
            <w:left w:val="none" w:sz="0" w:space="0" w:color="auto"/>
            <w:bottom w:val="none" w:sz="0" w:space="0" w:color="auto"/>
            <w:right w:val="none" w:sz="0" w:space="0" w:color="auto"/>
          </w:divBdr>
        </w:div>
        <w:div w:id="71709111">
          <w:marLeft w:val="0"/>
          <w:marRight w:val="0"/>
          <w:marTop w:val="0"/>
          <w:marBottom w:val="0"/>
          <w:divBdr>
            <w:top w:val="none" w:sz="0" w:space="0" w:color="auto"/>
            <w:left w:val="none" w:sz="0" w:space="0" w:color="auto"/>
            <w:bottom w:val="none" w:sz="0" w:space="0" w:color="auto"/>
            <w:right w:val="none" w:sz="0" w:space="0" w:color="auto"/>
          </w:divBdr>
        </w:div>
        <w:div w:id="71709155">
          <w:marLeft w:val="0"/>
          <w:marRight w:val="0"/>
          <w:marTop w:val="0"/>
          <w:marBottom w:val="0"/>
          <w:divBdr>
            <w:top w:val="none" w:sz="0" w:space="0" w:color="auto"/>
            <w:left w:val="none" w:sz="0" w:space="0" w:color="auto"/>
            <w:bottom w:val="none" w:sz="0" w:space="0" w:color="auto"/>
            <w:right w:val="none" w:sz="0" w:space="0" w:color="auto"/>
          </w:divBdr>
        </w:div>
        <w:div w:id="71709156">
          <w:marLeft w:val="0"/>
          <w:marRight w:val="0"/>
          <w:marTop w:val="0"/>
          <w:marBottom w:val="0"/>
          <w:divBdr>
            <w:top w:val="none" w:sz="0" w:space="0" w:color="auto"/>
            <w:left w:val="none" w:sz="0" w:space="0" w:color="auto"/>
            <w:bottom w:val="none" w:sz="0" w:space="0" w:color="auto"/>
            <w:right w:val="none" w:sz="0" w:space="0" w:color="auto"/>
          </w:divBdr>
        </w:div>
        <w:div w:id="71709171">
          <w:marLeft w:val="0"/>
          <w:marRight w:val="0"/>
          <w:marTop w:val="0"/>
          <w:marBottom w:val="0"/>
          <w:divBdr>
            <w:top w:val="none" w:sz="0" w:space="0" w:color="auto"/>
            <w:left w:val="none" w:sz="0" w:space="0" w:color="auto"/>
            <w:bottom w:val="none" w:sz="0" w:space="0" w:color="auto"/>
            <w:right w:val="none" w:sz="0" w:space="0" w:color="auto"/>
          </w:divBdr>
        </w:div>
        <w:div w:id="71709190">
          <w:marLeft w:val="0"/>
          <w:marRight w:val="0"/>
          <w:marTop w:val="0"/>
          <w:marBottom w:val="0"/>
          <w:divBdr>
            <w:top w:val="none" w:sz="0" w:space="0" w:color="auto"/>
            <w:left w:val="none" w:sz="0" w:space="0" w:color="auto"/>
            <w:bottom w:val="none" w:sz="0" w:space="0" w:color="auto"/>
            <w:right w:val="none" w:sz="0" w:space="0" w:color="auto"/>
          </w:divBdr>
        </w:div>
        <w:div w:id="71709199">
          <w:marLeft w:val="0"/>
          <w:marRight w:val="0"/>
          <w:marTop w:val="0"/>
          <w:marBottom w:val="0"/>
          <w:divBdr>
            <w:top w:val="none" w:sz="0" w:space="0" w:color="auto"/>
            <w:left w:val="none" w:sz="0" w:space="0" w:color="auto"/>
            <w:bottom w:val="none" w:sz="0" w:space="0" w:color="auto"/>
            <w:right w:val="none" w:sz="0" w:space="0" w:color="auto"/>
          </w:divBdr>
        </w:div>
        <w:div w:id="71709200">
          <w:marLeft w:val="0"/>
          <w:marRight w:val="0"/>
          <w:marTop w:val="0"/>
          <w:marBottom w:val="0"/>
          <w:divBdr>
            <w:top w:val="none" w:sz="0" w:space="0" w:color="auto"/>
            <w:left w:val="none" w:sz="0" w:space="0" w:color="auto"/>
            <w:bottom w:val="none" w:sz="0" w:space="0" w:color="auto"/>
            <w:right w:val="none" w:sz="0" w:space="0" w:color="auto"/>
          </w:divBdr>
        </w:div>
        <w:div w:id="71709203">
          <w:marLeft w:val="0"/>
          <w:marRight w:val="0"/>
          <w:marTop w:val="0"/>
          <w:marBottom w:val="0"/>
          <w:divBdr>
            <w:top w:val="none" w:sz="0" w:space="0" w:color="auto"/>
            <w:left w:val="none" w:sz="0" w:space="0" w:color="auto"/>
            <w:bottom w:val="none" w:sz="0" w:space="0" w:color="auto"/>
            <w:right w:val="none" w:sz="0" w:space="0" w:color="auto"/>
          </w:divBdr>
        </w:div>
        <w:div w:id="71709240">
          <w:marLeft w:val="0"/>
          <w:marRight w:val="0"/>
          <w:marTop w:val="0"/>
          <w:marBottom w:val="0"/>
          <w:divBdr>
            <w:top w:val="none" w:sz="0" w:space="0" w:color="auto"/>
            <w:left w:val="none" w:sz="0" w:space="0" w:color="auto"/>
            <w:bottom w:val="none" w:sz="0" w:space="0" w:color="auto"/>
            <w:right w:val="none" w:sz="0" w:space="0" w:color="auto"/>
          </w:divBdr>
        </w:div>
        <w:div w:id="71709245">
          <w:marLeft w:val="0"/>
          <w:marRight w:val="0"/>
          <w:marTop w:val="0"/>
          <w:marBottom w:val="0"/>
          <w:divBdr>
            <w:top w:val="none" w:sz="0" w:space="0" w:color="auto"/>
            <w:left w:val="none" w:sz="0" w:space="0" w:color="auto"/>
            <w:bottom w:val="none" w:sz="0" w:space="0" w:color="auto"/>
            <w:right w:val="none" w:sz="0" w:space="0" w:color="auto"/>
          </w:divBdr>
        </w:div>
        <w:div w:id="71709246">
          <w:marLeft w:val="0"/>
          <w:marRight w:val="0"/>
          <w:marTop w:val="0"/>
          <w:marBottom w:val="0"/>
          <w:divBdr>
            <w:top w:val="none" w:sz="0" w:space="0" w:color="auto"/>
            <w:left w:val="none" w:sz="0" w:space="0" w:color="auto"/>
            <w:bottom w:val="none" w:sz="0" w:space="0" w:color="auto"/>
            <w:right w:val="none" w:sz="0" w:space="0" w:color="auto"/>
          </w:divBdr>
        </w:div>
        <w:div w:id="71709296">
          <w:marLeft w:val="0"/>
          <w:marRight w:val="0"/>
          <w:marTop w:val="0"/>
          <w:marBottom w:val="0"/>
          <w:divBdr>
            <w:top w:val="none" w:sz="0" w:space="0" w:color="auto"/>
            <w:left w:val="none" w:sz="0" w:space="0" w:color="auto"/>
            <w:bottom w:val="none" w:sz="0" w:space="0" w:color="auto"/>
            <w:right w:val="none" w:sz="0" w:space="0" w:color="auto"/>
          </w:divBdr>
        </w:div>
        <w:div w:id="71709320">
          <w:marLeft w:val="0"/>
          <w:marRight w:val="0"/>
          <w:marTop w:val="0"/>
          <w:marBottom w:val="0"/>
          <w:divBdr>
            <w:top w:val="none" w:sz="0" w:space="0" w:color="auto"/>
            <w:left w:val="none" w:sz="0" w:space="0" w:color="auto"/>
            <w:bottom w:val="none" w:sz="0" w:space="0" w:color="auto"/>
            <w:right w:val="none" w:sz="0" w:space="0" w:color="auto"/>
          </w:divBdr>
        </w:div>
        <w:div w:id="71709365">
          <w:marLeft w:val="0"/>
          <w:marRight w:val="0"/>
          <w:marTop w:val="0"/>
          <w:marBottom w:val="0"/>
          <w:divBdr>
            <w:top w:val="none" w:sz="0" w:space="0" w:color="auto"/>
            <w:left w:val="none" w:sz="0" w:space="0" w:color="auto"/>
            <w:bottom w:val="none" w:sz="0" w:space="0" w:color="auto"/>
            <w:right w:val="none" w:sz="0" w:space="0" w:color="auto"/>
          </w:divBdr>
        </w:div>
        <w:div w:id="71709378">
          <w:marLeft w:val="0"/>
          <w:marRight w:val="0"/>
          <w:marTop w:val="0"/>
          <w:marBottom w:val="0"/>
          <w:divBdr>
            <w:top w:val="none" w:sz="0" w:space="0" w:color="auto"/>
            <w:left w:val="none" w:sz="0" w:space="0" w:color="auto"/>
            <w:bottom w:val="none" w:sz="0" w:space="0" w:color="auto"/>
            <w:right w:val="none" w:sz="0" w:space="0" w:color="auto"/>
          </w:divBdr>
        </w:div>
        <w:div w:id="71709385">
          <w:marLeft w:val="0"/>
          <w:marRight w:val="0"/>
          <w:marTop w:val="0"/>
          <w:marBottom w:val="0"/>
          <w:divBdr>
            <w:top w:val="none" w:sz="0" w:space="0" w:color="auto"/>
            <w:left w:val="none" w:sz="0" w:space="0" w:color="auto"/>
            <w:bottom w:val="none" w:sz="0" w:space="0" w:color="auto"/>
            <w:right w:val="none" w:sz="0" w:space="0" w:color="auto"/>
          </w:divBdr>
        </w:div>
        <w:div w:id="71709393">
          <w:marLeft w:val="0"/>
          <w:marRight w:val="0"/>
          <w:marTop w:val="0"/>
          <w:marBottom w:val="0"/>
          <w:divBdr>
            <w:top w:val="none" w:sz="0" w:space="0" w:color="auto"/>
            <w:left w:val="none" w:sz="0" w:space="0" w:color="auto"/>
            <w:bottom w:val="none" w:sz="0" w:space="0" w:color="auto"/>
            <w:right w:val="none" w:sz="0" w:space="0" w:color="auto"/>
          </w:divBdr>
        </w:div>
        <w:div w:id="71709395">
          <w:marLeft w:val="0"/>
          <w:marRight w:val="0"/>
          <w:marTop w:val="0"/>
          <w:marBottom w:val="0"/>
          <w:divBdr>
            <w:top w:val="none" w:sz="0" w:space="0" w:color="auto"/>
            <w:left w:val="none" w:sz="0" w:space="0" w:color="auto"/>
            <w:bottom w:val="none" w:sz="0" w:space="0" w:color="auto"/>
            <w:right w:val="none" w:sz="0" w:space="0" w:color="auto"/>
          </w:divBdr>
        </w:div>
        <w:div w:id="71709402">
          <w:marLeft w:val="0"/>
          <w:marRight w:val="0"/>
          <w:marTop w:val="0"/>
          <w:marBottom w:val="0"/>
          <w:divBdr>
            <w:top w:val="none" w:sz="0" w:space="0" w:color="auto"/>
            <w:left w:val="none" w:sz="0" w:space="0" w:color="auto"/>
            <w:bottom w:val="none" w:sz="0" w:space="0" w:color="auto"/>
            <w:right w:val="none" w:sz="0" w:space="0" w:color="auto"/>
          </w:divBdr>
        </w:div>
        <w:div w:id="71709428">
          <w:marLeft w:val="0"/>
          <w:marRight w:val="0"/>
          <w:marTop w:val="0"/>
          <w:marBottom w:val="0"/>
          <w:divBdr>
            <w:top w:val="none" w:sz="0" w:space="0" w:color="auto"/>
            <w:left w:val="none" w:sz="0" w:space="0" w:color="auto"/>
            <w:bottom w:val="none" w:sz="0" w:space="0" w:color="auto"/>
            <w:right w:val="none" w:sz="0" w:space="0" w:color="auto"/>
          </w:divBdr>
        </w:div>
        <w:div w:id="71709433">
          <w:marLeft w:val="0"/>
          <w:marRight w:val="0"/>
          <w:marTop w:val="0"/>
          <w:marBottom w:val="0"/>
          <w:divBdr>
            <w:top w:val="none" w:sz="0" w:space="0" w:color="auto"/>
            <w:left w:val="none" w:sz="0" w:space="0" w:color="auto"/>
            <w:bottom w:val="none" w:sz="0" w:space="0" w:color="auto"/>
            <w:right w:val="none" w:sz="0" w:space="0" w:color="auto"/>
          </w:divBdr>
        </w:div>
        <w:div w:id="71709438">
          <w:marLeft w:val="0"/>
          <w:marRight w:val="0"/>
          <w:marTop w:val="0"/>
          <w:marBottom w:val="0"/>
          <w:divBdr>
            <w:top w:val="none" w:sz="0" w:space="0" w:color="auto"/>
            <w:left w:val="none" w:sz="0" w:space="0" w:color="auto"/>
            <w:bottom w:val="none" w:sz="0" w:space="0" w:color="auto"/>
            <w:right w:val="none" w:sz="0" w:space="0" w:color="auto"/>
          </w:divBdr>
        </w:div>
        <w:div w:id="71709459">
          <w:marLeft w:val="0"/>
          <w:marRight w:val="0"/>
          <w:marTop w:val="0"/>
          <w:marBottom w:val="0"/>
          <w:divBdr>
            <w:top w:val="none" w:sz="0" w:space="0" w:color="auto"/>
            <w:left w:val="none" w:sz="0" w:space="0" w:color="auto"/>
            <w:bottom w:val="none" w:sz="0" w:space="0" w:color="auto"/>
            <w:right w:val="none" w:sz="0" w:space="0" w:color="auto"/>
          </w:divBdr>
        </w:div>
        <w:div w:id="71709487">
          <w:marLeft w:val="0"/>
          <w:marRight w:val="0"/>
          <w:marTop w:val="0"/>
          <w:marBottom w:val="0"/>
          <w:divBdr>
            <w:top w:val="none" w:sz="0" w:space="0" w:color="auto"/>
            <w:left w:val="none" w:sz="0" w:space="0" w:color="auto"/>
            <w:bottom w:val="none" w:sz="0" w:space="0" w:color="auto"/>
            <w:right w:val="none" w:sz="0" w:space="0" w:color="auto"/>
          </w:divBdr>
        </w:div>
        <w:div w:id="71709490">
          <w:marLeft w:val="0"/>
          <w:marRight w:val="0"/>
          <w:marTop w:val="0"/>
          <w:marBottom w:val="0"/>
          <w:divBdr>
            <w:top w:val="none" w:sz="0" w:space="0" w:color="auto"/>
            <w:left w:val="none" w:sz="0" w:space="0" w:color="auto"/>
            <w:bottom w:val="none" w:sz="0" w:space="0" w:color="auto"/>
            <w:right w:val="none" w:sz="0" w:space="0" w:color="auto"/>
          </w:divBdr>
        </w:div>
        <w:div w:id="71709535">
          <w:marLeft w:val="0"/>
          <w:marRight w:val="0"/>
          <w:marTop w:val="0"/>
          <w:marBottom w:val="0"/>
          <w:divBdr>
            <w:top w:val="none" w:sz="0" w:space="0" w:color="auto"/>
            <w:left w:val="none" w:sz="0" w:space="0" w:color="auto"/>
            <w:bottom w:val="none" w:sz="0" w:space="0" w:color="auto"/>
            <w:right w:val="none" w:sz="0" w:space="0" w:color="auto"/>
          </w:divBdr>
        </w:div>
        <w:div w:id="71709536">
          <w:marLeft w:val="0"/>
          <w:marRight w:val="0"/>
          <w:marTop w:val="0"/>
          <w:marBottom w:val="0"/>
          <w:divBdr>
            <w:top w:val="none" w:sz="0" w:space="0" w:color="auto"/>
            <w:left w:val="none" w:sz="0" w:space="0" w:color="auto"/>
            <w:bottom w:val="none" w:sz="0" w:space="0" w:color="auto"/>
            <w:right w:val="none" w:sz="0" w:space="0" w:color="auto"/>
          </w:divBdr>
        </w:div>
        <w:div w:id="71709570">
          <w:marLeft w:val="0"/>
          <w:marRight w:val="0"/>
          <w:marTop w:val="0"/>
          <w:marBottom w:val="0"/>
          <w:divBdr>
            <w:top w:val="none" w:sz="0" w:space="0" w:color="auto"/>
            <w:left w:val="none" w:sz="0" w:space="0" w:color="auto"/>
            <w:bottom w:val="none" w:sz="0" w:space="0" w:color="auto"/>
            <w:right w:val="none" w:sz="0" w:space="0" w:color="auto"/>
          </w:divBdr>
        </w:div>
        <w:div w:id="71709574">
          <w:marLeft w:val="0"/>
          <w:marRight w:val="0"/>
          <w:marTop w:val="0"/>
          <w:marBottom w:val="0"/>
          <w:divBdr>
            <w:top w:val="none" w:sz="0" w:space="0" w:color="auto"/>
            <w:left w:val="none" w:sz="0" w:space="0" w:color="auto"/>
            <w:bottom w:val="none" w:sz="0" w:space="0" w:color="auto"/>
            <w:right w:val="none" w:sz="0" w:space="0" w:color="auto"/>
          </w:divBdr>
        </w:div>
        <w:div w:id="71709591">
          <w:marLeft w:val="0"/>
          <w:marRight w:val="0"/>
          <w:marTop w:val="0"/>
          <w:marBottom w:val="0"/>
          <w:divBdr>
            <w:top w:val="none" w:sz="0" w:space="0" w:color="auto"/>
            <w:left w:val="none" w:sz="0" w:space="0" w:color="auto"/>
            <w:bottom w:val="none" w:sz="0" w:space="0" w:color="auto"/>
            <w:right w:val="none" w:sz="0" w:space="0" w:color="auto"/>
          </w:divBdr>
        </w:div>
        <w:div w:id="71709605">
          <w:marLeft w:val="0"/>
          <w:marRight w:val="0"/>
          <w:marTop w:val="0"/>
          <w:marBottom w:val="0"/>
          <w:divBdr>
            <w:top w:val="none" w:sz="0" w:space="0" w:color="auto"/>
            <w:left w:val="none" w:sz="0" w:space="0" w:color="auto"/>
            <w:bottom w:val="none" w:sz="0" w:space="0" w:color="auto"/>
            <w:right w:val="none" w:sz="0" w:space="0" w:color="auto"/>
          </w:divBdr>
        </w:div>
        <w:div w:id="71709610">
          <w:marLeft w:val="0"/>
          <w:marRight w:val="0"/>
          <w:marTop w:val="0"/>
          <w:marBottom w:val="0"/>
          <w:divBdr>
            <w:top w:val="none" w:sz="0" w:space="0" w:color="auto"/>
            <w:left w:val="none" w:sz="0" w:space="0" w:color="auto"/>
            <w:bottom w:val="none" w:sz="0" w:space="0" w:color="auto"/>
            <w:right w:val="none" w:sz="0" w:space="0" w:color="auto"/>
          </w:divBdr>
        </w:div>
        <w:div w:id="71709613">
          <w:marLeft w:val="0"/>
          <w:marRight w:val="0"/>
          <w:marTop w:val="0"/>
          <w:marBottom w:val="0"/>
          <w:divBdr>
            <w:top w:val="none" w:sz="0" w:space="0" w:color="auto"/>
            <w:left w:val="none" w:sz="0" w:space="0" w:color="auto"/>
            <w:bottom w:val="none" w:sz="0" w:space="0" w:color="auto"/>
            <w:right w:val="none" w:sz="0" w:space="0" w:color="auto"/>
          </w:divBdr>
        </w:div>
        <w:div w:id="71709621">
          <w:marLeft w:val="0"/>
          <w:marRight w:val="0"/>
          <w:marTop w:val="0"/>
          <w:marBottom w:val="0"/>
          <w:divBdr>
            <w:top w:val="none" w:sz="0" w:space="0" w:color="auto"/>
            <w:left w:val="none" w:sz="0" w:space="0" w:color="auto"/>
            <w:bottom w:val="none" w:sz="0" w:space="0" w:color="auto"/>
            <w:right w:val="none" w:sz="0" w:space="0" w:color="auto"/>
          </w:divBdr>
        </w:div>
        <w:div w:id="71709676">
          <w:marLeft w:val="0"/>
          <w:marRight w:val="0"/>
          <w:marTop w:val="0"/>
          <w:marBottom w:val="0"/>
          <w:divBdr>
            <w:top w:val="none" w:sz="0" w:space="0" w:color="auto"/>
            <w:left w:val="none" w:sz="0" w:space="0" w:color="auto"/>
            <w:bottom w:val="none" w:sz="0" w:space="0" w:color="auto"/>
            <w:right w:val="none" w:sz="0" w:space="0" w:color="auto"/>
          </w:divBdr>
        </w:div>
        <w:div w:id="71709680">
          <w:marLeft w:val="0"/>
          <w:marRight w:val="0"/>
          <w:marTop w:val="0"/>
          <w:marBottom w:val="0"/>
          <w:divBdr>
            <w:top w:val="none" w:sz="0" w:space="0" w:color="auto"/>
            <w:left w:val="none" w:sz="0" w:space="0" w:color="auto"/>
            <w:bottom w:val="none" w:sz="0" w:space="0" w:color="auto"/>
            <w:right w:val="none" w:sz="0" w:space="0" w:color="auto"/>
          </w:divBdr>
        </w:div>
        <w:div w:id="71709693">
          <w:marLeft w:val="0"/>
          <w:marRight w:val="0"/>
          <w:marTop w:val="0"/>
          <w:marBottom w:val="0"/>
          <w:divBdr>
            <w:top w:val="none" w:sz="0" w:space="0" w:color="auto"/>
            <w:left w:val="none" w:sz="0" w:space="0" w:color="auto"/>
            <w:bottom w:val="none" w:sz="0" w:space="0" w:color="auto"/>
            <w:right w:val="none" w:sz="0" w:space="0" w:color="auto"/>
          </w:divBdr>
        </w:div>
        <w:div w:id="71709718">
          <w:marLeft w:val="0"/>
          <w:marRight w:val="0"/>
          <w:marTop w:val="0"/>
          <w:marBottom w:val="0"/>
          <w:divBdr>
            <w:top w:val="none" w:sz="0" w:space="0" w:color="auto"/>
            <w:left w:val="none" w:sz="0" w:space="0" w:color="auto"/>
            <w:bottom w:val="none" w:sz="0" w:space="0" w:color="auto"/>
            <w:right w:val="none" w:sz="0" w:space="0" w:color="auto"/>
          </w:divBdr>
        </w:div>
        <w:div w:id="71709743">
          <w:marLeft w:val="0"/>
          <w:marRight w:val="0"/>
          <w:marTop w:val="0"/>
          <w:marBottom w:val="0"/>
          <w:divBdr>
            <w:top w:val="none" w:sz="0" w:space="0" w:color="auto"/>
            <w:left w:val="none" w:sz="0" w:space="0" w:color="auto"/>
            <w:bottom w:val="none" w:sz="0" w:space="0" w:color="auto"/>
            <w:right w:val="none" w:sz="0" w:space="0" w:color="auto"/>
          </w:divBdr>
        </w:div>
        <w:div w:id="71709782">
          <w:marLeft w:val="0"/>
          <w:marRight w:val="0"/>
          <w:marTop w:val="0"/>
          <w:marBottom w:val="0"/>
          <w:divBdr>
            <w:top w:val="none" w:sz="0" w:space="0" w:color="auto"/>
            <w:left w:val="none" w:sz="0" w:space="0" w:color="auto"/>
            <w:bottom w:val="none" w:sz="0" w:space="0" w:color="auto"/>
            <w:right w:val="none" w:sz="0" w:space="0" w:color="auto"/>
          </w:divBdr>
        </w:div>
        <w:div w:id="71709800">
          <w:marLeft w:val="0"/>
          <w:marRight w:val="0"/>
          <w:marTop w:val="0"/>
          <w:marBottom w:val="0"/>
          <w:divBdr>
            <w:top w:val="none" w:sz="0" w:space="0" w:color="auto"/>
            <w:left w:val="none" w:sz="0" w:space="0" w:color="auto"/>
            <w:bottom w:val="none" w:sz="0" w:space="0" w:color="auto"/>
            <w:right w:val="none" w:sz="0" w:space="0" w:color="auto"/>
          </w:divBdr>
        </w:div>
        <w:div w:id="71709807">
          <w:marLeft w:val="0"/>
          <w:marRight w:val="0"/>
          <w:marTop w:val="0"/>
          <w:marBottom w:val="0"/>
          <w:divBdr>
            <w:top w:val="none" w:sz="0" w:space="0" w:color="auto"/>
            <w:left w:val="none" w:sz="0" w:space="0" w:color="auto"/>
            <w:bottom w:val="none" w:sz="0" w:space="0" w:color="auto"/>
            <w:right w:val="none" w:sz="0" w:space="0" w:color="auto"/>
          </w:divBdr>
        </w:div>
        <w:div w:id="71709819">
          <w:marLeft w:val="0"/>
          <w:marRight w:val="0"/>
          <w:marTop w:val="0"/>
          <w:marBottom w:val="0"/>
          <w:divBdr>
            <w:top w:val="none" w:sz="0" w:space="0" w:color="auto"/>
            <w:left w:val="none" w:sz="0" w:space="0" w:color="auto"/>
            <w:bottom w:val="none" w:sz="0" w:space="0" w:color="auto"/>
            <w:right w:val="none" w:sz="0" w:space="0" w:color="auto"/>
          </w:divBdr>
        </w:div>
        <w:div w:id="71709835">
          <w:marLeft w:val="0"/>
          <w:marRight w:val="0"/>
          <w:marTop w:val="0"/>
          <w:marBottom w:val="0"/>
          <w:divBdr>
            <w:top w:val="none" w:sz="0" w:space="0" w:color="auto"/>
            <w:left w:val="none" w:sz="0" w:space="0" w:color="auto"/>
            <w:bottom w:val="none" w:sz="0" w:space="0" w:color="auto"/>
            <w:right w:val="none" w:sz="0" w:space="0" w:color="auto"/>
          </w:divBdr>
        </w:div>
        <w:div w:id="71709862">
          <w:marLeft w:val="0"/>
          <w:marRight w:val="0"/>
          <w:marTop w:val="0"/>
          <w:marBottom w:val="0"/>
          <w:divBdr>
            <w:top w:val="none" w:sz="0" w:space="0" w:color="auto"/>
            <w:left w:val="none" w:sz="0" w:space="0" w:color="auto"/>
            <w:bottom w:val="none" w:sz="0" w:space="0" w:color="auto"/>
            <w:right w:val="none" w:sz="0" w:space="0" w:color="auto"/>
          </w:divBdr>
        </w:div>
        <w:div w:id="71709865">
          <w:marLeft w:val="0"/>
          <w:marRight w:val="0"/>
          <w:marTop w:val="0"/>
          <w:marBottom w:val="0"/>
          <w:divBdr>
            <w:top w:val="none" w:sz="0" w:space="0" w:color="auto"/>
            <w:left w:val="none" w:sz="0" w:space="0" w:color="auto"/>
            <w:bottom w:val="none" w:sz="0" w:space="0" w:color="auto"/>
            <w:right w:val="none" w:sz="0" w:space="0" w:color="auto"/>
          </w:divBdr>
        </w:div>
        <w:div w:id="71709872">
          <w:marLeft w:val="0"/>
          <w:marRight w:val="0"/>
          <w:marTop w:val="0"/>
          <w:marBottom w:val="0"/>
          <w:divBdr>
            <w:top w:val="none" w:sz="0" w:space="0" w:color="auto"/>
            <w:left w:val="none" w:sz="0" w:space="0" w:color="auto"/>
            <w:bottom w:val="none" w:sz="0" w:space="0" w:color="auto"/>
            <w:right w:val="none" w:sz="0" w:space="0" w:color="auto"/>
          </w:divBdr>
        </w:div>
        <w:div w:id="71709896">
          <w:marLeft w:val="0"/>
          <w:marRight w:val="0"/>
          <w:marTop w:val="0"/>
          <w:marBottom w:val="0"/>
          <w:divBdr>
            <w:top w:val="none" w:sz="0" w:space="0" w:color="auto"/>
            <w:left w:val="none" w:sz="0" w:space="0" w:color="auto"/>
            <w:bottom w:val="none" w:sz="0" w:space="0" w:color="auto"/>
            <w:right w:val="none" w:sz="0" w:space="0" w:color="auto"/>
          </w:divBdr>
        </w:div>
        <w:div w:id="71709909">
          <w:marLeft w:val="0"/>
          <w:marRight w:val="0"/>
          <w:marTop w:val="0"/>
          <w:marBottom w:val="0"/>
          <w:divBdr>
            <w:top w:val="none" w:sz="0" w:space="0" w:color="auto"/>
            <w:left w:val="none" w:sz="0" w:space="0" w:color="auto"/>
            <w:bottom w:val="none" w:sz="0" w:space="0" w:color="auto"/>
            <w:right w:val="none" w:sz="0" w:space="0" w:color="auto"/>
          </w:divBdr>
        </w:div>
        <w:div w:id="71709917">
          <w:marLeft w:val="0"/>
          <w:marRight w:val="0"/>
          <w:marTop w:val="0"/>
          <w:marBottom w:val="0"/>
          <w:divBdr>
            <w:top w:val="none" w:sz="0" w:space="0" w:color="auto"/>
            <w:left w:val="none" w:sz="0" w:space="0" w:color="auto"/>
            <w:bottom w:val="none" w:sz="0" w:space="0" w:color="auto"/>
            <w:right w:val="none" w:sz="0" w:space="0" w:color="auto"/>
          </w:divBdr>
        </w:div>
        <w:div w:id="71709920">
          <w:marLeft w:val="0"/>
          <w:marRight w:val="0"/>
          <w:marTop w:val="0"/>
          <w:marBottom w:val="0"/>
          <w:divBdr>
            <w:top w:val="none" w:sz="0" w:space="0" w:color="auto"/>
            <w:left w:val="none" w:sz="0" w:space="0" w:color="auto"/>
            <w:bottom w:val="none" w:sz="0" w:space="0" w:color="auto"/>
            <w:right w:val="none" w:sz="0" w:space="0" w:color="auto"/>
          </w:divBdr>
        </w:div>
        <w:div w:id="71709944">
          <w:marLeft w:val="0"/>
          <w:marRight w:val="0"/>
          <w:marTop w:val="0"/>
          <w:marBottom w:val="0"/>
          <w:divBdr>
            <w:top w:val="none" w:sz="0" w:space="0" w:color="auto"/>
            <w:left w:val="none" w:sz="0" w:space="0" w:color="auto"/>
            <w:bottom w:val="none" w:sz="0" w:space="0" w:color="auto"/>
            <w:right w:val="none" w:sz="0" w:space="0" w:color="auto"/>
          </w:divBdr>
        </w:div>
        <w:div w:id="71709947">
          <w:marLeft w:val="0"/>
          <w:marRight w:val="0"/>
          <w:marTop w:val="0"/>
          <w:marBottom w:val="0"/>
          <w:divBdr>
            <w:top w:val="none" w:sz="0" w:space="0" w:color="auto"/>
            <w:left w:val="none" w:sz="0" w:space="0" w:color="auto"/>
            <w:bottom w:val="none" w:sz="0" w:space="0" w:color="auto"/>
            <w:right w:val="none" w:sz="0" w:space="0" w:color="auto"/>
          </w:divBdr>
        </w:div>
        <w:div w:id="71709968">
          <w:marLeft w:val="0"/>
          <w:marRight w:val="0"/>
          <w:marTop w:val="0"/>
          <w:marBottom w:val="0"/>
          <w:divBdr>
            <w:top w:val="none" w:sz="0" w:space="0" w:color="auto"/>
            <w:left w:val="none" w:sz="0" w:space="0" w:color="auto"/>
            <w:bottom w:val="none" w:sz="0" w:space="0" w:color="auto"/>
            <w:right w:val="none" w:sz="0" w:space="0" w:color="auto"/>
          </w:divBdr>
        </w:div>
        <w:div w:id="71709983">
          <w:marLeft w:val="0"/>
          <w:marRight w:val="0"/>
          <w:marTop w:val="0"/>
          <w:marBottom w:val="0"/>
          <w:divBdr>
            <w:top w:val="none" w:sz="0" w:space="0" w:color="auto"/>
            <w:left w:val="none" w:sz="0" w:space="0" w:color="auto"/>
            <w:bottom w:val="none" w:sz="0" w:space="0" w:color="auto"/>
            <w:right w:val="none" w:sz="0" w:space="0" w:color="auto"/>
          </w:divBdr>
        </w:div>
      </w:divsChild>
    </w:div>
    <w:div w:id="71708754">
      <w:marLeft w:val="0"/>
      <w:marRight w:val="0"/>
      <w:marTop w:val="0"/>
      <w:marBottom w:val="0"/>
      <w:divBdr>
        <w:top w:val="none" w:sz="0" w:space="0" w:color="auto"/>
        <w:left w:val="none" w:sz="0" w:space="0" w:color="auto"/>
        <w:bottom w:val="none" w:sz="0" w:space="0" w:color="auto"/>
        <w:right w:val="none" w:sz="0" w:space="0" w:color="auto"/>
      </w:divBdr>
      <w:divsChild>
        <w:div w:id="71706694">
          <w:marLeft w:val="0"/>
          <w:marRight w:val="0"/>
          <w:marTop w:val="0"/>
          <w:marBottom w:val="0"/>
          <w:divBdr>
            <w:top w:val="none" w:sz="0" w:space="0" w:color="auto"/>
            <w:left w:val="none" w:sz="0" w:space="0" w:color="auto"/>
            <w:bottom w:val="none" w:sz="0" w:space="0" w:color="auto"/>
            <w:right w:val="none" w:sz="0" w:space="0" w:color="auto"/>
          </w:divBdr>
        </w:div>
        <w:div w:id="71706709">
          <w:marLeft w:val="0"/>
          <w:marRight w:val="0"/>
          <w:marTop w:val="0"/>
          <w:marBottom w:val="0"/>
          <w:divBdr>
            <w:top w:val="none" w:sz="0" w:space="0" w:color="auto"/>
            <w:left w:val="none" w:sz="0" w:space="0" w:color="auto"/>
            <w:bottom w:val="none" w:sz="0" w:space="0" w:color="auto"/>
            <w:right w:val="none" w:sz="0" w:space="0" w:color="auto"/>
          </w:divBdr>
        </w:div>
        <w:div w:id="71706715">
          <w:marLeft w:val="0"/>
          <w:marRight w:val="0"/>
          <w:marTop w:val="0"/>
          <w:marBottom w:val="0"/>
          <w:divBdr>
            <w:top w:val="none" w:sz="0" w:space="0" w:color="auto"/>
            <w:left w:val="none" w:sz="0" w:space="0" w:color="auto"/>
            <w:bottom w:val="none" w:sz="0" w:space="0" w:color="auto"/>
            <w:right w:val="none" w:sz="0" w:space="0" w:color="auto"/>
          </w:divBdr>
        </w:div>
        <w:div w:id="71706716">
          <w:marLeft w:val="0"/>
          <w:marRight w:val="0"/>
          <w:marTop w:val="0"/>
          <w:marBottom w:val="0"/>
          <w:divBdr>
            <w:top w:val="none" w:sz="0" w:space="0" w:color="auto"/>
            <w:left w:val="none" w:sz="0" w:space="0" w:color="auto"/>
            <w:bottom w:val="none" w:sz="0" w:space="0" w:color="auto"/>
            <w:right w:val="none" w:sz="0" w:space="0" w:color="auto"/>
          </w:divBdr>
        </w:div>
        <w:div w:id="71706740">
          <w:marLeft w:val="0"/>
          <w:marRight w:val="0"/>
          <w:marTop w:val="0"/>
          <w:marBottom w:val="0"/>
          <w:divBdr>
            <w:top w:val="none" w:sz="0" w:space="0" w:color="auto"/>
            <w:left w:val="none" w:sz="0" w:space="0" w:color="auto"/>
            <w:bottom w:val="none" w:sz="0" w:space="0" w:color="auto"/>
            <w:right w:val="none" w:sz="0" w:space="0" w:color="auto"/>
          </w:divBdr>
        </w:div>
        <w:div w:id="71706744">
          <w:marLeft w:val="0"/>
          <w:marRight w:val="0"/>
          <w:marTop w:val="0"/>
          <w:marBottom w:val="0"/>
          <w:divBdr>
            <w:top w:val="none" w:sz="0" w:space="0" w:color="auto"/>
            <w:left w:val="none" w:sz="0" w:space="0" w:color="auto"/>
            <w:bottom w:val="none" w:sz="0" w:space="0" w:color="auto"/>
            <w:right w:val="none" w:sz="0" w:space="0" w:color="auto"/>
          </w:divBdr>
        </w:div>
        <w:div w:id="71706748">
          <w:marLeft w:val="0"/>
          <w:marRight w:val="0"/>
          <w:marTop w:val="0"/>
          <w:marBottom w:val="0"/>
          <w:divBdr>
            <w:top w:val="none" w:sz="0" w:space="0" w:color="auto"/>
            <w:left w:val="none" w:sz="0" w:space="0" w:color="auto"/>
            <w:bottom w:val="none" w:sz="0" w:space="0" w:color="auto"/>
            <w:right w:val="none" w:sz="0" w:space="0" w:color="auto"/>
          </w:divBdr>
        </w:div>
        <w:div w:id="71706832">
          <w:marLeft w:val="0"/>
          <w:marRight w:val="0"/>
          <w:marTop w:val="0"/>
          <w:marBottom w:val="0"/>
          <w:divBdr>
            <w:top w:val="none" w:sz="0" w:space="0" w:color="auto"/>
            <w:left w:val="none" w:sz="0" w:space="0" w:color="auto"/>
            <w:bottom w:val="none" w:sz="0" w:space="0" w:color="auto"/>
            <w:right w:val="none" w:sz="0" w:space="0" w:color="auto"/>
          </w:divBdr>
        </w:div>
        <w:div w:id="71706851">
          <w:marLeft w:val="0"/>
          <w:marRight w:val="0"/>
          <w:marTop w:val="0"/>
          <w:marBottom w:val="0"/>
          <w:divBdr>
            <w:top w:val="none" w:sz="0" w:space="0" w:color="auto"/>
            <w:left w:val="none" w:sz="0" w:space="0" w:color="auto"/>
            <w:bottom w:val="none" w:sz="0" w:space="0" w:color="auto"/>
            <w:right w:val="none" w:sz="0" w:space="0" w:color="auto"/>
          </w:divBdr>
        </w:div>
        <w:div w:id="71706862">
          <w:marLeft w:val="0"/>
          <w:marRight w:val="0"/>
          <w:marTop w:val="0"/>
          <w:marBottom w:val="0"/>
          <w:divBdr>
            <w:top w:val="none" w:sz="0" w:space="0" w:color="auto"/>
            <w:left w:val="none" w:sz="0" w:space="0" w:color="auto"/>
            <w:bottom w:val="none" w:sz="0" w:space="0" w:color="auto"/>
            <w:right w:val="none" w:sz="0" w:space="0" w:color="auto"/>
          </w:divBdr>
        </w:div>
        <w:div w:id="71706880">
          <w:marLeft w:val="0"/>
          <w:marRight w:val="0"/>
          <w:marTop w:val="0"/>
          <w:marBottom w:val="0"/>
          <w:divBdr>
            <w:top w:val="none" w:sz="0" w:space="0" w:color="auto"/>
            <w:left w:val="none" w:sz="0" w:space="0" w:color="auto"/>
            <w:bottom w:val="none" w:sz="0" w:space="0" w:color="auto"/>
            <w:right w:val="none" w:sz="0" w:space="0" w:color="auto"/>
          </w:divBdr>
        </w:div>
        <w:div w:id="71706884">
          <w:marLeft w:val="0"/>
          <w:marRight w:val="0"/>
          <w:marTop w:val="0"/>
          <w:marBottom w:val="0"/>
          <w:divBdr>
            <w:top w:val="none" w:sz="0" w:space="0" w:color="auto"/>
            <w:left w:val="none" w:sz="0" w:space="0" w:color="auto"/>
            <w:bottom w:val="none" w:sz="0" w:space="0" w:color="auto"/>
            <w:right w:val="none" w:sz="0" w:space="0" w:color="auto"/>
          </w:divBdr>
        </w:div>
        <w:div w:id="71706900">
          <w:marLeft w:val="0"/>
          <w:marRight w:val="0"/>
          <w:marTop w:val="0"/>
          <w:marBottom w:val="0"/>
          <w:divBdr>
            <w:top w:val="none" w:sz="0" w:space="0" w:color="auto"/>
            <w:left w:val="none" w:sz="0" w:space="0" w:color="auto"/>
            <w:bottom w:val="none" w:sz="0" w:space="0" w:color="auto"/>
            <w:right w:val="none" w:sz="0" w:space="0" w:color="auto"/>
          </w:divBdr>
        </w:div>
        <w:div w:id="71706902">
          <w:marLeft w:val="0"/>
          <w:marRight w:val="0"/>
          <w:marTop w:val="0"/>
          <w:marBottom w:val="0"/>
          <w:divBdr>
            <w:top w:val="none" w:sz="0" w:space="0" w:color="auto"/>
            <w:left w:val="none" w:sz="0" w:space="0" w:color="auto"/>
            <w:bottom w:val="none" w:sz="0" w:space="0" w:color="auto"/>
            <w:right w:val="none" w:sz="0" w:space="0" w:color="auto"/>
          </w:divBdr>
        </w:div>
        <w:div w:id="71706948">
          <w:marLeft w:val="0"/>
          <w:marRight w:val="0"/>
          <w:marTop w:val="0"/>
          <w:marBottom w:val="0"/>
          <w:divBdr>
            <w:top w:val="none" w:sz="0" w:space="0" w:color="auto"/>
            <w:left w:val="none" w:sz="0" w:space="0" w:color="auto"/>
            <w:bottom w:val="none" w:sz="0" w:space="0" w:color="auto"/>
            <w:right w:val="none" w:sz="0" w:space="0" w:color="auto"/>
          </w:divBdr>
        </w:div>
        <w:div w:id="71706961">
          <w:marLeft w:val="0"/>
          <w:marRight w:val="0"/>
          <w:marTop w:val="0"/>
          <w:marBottom w:val="0"/>
          <w:divBdr>
            <w:top w:val="none" w:sz="0" w:space="0" w:color="auto"/>
            <w:left w:val="none" w:sz="0" w:space="0" w:color="auto"/>
            <w:bottom w:val="none" w:sz="0" w:space="0" w:color="auto"/>
            <w:right w:val="none" w:sz="0" w:space="0" w:color="auto"/>
          </w:divBdr>
        </w:div>
        <w:div w:id="71706965">
          <w:marLeft w:val="0"/>
          <w:marRight w:val="0"/>
          <w:marTop w:val="0"/>
          <w:marBottom w:val="0"/>
          <w:divBdr>
            <w:top w:val="none" w:sz="0" w:space="0" w:color="auto"/>
            <w:left w:val="none" w:sz="0" w:space="0" w:color="auto"/>
            <w:bottom w:val="none" w:sz="0" w:space="0" w:color="auto"/>
            <w:right w:val="none" w:sz="0" w:space="0" w:color="auto"/>
          </w:divBdr>
        </w:div>
        <w:div w:id="71706992">
          <w:marLeft w:val="0"/>
          <w:marRight w:val="0"/>
          <w:marTop w:val="0"/>
          <w:marBottom w:val="0"/>
          <w:divBdr>
            <w:top w:val="none" w:sz="0" w:space="0" w:color="auto"/>
            <w:left w:val="none" w:sz="0" w:space="0" w:color="auto"/>
            <w:bottom w:val="none" w:sz="0" w:space="0" w:color="auto"/>
            <w:right w:val="none" w:sz="0" w:space="0" w:color="auto"/>
          </w:divBdr>
        </w:div>
        <w:div w:id="71706996">
          <w:marLeft w:val="0"/>
          <w:marRight w:val="0"/>
          <w:marTop w:val="0"/>
          <w:marBottom w:val="0"/>
          <w:divBdr>
            <w:top w:val="none" w:sz="0" w:space="0" w:color="auto"/>
            <w:left w:val="none" w:sz="0" w:space="0" w:color="auto"/>
            <w:bottom w:val="none" w:sz="0" w:space="0" w:color="auto"/>
            <w:right w:val="none" w:sz="0" w:space="0" w:color="auto"/>
          </w:divBdr>
        </w:div>
        <w:div w:id="71706999">
          <w:marLeft w:val="0"/>
          <w:marRight w:val="0"/>
          <w:marTop w:val="0"/>
          <w:marBottom w:val="0"/>
          <w:divBdr>
            <w:top w:val="none" w:sz="0" w:space="0" w:color="auto"/>
            <w:left w:val="none" w:sz="0" w:space="0" w:color="auto"/>
            <w:bottom w:val="none" w:sz="0" w:space="0" w:color="auto"/>
            <w:right w:val="none" w:sz="0" w:space="0" w:color="auto"/>
          </w:divBdr>
        </w:div>
        <w:div w:id="7170700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
        <w:div w:id="71707037">
          <w:marLeft w:val="0"/>
          <w:marRight w:val="0"/>
          <w:marTop w:val="0"/>
          <w:marBottom w:val="0"/>
          <w:divBdr>
            <w:top w:val="none" w:sz="0" w:space="0" w:color="auto"/>
            <w:left w:val="none" w:sz="0" w:space="0" w:color="auto"/>
            <w:bottom w:val="none" w:sz="0" w:space="0" w:color="auto"/>
            <w:right w:val="none" w:sz="0" w:space="0" w:color="auto"/>
          </w:divBdr>
        </w:div>
        <w:div w:id="71707065">
          <w:marLeft w:val="0"/>
          <w:marRight w:val="0"/>
          <w:marTop w:val="0"/>
          <w:marBottom w:val="0"/>
          <w:divBdr>
            <w:top w:val="none" w:sz="0" w:space="0" w:color="auto"/>
            <w:left w:val="none" w:sz="0" w:space="0" w:color="auto"/>
            <w:bottom w:val="none" w:sz="0" w:space="0" w:color="auto"/>
            <w:right w:val="none" w:sz="0" w:space="0" w:color="auto"/>
          </w:divBdr>
        </w:div>
        <w:div w:id="71707074">
          <w:marLeft w:val="0"/>
          <w:marRight w:val="0"/>
          <w:marTop w:val="0"/>
          <w:marBottom w:val="0"/>
          <w:divBdr>
            <w:top w:val="none" w:sz="0" w:space="0" w:color="auto"/>
            <w:left w:val="none" w:sz="0" w:space="0" w:color="auto"/>
            <w:bottom w:val="none" w:sz="0" w:space="0" w:color="auto"/>
            <w:right w:val="none" w:sz="0" w:space="0" w:color="auto"/>
          </w:divBdr>
        </w:div>
        <w:div w:id="71707080">
          <w:marLeft w:val="0"/>
          <w:marRight w:val="0"/>
          <w:marTop w:val="0"/>
          <w:marBottom w:val="0"/>
          <w:divBdr>
            <w:top w:val="none" w:sz="0" w:space="0" w:color="auto"/>
            <w:left w:val="none" w:sz="0" w:space="0" w:color="auto"/>
            <w:bottom w:val="none" w:sz="0" w:space="0" w:color="auto"/>
            <w:right w:val="none" w:sz="0" w:space="0" w:color="auto"/>
          </w:divBdr>
        </w:div>
        <w:div w:id="71707092">
          <w:marLeft w:val="0"/>
          <w:marRight w:val="0"/>
          <w:marTop w:val="0"/>
          <w:marBottom w:val="0"/>
          <w:divBdr>
            <w:top w:val="none" w:sz="0" w:space="0" w:color="auto"/>
            <w:left w:val="none" w:sz="0" w:space="0" w:color="auto"/>
            <w:bottom w:val="none" w:sz="0" w:space="0" w:color="auto"/>
            <w:right w:val="none" w:sz="0" w:space="0" w:color="auto"/>
          </w:divBdr>
        </w:div>
        <w:div w:id="71707093">
          <w:marLeft w:val="0"/>
          <w:marRight w:val="0"/>
          <w:marTop w:val="0"/>
          <w:marBottom w:val="0"/>
          <w:divBdr>
            <w:top w:val="none" w:sz="0" w:space="0" w:color="auto"/>
            <w:left w:val="none" w:sz="0" w:space="0" w:color="auto"/>
            <w:bottom w:val="none" w:sz="0" w:space="0" w:color="auto"/>
            <w:right w:val="none" w:sz="0" w:space="0" w:color="auto"/>
          </w:divBdr>
        </w:div>
        <w:div w:id="71707126">
          <w:marLeft w:val="0"/>
          <w:marRight w:val="0"/>
          <w:marTop w:val="0"/>
          <w:marBottom w:val="0"/>
          <w:divBdr>
            <w:top w:val="none" w:sz="0" w:space="0" w:color="auto"/>
            <w:left w:val="none" w:sz="0" w:space="0" w:color="auto"/>
            <w:bottom w:val="none" w:sz="0" w:space="0" w:color="auto"/>
            <w:right w:val="none" w:sz="0" w:space="0" w:color="auto"/>
          </w:divBdr>
        </w:div>
        <w:div w:id="71707132">
          <w:marLeft w:val="0"/>
          <w:marRight w:val="0"/>
          <w:marTop w:val="0"/>
          <w:marBottom w:val="0"/>
          <w:divBdr>
            <w:top w:val="none" w:sz="0" w:space="0" w:color="auto"/>
            <w:left w:val="none" w:sz="0" w:space="0" w:color="auto"/>
            <w:bottom w:val="none" w:sz="0" w:space="0" w:color="auto"/>
            <w:right w:val="none" w:sz="0" w:space="0" w:color="auto"/>
          </w:divBdr>
        </w:div>
        <w:div w:id="71707143">
          <w:marLeft w:val="0"/>
          <w:marRight w:val="0"/>
          <w:marTop w:val="0"/>
          <w:marBottom w:val="0"/>
          <w:divBdr>
            <w:top w:val="none" w:sz="0" w:space="0" w:color="auto"/>
            <w:left w:val="none" w:sz="0" w:space="0" w:color="auto"/>
            <w:bottom w:val="none" w:sz="0" w:space="0" w:color="auto"/>
            <w:right w:val="none" w:sz="0" w:space="0" w:color="auto"/>
          </w:divBdr>
        </w:div>
        <w:div w:id="71707164">
          <w:marLeft w:val="0"/>
          <w:marRight w:val="0"/>
          <w:marTop w:val="0"/>
          <w:marBottom w:val="0"/>
          <w:divBdr>
            <w:top w:val="none" w:sz="0" w:space="0" w:color="auto"/>
            <w:left w:val="none" w:sz="0" w:space="0" w:color="auto"/>
            <w:bottom w:val="none" w:sz="0" w:space="0" w:color="auto"/>
            <w:right w:val="none" w:sz="0" w:space="0" w:color="auto"/>
          </w:divBdr>
        </w:div>
        <w:div w:id="71707172">
          <w:marLeft w:val="0"/>
          <w:marRight w:val="0"/>
          <w:marTop w:val="0"/>
          <w:marBottom w:val="0"/>
          <w:divBdr>
            <w:top w:val="none" w:sz="0" w:space="0" w:color="auto"/>
            <w:left w:val="none" w:sz="0" w:space="0" w:color="auto"/>
            <w:bottom w:val="none" w:sz="0" w:space="0" w:color="auto"/>
            <w:right w:val="none" w:sz="0" w:space="0" w:color="auto"/>
          </w:divBdr>
        </w:div>
        <w:div w:id="71707181">
          <w:marLeft w:val="0"/>
          <w:marRight w:val="0"/>
          <w:marTop w:val="0"/>
          <w:marBottom w:val="0"/>
          <w:divBdr>
            <w:top w:val="none" w:sz="0" w:space="0" w:color="auto"/>
            <w:left w:val="none" w:sz="0" w:space="0" w:color="auto"/>
            <w:bottom w:val="none" w:sz="0" w:space="0" w:color="auto"/>
            <w:right w:val="none" w:sz="0" w:space="0" w:color="auto"/>
          </w:divBdr>
        </w:div>
        <w:div w:id="71707206">
          <w:marLeft w:val="0"/>
          <w:marRight w:val="0"/>
          <w:marTop w:val="0"/>
          <w:marBottom w:val="0"/>
          <w:divBdr>
            <w:top w:val="none" w:sz="0" w:space="0" w:color="auto"/>
            <w:left w:val="none" w:sz="0" w:space="0" w:color="auto"/>
            <w:bottom w:val="none" w:sz="0" w:space="0" w:color="auto"/>
            <w:right w:val="none" w:sz="0" w:space="0" w:color="auto"/>
          </w:divBdr>
        </w:div>
        <w:div w:id="71707223">
          <w:marLeft w:val="0"/>
          <w:marRight w:val="0"/>
          <w:marTop w:val="0"/>
          <w:marBottom w:val="0"/>
          <w:divBdr>
            <w:top w:val="none" w:sz="0" w:space="0" w:color="auto"/>
            <w:left w:val="none" w:sz="0" w:space="0" w:color="auto"/>
            <w:bottom w:val="none" w:sz="0" w:space="0" w:color="auto"/>
            <w:right w:val="none" w:sz="0" w:space="0" w:color="auto"/>
          </w:divBdr>
        </w:div>
        <w:div w:id="71707225">
          <w:marLeft w:val="0"/>
          <w:marRight w:val="0"/>
          <w:marTop w:val="0"/>
          <w:marBottom w:val="0"/>
          <w:divBdr>
            <w:top w:val="none" w:sz="0" w:space="0" w:color="auto"/>
            <w:left w:val="none" w:sz="0" w:space="0" w:color="auto"/>
            <w:bottom w:val="none" w:sz="0" w:space="0" w:color="auto"/>
            <w:right w:val="none" w:sz="0" w:space="0" w:color="auto"/>
          </w:divBdr>
        </w:div>
        <w:div w:id="71707239">
          <w:marLeft w:val="0"/>
          <w:marRight w:val="0"/>
          <w:marTop w:val="0"/>
          <w:marBottom w:val="0"/>
          <w:divBdr>
            <w:top w:val="none" w:sz="0" w:space="0" w:color="auto"/>
            <w:left w:val="none" w:sz="0" w:space="0" w:color="auto"/>
            <w:bottom w:val="none" w:sz="0" w:space="0" w:color="auto"/>
            <w:right w:val="none" w:sz="0" w:space="0" w:color="auto"/>
          </w:divBdr>
        </w:div>
        <w:div w:id="71707246">
          <w:marLeft w:val="0"/>
          <w:marRight w:val="0"/>
          <w:marTop w:val="0"/>
          <w:marBottom w:val="0"/>
          <w:divBdr>
            <w:top w:val="none" w:sz="0" w:space="0" w:color="auto"/>
            <w:left w:val="none" w:sz="0" w:space="0" w:color="auto"/>
            <w:bottom w:val="none" w:sz="0" w:space="0" w:color="auto"/>
            <w:right w:val="none" w:sz="0" w:space="0" w:color="auto"/>
          </w:divBdr>
        </w:div>
        <w:div w:id="71707266">
          <w:marLeft w:val="0"/>
          <w:marRight w:val="0"/>
          <w:marTop w:val="0"/>
          <w:marBottom w:val="0"/>
          <w:divBdr>
            <w:top w:val="none" w:sz="0" w:space="0" w:color="auto"/>
            <w:left w:val="none" w:sz="0" w:space="0" w:color="auto"/>
            <w:bottom w:val="none" w:sz="0" w:space="0" w:color="auto"/>
            <w:right w:val="none" w:sz="0" w:space="0" w:color="auto"/>
          </w:divBdr>
        </w:div>
        <w:div w:id="71707272">
          <w:marLeft w:val="0"/>
          <w:marRight w:val="0"/>
          <w:marTop w:val="0"/>
          <w:marBottom w:val="0"/>
          <w:divBdr>
            <w:top w:val="none" w:sz="0" w:space="0" w:color="auto"/>
            <w:left w:val="none" w:sz="0" w:space="0" w:color="auto"/>
            <w:bottom w:val="none" w:sz="0" w:space="0" w:color="auto"/>
            <w:right w:val="none" w:sz="0" w:space="0" w:color="auto"/>
          </w:divBdr>
        </w:div>
        <w:div w:id="71707274">
          <w:marLeft w:val="0"/>
          <w:marRight w:val="0"/>
          <w:marTop w:val="0"/>
          <w:marBottom w:val="0"/>
          <w:divBdr>
            <w:top w:val="none" w:sz="0" w:space="0" w:color="auto"/>
            <w:left w:val="none" w:sz="0" w:space="0" w:color="auto"/>
            <w:bottom w:val="none" w:sz="0" w:space="0" w:color="auto"/>
            <w:right w:val="none" w:sz="0" w:space="0" w:color="auto"/>
          </w:divBdr>
        </w:div>
        <w:div w:id="71707286">
          <w:marLeft w:val="0"/>
          <w:marRight w:val="0"/>
          <w:marTop w:val="0"/>
          <w:marBottom w:val="0"/>
          <w:divBdr>
            <w:top w:val="none" w:sz="0" w:space="0" w:color="auto"/>
            <w:left w:val="none" w:sz="0" w:space="0" w:color="auto"/>
            <w:bottom w:val="none" w:sz="0" w:space="0" w:color="auto"/>
            <w:right w:val="none" w:sz="0" w:space="0" w:color="auto"/>
          </w:divBdr>
        </w:div>
        <w:div w:id="71707291">
          <w:marLeft w:val="0"/>
          <w:marRight w:val="0"/>
          <w:marTop w:val="0"/>
          <w:marBottom w:val="0"/>
          <w:divBdr>
            <w:top w:val="none" w:sz="0" w:space="0" w:color="auto"/>
            <w:left w:val="none" w:sz="0" w:space="0" w:color="auto"/>
            <w:bottom w:val="none" w:sz="0" w:space="0" w:color="auto"/>
            <w:right w:val="none" w:sz="0" w:space="0" w:color="auto"/>
          </w:divBdr>
        </w:div>
        <w:div w:id="71707299">
          <w:marLeft w:val="0"/>
          <w:marRight w:val="0"/>
          <w:marTop w:val="0"/>
          <w:marBottom w:val="0"/>
          <w:divBdr>
            <w:top w:val="none" w:sz="0" w:space="0" w:color="auto"/>
            <w:left w:val="none" w:sz="0" w:space="0" w:color="auto"/>
            <w:bottom w:val="none" w:sz="0" w:space="0" w:color="auto"/>
            <w:right w:val="none" w:sz="0" w:space="0" w:color="auto"/>
          </w:divBdr>
        </w:div>
        <w:div w:id="71707319">
          <w:marLeft w:val="0"/>
          <w:marRight w:val="0"/>
          <w:marTop w:val="0"/>
          <w:marBottom w:val="0"/>
          <w:divBdr>
            <w:top w:val="none" w:sz="0" w:space="0" w:color="auto"/>
            <w:left w:val="none" w:sz="0" w:space="0" w:color="auto"/>
            <w:bottom w:val="none" w:sz="0" w:space="0" w:color="auto"/>
            <w:right w:val="none" w:sz="0" w:space="0" w:color="auto"/>
          </w:divBdr>
        </w:div>
        <w:div w:id="71707333">
          <w:marLeft w:val="0"/>
          <w:marRight w:val="0"/>
          <w:marTop w:val="0"/>
          <w:marBottom w:val="0"/>
          <w:divBdr>
            <w:top w:val="none" w:sz="0" w:space="0" w:color="auto"/>
            <w:left w:val="none" w:sz="0" w:space="0" w:color="auto"/>
            <w:bottom w:val="none" w:sz="0" w:space="0" w:color="auto"/>
            <w:right w:val="none" w:sz="0" w:space="0" w:color="auto"/>
          </w:divBdr>
        </w:div>
        <w:div w:id="71707334">
          <w:marLeft w:val="0"/>
          <w:marRight w:val="0"/>
          <w:marTop w:val="0"/>
          <w:marBottom w:val="0"/>
          <w:divBdr>
            <w:top w:val="none" w:sz="0" w:space="0" w:color="auto"/>
            <w:left w:val="none" w:sz="0" w:space="0" w:color="auto"/>
            <w:bottom w:val="none" w:sz="0" w:space="0" w:color="auto"/>
            <w:right w:val="none" w:sz="0" w:space="0" w:color="auto"/>
          </w:divBdr>
        </w:div>
        <w:div w:id="71707365">
          <w:marLeft w:val="0"/>
          <w:marRight w:val="0"/>
          <w:marTop w:val="0"/>
          <w:marBottom w:val="0"/>
          <w:divBdr>
            <w:top w:val="none" w:sz="0" w:space="0" w:color="auto"/>
            <w:left w:val="none" w:sz="0" w:space="0" w:color="auto"/>
            <w:bottom w:val="none" w:sz="0" w:space="0" w:color="auto"/>
            <w:right w:val="none" w:sz="0" w:space="0" w:color="auto"/>
          </w:divBdr>
        </w:div>
        <w:div w:id="71707384">
          <w:marLeft w:val="0"/>
          <w:marRight w:val="0"/>
          <w:marTop w:val="0"/>
          <w:marBottom w:val="0"/>
          <w:divBdr>
            <w:top w:val="none" w:sz="0" w:space="0" w:color="auto"/>
            <w:left w:val="none" w:sz="0" w:space="0" w:color="auto"/>
            <w:bottom w:val="none" w:sz="0" w:space="0" w:color="auto"/>
            <w:right w:val="none" w:sz="0" w:space="0" w:color="auto"/>
          </w:divBdr>
        </w:div>
        <w:div w:id="71707394">
          <w:marLeft w:val="0"/>
          <w:marRight w:val="0"/>
          <w:marTop w:val="0"/>
          <w:marBottom w:val="0"/>
          <w:divBdr>
            <w:top w:val="none" w:sz="0" w:space="0" w:color="auto"/>
            <w:left w:val="none" w:sz="0" w:space="0" w:color="auto"/>
            <w:bottom w:val="none" w:sz="0" w:space="0" w:color="auto"/>
            <w:right w:val="none" w:sz="0" w:space="0" w:color="auto"/>
          </w:divBdr>
        </w:div>
        <w:div w:id="71707399">
          <w:marLeft w:val="0"/>
          <w:marRight w:val="0"/>
          <w:marTop w:val="0"/>
          <w:marBottom w:val="0"/>
          <w:divBdr>
            <w:top w:val="none" w:sz="0" w:space="0" w:color="auto"/>
            <w:left w:val="none" w:sz="0" w:space="0" w:color="auto"/>
            <w:bottom w:val="none" w:sz="0" w:space="0" w:color="auto"/>
            <w:right w:val="none" w:sz="0" w:space="0" w:color="auto"/>
          </w:divBdr>
        </w:div>
        <w:div w:id="71707421">
          <w:marLeft w:val="0"/>
          <w:marRight w:val="0"/>
          <w:marTop w:val="0"/>
          <w:marBottom w:val="0"/>
          <w:divBdr>
            <w:top w:val="none" w:sz="0" w:space="0" w:color="auto"/>
            <w:left w:val="none" w:sz="0" w:space="0" w:color="auto"/>
            <w:bottom w:val="none" w:sz="0" w:space="0" w:color="auto"/>
            <w:right w:val="none" w:sz="0" w:space="0" w:color="auto"/>
          </w:divBdr>
        </w:div>
        <w:div w:id="71707427">
          <w:marLeft w:val="0"/>
          <w:marRight w:val="0"/>
          <w:marTop w:val="0"/>
          <w:marBottom w:val="0"/>
          <w:divBdr>
            <w:top w:val="none" w:sz="0" w:space="0" w:color="auto"/>
            <w:left w:val="none" w:sz="0" w:space="0" w:color="auto"/>
            <w:bottom w:val="none" w:sz="0" w:space="0" w:color="auto"/>
            <w:right w:val="none" w:sz="0" w:space="0" w:color="auto"/>
          </w:divBdr>
        </w:div>
        <w:div w:id="71707428">
          <w:marLeft w:val="0"/>
          <w:marRight w:val="0"/>
          <w:marTop w:val="0"/>
          <w:marBottom w:val="0"/>
          <w:divBdr>
            <w:top w:val="none" w:sz="0" w:space="0" w:color="auto"/>
            <w:left w:val="none" w:sz="0" w:space="0" w:color="auto"/>
            <w:bottom w:val="none" w:sz="0" w:space="0" w:color="auto"/>
            <w:right w:val="none" w:sz="0" w:space="0" w:color="auto"/>
          </w:divBdr>
        </w:div>
        <w:div w:id="71707432">
          <w:marLeft w:val="0"/>
          <w:marRight w:val="0"/>
          <w:marTop w:val="0"/>
          <w:marBottom w:val="0"/>
          <w:divBdr>
            <w:top w:val="none" w:sz="0" w:space="0" w:color="auto"/>
            <w:left w:val="none" w:sz="0" w:space="0" w:color="auto"/>
            <w:bottom w:val="none" w:sz="0" w:space="0" w:color="auto"/>
            <w:right w:val="none" w:sz="0" w:space="0" w:color="auto"/>
          </w:divBdr>
        </w:div>
        <w:div w:id="71707433">
          <w:marLeft w:val="0"/>
          <w:marRight w:val="0"/>
          <w:marTop w:val="0"/>
          <w:marBottom w:val="0"/>
          <w:divBdr>
            <w:top w:val="none" w:sz="0" w:space="0" w:color="auto"/>
            <w:left w:val="none" w:sz="0" w:space="0" w:color="auto"/>
            <w:bottom w:val="none" w:sz="0" w:space="0" w:color="auto"/>
            <w:right w:val="none" w:sz="0" w:space="0" w:color="auto"/>
          </w:divBdr>
        </w:div>
        <w:div w:id="71707465">
          <w:marLeft w:val="0"/>
          <w:marRight w:val="0"/>
          <w:marTop w:val="0"/>
          <w:marBottom w:val="0"/>
          <w:divBdr>
            <w:top w:val="none" w:sz="0" w:space="0" w:color="auto"/>
            <w:left w:val="none" w:sz="0" w:space="0" w:color="auto"/>
            <w:bottom w:val="none" w:sz="0" w:space="0" w:color="auto"/>
            <w:right w:val="none" w:sz="0" w:space="0" w:color="auto"/>
          </w:divBdr>
        </w:div>
        <w:div w:id="71707482">
          <w:marLeft w:val="0"/>
          <w:marRight w:val="0"/>
          <w:marTop w:val="0"/>
          <w:marBottom w:val="0"/>
          <w:divBdr>
            <w:top w:val="none" w:sz="0" w:space="0" w:color="auto"/>
            <w:left w:val="none" w:sz="0" w:space="0" w:color="auto"/>
            <w:bottom w:val="none" w:sz="0" w:space="0" w:color="auto"/>
            <w:right w:val="none" w:sz="0" w:space="0" w:color="auto"/>
          </w:divBdr>
        </w:div>
        <w:div w:id="71707511">
          <w:marLeft w:val="0"/>
          <w:marRight w:val="0"/>
          <w:marTop w:val="0"/>
          <w:marBottom w:val="0"/>
          <w:divBdr>
            <w:top w:val="none" w:sz="0" w:space="0" w:color="auto"/>
            <w:left w:val="none" w:sz="0" w:space="0" w:color="auto"/>
            <w:bottom w:val="none" w:sz="0" w:space="0" w:color="auto"/>
            <w:right w:val="none" w:sz="0" w:space="0" w:color="auto"/>
          </w:divBdr>
        </w:div>
        <w:div w:id="71707512">
          <w:marLeft w:val="0"/>
          <w:marRight w:val="0"/>
          <w:marTop w:val="0"/>
          <w:marBottom w:val="0"/>
          <w:divBdr>
            <w:top w:val="none" w:sz="0" w:space="0" w:color="auto"/>
            <w:left w:val="none" w:sz="0" w:space="0" w:color="auto"/>
            <w:bottom w:val="none" w:sz="0" w:space="0" w:color="auto"/>
            <w:right w:val="none" w:sz="0" w:space="0" w:color="auto"/>
          </w:divBdr>
        </w:div>
        <w:div w:id="71707525">
          <w:marLeft w:val="0"/>
          <w:marRight w:val="0"/>
          <w:marTop w:val="0"/>
          <w:marBottom w:val="0"/>
          <w:divBdr>
            <w:top w:val="none" w:sz="0" w:space="0" w:color="auto"/>
            <w:left w:val="none" w:sz="0" w:space="0" w:color="auto"/>
            <w:bottom w:val="none" w:sz="0" w:space="0" w:color="auto"/>
            <w:right w:val="none" w:sz="0" w:space="0" w:color="auto"/>
          </w:divBdr>
        </w:div>
        <w:div w:id="71707529">
          <w:marLeft w:val="0"/>
          <w:marRight w:val="0"/>
          <w:marTop w:val="0"/>
          <w:marBottom w:val="0"/>
          <w:divBdr>
            <w:top w:val="none" w:sz="0" w:space="0" w:color="auto"/>
            <w:left w:val="none" w:sz="0" w:space="0" w:color="auto"/>
            <w:bottom w:val="none" w:sz="0" w:space="0" w:color="auto"/>
            <w:right w:val="none" w:sz="0" w:space="0" w:color="auto"/>
          </w:divBdr>
        </w:div>
        <w:div w:id="71707533">
          <w:marLeft w:val="0"/>
          <w:marRight w:val="0"/>
          <w:marTop w:val="0"/>
          <w:marBottom w:val="0"/>
          <w:divBdr>
            <w:top w:val="none" w:sz="0" w:space="0" w:color="auto"/>
            <w:left w:val="none" w:sz="0" w:space="0" w:color="auto"/>
            <w:bottom w:val="none" w:sz="0" w:space="0" w:color="auto"/>
            <w:right w:val="none" w:sz="0" w:space="0" w:color="auto"/>
          </w:divBdr>
        </w:div>
        <w:div w:id="71707606">
          <w:marLeft w:val="0"/>
          <w:marRight w:val="0"/>
          <w:marTop w:val="0"/>
          <w:marBottom w:val="0"/>
          <w:divBdr>
            <w:top w:val="none" w:sz="0" w:space="0" w:color="auto"/>
            <w:left w:val="none" w:sz="0" w:space="0" w:color="auto"/>
            <w:bottom w:val="none" w:sz="0" w:space="0" w:color="auto"/>
            <w:right w:val="none" w:sz="0" w:space="0" w:color="auto"/>
          </w:divBdr>
        </w:div>
        <w:div w:id="71707620">
          <w:marLeft w:val="0"/>
          <w:marRight w:val="0"/>
          <w:marTop w:val="0"/>
          <w:marBottom w:val="0"/>
          <w:divBdr>
            <w:top w:val="none" w:sz="0" w:space="0" w:color="auto"/>
            <w:left w:val="none" w:sz="0" w:space="0" w:color="auto"/>
            <w:bottom w:val="none" w:sz="0" w:space="0" w:color="auto"/>
            <w:right w:val="none" w:sz="0" w:space="0" w:color="auto"/>
          </w:divBdr>
        </w:div>
        <w:div w:id="71707644">
          <w:marLeft w:val="0"/>
          <w:marRight w:val="0"/>
          <w:marTop w:val="0"/>
          <w:marBottom w:val="0"/>
          <w:divBdr>
            <w:top w:val="none" w:sz="0" w:space="0" w:color="auto"/>
            <w:left w:val="none" w:sz="0" w:space="0" w:color="auto"/>
            <w:bottom w:val="none" w:sz="0" w:space="0" w:color="auto"/>
            <w:right w:val="none" w:sz="0" w:space="0" w:color="auto"/>
          </w:divBdr>
        </w:div>
        <w:div w:id="71707657">
          <w:marLeft w:val="0"/>
          <w:marRight w:val="0"/>
          <w:marTop w:val="0"/>
          <w:marBottom w:val="0"/>
          <w:divBdr>
            <w:top w:val="none" w:sz="0" w:space="0" w:color="auto"/>
            <w:left w:val="none" w:sz="0" w:space="0" w:color="auto"/>
            <w:bottom w:val="none" w:sz="0" w:space="0" w:color="auto"/>
            <w:right w:val="none" w:sz="0" w:space="0" w:color="auto"/>
          </w:divBdr>
        </w:div>
        <w:div w:id="71707665">
          <w:marLeft w:val="0"/>
          <w:marRight w:val="0"/>
          <w:marTop w:val="0"/>
          <w:marBottom w:val="0"/>
          <w:divBdr>
            <w:top w:val="none" w:sz="0" w:space="0" w:color="auto"/>
            <w:left w:val="none" w:sz="0" w:space="0" w:color="auto"/>
            <w:bottom w:val="none" w:sz="0" w:space="0" w:color="auto"/>
            <w:right w:val="none" w:sz="0" w:space="0" w:color="auto"/>
          </w:divBdr>
        </w:div>
        <w:div w:id="71707679">
          <w:marLeft w:val="0"/>
          <w:marRight w:val="0"/>
          <w:marTop w:val="0"/>
          <w:marBottom w:val="0"/>
          <w:divBdr>
            <w:top w:val="none" w:sz="0" w:space="0" w:color="auto"/>
            <w:left w:val="none" w:sz="0" w:space="0" w:color="auto"/>
            <w:bottom w:val="none" w:sz="0" w:space="0" w:color="auto"/>
            <w:right w:val="none" w:sz="0" w:space="0" w:color="auto"/>
          </w:divBdr>
        </w:div>
        <w:div w:id="71707685">
          <w:marLeft w:val="0"/>
          <w:marRight w:val="0"/>
          <w:marTop w:val="0"/>
          <w:marBottom w:val="0"/>
          <w:divBdr>
            <w:top w:val="none" w:sz="0" w:space="0" w:color="auto"/>
            <w:left w:val="none" w:sz="0" w:space="0" w:color="auto"/>
            <w:bottom w:val="none" w:sz="0" w:space="0" w:color="auto"/>
            <w:right w:val="none" w:sz="0" w:space="0" w:color="auto"/>
          </w:divBdr>
        </w:div>
        <w:div w:id="71707695">
          <w:marLeft w:val="0"/>
          <w:marRight w:val="0"/>
          <w:marTop w:val="0"/>
          <w:marBottom w:val="0"/>
          <w:divBdr>
            <w:top w:val="none" w:sz="0" w:space="0" w:color="auto"/>
            <w:left w:val="none" w:sz="0" w:space="0" w:color="auto"/>
            <w:bottom w:val="none" w:sz="0" w:space="0" w:color="auto"/>
            <w:right w:val="none" w:sz="0" w:space="0" w:color="auto"/>
          </w:divBdr>
        </w:div>
        <w:div w:id="71707717">
          <w:marLeft w:val="0"/>
          <w:marRight w:val="0"/>
          <w:marTop w:val="0"/>
          <w:marBottom w:val="0"/>
          <w:divBdr>
            <w:top w:val="none" w:sz="0" w:space="0" w:color="auto"/>
            <w:left w:val="none" w:sz="0" w:space="0" w:color="auto"/>
            <w:bottom w:val="none" w:sz="0" w:space="0" w:color="auto"/>
            <w:right w:val="none" w:sz="0" w:space="0" w:color="auto"/>
          </w:divBdr>
        </w:div>
        <w:div w:id="71707725">
          <w:marLeft w:val="0"/>
          <w:marRight w:val="0"/>
          <w:marTop w:val="0"/>
          <w:marBottom w:val="0"/>
          <w:divBdr>
            <w:top w:val="none" w:sz="0" w:space="0" w:color="auto"/>
            <w:left w:val="none" w:sz="0" w:space="0" w:color="auto"/>
            <w:bottom w:val="none" w:sz="0" w:space="0" w:color="auto"/>
            <w:right w:val="none" w:sz="0" w:space="0" w:color="auto"/>
          </w:divBdr>
        </w:div>
        <w:div w:id="71707733">
          <w:marLeft w:val="0"/>
          <w:marRight w:val="0"/>
          <w:marTop w:val="0"/>
          <w:marBottom w:val="0"/>
          <w:divBdr>
            <w:top w:val="none" w:sz="0" w:space="0" w:color="auto"/>
            <w:left w:val="none" w:sz="0" w:space="0" w:color="auto"/>
            <w:bottom w:val="none" w:sz="0" w:space="0" w:color="auto"/>
            <w:right w:val="none" w:sz="0" w:space="0" w:color="auto"/>
          </w:divBdr>
        </w:div>
        <w:div w:id="71707747">
          <w:marLeft w:val="0"/>
          <w:marRight w:val="0"/>
          <w:marTop w:val="0"/>
          <w:marBottom w:val="0"/>
          <w:divBdr>
            <w:top w:val="none" w:sz="0" w:space="0" w:color="auto"/>
            <w:left w:val="none" w:sz="0" w:space="0" w:color="auto"/>
            <w:bottom w:val="none" w:sz="0" w:space="0" w:color="auto"/>
            <w:right w:val="none" w:sz="0" w:space="0" w:color="auto"/>
          </w:divBdr>
        </w:div>
        <w:div w:id="71707753">
          <w:marLeft w:val="0"/>
          <w:marRight w:val="0"/>
          <w:marTop w:val="0"/>
          <w:marBottom w:val="0"/>
          <w:divBdr>
            <w:top w:val="none" w:sz="0" w:space="0" w:color="auto"/>
            <w:left w:val="none" w:sz="0" w:space="0" w:color="auto"/>
            <w:bottom w:val="none" w:sz="0" w:space="0" w:color="auto"/>
            <w:right w:val="none" w:sz="0" w:space="0" w:color="auto"/>
          </w:divBdr>
        </w:div>
        <w:div w:id="71707786">
          <w:marLeft w:val="0"/>
          <w:marRight w:val="0"/>
          <w:marTop w:val="0"/>
          <w:marBottom w:val="0"/>
          <w:divBdr>
            <w:top w:val="none" w:sz="0" w:space="0" w:color="auto"/>
            <w:left w:val="none" w:sz="0" w:space="0" w:color="auto"/>
            <w:bottom w:val="none" w:sz="0" w:space="0" w:color="auto"/>
            <w:right w:val="none" w:sz="0" w:space="0" w:color="auto"/>
          </w:divBdr>
        </w:div>
        <w:div w:id="71707804">
          <w:marLeft w:val="0"/>
          <w:marRight w:val="0"/>
          <w:marTop w:val="0"/>
          <w:marBottom w:val="0"/>
          <w:divBdr>
            <w:top w:val="none" w:sz="0" w:space="0" w:color="auto"/>
            <w:left w:val="none" w:sz="0" w:space="0" w:color="auto"/>
            <w:bottom w:val="none" w:sz="0" w:space="0" w:color="auto"/>
            <w:right w:val="none" w:sz="0" w:space="0" w:color="auto"/>
          </w:divBdr>
        </w:div>
        <w:div w:id="71707810">
          <w:marLeft w:val="0"/>
          <w:marRight w:val="0"/>
          <w:marTop w:val="0"/>
          <w:marBottom w:val="0"/>
          <w:divBdr>
            <w:top w:val="none" w:sz="0" w:space="0" w:color="auto"/>
            <w:left w:val="none" w:sz="0" w:space="0" w:color="auto"/>
            <w:bottom w:val="none" w:sz="0" w:space="0" w:color="auto"/>
            <w:right w:val="none" w:sz="0" w:space="0" w:color="auto"/>
          </w:divBdr>
        </w:div>
        <w:div w:id="71707836">
          <w:marLeft w:val="0"/>
          <w:marRight w:val="0"/>
          <w:marTop w:val="0"/>
          <w:marBottom w:val="0"/>
          <w:divBdr>
            <w:top w:val="none" w:sz="0" w:space="0" w:color="auto"/>
            <w:left w:val="none" w:sz="0" w:space="0" w:color="auto"/>
            <w:bottom w:val="none" w:sz="0" w:space="0" w:color="auto"/>
            <w:right w:val="none" w:sz="0" w:space="0" w:color="auto"/>
          </w:divBdr>
        </w:div>
        <w:div w:id="71707854">
          <w:marLeft w:val="0"/>
          <w:marRight w:val="0"/>
          <w:marTop w:val="0"/>
          <w:marBottom w:val="0"/>
          <w:divBdr>
            <w:top w:val="none" w:sz="0" w:space="0" w:color="auto"/>
            <w:left w:val="none" w:sz="0" w:space="0" w:color="auto"/>
            <w:bottom w:val="none" w:sz="0" w:space="0" w:color="auto"/>
            <w:right w:val="none" w:sz="0" w:space="0" w:color="auto"/>
          </w:divBdr>
        </w:div>
        <w:div w:id="71707881">
          <w:marLeft w:val="0"/>
          <w:marRight w:val="0"/>
          <w:marTop w:val="0"/>
          <w:marBottom w:val="0"/>
          <w:divBdr>
            <w:top w:val="none" w:sz="0" w:space="0" w:color="auto"/>
            <w:left w:val="none" w:sz="0" w:space="0" w:color="auto"/>
            <w:bottom w:val="none" w:sz="0" w:space="0" w:color="auto"/>
            <w:right w:val="none" w:sz="0" w:space="0" w:color="auto"/>
          </w:divBdr>
        </w:div>
        <w:div w:id="71707901">
          <w:marLeft w:val="0"/>
          <w:marRight w:val="0"/>
          <w:marTop w:val="0"/>
          <w:marBottom w:val="0"/>
          <w:divBdr>
            <w:top w:val="none" w:sz="0" w:space="0" w:color="auto"/>
            <w:left w:val="none" w:sz="0" w:space="0" w:color="auto"/>
            <w:bottom w:val="none" w:sz="0" w:space="0" w:color="auto"/>
            <w:right w:val="none" w:sz="0" w:space="0" w:color="auto"/>
          </w:divBdr>
        </w:div>
        <w:div w:id="71707945">
          <w:marLeft w:val="0"/>
          <w:marRight w:val="0"/>
          <w:marTop w:val="0"/>
          <w:marBottom w:val="0"/>
          <w:divBdr>
            <w:top w:val="none" w:sz="0" w:space="0" w:color="auto"/>
            <w:left w:val="none" w:sz="0" w:space="0" w:color="auto"/>
            <w:bottom w:val="none" w:sz="0" w:space="0" w:color="auto"/>
            <w:right w:val="none" w:sz="0" w:space="0" w:color="auto"/>
          </w:divBdr>
        </w:div>
        <w:div w:id="71707965">
          <w:marLeft w:val="0"/>
          <w:marRight w:val="0"/>
          <w:marTop w:val="0"/>
          <w:marBottom w:val="0"/>
          <w:divBdr>
            <w:top w:val="none" w:sz="0" w:space="0" w:color="auto"/>
            <w:left w:val="none" w:sz="0" w:space="0" w:color="auto"/>
            <w:bottom w:val="none" w:sz="0" w:space="0" w:color="auto"/>
            <w:right w:val="none" w:sz="0" w:space="0" w:color="auto"/>
          </w:divBdr>
        </w:div>
        <w:div w:id="71707983">
          <w:marLeft w:val="0"/>
          <w:marRight w:val="0"/>
          <w:marTop w:val="0"/>
          <w:marBottom w:val="0"/>
          <w:divBdr>
            <w:top w:val="none" w:sz="0" w:space="0" w:color="auto"/>
            <w:left w:val="none" w:sz="0" w:space="0" w:color="auto"/>
            <w:bottom w:val="none" w:sz="0" w:space="0" w:color="auto"/>
            <w:right w:val="none" w:sz="0" w:space="0" w:color="auto"/>
          </w:divBdr>
        </w:div>
        <w:div w:id="71708048">
          <w:marLeft w:val="0"/>
          <w:marRight w:val="0"/>
          <w:marTop w:val="0"/>
          <w:marBottom w:val="0"/>
          <w:divBdr>
            <w:top w:val="none" w:sz="0" w:space="0" w:color="auto"/>
            <w:left w:val="none" w:sz="0" w:space="0" w:color="auto"/>
            <w:bottom w:val="none" w:sz="0" w:space="0" w:color="auto"/>
            <w:right w:val="none" w:sz="0" w:space="0" w:color="auto"/>
          </w:divBdr>
        </w:div>
        <w:div w:id="71708059">
          <w:marLeft w:val="0"/>
          <w:marRight w:val="0"/>
          <w:marTop w:val="0"/>
          <w:marBottom w:val="0"/>
          <w:divBdr>
            <w:top w:val="none" w:sz="0" w:space="0" w:color="auto"/>
            <w:left w:val="none" w:sz="0" w:space="0" w:color="auto"/>
            <w:bottom w:val="none" w:sz="0" w:space="0" w:color="auto"/>
            <w:right w:val="none" w:sz="0" w:space="0" w:color="auto"/>
          </w:divBdr>
        </w:div>
        <w:div w:id="71708071">
          <w:marLeft w:val="0"/>
          <w:marRight w:val="0"/>
          <w:marTop w:val="0"/>
          <w:marBottom w:val="0"/>
          <w:divBdr>
            <w:top w:val="none" w:sz="0" w:space="0" w:color="auto"/>
            <w:left w:val="none" w:sz="0" w:space="0" w:color="auto"/>
            <w:bottom w:val="none" w:sz="0" w:space="0" w:color="auto"/>
            <w:right w:val="none" w:sz="0" w:space="0" w:color="auto"/>
          </w:divBdr>
        </w:div>
        <w:div w:id="71708080">
          <w:marLeft w:val="0"/>
          <w:marRight w:val="0"/>
          <w:marTop w:val="0"/>
          <w:marBottom w:val="0"/>
          <w:divBdr>
            <w:top w:val="none" w:sz="0" w:space="0" w:color="auto"/>
            <w:left w:val="none" w:sz="0" w:space="0" w:color="auto"/>
            <w:bottom w:val="none" w:sz="0" w:space="0" w:color="auto"/>
            <w:right w:val="none" w:sz="0" w:space="0" w:color="auto"/>
          </w:divBdr>
        </w:div>
        <w:div w:id="71708087">
          <w:marLeft w:val="0"/>
          <w:marRight w:val="0"/>
          <w:marTop w:val="0"/>
          <w:marBottom w:val="0"/>
          <w:divBdr>
            <w:top w:val="none" w:sz="0" w:space="0" w:color="auto"/>
            <w:left w:val="none" w:sz="0" w:space="0" w:color="auto"/>
            <w:bottom w:val="none" w:sz="0" w:space="0" w:color="auto"/>
            <w:right w:val="none" w:sz="0" w:space="0" w:color="auto"/>
          </w:divBdr>
        </w:div>
        <w:div w:id="71708093">
          <w:marLeft w:val="0"/>
          <w:marRight w:val="0"/>
          <w:marTop w:val="0"/>
          <w:marBottom w:val="0"/>
          <w:divBdr>
            <w:top w:val="none" w:sz="0" w:space="0" w:color="auto"/>
            <w:left w:val="none" w:sz="0" w:space="0" w:color="auto"/>
            <w:bottom w:val="none" w:sz="0" w:space="0" w:color="auto"/>
            <w:right w:val="none" w:sz="0" w:space="0" w:color="auto"/>
          </w:divBdr>
        </w:div>
        <w:div w:id="71708099">
          <w:marLeft w:val="0"/>
          <w:marRight w:val="0"/>
          <w:marTop w:val="0"/>
          <w:marBottom w:val="0"/>
          <w:divBdr>
            <w:top w:val="none" w:sz="0" w:space="0" w:color="auto"/>
            <w:left w:val="none" w:sz="0" w:space="0" w:color="auto"/>
            <w:bottom w:val="none" w:sz="0" w:space="0" w:color="auto"/>
            <w:right w:val="none" w:sz="0" w:space="0" w:color="auto"/>
          </w:divBdr>
        </w:div>
        <w:div w:id="71708112">
          <w:marLeft w:val="0"/>
          <w:marRight w:val="0"/>
          <w:marTop w:val="0"/>
          <w:marBottom w:val="0"/>
          <w:divBdr>
            <w:top w:val="none" w:sz="0" w:space="0" w:color="auto"/>
            <w:left w:val="none" w:sz="0" w:space="0" w:color="auto"/>
            <w:bottom w:val="none" w:sz="0" w:space="0" w:color="auto"/>
            <w:right w:val="none" w:sz="0" w:space="0" w:color="auto"/>
          </w:divBdr>
        </w:div>
        <w:div w:id="71708132">
          <w:marLeft w:val="0"/>
          <w:marRight w:val="0"/>
          <w:marTop w:val="0"/>
          <w:marBottom w:val="0"/>
          <w:divBdr>
            <w:top w:val="none" w:sz="0" w:space="0" w:color="auto"/>
            <w:left w:val="none" w:sz="0" w:space="0" w:color="auto"/>
            <w:bottom w:val="none" w:sz="0" w:space="0" w:color="auto"/>
            <w:right w:val="none" w:sz="0" w:space="0" w:color="auto"/>
          </w:divBdr>
        </w:div>
        <w:div w:id="71708143">
          <w:marLeft w:val="0"/>
          <w:marRight w:val="0"/>
          <w:marTop w:val="0"/>
          <w:marBottom w:val="0"/>
          <w:divBdr>
            <w:top w:val="none" w:sz="0" w:space="0" w:color="auto"/>
            <w:left w:val="none" w:sz="0" w:space="0" w:color="auto"/>
            <w:bottom w:val="none" w:sz="0" w:space="0" w:color="auto"/>
            <w:right w:val="none" w:sz="0" w:space="0" w:color="auto"/>
          </w:divBdr>
        </w:div>
        <w:div w:id="71708147">
          <w:marLeft w:val="0"/>
          <w:marRight w:val="0"/>
          <w:marTop w:val="0"/>
          <w:marBottom w:val="0"/>
          <w:divBdr>
            <w:top w:val="none" w:sz="0" w:space="0" w:color="auto"/>
            <w:left w:val="none" w:sz="0" w:space="0" w:color="auto"/>
            <w:bottom w:val="none" w:sz="0" w:space="0" w:color="auto"/>
            <w:right w:val="none" w:sz="0" w:space="0" w:color="auto"/>
          </w:divBdr>
        </w:div>
        <w:div w:id="71708183">
          <w:marLeft w:val="0"/>
          <w:marRight w:val="0"/>
          <w:marTop w:val="0"/>
          <w:marBottom w:val="0"/>
          <w:divBdr>
            <w:top w:val="none" w:sz="0" w:space="0" w:color="auto"/>
            <w:left w:val="none" w:sz="0" w:space="0" w:color="auto"/>
            <w:bottom w:val="none" w:sz="0" w:space="0" w:color="auto"/>
            <w:right w:val="none" w:sz="0" w:space="0" w:color="auto"/>
          </w:divBdr>
        </w:div>
        <w:div w:id="71708221">
          <w:marLeft w:val="0"/>
          <w:marRight w:val="0"/>
          <w:marTop w:val="0"/>
          <w:marBottom w:val="0"/>
          <w:divBdr>
            <w:top w:val="none" w:sz="0" w:space="0" w:color="auto"/>
            <w:left w:val="none" w:sz="0" w:space="0" w:color="auto"/>
            <w:bottom w:val="none" w:sz="0" w:space="0" w:color="auto"/>
            <w:right w:val="none" w:sz="0" w:space="0" w:color="auto"/>
          </w:divBdr>
        </w:div>
        <w:div w:id="71708230">
          <w:marLeft w:val="0"/>
          <w:marRight w:val="0"/>
          <w:marTop w:val="0"/>
          <w:marBottom w:val="0"/>
          <w:divBdr>
            <w:top w:val="none" w:sz="0" w:space="0" w:color="auto"/>
            <w:left w:val="none" w:sz="0" w:space="0" w:color="auto"/>
            <w:bottom w:val="none" w:sz="0" w:space="0" w:color="auto"/>
            <w:right w:val="none" w:sz="0" w:space="0" w:color="auto"/>
          </w:divBdr>
        </w:div>
        <w:div w:id="71708232">
          <w:marLeft w:val="0"/>
          <w:marRight w:val="0"/>
          <w:marTop w:val="0"/>
          <w:marBottom w:val="0"/>
          <w:divBdr>
            <w:top w:val="none" w:sz="0" w:space="0" w:color="auto"/>
            <w:left w:val="none" w:sz="0" w:space="0" w:color="auto"/>
            <w:bottom w:val="none" w:sz="0" w:space="0" w:color="auto"/>
            <w:right w:val="none" w:sz="0" w:space="0" w:color="auto"/>
          </w:divBdr>
        </w:div>
        <w:div w:id="71708239">
          <w:marLeft w:val="0"/>
          <w:marRight w:val="0"/>
          <w:marTop w:val="0"/>
          <w:marBottom w:val="0"/>
          <w:divBdr>
            <w:top w:val="none" w:sz="0" w:space="0" w:color="auto"/>
            <w:left w:val="none" w:sz="0" w:space="0" w:color="auto"/>
            <w:bottom w:val="none" w:sz="0" w:space="0" w:color="auto"/>
            <w:right w:val="none" w:sz="0" w:space="0" w:color="auto"/>
          </w:divBdr>
        </w:div>
        <w:div w:id="71708253">
          <w:marLeft w:val="0"/>
          <w:marRight w:val="0"/>
          <w:marTop w:val="0"/>
          <w:marBottom w:val="0"/>
          <w:divBdr>
            <w:top w:val="none" w:sz="0" w:space="0" w:color="auto"/>
            <w:left w:val="none" w:sz="0" w:space="0" w:color="auto"/>
            <w:bottom w:val="none" w:sz="0" w:space="0" w:color="auto"/>
            <w:right w:val="none" w:sz="0" w:space="0" w:color="auto"/>
          </w:divBdr>
        </w:div>
        <w:div w:id="71708267">
          <w:marLeft w:val="0"/>
          <w:marRight w:val="0"/>
          <w:marTop w:val="0"/>
          <w:marBottom w:val="0"/>
          <w:divBdr>
            <w:top w:val="none" w:sz="0" w:space="0" w:color="auto"/>
            <w:left w:val="none" w:sz="0" w:space="0" w:color="auto"/>
            <w:bottom w:val="none" w:sz="0" w:space="0" w:color="auto"/>
            <w:right w:val="none" w:sz="0" w:space="0" w:color="auto"/>
          </w:divBdr>
        </w:div>
        <w:div w:id="71708306">
          <w:marLeft w:val="0"/>
          <w:marRight w:val="0"/>
          <w:marTop w:val="0"/>
          <w:marBottom w:val="0"/>
          <w:divBdr>
            <w:top w:val="none" w:sz="0" w:space="0" w:color="auto"/>
            <w:left w:val="none" w:sz="0" w:space="0" w:color="auto"/>
            <w:bottom w:val="none" w:sz="0" w:space="0" w:color="auto"/>
            <w:right w:val="none" w:sz="0" w:space="0" w:color="auto"/>
          </w:divBdr>
        </w:div>
        <w:div w:id="71708331">
          <w:marLeft w:val="0"/>
          <w:marRight w:val="0"/>
          <w:marTop w:val="0"/>
          <w:marBottom w:val="0"/>
          <w:divBdr>
            <w:top w:val="none" w:sz="0" w:space="0" w:color="auto"/>
            <w:left w:val="none" w:sz="0" w:space="0" w:color="auto"/>
            <w:bottom w:val="none" w:sz="0" w:space="0" w:color="auto"/>
            <w:right w:val="none" w:sz="0" w:space="0" w:color="auto"/>
          </w:divBdr>
        </w:div>
        <w:div w:id="71708350">
          <w:marLeft w:val="0"/>
          <w:marRight w:val="0"/>
          <w:marTop w:val="0"/>
          <w:marBottom w:val="0"/>
          <w:divBdr>
            <w:top w:val="none" w:sz="0" w:space="0" w:color="auto"/>
            <w:left w:val="none" w:sz="0" w:space="0" w:color="auto"/>
            <w:bottom w:val="none" w:sz="0" w:space="0" w:color="auto"/>
            <w:right w:val="none" w:sz="0" w:space="0" w:color="auto"/>
          </w:divBdr>
        </w:div>
        <w:div w:id="71708375">
          <w:marLeft w:val="0"/>
          <w:marRight w:val="0"/>
          <w:marTop w:val="0"/>
          <w:marBottom w:val="0"/>
          <w:divBdr>
            <w:top w:val="none" w:sz="0" w:space="0" w:color="auto"/>
            <w:left w:val="none" w:sz="0" w:space="0" w:color="auto"/>
            <w:bottom w:val="none" w:sz="0" w:space="0" w:color="auto"/>
            <w:right w:val="none" w:sz="0" w:space="0" w:color="auto"/>
          </w:divBdr>
        </w:div>
        <w:div w:id="71708380">
          <w:marLeft w:val="0"/>
          <w:marRight w:val="0"/>
          <w:marTop w:val="0"/>
          <w:marBottom w:val="0"/>
          <w:divBdr>
            <w:top w:val="none" w:sz="0" w:space="0" w:color="auto"/>
            <w:left w:val="none" w:sz="0" w:space="0" w:color="auto"/>
            <w:bottom w:val="none" w:sz="0" w:space="0" w:color="auto"/>
            <w:right w:val="none" w:sz="0" w:space="0" w:color="auto"/>
          </w:divBdr>
        </w:div>
        <w:div w:id="71708381">
          <w:marLeft w:val="0"/>
          <w:marRight w:val="0"/>
          <w:marTop w:val="0"/>
          <w:marBottom w:val="0"/>
          <w:divBdr>
            <w:top w:val="none" w:sz="0" w:space="0" w:color="auto"/>
            <w:left w:val="none" w:sz="0" w:space="0" w:color="auto"/>
            <w:bottom w:val="none" w:sz="0" w:space="0" w:color="auto"/>
            <w:right w:val="none" w:sz="0" w:space="0" w:color="auto"/>
          </w:divBdr>
        </w:div>
        <w:div w:id="71708393">
          <w:marLeft w:val="0"/>
          <w:marRight w:val="0"/>
          <w:marTop w:val="0"/>
          <w:marBottom w:val="0"/>
          <w:divBdr>
            <w:top w:val="none" w:sz="0" w:space="0" w:color="auto"/>
            <w:left w:val="none" w:sz="0" w:space="0" w:color="auto"/>
            <w:bottom w:val="none" w:sz="0" w:space="0" w:color="auto"/>
            <w:right w:val="none" w:sz="0" w:space="0" w:color="auto"/>
          </w:divBdr>
        </w:div>
        <w:div w:id="71708412">
          <w:marLeft w:val="0"/>
          <w:marRight w:val="0"/>
          <w:marTop w:val="0"/>
          <w:marBottom w:val="0"/>
          <w:divBdr>
            <w:top w:val="none" w:sz="0" w:space="0" w:color="auto"/>
            <w:left w:val="none" w:sz="0" w:space="0" w:color="auto"/>
            <w:bottom w:val="none" w:sz="0" w:space="0" w:color="auto"/>
            <w:right w:val="none" w:sz="0" w:space="0" w:color="auto"/>
          </w:divBdr>
        </w:div>
        <w:div w:id="71708424">
          <w:marLeft w:val="0"/>
          <w:marRight w:val="0"/>
          <w:marTop w:val="0"/>
          <w:marBottom w:val="0"/>
          <w:divBdr>
            <w:top w:val="none" w:sz="0" w:space="0" w:color="auto"/>
            <w:left w:val="none" w:sz="0" w:space="0" w:color="auto"/>
            <w:bottom w:val="none" w:sz="0" w:space="0" w:color="auto"/>
            <w:right w:val="none" w:sz="0" w:space="0" w:color="auto"/>
          </w:divBdr>
        </w:div>
        <w:div w:id="71708434">
          <w:marLeft w:val="0"/>
          <w:marRight w:val="0"/>
          <w:marTop w:val="0"/>
          <w:marBottom w:val="0"/>
          <w:divBdr>
            <w:top w:val="none" w:sz="0" w:space="0" w:color="auto"/>
            <w:left w:val="none" w:sz="0" w:space="0" w:color="auto"/>
            <w:bottom w:val="none" w:sz="0" w:space="0" w:color="auto"/>
            <w:right w:val="none" w:sz="0" w:space="0" w:color="auto"/>
          </w:divBdr>
        </w:div>
        <w:div w:id="71708449">
          <w:marLeft w:val="0"/>
          <w:marRight w:val="0"/>
          <w:marTop w:val="0"/>
          <w:marBottom w:val="0"/>
          <w:divBdr>
            <w:top w:val="none" w:sz="0" w:space="0" w:color="auto"/>
            <w:left w:val="none" w:sz="0" w:space="0" w:color="auto"/>
            <w:bottom w:val="none" w:sz="0" w:space="0" w:color="auto"/>
            <w:right w:val="none" w:sz="0" w:space="0" w:color="auto"/>
          </w:divBdr>
        </w:div>
        <w:div w:id="71708455">
          <w:marLeft w:val="0"/>
          <w:marRight w:val="0"/>
          <w:marTop w:val="0"/>
          <w:marBottom w:val="0"/>
          <w:divBdr>
            <w:top w:val="none" w:sz="0" w:space="0" w:color="auto"/>
            <w:left w:val="none" w:sz="0" w:space="0" w:color="auto"/>
            <w:bottom w:val="none" w:sz="0" w:space="0" w:color="auto"/>
            <w:right w:val="none" w:sz="0" w:space="0" w:color="auto"/>
          </w:divBdr>
        </w:div>
        <w:div w:id="71708476">
          <w:marLeft w:val="0"/>
          <w:marRight w:val="0"/>
          <w:marTop w:val="0"/>
          <w:marBottom w:val="0"/>
          <w:divBdr>
            <w:top w:val="none" w:sz="0" w:space="0" w:color="auto"/>
            <w:left w:val="none" w:sz="0" w:space="0" w:color="auto"/>
            <w:bottom w:val="none" w:sz="0" w:space="0" w:color="auto"/>
            <w:right w:val="none" w:sz="0" w:space="0" w:color="auto"/>
          </w:divBdr>
        </w:div>
        <w:div w:id="71708485">
          <w:marLeft w:val="0"/>
          <w:marRight w:val="0"/>
          <w:marTop w:val="0"/>
          <w:marBottom w:val="0"/>
          <w:divBdr>
            <w:top w:val="none" w:sz="0" w:space="0" w:color="auto"/>
            <w:left w:val="none" w:sz="0" w:space="0" w:color="auto"/>
            <w:bottom w:val="none" w:sz="0" w:space="0" w:color="auto"/>
            <w:right w:val="none" w:sz="0" w:space="0" w:color="auto"/>
          </w:divBdr>
        </w:div>
        <w:div w:id="71708491">
          <w:marLeft w:val="0"/>
          <w:marRight w:val="0"/>
          <w:marTop w:val="0"/>
          <w:marBottom w:val="0"/>
          <w:divBdr>
            <w:top w:val="none" w:sz="0" w:space="0" w:color="auto"/>
            <w:left w:val="none" w:sz="0" w:space="0" w:color="auto"/>
            <w:bottom w:val="none" w:sz="0" w:space="0" w:color="auto"/>
            <w:right w:val="none" w:sz="0" w:space="0" w:color="auto"/>
          </w:divBdr>
        </w:div>
        <w:div w:id="71708501">
          <w:marLeft w:val="0"/>
          <w:marRight w:val="0"/>
          <w:marTop w:val="0"/>
          <w:marBottom w:val="0"/>
          <w:divBdr>
            <w:top w:val="none" w:sz="0" w:space="0" w:color="auto"/>
            <w:left w:val="none" w:sz="0" w:space="0" w:color="auto"/>
            <w:bottom w:val="none" w:sz="0" w:space="0" w:color="auto"/>
            <w:right w:val="none" w:sz="0" w:space="0" w:color="auto"/>
          </w:divBdr>
        </w:div>
        <w:div w:id="71708516">
          <w:marLeft w:val="0"/>
          <w:marRight w:val="0"/>
          <w:marTop w:val="0"/>
          <w:marBottom w:val="0"/>
          <w:divBdr>
            <w:top w:val="none" w:sz="0" w:space="0" w:color="auto"/>
            <w:left w:val="none" w:sz="0" w:space="0" w:color="auto"/>
            <w:bottom w:val="none" w:sz="0" w:space="0" w:color="auto"/>
            <w:right w:val="none" w:sz="0" w:space="0" w:color="auto"/>
          </w:divBdr>
        </w:div>
        <w:div w:id="71708523">
          <w:marLeft w:val="0"/>
          <w:marRight w:val="0"/>
          <w:marTop w:val="0"/>
          <w:marBottom w:val="0"/>
          <w:divBdr>
            <w:top w:val="none" w:sz="0" w:space="0" w:color="auto"/>
            <w:left w:val="none" w:sz="0" w:space="0" w:color="auto"/>
            <w:bottom w:val="none" w:sz="0" w:space="0" w:color="auto"/>
            <w:right w:val="none" w:sz="0" w:space="0" w:color="auto"/>
          </w:divBdr>
        </w:div>
        <w:div w:id="71708545">
          <w:marLeft w:val="0"/>
          <w:marRight w:val="0"/>
          <w:marTop w:val="0"/>
          <w:marBottom w:val="0"/>
          <w:divBdr>
            <w:top w:val="none" w:sz="0" w:space="0" w:color="auto"/>
            <w:left w:val="none" w:sz="0" w:space="0" w:color="auto"/>
            <w:bottom w:val="none" w:sz="0" w:space="0" w:color="auto"/>
            <w:right w:val="none" w:sz="0" w:space="0" w:color="auto"/>
          </w:divBdr>
        </w:div>
        <w:div w:id="71708559">
          <w:marLeft w:val="0"/>
          <w:marRight w:val="0"/>
          <w:marTop w:val="0"/>
          <w:marBottom w:val="0"/>
          <w:divBdr>
            <w:top w:val="none" w:sz="0" w:space="0" w:color="auto"/>
            <w:left w:val="none" w:sz="0" w:space="0" w:color="auto"/>
            <w:bottom w:val="none" w:sz="0" w:space="0" w:color="auto"/>
            <w:right w:val="none" w:sz="0" w:space="0" w:color="auto"/>
          </w:divBdr>
        </w:div>
        <w:div w:id="71708560">
          <w:marLeft w:val="0"/>
          <w:marRight w:val="0"/>
          <w:marTop w:val="0"/>
          <w:marBottom w:val="0"/>
          <w:divBdr>
            <w:top w:val="none" w:sz="0" w:space="0" w:color="auto"/>
            <w:left w:val="none" w:sz="0" w:space="0" w:color="auto"/>
            <w:bottom w:val="none" w:sz="0" w:space="0" w:color="auto"/>
            <w:right w:val="none" w:sz="0" w:space="0" w:color="auto"/>
          </w:divBdr>
        </w:div>
        <w:div w:id="71708602">
          <w:marLeft w:val="0"/>
          <w:marRight w:val="0"/>
          <w:marTop w:val="0"/>
          <w:marBottom w:val="0"/>
          <w:divBdr>
            <w:top w:val="none" w:sz="0" w:space="0" w:color="auto"/>
            <w:left w:val="none" w:sz="0" w:space="0" w:color="auto"/>
            <w:bottom w:val="none" w:sz="0" w:space="0" w:color="auto"/>
            <w:right w:val="none" w:sz="0" w:space="0" w:color="auto"/>
          </w:divBdr>
        </w:div>
        <w:div w:id="71708637">
          <w:marLeft w:val="0"/>
          <w:marRight w:val="0"/>
          <w:marTop w:val="0"/>
          <w:marBottom w:val="0"/>
          <w:divBdr>
            <w:top w:val="none" w:sz="0" w:space="0" w:color="auto"/>
            <w:left w:val="none" w:sz="0" w:space="0" w:color="auto"/>
            <w:bottom w:val="none" w:sz="0" w:space="0" w:color="auto"/>
            <w:right w:val="none" w:sz="0" w:space="0" w:color="auto"/>
          </w:divBdr>
        </w:div>
        <w:div w:id="71708657">
          <w:marLeft w:val="0"/>
          <w:marRight w:val="0"/>
          <w:marTop w:val="0"/>
          <w:marBottom w:val="0"/>
          <w:divBdr>
            <w:top w:val="none" w:sz="0" w:space="0" w:color="auto"/>
            <w:left w:val="none" w:sz="0" w:space="0" w:color="auto"/>
            <w:bottom w:val="none" w:sz="0" w:space="0" w:color="auto"/>
            <w:right w:val="none" w:sz="0" w:space="0" w:color="auto"/>
          </w:divBdr>
        </w:div>
        <w:div w:id="71708668">
          <w:marLeft w:val="0"/>
          <w:marRight w:val="0"/>
          <w:marTop w:val="0"/>
          <w:marBottom w:val="0"/>
          <w:divBdr>
            <w:top w:val="none" w:sz="0" w:space="0" w:color="auto"/>
            <w:left w:val="none" w:sz="0" w:space="0" w:color="auto"/>
            <w:bottom w:val="none" w:sz="0" w:space="0" w:color="auto"/>
            <w:right w:val="none" w:sz="0" w:space="0" w:color="auto"/>
          </w:divBdr>
        </w:div>
        <w:div w:id="71708690">
          <w:marLeft w:val="0"/>
          <w:marRight w:val="0"/>
          <w:marTop w:val="0"/>
          <w:marBottom w:val="0"/>
          <w:divBdr>
            <w:top w:val="none" w:sz="0" w:space="0" w:color="auto"/>
            <w:left w:val="none" w:sz="0" w:space="0" w:color="auto"/>
            <w:bottom w:val="none" w:sz="0" w:space="0" w:color="auto"/>
            <w:right w:val="none" w:sz="0" w:space="0" w:color="auto"/>
          </w:divBdr>
        </w:div>
        <w:div w:id="71708709">
          <w:marLeft w:val="0"/>
          <w:marRight w:val="0"/>
          <w:marTop w:val="0"/>
          <w:marBottom w:val="0"/>
          <w:divBdr>
            <w:top w:val="none" w:sz="0" w:space="0" w:color="auto"/>
            <w:left w:val="none" w:sz="0" w:space="0" w:color="auto"/>
            <w:bottom w:val="none" w:sz="0" w:space="0" w:color="auto"/>
            <w:right w:val="none" w:sz="0" w:space="0" w:color="auto"/>
          </w:divBdr>
        </w:div>
        <w:div w:id="71708733">
          <w:marLeft w:val="0"/>
          <w:marRight w:val="0"/>
          <w:marTop w:val="0"/>
          <w:marBottom w:val="0"/>
          <w:divBdr>
            <w:top w:val="none" w:sz="0" w:space="0" w:color="auto"/>
            <w:left w:val="none" w:sz="0" w:space="0" w:color="auto"/>
            <w:bottom w:val="none" w:sz="0" w:space="0" w:color="auto"/>
            <w:right w:val="none" w:sz="0" w:space="0" w:color="auto"/>
          </w:divBdr>
        </w:div>
        <w:div w:id="71708741">
          <w:marLeft w:val="0"/>
          <w:marRight w:val="0"/>
          <w:marTop w:val="0"/>
          <w:marBottom w:val="0"/>
          <w:divBdr>
            <w:top w:val="none" w:sz="0" w:space="0" w:color="auto"/>
            <w:left w:val="none" w:sz="0" w:space="0" w:color="auto"/>
            <w:bottom w:val="none" w:sz="0" w:space="0" w:color="auto"/>
            <w:right w:val="none" w:sz="0" w:space="0" w:color="auto"/>
          </w:divBdr>
        </w:div>
        <w:div w:id="71708760">
          <w:marLeft w:val="0"/>
          <w:marRight w:val="0"/>
          <w:marTop w:val="0"/>
          <w:marBottom w:val="0"/>
          <w:divBdr>
            <w:top w:val="none" w:sz="0" w:space="0" w:color="auto"/>
            <w:left w:val="none" w:sz="0" w:space="0" w:color="auto"/>
            <w:bottom w:val="none" w:sz="0" w:space="0" w:color="auto"/>
            <w:right w:val="none" w:sz="0" w:space="0" w:color="auto"/>
          </w:divBdr>
        </w:div>
        <w:div w:id="71708804">
          <w:marLeft w:val="0"/>
          <w:marRight w:val="0"/>
          <w:marTop w:val="0"/>
          <w:marBottom w:val="0"/>
          <w:divBdr>
            <w:top w:val="none" w:sz="0" w:space="0" w:color="auto"/>
            <w:left w:val="none" w:sz="0" w:space="0" w:color="auto"/>
            <w:bottom w:val="none" w:sz="0" w:space="0" w:color="auto"/>
            <w:right w:val="none" w:sz="0" w:space="0" w:color="auto"/>
          </w:divBdr>
        </w:div>
        <w:div w:id="71708807">
          <w:marLeft w:val="0"/>
          <w:marRight w:val="0"/>
          <w:marTop w:val="0"/>
          <w:marBottom w:val="0"/>
          <w:divBdr>
            <w:top w:val="none" w:sz="0" w:space="0" w:color="auto"/>
            <w:left w:val="none" w:sz="0" w:space="0" w:color="auto"/>
            <w:bottom w:val="none" w:sz="0" w:space="0" w:color="auto"/>
            <w:right w:val="none" w:sz="0" w:space="0" w:color="auto"/>
          </w:divBdr>
        </w:div>
        <w:div w:id="71708820">
          <w:marLeft w:val="0"/>
          <w:marRight w:val="0"/>
          <w:marTop w:val="0"/>
          <w:marBottom w:val="0"/>
          <w:divBdr>
            <w:top w:val="none" w:sz="0" w:space="0" w:color="auto"/>
            <w:left w:val="none" w:sz="0" w:space="0" w:color="auto"/>
            <w:bottom w:val="none" w:sz="0" w:space="0" w:color="auto"/>
            <w:right w:val="none" w:sz="0" w:space="0" w:color="auto"/>
          </w:divBdr>
        </w:div>
        <w:div w:id="71708847">
          <w:marLeft w:val="0"/>
          <w:marRight w:val="0"/>
          <w:marTop w:val="0"/>
          <w:marBottom w:val="0"/>
          <w:divBdr>
            <w:top w:val="none" w:sz="0" w:space="0" w:color="auto"/>
            <w:left w:val="none" w:sz="0" w:space="0" w:color="auto"/>
            <w:bottom w:val="none" w:sz="0" w:space="0" w:color="auto"/>
            <w:right w:val="none" w:sz="0" w:space="0" w:color="auto"/>
          </w:divBdr>
        </w:div>
        <w:div w:id="71708849">
          <w:marLeft w:val="0"/>
          <w:marRight w:val="0"/>
          <w:marTop w:val="0"/>
          <w:marBottom w:val="0"/>
          <w:divBdr>
            <w:top w:val="none" w:sz="0" w:space="0" w:color="auto"/>
            <w:left w:val="none" w:sz="0" w:space="0" w:color="auto"/>
            <w:bottom w:val="none" w:sz="0" w:space="0" w:color="auto"/>
            <w:right w:val="none" w:sz="0" w:space="0" w:color="auto"/>
          </w:divBdr>
        </w:div>
        <w:div w:id="71708870">
          <w:marLeft w:val="0"/>
          <w:marRight w:val="0"/>
          <w:marTop w:val="0"/>
          <w:marBottom w:val="0"/>
          <w:divBdr>
            <w:top w:val="none" w:sz="0" w:space="0" w:color="auto"/>
            <w:left w:val="none" w:sz="0" w:space="0" w:color="auto"/>
            <w:bottom w:val="none" w:sz="0" w:space="0" w:color="auto"/>
            <w:right w:val="none" w:sz="0" w:space="0" w:color="auto"/>
          </w:divBdr>
        </w:div>
        <w:div w:id="71708884">
          <w:marLeft w:val="0"/>
          <w:marRight w:val="0"/>
          <w:marTop w:val="0"/>
          <w:marBottom w:val="0"/>
          <w:divBdr>
            <w:top w:val="none" w:sz="0" w:space="0" w:color="auto"/>
            <w:left w:val="none" w:sz="0" w:space="0" w:color="auto"/>
            <w:bottom w:val="none" w:sz="0" w:space="0" w:color="auto"/>
            <w:right w:val="none" w:sz="0" w:space="0" w:color="auto"/>
          </w:divBdr>
        </w:div>
        <w:div w:id="71708885">
          <w:marLeft w:val="0"/>
          <w:marRight w:val="0"/>
          <w:marTop w:val="0"/>
          <w:marBottom w:val="0"/>
          <w:divBdr>
            <w:top w:val="none" w:sz="0" w:space="0" w:color="auto"/>
            <w:left w:val="none" w:sz="0" w:space="0" w:color="auto"/>
            <w:bottom w:val="none" w:sz="0" w:space="0" w:color="auto"/>
            <w:right w:val="none" w:sz="0" w:space="0" w:color="auto"/>
          </w:divBdr>
        </w:div>
        <w:div w:id="71708888">
          <w:marLeft w:val="0"/>
          <w:marRight w:val="0"/>
          <w:marTop w:val="0"/>
          <w:marBottom w:val="0"/>
          <w:divBdr>
            <w:top w:val="none" w:sz="0" w:space="0" w:color="auto"/>
            <w:left w:val="none" w:sz="0" w:space="0" w:color="auto"/>
            <w:bottom w:val="none" w:sz="0" w:space="0" w:color="auto"/>
            <w:right w:val="none" w:sz="0" w:space="0" w:color="auto"/>
          </w:divBdr>
        </w:div>
        <w:div w:id="71708894">
          <w:marLeft w:val="0"/>
          <w:marRight w:val="0"/>
          <w:marTop w:val="0"/>
          <w:marBottom w:val="0"/>
          <w:divBdr>
            <w:top w:val="none" w:sz="0" w:space="0" w:color="auto"/>
            <w:left w:val="none" w:sz="0" w:space="0" w:color="auto"/>
            <w:bottom w:val="none" w:sz="0" w:space="0" w:color="auto"/>
            <w:right w:val="none" w:sz="0" w:space="0" w:color="auto"/>
          </w:divBdr>
        </w:div>
        <w:div w:id="71708896">
          <w:marLeft w:val="0"/>
          <w:marRight w:val="0"/>
          <w:marTop w:val="0"/>
          <w:marBottom w:val="0"/>
          <w:divBdr>
            <w:top w:val="none" w:sz="0" w:space="0" w:color="auto"/>
            <w:left w:val="none" w:sz="0" w:space="0" w:color="auto"/>
            <w:bottom w:val="none" w:sz="0" w:space="0" w:color="auto"/>
            <w:right w:val="none" w:sz="0" w:space="0" w:color="auto"/>
          </w:divBdr>
        </w:div>
        <w:div w:id="71708906">
          <w:marLeft w:val="0"/>
          <w:marRight w:val="0"/>
          <w:marTop w:val="0"/>
          <w:marBottom w:val="0"/>
          <w:divBdr>
            <w:top w:val="none" w:sz="0" w:space="0" w:color="auto"/>
            <w:left w:val="none" w:sz="0" w:space="0" w:color="auto"/>
            <w:bottom w:val="none" w:sz="0" w:space="0" w:color="auto"/>
            <w:right w:val="none" w:sz="0" w:space="0" w:color="auto"/>
          </w:divBdr>
        </w:div>
        <w:div w:id="71708913">
          <w:marLeft w:val="0"/>
          <w:marRight w:val="0"/>
          <w:marTop w:val="0"/>
          <w:marBottom w:val="0"/>
          <w:divBdr>
            <w:top w:val="none" w:sz="0" w:space="0" w:color="auto"/>
            <w:left w:val="none" w:sz="0" w:space="0" w:color="auto"/>
            <w:bottom w:val="none" w:sz="0" w:space="0" w:color="auto"/>
            <w:right w:val="none" w:sz="0" w:space="0" w:color="auto"/>
          </w:divBdr>
        </w:div>
        <w:div w:id="71708925">
          <w:marLeft w:val="0"/>
          <w:marRight w:val="0"/>
          <w:marTop w:val="0"/>
          <w:marBottom w:val="0"/>
          <w:divBdr>
            <w:top w:val="none" w:sz="0" w:space="0" w:color="auto"/>
            <w:left w:val="none" w:sz="0" w:space="0" w:color="auto"/>
            <w:bottom w:val="none" w:sz="0" w:space="0" w:color="auto"/>
            <w:right w:val="none" w:sz="0" w:space="0" w:color="auto"/>
          </w:divBdr>
        </w:div>
        <w:div w:id="71708960">
          <w:marLeft w:val="0"/>
          <w:marRight w:val="0"/>
          <w:marTop w:val="0"/>
          <w:marBottom w:val="0"/>
          <w:divBdr>
            <w:top w:val="none" w:sz="0" w:space="0" w:color="auto"/>
            <w:left w:val="none" w:sz="0" w:space="0" w:color="auto"/>
            <w:bottom w:val="none" w:sz="0" w:space="0" w:color="auto"/>
            <w:right w:val="none" w:sz="0" w:space="0" w:color="auto"/>
          </w:divBdr>
        </w:div>
        <w:div w:id="71708970">
          <w:marLeft w:val="0"/>
          <w:marRight w:val="0"/>
          <w:marTop w:val="0"/>
          <w:marBottom w:val="0"/>
          <w:divBdr>
            <w:top w:val="none" w:sz="0" w:space="0" w:color="auto"/>
            <w:left w:val="none" w:sz="0" w:space="0" w:color="auto"/>
            <w:bottom w:val="none" w:sz="0" w:space="0" w:color="auto"/>
            <w:right w:val="none" w:sz="0" w:space="0" w:color="auto"/>
          </w:divBdr>
        </w:div>
        <w:div w:id="71708971">
          <w:marLeft w:val="0"/>
          <w:marRight w:val="0"/>
          <w:marTop w:val="0"/>
          <w:marBottom w:val="0"/>
          <w:divBdr>
            <w:top w:val="none" w:sz="0" w:space="0" w:color="auto"/>
            <w:left w:val="none" w:sz="0" w:space="0" w:color="auto"/>
            <w:bottom w:val="none" w:sz="0" w:space="0" w:color="auto"/>
            <w:right w:val="none" w:sz="0" w:space="0" w:color="auto"/>
          </w:divBdr>
        </w:div>
        <w:div w:id="71708980">
          <w:marLeft w:val="0"/>
          <w:marRight w:val="0"/>
          <w:marTop w:val="0"/>
          <w:marBottom w:val="0"/>
          <w:divBdr>
            <w:top w:val="none" w:sz="0" w:space="0" w:color="auto"/>
            <w:left w:val="none" w:sz="0" w:space="0" w:color="auto"/>
            <w:bottom w:val="none" w:sz="0" w:space="0" w:color="auto"/>
            <w:right w:val="none" w:sz="0" w:space="0" w:color="auto"/>
          </w:divBdr>
        </w:div>
        <w:div w:id="71709015">
          <w:marLeft w:val="0"/>
          <w:marRight w:val="0"/>
          <w:marTop w:val="0"/>
          <w:marBottom w:val="0"/>
          <w:divBdr>
            <w:top w:val="none" w:sz="0" w:space="0" w:color="auto"/>
            <w:left w:val="none" w:sz="0" w:space="0" w:color="auto"/>
            <w:bottom w:val="none" w:sz="0" w:space="0" w:color="auto"/>
            <w:right w:val="none" w:sz="0" w:space="0" w:color="auto"/>
          </w:divBdr>
        </w:div>
        <w:div w:id="71709028">
          <w:marLeft w:val="0"/>
          <w:marRight w:val="0"/>
          <w:marTop w:val="0"/>
          <w:marBottom w:val="0"/>
          <w:divBdr>
            <w:top w:val="none" w:sz="0" w:space="0" w:color="auto"/>
            <w:left w:val="none" w:sz="0" w:space="0" w:color="auto"/>
            <w:bottom w:val="none" w:sz="0" w:space="0" w:color="auto"/>
            <w:right w:val="none" w:sz="0" w:space="0" w:color="auto"/>
          </w:divBdr>
        </w:div>
        <w:div w:id="71709032">
          <w:marLeft w:val="0"/>
          <w:marRight w:val="0"/>
          <w:marTop w:val="0"/>
          <w:marBottom w:val="0"/>
          <w:divBdr>
            <w:top w:val="none" w:sz="0" w:space="0" w:color="auto"/>
            <w:left w:val="none" w:sz="0" w:space="0" w:color="auto"/>
            <w:bottom w:val="none" w:sz="0" w:space="0" w:color="auto"/>
            <w:right w:val="none" w:sz="0" w:space="0" w:color="auto"/>
          </w:divBdr>
        </w:div>
        <w:div w:id="71709042">
          <w:marLeft w:val="0"/>
          <w:marRight w:val="0"/>
          <w:marTop w:val="0"/>
          <w:marBottom w:val="0"/>
          <w:divBdr>
            <w:top w:val="none" w:sz="0" w:space="0" w:color="auto"/>
            <w:left w:val="none" w:sz="0" w:space="0" w:color="auto"/>
            <w:bottom w:val="none" w:sz="0" w:space="0" w:color="auto"/>
            <w:right w:val="none" w:sz="0" w:space="0" w:color="auto"/>
          </w:divBdr>
        </w:div>
        <w:div w:id="71709052">
          <w:marLeft w:val="0"/>
          <w:marRight w:val="0"/>
          <w:marTop w:val="0"/>
          <w:marBottom w:val="0"/>
          <w:divBdr>
            <w:top w:val="none" w:sz="0" w:space="0" w:color="auto"/>
            <w:left w:val="none" w:sz="0" w:space="0" w:color="auto"/>
            <w:bottom w:val="none" w:sz="0" w:space="0" w:color="auto"/>
            <w:right w:val="none" w:sz="0" w:space="0" w:color="auto"/>
          </w:divBdr>
        </w:div>
        <w:div w:id="71709085">
          <w:marLeft w:val="0"/>
          <w:marRight w:val="0"/>
          <w:marTop w:val="0"/>
          <w:marBottom w:val="0"/>
          <w:divBdr>
            <w:top w:val="none" w:sz="0" w:space="0" w:color="auto"/>
            <w:left w:val="none" w:sz="0" w:space="0" w:color="auto"/>
            <w:bottom w:val="none" w:sz="0" w:space="0" w:color="auto"/>
            <w:right w:val="none" w:sz="0" w:space="0" w:color="auto"/>
          </w:divBdr>
        </w:div>
        <w:div w:id="71709113">
          <w:marLeft w:val="0"/>
          <w:marRight w:val="0"/>
          <w:marTop w:val="0"/>
          <w:marBottom w:val="0"/>
          <w:divBdr>
            <w:top w:val="none" w:sz="0" w:space="0" w:color="auto"/>
            <w:left w:val="none" w:sz="0" w:space="0" w:color="auto"/>
            <w:bottom w:val="none" w:sz="0" w:space="0" w:color="auto"/>
            <w:right w:val="none" w:sz="0" w:space="0" w:color="auto"/>
          </w:divBdr>
        </w:div>
        <w:div w:id="71709120">
          <w:marLeft w:val="0"/>
          <w:marRight w:val="0"/>
          <w:marTop w:val="0"/>
          <w:marBottom w:val="0"/>
          <w:divBdr>
            <w:top w:val="none" w:sz="0" w:space="0" w:color="auto"/>
            <w:left w:val="none" w:sz="0" w:space="0" w:color="auto"/>
            <w:bottom w:val="none" w:sz="0" w:space="0" w:color="auto"/>
            <w:right w:val="none" w:sz="0" w:space="0" w:color="auto"/>
          </w:divBdr>
        </w:div>
        <w:div w:id="71709172">
          <w:marLeft w:val="0"/>
          <w:marRight w:val="0"/>
          <w:marTop w:val="0"/>
          <w:marBottom w:val="0"/>
          <w:divBdr>
            <w:top w:val="none" w:sz="0" w:space="0" w:color="auto"/>
            <w:left w:val="none" w:sz="0" w:space="0" w:color="auto"/>
            <w:bottom w:val="none" w:sz="0" w:space="0" w:color="auto"/>
            <w:right w:val="none" w:sz="0" w:space="0" w:color="auto"/>
          </w:divBdr>
        </w:div>
        <w:div w:id="71709173">
          <w:marLeft w:val="0"/>
          <w:marRight w:val="0"/>
          <w:marTop w:val="0"/>
          <w:marBottom w:val="0"/>
          <w:divBdr>
            <w:top w:val="none" w:sz="0" w:space="0" w:color="auto"/>
            <w:left w:val="none" w:sz="0" w:space="0" w:color="auto"/>
            <w:bottom w:val="none" w:sz="0" w:space="0" w:color="auto"/>
            <w:right w:val="none" w:sz="0" w:space="0" w:color="auto"/>
          </w:divBdr>
        </w:div>
        <w:div w:id="71709201">
          <w:marLeft w:val="0"/>
          <w:marRight w:val="0"/>
          <w:marTop w:val="0"/>
          <w:marBottom w:val="0"/>
          <w:divBdr>
            <w:top w:val="none" w:sz="0" w:space="0" w:color="auto"/>
            <w:left w:val="none" w:sz="0" w:space="0" w:color="auto"/>
            <w:bottom w:val="none" w:sz="0" w:space="0" w:color="auto"/>
            <w:right w:val="none" w:sz="0" w:space="0" w:color="auto"/>
          </w:divBdr>
        </w:div>
        <w:div w:id="71709216">
          <w:marLeft w:val="0"/>
          <w:marRight w:val="0"/>
          <w:marTop w:val="0"/>
          <w:marBottom w:val="0"/>
          <w:divBdr>
            <w:top w:val="none" w:sz="0" w:space="0" w:color="auto"/>
            <w:left w:val="none" w:sz="0" w:space="0" w:color="auto"/>
            <w:bottom w:val="none" w:sz="0" w:space="0" w:color="auto"/>
            <w:right w:val="none" w:sz="0" w:space="0" w:color="auto"/>
          </w:divBdr>
        </w:div>
        <w:div w:id="71709261">
          <w:marLeft w:val="0"/>
          <w:marRight w:val="0"/>
          <w:marTop w:val="0"/>
          <w:marBottom w:val="0"/>
          <w:divBdr>
            <w:top w:val="none" w:sz="0" w:space="0" w:color="auto"/>
            <w:left w:val="none" w:sz="0" w:space="0" w:color="auto"/>
            <w:bottom w:val="none" w:sz="0" w:space="0" w:color="auto"/>
            <w:right w:val="none" w:sz="0" w:space="0" w:color="auto"/>
          </w:divBdr>
        </w:div>
        <w:div w:id="71709280">
          <w:marLeft w:val="0"/>
          <w:marRight w:val="0"/>
          <w:marTop w:val="0"/>
          <w:marBottom w:val="0"/>
          <w:divBdr>
            <w:top w:val="none" w:sz="0" w:space="0" w:color="auto"/>
            <w:left w:val="none" w:sz="0" w:space="0" w:color="auto"/>
            <w:bottom w:val="none" w:sz="0" w:space="0" w:color="auto"/>
            <w:right w:val="none" w:sz="0" w:space="0" w:color="auto"/>
          </w:divBdr>
        </w:div>
        <w:div w:id="71709292">
          <w:marLeft w:val="0"/>
          <w:marRight w:val="0"/>
          <w:marTop w:val="0"/>
          <w:marBottom w:val="0"/>
          <w:divBdr>
            <w:top w:val="none" w:sz="0" w:space="0" w:color="auto"/>
            <w:left w:val="none" w:sz="0" w:space="0" w:color="auto"/>
            <w:bottom w:val="none" w:sz="0" w:space="0" w:color="auto"/>
            <w:right w:val="none" w:sz="0" w:space="0" w:color="auto"/>
          </w:divBdr>
        </w:div>
        <w:div w:id="71709354">
          <w:marLeft w:val="0"/>
          <w:marRight w:val="0"/>
          <w:marTop w:val="0"/>
          <w:marBottom w:val="0"/>
          <w:divBdr>
            <w:top w:val="none" w:sz="0" w:space="0" w:color="auto"/>
            <w:left w:val="none" w:sz="0" w:space="0" w:color="auto"/>
            <w:bottom w:val="none" w:sz="0" w:space="0" w:color="auto"/>
            <w:right w:val="none" w:sz="0" w:space="0" w:color="auto"/>
          </w:divBdr>
        </w:div>
        <w:div w:id="71709359">
          <w:marLeft w:val="0"/>
          <w:marRight w:val="0"/>
          <w:marTop w:val="0"/>
          <w:marBottom w:val="0"/>
          <w:divBdr>
            <w:top w:val="none" w:sz="0" w:space="0" w:color="auto"/>
            <w:left w:val="none" w:sz="0" w:space="0" w:color="auto"/>
            <w:bottom w:val="none" w:sz="0" w:space="0" w:color="auto"/>
            <w:right w:val="none" w:sz="0" w:space="0" w:color="auto"/>
          </w:divBdr>
        </w:div>
        <w:div w:id="71709386">
          <w:marLeft w:val="0"/>
          <w:marRight w:val="0"/>
          <w:marTop w:val="0"/>
          <w:marBottom w:val="0"/>
          <w:divBdr>
            <w:top w:val="none" w:sz="0" w:space="0" w:color="auto"/>
            <w:left w:val="none" w:sz="0" w:space="0" w:color="auto"/>
            <w:bottom w:val="none" w:sz="0" w:space="0" w:color="auto"/>
            <w:right w:val="none" w:sz="0" w:space="0" w:color="auto"/>
          </w:divBdr>
        </w:div>
        <w:div w:id="71709392">
          <w:marLeft w:val="0"/>
          <w:marRight w:val="0"/>
          <w:marTop w:val="0"/>
          <w:marBottom w:val="0"/>
          <w:divBdr>
            <w:top w:val="none" w:sz="0" w:space="0" w:color="auto"/>
            <w:left w:val="none" w:sz="0" w:space="0" w:color="auto"/>
            <w:bottom w:val="none" w:sz="0" w:space="0" w:color="auto"/>
            <w:right w:val="none" w:sz="0" w:space="0" w:color="auto"/>
          </w:divBdr>
        </w:div>
        <w:div w:id="71709476">
          <w:marLeft w:val="0"/>
          <w:marRight w:val="0"/>
          <w:marTop w:val="0"/>
          <w:marBottom w:val="0"/>
          <w:divBdr>
            <w:top w:val="none" w:sz="0" w:space="0" w:color="auto"/>
            <w:left w:val="none" w:sz="0" w:space="0" w:color="auto"/>
            <w:bottom w:val="none" w:sz="0" w:space="0" w:color="auto"/>
            <w:right w:val="none" w:sz="0" w:space="0" w:color="auto"/>
          </w:divBdr>
        </w:div>
        <w:div w:id="71709480">
          <w:marLeft w:val="0"/>
          <w:marRight w:val="0"/>
          <w:marTop w:val="0"/>
          <w:marBottom w:val="0"/>
          <w:divBdr>
            <w:top w:val="none" w:sz="0" w:space="0" w:color="auto"/>
            <w:left w:val="none" w:sz="0" w:space="0" w:color="auto"/>
            <w:bottom w:val="none" w:sz="0" w:space="0" w:color="auto"/>
            <w:right w:val="none" w:sz="0" w:space="0" w:color="auto"/>
          </w:divBdr>
        </w:div>
        <w:div w:id="71709484">
          <w:marLeft w:val="0"/>
          <w:marRight w:val="0"/>
          <w:marTop w:val="0"/>
          <w:marBottom w:val="0"/>
          <w:divBdr>
            <w:top w:val="none" w:sz="0" w:space="0" w:color="auto"/>
            <w:left w:val="none" w:sz="0" w:space="0" w:color="auto"/>
            <w:bottom w:val="none" w:sz="0" w:space="0" w:color="auto"/>
            <w:right w:val="none" w:sz="0" w:space="0" w:color="auto"/>
          </w:divBdr>
        </w:div>
        <w:div w:id="71709533">
          <w:marLeft w:val="0"/>
          <w:marRight w:val="0"/>
          <w:marTop w:val="0"/>
          <w:marBottom w:val="0"/>
          <w:divBdr>
            <w:top w:val="none" w:sz="0" w:space="0" w:color="auto"/>
            <w:left w:val="none" w:sz="0" w:space="0" w:color="auto"/>
            <w:bottom w:val="none" w:sz="0" w:space="0" w:color="auto"/>
            <w:right w:val="none" w:sz="0" w:space="0" w:color="auto"/>
          </w:divBdr>
        </w:div>
        <w:div w:id="71709537">
          <w:marLeft w:val="0"/>
          <w:marRight w:val="0"/>
          <w:marTop w:val="0"/>
          <w:marBottom w:val="0"/>
          <w:divBdr>
            <w:top w:val="none" w:sz="0" w:space="0" w:color="auto"/>
            <w:left w:val="none" w:sz="0" w:space="0" w:color="auto"/>
            <w:bottom w:val="none" w:sz="0" w:space="0" w:color="auto"/>
            <w:right w:val="none" w:sz="0" w:space="0" w:color="auto"/>
          </w:divBdr>
        </w:div>
        <w:div w:id="71709540">
          <w:marLeft w:val="0"/>
          <w:marRight w:val="0"/>
          <w:marTop w:val="0"/>
          <w:marBottom w:val="0"/>
          <w:divBdr>
            <w:top w:val="none" w:sz="0" w:space="0" w:color="auto"/>
            <w:left w:val="none" w:sz="0" w:space="0" w:color="auto"/>
            <w:bottom w:val="none" w:sz="0" w:space="0" w:color="auto"/>
            <w:right w:val="none" w:sz="0" w:space="0" w:color="auto"/>
          </w:divBdr>
        </w:div>
        <w:div w:id="71709543">
          <w:marLeft w:val="0"/>
          <w:marRight w:val="0"/>
          <w:marTop w:val="0"/>
          <w:marBottom w:val="0"/>
          <w:divBdr>
            <w:top w:val="none" w:sz="0" w:space="0" w:color="auto"/>
            <w:left w:val="none" w:sz="0" w:space="0" w:color="auto"/>
            <w:bottom w:val="none" w:sz="0" w:space="0" w:color="auto"/>
            <w:right w:val="none" w:sz="0" w:space="0" w:color="auto"/>
          </w:divBdr>
        </w:div>
        <w:div w:id="71709565">
          <w:marLeft w:val="0"/>
          <w:marRight w:val="0"/>
          <w:marTop w:val="0"/>
          <w:marBottom w:val="0"/>
          <w:divBdr>
            <w:top w:val="none" w:sz="0" w:space="0" w:color="auto"/>
            <w:left w:val="none" w:sz="0" w:space="0" w:color="auto"/>
            <w:bottom w:val="none" w:sz="0" w:space="0" w:color="auto"/>
            <w:right w:val="none" w:sz="0" w:space="0" w:color="auto"/>
          </w:divBdr>
        </w:div>
        <w:div w:id="71709594">
          <w:marLeft w:val="0"/>
          <w:marRight w:val="0"/>
          <w:marTop w:val="0"/>
          <w:marBottom w:val="0"/>
          <w:divBdr>
            <w:top w:val="none" w:sz="0" w:space="0" w:color="auto"/>
            <w:left w:val="none" w:sz="0" w:space="0" w:color="auto"/>
            <w:bottom w:val="none" w:sz="0" w:space="0" w:color="auto"/>
            <w:right w:val="none" w:sz="0" w:space="0" w:color="auto"/>
          </w:divBdr>
        </w:div>
        <w:div w:id="71709599">
          <w:marLeft w:val="0"/>
          <w:marRight w:val="0"/>
          <w:marTop w:val="0"/>
          <w:marBottom w:val="0"/>
          <w:divBdr>
            <w:top w:val="none" w:sz="0" w:space="0" w:color="auto"/>
            <w:left w:val="none" w:sz="0" w:space="0" w:color="auto"/>
            <w:bottom w:val="none" w:sz="0" w:space="0" w:color="auto"/>
            <w:right w:val="none" w:sz="0" w:space="0" w:color="auto"/>
          </w:divBdr>
        </w:div>
        <w:div w:id="71709604">
          <w:marLeft w:val="0"/>
          <w:marRight w:val="0"/>
          <w:marTop w:val="0"/>
          <w:marBottom w:val="0"/>
          <w:divBdr>
            <w:top w:val="none" w:sz="0" w:space="0" w:color="auto"/>
            <w:left w:val="none" w:sz="0" w:space="0" w:color="auto"/>
            <w:bottom w:val="none" w:sz="0" w:space="0" w:color="auto"/>
            <w:right w:val="none" w:sz="0" w:space="0" w:color="auto"/>
          </w:divBdr>
        </w:div>
        <w:div w:id="71709633">
          <w:marLeft w:val="0"/>
          <w:marRight w:val="0"/>
          <w:marTop w:val="0"/>
          <w:marBottom w:val="0"/>
          <w:divBdr>
            <w:top w:val="none" w:sz="0" w:space="0" w:color="auto"/>
            <w:left w:val="none" w:sz="0" w:space="0" w:color="auto"/>
            <w:bottom w:val="none" w:sz="0" w:space="0" w:color="auto"/>
            <w:right w:val="none" w:sz="0" w:space="0" w:color="auto"/>
          </w:divBdr>
        </w:div>
        <w:div w:id="71709636">
          <w:marLeft w:val="0"/>
          <w:marRight w:val="0"/>
          <w:marTop w:val="0"/>
          <w:marBottom w:val="0"/>
          <w:divBdr>
            <w:top w:val="none" w:sz="0" w:space="0" w:color="auto"/>
            <w:left w:val="none" w:sz="0" w:space="0" w:color="auto"/>
            <w:bottom w:val="none" w:sz="0" w:space="0" w:color="auto"/>
            <w:right w:val="none" w:sz="0" w:space="0" w:color="auto"/>
          </w:divBdr>
        </w:div>
        <w:div w:id="71709641">
          <w:marLeft w:val="0"/>
          <w:marRight w:val="0"/>
          <w:marTop w:val="0"/>
          <w:marBottom w:val="0"/>
          <w:divBdr>
            <w:top w:val="none" w:sz="0" w:space="0" w:color="auto"/>
            <w:left w:val="none" w:sz="0" w:space="0" w:color="auto"/>
            <w:bottom w:val="none" w:sz="0" w:space="0" w:color="auto"/>
            <w:right w:val="none" w:sz="0" w:space="0" w:color="auto"/>
          </w:divBdr>
        </w:div>
        <w:div w:id="71709657">
          <w:marLeft w:val="0"/>
          <w:marRight w:val="0"/>
          <w:marTop w:val="0"/>
          <w:marBottom w:val="0"/>
          <w:divBdr>
            <w:top w:val="none" w:sz="0" w:space="0" w:color="auto"/>
            <w:left w:val="none" w:sz="0" w:space="0" w:color="auto"/>
            <w:bottom w:val="none" w:sz="0" w:space="0" w:color="auto"/>
            <w:right w:val="none" w:sz="0" w:space="0" w:color="auto"/>
          </w:divBdr>
        </w:div>
        <w:div w:id="71709672">
          <w:marLeft w:val="0"/>
          <w:marRight w:val="0"/>
          <w:marTop w:val="0"/>
          <w:marBottom w:val="0"/>
          <w:divBdr>
            <w:top w:val="none" w:sz="0" w:space="0" w:color="auto"/>
            <w:left w:val="none" w:sz="0" w:space="0" w:color="auto"/>
            <w:bottom w:val="none" w:sz="0" w:space="0" w:color="auto"/>
            <w:right w:val="none" w:sz="0" w:space="0" w:color="auto"/>
          </w:divBdr>
        </w:div>
        <w:div w:id="71709692">
          <w:marLeft w:val="0"/>
          <w:marRight w:val="0"/>
          <w:marTop w:val="0"/>
          <w:marBottom w:val="0"/>
          <w:divBdr>
            <w:top w:val="none" w:sz="0" w:space="0" w:color="auto"/>
            <w:left w:val="none" w:sz="0" w:space="0" w:color="auto"/>
            <w:bottom w:val="none" w:sz="0" w:space="0" w:color="auto"/>
            <w:right w:val="none" w:sz="0" w:space="0" w:color="auto"/>
          </w:divBdr>
        </w:div>
        <w:div w:id="71709700">
          <w:marLeft w:val="0"/>
          <w:marRight w:val="0"/>
          <w:marTop w:val="0"/>
          <w:marBottom w:val="0"/>
          <w:divBdr>
            <w:top w:val="none" w:sz="0" w:space="0" w:color="auto"/>
            <w:left w:val="none" w:sz="0" w:space="0" w:color="auto"/>
            <w:bottom w:val="none" w:sz="0" w:space="0" w:color="auto"/>
            <w:right w:val="none" w:sz="0" w:space="0" w:color="auto"/>
          </w:divBdr>
        </w:div>
        <w:div w:id="71709744">
          <w:marLeft w:val="0"/>
          <w:marRight w:val="0"/>
          <w:marTop w:val="0"/>
          <w:marBottom w:val="0"/>
          <w:divBdr>
            <w:top w:val="none" w:sz="0" w:space="0" w:color="auto"/>
            <w:left w:val="none" w:sz="0" w:space="0" w:color="auto"/>
            <w:bottom w:val="none" w:sz="0" w:space="0" w:color="auto"/>
            <w:right w:val="none" w:sz="0" w:space="0" w:color="auto"/>
          </w:divBdr>
        </w:div>
        <w:div w:id="71709752">
          <w:marLeft w:val="0"/>
          <w:marRight w:val="0"/>
          <w:marTop w:val="0"/>
          <w:marBottom w:val="0"/>
          <w:divBdr>
            <w:top w:val="none" w:sz="0" w:space="0" w:color="auto"/>
            <w:left w:val="none" w:sz="0" w:space="0" w:color="auto"/>
            <w:bottom w:val="none" w:sz="0" w:space="0" w:color="auto"/>
            <w:right w:val="none" w:sz="0" w:space="0" w:color="auto"/>
          </w:divBdr>
        </w:div>
        <w:div w:id="71709784">
          <w:marLeft w:val="0"/>
          <w:marRight w:val="0"/>
          <w:marTop w:val="0"/>
          <w:marBottom w:val="0"/>
          <w:divBdr>
            <w:top w:val="none" w:sz="0" w:space="0" w:color="auto"/>
            <w:left w:val="none" w:sz="0" w:space="0" w:color="auto"/>
            <w:bottom w:val="none" w:sz="0" w:space="0" w:color="auto"/>
            <w:right w:val="none" w:sz="0" w:space="0" w:color="auto"/>
          </w:divBdr>
        </w:div>
        <w:div w:id="71709798">
          <w:marLeft w:val="0"/>
          <w:marRight w:val="0"/>
          <w:marTop w:val="0"/>
          <w:marBottom w:val="0"/>
          <w:divBdr>
            <w:top w:val="none" w:sz="0" w:space="0" w:color="auto"/>
            <w:left w:val="none" w:sz="0" w:space="0" w:color="auto"/>
            <w:bottom w:val="none" w:sz="0" w:space="0" w:color="auto"/>
            <w:right w:val="none" w:sz="0" w:space="0" w:color="auto"/>
          </w:divBdr>
        </w:div>
        <w:div w:id="71709805">
          <w:marLeft w:val="0"/>
          <w:marRight w:val="0"/>
          <w:marTop w:val="0"/>
          <w:marBottom w:val="0"/>
          <w:divBdr>
            <w:top w:val="none" w:sz="0" w:space="0" w:color="auto"/>
            <w:left w:val="none" w:sz="0" w:space="0" w:color="auto"/>
            <w:bottom w:val="none" w:sz="0" w:space="0" w:color="auto"/>
            <w:right w:val="none" w:sz="0" w:space="0" w:color="auto"/>
          </w:divBdr>
        </w:div>
        <w:div w:id="71709811">
          <w:marLeft w:val="0"/>
          <w:marRight w:val="0"/>
          <w:marTop w:val="0"/>
          <w:marBottom w:val="0"/>
          <w:divBdr>
            <w:top w:val="none" w:sz="0" w:space="0" w:color="auto"/>
            <w:left w:val="none" w:sz="0" w:space="0" w:color="auto"/>
            <w:bottom w:val="none" w:sz="0" w:space="0" w:color="auto"/>
            <w:right w:val="none" w:sz="0" w:space="0" w:color="auto"/>
          </w:divBdr>
        </w:div>
        <w:div w:id="71709822">
          <w:marLeft w:val="0"/>
          <w:marRight w:val="0"/>
          <w:marTop w:val="0"/>
          <w:marBottom w:val="0"/>
          <w:divBdr>
            <w:top w:val="none" w:sz="0" w:space="0" w:color="auto"/>
            <w:left w:val="none" w:sz="0" w:space="0" w:color="auto"/>
            <w:bottom w:val="none" w:sz="0" w:space="0" w:color="auto"/>
            <w:right w:val="none" w:sz="0" w:space="0" w:color="auto"/>
          </w:divBdr>
        </w:div>
        <w:div w:id="71709824">
          <w:marLeft w:val="0"/>
          <w:marRight w:val="0"/>
          <w:marTop w:val="0"/>
          <w:marBottom w:val="0"/>
          <w:divBdr>
            <w:top w:val="none" w:sz="0" w:space="0" w:color="auto"/>
            <w:left w:val="none" w:sz="0" w:space="0" w:color="auto"/>
            <w:bottom w:val="none" w:sz="0" w:space="0" w:color="auto"/>
            <w:right w:val="none" w:sz="0" w:space="0" w:color="auto"/>
          </w:divBdr>
        </w:div>
        <w:div w:id="71709826">
          <w:marLeft w:val="0"/>
          <w:marRight w:val="0"/>
          <w:marTop w:val="0"/>
          <w:marBottom w:val="0"/>
          <w:divBdr>
            <w:top w:val="none" w:sz="0" w:space="0" w:color="auto"/>
            <w:left w:val="none" w:sz="0" w:space="0" w:color="auto"/>
            <w:bottom w:val="none" w:sz="0" w:space="0" w:color="auto"/>
            <w:right w:val="none" w:sz="0" w:space="0" w:color="auto"/>
          </w:divBdr>
        </w:div>
        <w:div w:id="71709860">
          <w:marLeft w:val="0"/>
          <w:marRight w:val="0"/>
          <w:marTop w:val="0"/>
          <w:marBottom w:val="0"/>
          <w:divBdr>
            <w:top w:val="none" w:sz="0" w:space="0" w:color="auto"/>
            <w:left w:val="none" w:sz="0" w:space="0" w:color="auto"/>
            <w:bottom w:val="none" w:sz="0" w:space="0" w:color="auto"/>
            <w:right w:val="none" w:sz="0" w:space="0" w:color="auto"/>
          </w:divBdr>
        </w:div>
        <w:div w:id="71709863">
          <w:marLeft w:val="0"/>
          <w:marRight w:val="0"/>
          <w:marTop w:val="0"/>
          <w:marBottom w:val="0"/>
          <w:divBdr>
            <w:top w:val="none" w:sz="0" w:space="0" w:color="auto"/>
            <w:left w:val="none" w:sz="0" w:space="0" w:color="auto"/>
            <w:bottom w:val="none" w:sz="0" w:space="0" w:color="auto"/>
            <w:right w:val="none" w:sz="0" w:space="0" w:color="auto"/>
          </w:divBdr>
        </w:div>
        <w:div w:id="71709869">
          <w:marLeft w:val="0"/>
          <w:marRight w:val="0"/>
          <w:marTop w:val="0"/>
          <w:marBottom w:val="0"/>
          <w:divBdr>
            <w:top w:val="none" w:sz="0" w:space="0" w:color="auto"/>
            <w:left w:val="none" w:sz="0" w:space="0" w:color="auto"/>
            <w:bottom w:val="none" w:sz="0" w:space="0" w:color="auto"/>
            <w:right w:val="none" w:sz="0" w:space="0" w:color="auto"/>
          </w:divBdr>
        </w:div>
        <w:div w:id="71709873">
          <w:marLeft w:val="0"/>
          <w:marRight w:val="0"/>
          <w:marTop w:val="0"/>
          <w:marBottom w:val="0"/>
          <w:divBdr>
            <w:top w:val="none" w:sz="0" w:space="0" w:color="auto"/>
            <w:left w:val="none" w:sz="0" w:space="0" w:color="auto"/>
            <w:bottom w:val="none" w:sz="0" w:space="0" w:color="auto"/>
            <w:right w:val="none" w:sz="0" w:space="0" w:color="auto"/>
          </w:divBdr>
        </w:div>
        <w:div w:id="71709879">
          <w:marLeft w:val="0"/>
          <w:marRight w:val="0"/>
          <w:marTop w:val="0"/>
          <w:marBottom w:val="0"/>
          <w:divBdr>
            <w:top w:val="none" w:sz="0" w:space="0" w:color="auto"/>
            <w:left w:val="none" w:sz="0" w:space="0" w:color="auto"/>
            <w:bottom w:val="none" w:sz="0" w:space="0" w:color="auto"/>
            <w:right w:val="none" w:sz="0" w:space="0" w:color="auto"/>
          </w:divBdr>
        </w:div>
        <w:div w:id="71709900">
          <w:marLeft w:val="0"/>
          <w:marRight w:val="0"/>
          <w:marTop w:val="0"/>
          <w:marBottom w:val="0"/>
          <w:divBdr>
            <w:top w:val="none" w:sz="0" w:space="0" w:color="auto"/>
            <w:left w:val="none" w:sz="0" w:space="0" w:color="auto"/>
            <w:bottom w:val="none" w:sz="0" w:space="0" w:color="auto"/>
            <w:right w:val="none" w:sz="0" w:space="0" w:color="auto"/>
          </w:divBdr>
        </w:div>
        <w:div w:id="71709949">
          <w:marLeft w:val="0"/>
          <w:marRight w:val="0"/>
          <w:marTop w:val="0"/>
          <w:marBottom w:val="0"/>
          <w:divBdr>
            <w:top w:val="none" w:sz="0" w:space="0" w:color="auto"/>
            <w:left w:val="none" w:sz="0" w:space="0" w:color="auto"/>
            <w:bottom w:val="none" w:sz="0" w:space="0" w:color="auto"/>
            <w:right w:val="none" w:sz="0" w:space="0" w:color="auto"/>
          </w:divBdr>
        </w:div>
        <w:div w:id="71709951">
          <w:marLeft w:val="0"/>
          <w:marRight w:val="0"/>
          <w:marTop w:val="0"/>
          <w:marBottom w:val="0"/>
          <w:divBdr>
            <w:top w:val="none" w:sz="0" w:space="0" w:color="auto"/>
            <w:left w:val="none" w:sz="0" w:space="0" w:color="auto"/>
            <w:bottom w:val="none" w:sz="0" w:space="0" w:color="auto"/>
            <w:right w:val="none" w:sz="0" w:space="0" w:color="auto"/>
          </w:divBdr>
        </w:div>
        <w:div w:id="71709975">
          <w:marLeft w:val="0"/>
          <w:marRight w:val="0"/>
          <w:marTop w:val="0"/>
          <w:marBottom w:val="0"/>
          <w:divBdr>
            <w:top w:val="none" w:sz="0" w:space="0" w:color="auto"/>
            <w:left w:val="none" w:sz="0" w:space="0" w:color="auto"/>
            <w:bottom w:val="none" w:sz="0" w:space="0" w:color="auto"/>
            <w:right w:val="none" w:sz="0" w:space="0" w:color="auto"/>
          </w:divBdr>
        </w:div>
      </w:divsChild>
    </w:div>
    <w:div w:id="71708758">
      <w:marLeft w:val="0"/>
      <w:marRight w:val="0"/>
      <w:marTop w:val="0"/>
      <w:marBottom w:val="0"/>
      <w:divBdr>
        <w:top w:val="none" w:sz="0" w:space="0" w:color="auto"/>
        <w:left w:val="none" w:sz="0" w:space="0" w:color="auto"/>
        <w:bottom w:val="none" w:sz="0" w:space="0" w:color="auto"/>
        <w:right w:val="none" w:sz="0" w:space="0" w:color="auto"/>
      </w:divBdr>
      <w:divsChild>
        <w:div w:id="71706763">
          <w:marLeft w:val="0"/>
          <w:marRight w:val="0"/>
          <w:marTop w:val="0"/>
          <w:marBottom w:val="0"/>
          <w:divBdr>
            <w:top w:val="none" w:sz="0" w:space="0" w:color="auto"/>
            <w:left w:val="none" w:sz="0" w:space="0" w:color="auto"/>
            <w:bottom w:val="none" w:sz="0" w:space="0" w:color="auto"/>
            <w:right w:val="none" w:sz="0" w:space="0" w:color="auto"/>
          </w:divBdr>
        </w:div>
        <w:div w:id="71706897">
          <w:marLeft w:val="0"/>
          <w:marRight w:val="0"/>
          <w:marTop w:val="0"/>
          <w:marBottom w:val="0"/>
          <w:divBdr>
            <w:top w:val="none" w:sz="0" w:space="0" w:color="auto"/>
            <w:left w:val="none" w:sz="0" w:space="0" w:color="auto"/>
            <w:bottom w:val="none" w:sz="0" w:space="0" w:color="auto"/>
            <w:right w:val="none" w:sz="0" w:space="0" w:color="auto"/>
          </w:divBdr>
        </w:div>
        <w:div w:id="71706926">
          <w:marLeft w:val="0"/>
          <w:marRight w:val="0"/>
          <w:marTop w:val="0"/>
          <w:marBottom w:val="0"/>
          <w:divBdr>
            <w:top w:val="none" w:sz="0" w:space="0" w:color="auto"/>
            <w:left w:val="none" w:sz="0" w:space="0" w:color="auto"/>
            <w:bottom w:val="none" w:sz="0" w:space="0" w:color="auto"/>
            <w:right w:val="none" w:sz="0" w:space="0" w:color="auto"/>
          </w:divBdr>
        </w:div>
        <w:div w:id="71706962">
          <w:marLeft w:val="0"/>
          <w:marRight w:val="0"/>
          <w:marTop w:val="0"/>
          <w:marBottom w:val="0"/>
          <w:divBdr>
            <w:top w:val="none" w:sz="0" w:space="0" w:color="auto"/>
            <w:left w:val="none" w:sz="0" w:space="0" w:color="auto"/>
            <w:bottom w:val="none" w:sz="0" w:space="0" w:color="auto"/>
            <w:right w:val="none" w:sz="0" w:space="0" w:color="auto"/>
          </w:divBdr>
        </w:div>
        <w:div w:id="71707113">
          <w:marLeft w:val="0"/>
          <w:marRight w:val="0"/>
          <w:marTop w:val="0"/>
          <w:marBottom w:val="0"/>
          <w:divBdr>
            <w:top w:val="none" w:sz="0" w:space="0" w:color="auto"/>
            <w:left w:val="none" w:sz="0" w:space="0" w:color="auto"/>
            <w:bottom w:val="none" w:sz="0" w:space="0" w:color="auto"/>
            <w:right w:val="none" w:sz="0" w:space="0" w:color="auto"/>
          </w:divBdr>
        </w:div>
        <w:div w:id="71707130">
          <w:marLeft w:val="0"/>
          <w:marRight w:val="0"/>
          <w:marTop w:val="0"/>
          <w:marBottom w:val="0"/>
          <w:divBdr>
            <w:top w:val="none" w:sz="0" w:space="0" w:color="auto"/>
            <w:left w:val="none" w:sz="0" w:space="0" w:color="auto"/>
            <w:bottom w:val="none" w:sz="0" w:space="0" w:color="auto"/>
            <w:right w:val="none" w:sz="0" w:space="0" w:color="auto"/>
          </w:divBdr>
        </w:div>
        <w:div w:id="71707159">
          <w:marLeft w:val="0"/>
          <w:marRight w:val="0"/>
          <w:marTop w:val="0"/>
          <w:marBottom w:val="0"/>
          <w:divBdr>
            <w:top w:val="none" w:sz="0" w:space="0" w:color="auto"/>
            <w:left w:val="none" w:sz="0" w:space="0" w:color="auto"/>
            <w:bottom w:val="none" w:sz="0" w:space="0" w:color="auto"/>
            <w:right w:val="none" w:sz="0" w:space="0" w:color="auto"/>
          </w:divBdr>
        </w:div>
        <w:div w:id="71707360">
          <w:marLeft w:val="0"/>
          <w:marRight w:val="0"/>
          <w:marTop w:val="0"/>
          <w:marBottom w:val="0"/>
          <w:divBdr>
            <w:top w:val="none" w:sz="0" w:space="0" w:color="auto"/>
            <w:left w:val="none" w:sz="0" w:space="0" w:color="auto"/>
            <w:bottom w:val="none" w:sz="0" w:space="0" w:color="auto"/>
            <w:right w:val="none" w:sz="0" w:space="0" w:color="auto"/>
          </w:divBdr>
        </w:div>
        <w:div w:id="71707447">
          <w:marLeft w:val="0"/>
          <w:marRight w:val="0"/>
          <w:marTop w:val="0"/>
          <w:marBottom w:val="0"/>
          <w:divBdr>
            <w:top w:val="none" w:sz="0" w:space="0" w:color="auto"/>
            <w:left w:val="none" w:sz="0" w:space="0" w:color="auto"/>
            <w:bottom w:val="none" w:sz="0" w:space="0" w:color="auto"/>
            <w:right w:val="none" w:sz="0" w:space="0" w:color="auto"/>
          </w:divBdr>
        </w:div>
        <w:div w:id="71707449">
          <w:marLeft w:val="0"/>
          <w:marRight w:val="0"/>
          <w:marTop w:val="0"/>
          <w:marBottom w:val="0"/>
          <w:divBdr>
            <w:top w:val="none" w:sz="0" w:space="0" w:color="auto"/>
            <w:left w:val="none" w:sz="0" w:space="0" w:color="auto"/>
            <w:bottom w:val="none" w:sz="0" w:space="0" w:color="auto"/>
            <w:right w:val="none" w:sz="0" w:space="0" w:color="auto"/>
          </w:divBdr>
        </w:div>
        <w:div w:id="71707453">
          <w:marLeft w:val="0"/>
          <w:marRight w:val="0"/>
          <w:marTop w:val="0"/>
          <w:marBottom w:val="0"/>
          <w:divBdr>
            <w:top w:val="none" w:sz="0" w:space="0" w:color="auto"/>
            <w:left w:val="none" w:sz="0" w:space="0" w:color="auto"/>
            <w:bottom w:val="none" w:sz="0" w:space="0" w:color="auto"/>
            <w:right w:val="none" w:sz="0" w:space="0" w:color="auto"/>
          </w:divBdr>
        </w:div>
        <w:div w:id="71707556">
          <w:marLeft w:val="0"/>
          <w:marRight w:val="0"/>
          <w:marTop w:val="0"/>
          <w:marBottom w:val="0"/>
          <w:divBdr>
            <w:top w:val="none" w:sz="0" w:space="0" w:color="auto"/>
            <w:left w:val="none" w:sz="0" w:space="0" w:color="auto"/>
            <w:bottom w:val="none" w:sz="0" w:space="0" w:color="auto"/>
            <w:right w:val="none" w:sz="0" w:space="0" w:color="auto"/>
          </w:divBdr>
        </w:div>
        <w:div w:id="71707707">
          <w:marLeft w:val="0"/>
          <w:marRight w:val="0"/>
          <w:marTop w:val="0"/>
          <w:marBottom w:val="0"/>
          <w:divBdr>
            <w:top w:val="none" w:sz="0" w:space="0" w:color="auto"/>
            <w:left w:val="none" w:sz="0" w:space="0" w:color="auto"/>
            <w:bottom w:val="none" w:sz="0" w:space="0" w:color="auto"/>
            <w:right w:val="none" w:sz="0" w:space="0" w:color="auto"/>
          </w:divBdr>
        </w:div>
        <w:div w:id="71707722">
          <w:marLeft w:val="0"/>
          <w:marRight w:val="0"/>
          <w:marTop w:val="0"/>
          <w:marBottom w:val="0"/>
          <w:divBdr>
            <w:top w:val="none" w:sz="0" w:space="0" w:color="auto"/>
            <w:left w:val="none" w:sz="0" w:space="0" w:color="auto"/>
            <w:bottom w:val="none" w:sz="0" w:space="0" w:color="auto"/>
            <w:right w:val="none" w:sz="0" w:space="0" w:color="auto"/>
          </w:divBdr>
        </w:div>
        <w:div w:id="71707745">
          <w:marLeft w:val="0"/>
          <w:marRight w:val="0"/>
          <w:marTop w:val="0"/>
          <w:marBottom w:val="0"/>
          <w:divBdr>
            <w:top w:val="none" w:sz="0" w:space="0" w:color="auto"/>
            <w:left w:val="none" w:sz="0" w:space="0" w:color="auto"/>
            <w:bottom w:val="none" w:sz="0" w:space="0" w:color="auto"/>
            <w:right w:val="none" w:sz="0" w:space="0" w:color="auto"/>
          </w:divBdr>
        </w:div>
        <w:div w:id="71707746">
          <w:marLeft w:val="0"/>
          <w:marRight w:val="0"/>
          <w:marTop w:val="0"/>
          <w:marBottom w:val="0"/>
          <w:divBdr>
            <w:top w:val="none" w:sz="0" w:space="0" w:color="auto"/>
            <w:left w:val="none" w:sz="0" w:space="0" w:color="auto"/>
            <w:bottom w:val="none" w:sz="0" w:space="0" w:color="auto"/>
            <w:right w:val="none" w:sz="0" w:space="0" w:color="auto"/>
          </w:divBdr>
        </w:div>
        <w:div w:id="71708091">
          <w:marLeft w:val="0"/>
          <w:marRight w:val="0"/>
          <w:marTop w:val="0"/>
          <w:marBottom w:val="0"/>
          <w:divBdr>
            <w:top w:val="none" w:sz="0" w:space="0" w:color="auto"/>
            <w:left w:val="none" w:sz="0" w:space="0" w:color="auto"/>
            <w:bottom w:val="none" w:sz="0" w:space="0" w:color="auto"/>
            <w:right w:val="none" w:sz="0" w:space="0" w:color="auto"/>
          </w:divBdr>
        </w:div>
        <w:div w:id="71708105">
          <w:marLeft w:val="0"/>
          <w:marRight w:val="0"/>
          <w:marTop w:val="0"/>
          <w:marBottom w:val="0"/>
          <w:divBdr>
            <w:top w:val="none" w:sz="0" w:space="0" w:color="auto"/>
            <w:left w:val="none" w:sz="0" w:space="0" w:color="auto"/>
            <w:bottom w:val="none" w:sz="0" w:space="0" w:color="auto"/>
            <w:right w:val="none" w:sz="0" w:space="0" w:color="auto"/>
          </w:divBdr>
        </w:div>
        <w:div w:id="71708214">
          <w:marLeft w:val="0"/>
          <w:marRight w:val="0"/>
          <w:marTop w:val="0"/>
          <w:marBottom w:val="0"/>
          <w:divBdr>
            <w:top w:val="none" w:sz="0" w:space="0" w:color="auto"/>
            <w:left w:val="none" w:sz="0" w:space="0" w:color="auto"/>
            <w:bottom w:val="none" w:sz="0" w:space="0" w:color="auto"/>
            <w:right w:val="none" w:sz="0" w:space="0" w:color="auto"/>
          </w:divBdr>
        </w:div>
        <w:div w:id="71708330">
          <w:marLeft w:val="0"/>
          <w:marRight w:val="0"/>
          <w:marTop w:val="0"/>
          <w:marBottom w:val="0"/>
          <w:divBdr>
            <w:top w:val="none" w:sz="0" w:space="0" w:color="auto"/>
            <w:left w:val="none" w:sz="0" w:space="0" w:color="auto"/>
            <w:bottom w:val="none" w:sz="0" w:space="0" w:color="auto"/>
            <w:right w:val="none" w:sz="0" w:space="0" w:color="auto"/>
          </w:divBdr>
        </w:div>
        <w:div w:id="71708406">
          <w:marLeft w:val="0"/>
          <w:marRight w:val="0"/>
          <w:marTop w:val="0"/>
          <w:marBottom w:val="0"/>
          <w:divBdr>
            <w:top w:val="none" w:sz="0" w:space="0" w:color="auto"/>
            <w:left w:val="none" w:sz="0" w:space="0" w:color="auto"/>
            <w:bottom w:val="none" w:sz="0" w:space="0" w:color="auto"/>
            <w:right w:val="none" w:sz="0" w:space="0" w:color="auto"/>
          </w:divBdr>
        </w:div>
        <w:div w:id="71708415">
          <w:marLeft w:val="0"/>
          <w:marRight w:val="0"/>
          <w:marTop w:val="0"/>
          <w:marBottom w:val="0"/>
          <w:divBdr>
            <w:top w:val="none" w:sz="0" w:space="0" w:color="auto"/>
            <w:left w:val="none" w:sz="0" w:space="0" w:color="auto"/>
            <w:bottom w:val="none" w:sz="0" w:space="0" w:color="auto"/>
            <w:right w:val="none" w:sz="0" w:space="0" w:color="auto"/>
          </w:divBdr>
        </w:div>
        <w:div w:id="71708598">
          <w:marLeft w:val="0"/>
          <w:marRight w:val="0"/>
          <w:marTop w:val="0"/>
          <w:marBottom w:val="0"/>
          <w:divBdr>
            <w:top w:val="none" w:sz="0" w:space="0" w:color="auto"/>
            <w:left w:val="none" w:sz="0" w:space="0" w:color="auto"/>
            <w:bottom w:val="none" w:sz="0" w:space="0" w:color="auto"/>
            <w:right w:val="none" w:sz="0" w:space="0" w:color="auto"/>
          </w:divBdr>
        </w:div>
        <w:div w:id="71708639">
          <w:marLeft w:val="0"/>
          <w:marRight w:val="0"/>
          <w:marTop w:val="0"/>
          <w:marBottom w:val="0"/>
          <w:divBdr>
            <w:top w:val="none" w:sz="0" w:space="0" w:color="auto"/>
            <w:left w:val="none" w:sz="0" w:space="0" w:color="auto"/>
            <w:bottom w:val="none" w:sz="0" w:space="0" w:color="auto"/>
            <w:right w:val="none" w:sz="0" w:space="0" w:color="auto"/>
          </w:divBdr>
        </w:div>
        <w:div w:id="71708785">
          <w:marLeft w:val="0"/>
          <w:marRight w:val="0"/>
          <w:marTop w:val="0"/>
          <w:marBottom w:val="0"/>
          <w:divBdr>
            <w:top w:val="none" w:sz="0" w:space="0" w:color="auto"/>
            <w:left w:val="none" w:sz="0" w:space="0" w:color="auto"/>
            <w:bottom w:val="none" w:sz="0" w:space="0" w:color="auto"/>
            <w:right w:val="none" w:sz="0" w:space="0" w:color="auto"/>
          </w:divBdr>
        </w:div>
        <w:div w:id="71709068">
          <w:marLeft w:val="0"/>
          <w:marRight w:val="0"/>
          <w:marTop w:val="0"/>
          <w:marBottom w:val="0"/>
          <w:divBdr>
            <w:top w:val="none" w:sz="0" w:space="0" w:color="auto"/>
            <w:left w:val="none" w:sz="0" w:space="0" w:color="auto"/>
            <w:bottom w:val="none" w:sz="0" w:space="0" w:color="auto"/>
            <w:right w:val="none" w:sz="0" w:space="0" w:color="auto"/>
          </w:divBdr>
        </w:div>
        <w:div w:id="71709268">
          <w:marLeft w:val="0"/>
          <w:marRight w:val="0"/>
          <w:marTop w:val="0"/>
          <w:marBottom w:val="0"/>
          <w:divBdr>
            <w:top w:val="none" w:sz="0" w:space="0" w:color="auto"/>
            <w:left w:val="none" w:sz="0" w:space="0" w:color="auto"/>
            <w:bottom w:val="none" w:sz="0" w:space="0" w:color="auto"/>
            <w:right w:val="none" w:sz="0" w:space="0" w:color="auto"/>
          </w:divBdr>
        </w:div>
        <w:div w:id="71709309">
          <w:marLeft w:val="0"/>
          <w:marRight w:val="0"/>
          <w:marTop w:val="0"/>
          <w:marBottom w:val="0"/>
          <w:divBdr>
            <w:top w:val="none" w:sz="0" w:space="0" w:color="auto"/>
            <w:left w:val="none" w:sz="0" w:space="0" w:color="auto"/>
            <w:bottom w:val="none" w:sz="0" w:space="0" w:color="auto"/>
            <w:right w:val="none" w:sz="0" w:space="0" w:color="auto"/>
          </w:divBdr>
        </w:div>
        <w:div w:id="71709400">
          <w:marLeft w:val="0"/>
          <w:marRight w:val="0"/>
          <w:marTop w:val="0"/>
          <w:marBottom w:val="0"/>
          <w:divBdr>
            <w:top w:val="none" w:sz="0" w:space="0" w:color="auto"/>
            <w:left w:val="none" w:sz="0" w:space="0" w:color="auto"/>
            <w:bottom w:val="none" w:sz="0" w:space="0" w:color="auto"/>
            <w:right w:val="none" w:sz="0" w:space="0" w:color="auto"/>
          </w:divBdr>
        </w:div>
        <w:div w:id="71709475">
          <w:marLeft w:val="0"/>
          <w:marRight w:val="0"/>
          <w:marTop w:val="0"/>
          <w:marBottom w:val="0"/>
          <w:divBdr>
            <w:top w:val="none" w:sz="0" w:space="0" w:color="auto"/>
            <w:left w:val="none" w:sz="0" w:space="0" w:color="auto"/>
            <w:bottom w:val="none" w:sz="0" w:space="0" w:color="auto"/>
            <w:right w:val="none" w:sz="0" w:space="0" w:color="auto"/>
          </w:divBdr>
        </w:div>
        <w:div w:id="71709505">
          <w:marLeft w:val="0"/>
          <w:marRight w:val="0"/>
          <w:marTop w:val="0"/>
          <w:marBottom w:val="0"/>
          <w:divBdr>
            <w:top w:val="none" w:sz="0" w:space="0" w:color="auto"/>
            <w:left w:val="none" w:sz="0" w:space="0" w:color="auto"/>
            <w:bottom w:val="none" w:sz="0" w:space="0" w:color="auto"/>
            <w:right w:val="none" w:sz="0" w:space="0" w:color="auto"/>
          </w:divBdr>
        </w:div>
        <w:div w:id="71709541">
          <w:marLeft w:val="0"/>
          <w:marRight w:val="0"/>
          <w:marTop w:val="0"/>
          <w:marBottom w:val="0"/>
          <w:divBdr>
            <w:top w:val="none" w:sz="0" w:space="0" w:color="auto"/>
            <w:left w:val="none" w:sz="0" w:space="0" w:color="auto"/>
            <w:bottom w:val="none" w:sz="0" w:space="0" w:color="auto"/>
            <w:right w:val="none" w:sz="0" w:space="0" w:color="auto"/>
          </w:divBdr>
        </w:div>
        <w:div w:id="71709580">
          <w:marLeft w:val="0"/>
          <w:marRight w:val="0"/>
          <w:marTop w:val="0"/>
          <w:marBottom w:val="0"/>
          <w:divBdr>
            <w:top w:val="none" w:sz="0" w:space="0" w:color="auto"/>
            <w:left w:val="none" w:sz="0" w:space="0" w:color="auto"/>
            <w:bottom w:val="none" w:sz="0" w:space="0" w:color="auto"/>
            <w:right w:val="none" w:sz="0" w:space="0" w:color="auto"/>
          </w:divBdr>
        </w:div>
        <w:div w:id="71709588">
          <w:marLeft w:val="0"/>
          <w:marRight w:val="0"/>
          <w:marTop w:val="0"/>
          <w:marBottom w:val="0"/>
          <w:divBdr>
            <w:top w:val="none" w:sz="0" w:space="0" w:color="auto"/>
            <w:left w:val="none" w:sz="0" w:space="0" w:color="auto"/>
            <w:bottom w:val="none" w:sz="0" w:space="0" w:color="auto"/>
            <w:right w:val="none" w:sz="0" w:space="0" w:color="auto"/>
          </w:divBdr>
        </w:div>
        <w:div w:id="71709601">
          <w:marLeft w:val="0"/>
          <w:marRight w:val="0"/>
          <w:marTop w:val="0"/>
          <w:marBottom w:val="0"/>
          <w:divBdr>
            <w:top w:val="none" w:sz="0" w:space="0" w:color="auto"/>
            <w:left w:val="none" w:sz="0" w:space="0" w:color="auto"/>
            <w:bottom w:val="none" w:sz="0" w:space="0" w:color="auto"/>
            <w:right w:val="none" w:sz="0" w:space="0" w:color="auto"/>
          </w:divBdr>
        </w:div>
        <w:div w:id="71709684">
          <w:marLeft w:val="0"/>
          <w:marRight w:val="0"/>
          <w:marTop w:val="0"/>
          <w:marBottom w:val="0"/>
          <w:divBdr>
            <w:top w:val="none" w:sz="0" w:space="0" w:color="auto"/>
            <w:left w:val="none" w:sz="0" w:space="0" w:color="auto"/>
            <w:bottom w:val="none" w:sz="0" w:space="0" w:color="auto"/>
            <w:right w:val="none" w:sz="0" w:space="0" w:color="auto"/>
          </w:divBdr>
        </w:div>
        <w:div w:id="71709725">
          <w:marLeft w:val="0"/>
          <w:marRight w:val="0"/>
          <w:marTop w:val="0"/>
          <w:marBottom w:val="0"/>
          <w:divBdr>
            <w:top w:val="none" w:sz="0" w:space="0" w:color="auto"/>
            <w:left w:val="none" w:sz="0" w:space="0" w:color="auto"/>
            <w:bottom w:val="none" w:sz="0" w:space="0" w:color="auto"/>
            <w:right w:val="none" w:sz="0" w:space="0" w:color="auto"/>
          </w:divBdr>
        </w:div>
        <w:div w:id="71709750">
          <w:marLeft w:val="0"/>
          <w:marRight w:val="0"/>
          <w:marTop w:val="0"/>
          <w:marBottom w:val="0"/>
          <w:divBdr>
            <w:top w:val="none" w:sz="0" w:space="0" w:color="auto"/>
            <w:left w:val="none" w:sz="0" w:space="0" w:color="auto"/>
            <w:bottom w:val="none" w:sz="0" w:space="0" w:color="auto"/>
            <w:right w:val="none" w:sz="0" w:space="0" w:color="auto"/>
          </w:divBdr>
        </w:div>
      </w:divsChild>
    </w:div>
    <w:div w:id="71708939">
      <w:marLeft w:val="0"/>
      <w:marRight w:val="0"/>
      <w:marTop w:val="0"/>
      <w:marBottom w:val="0"/>
      <w:divBdr>
        <w:top w:val="none" w:sz="0" w:space="0" w:color="auto"/>
        <w:left w:val="none" w:sz="0" w:space="0" w:color="auto"/>
        <w:bottom w:val="none" w:sz="0" w:space="0" w:color="auto"/>
        <w:right w:val="none" w:sz="0" w:space="0" w:color="auto"/>
      </w:divBdr>
    </w:div>
    <w:div w:id="71709048">
      <w:marLeft w:val="0"/>
      <w:marRight w:val="0"/>
      <w:marTop w:val="0"/>
      <w:marBottom w:val="0"/>
      <w:divBdr>
        <w:top w:val="none" w:sz="0" w:space="0" w:color="auto"/>
        <w:left w:val="none" w:sz="0" w:space="0" w:color="auto"/>
        <w:bottom w:val="none" w:sz="0" w:space="0" w:color="auto"/>
        <w:right w:val="none" w:sz="0" w:space="0" w:color="auto"/>
      </w:divBdr>
      <w:divsChild>
        <w:div w:id="71706984">
          <w:marLeft w:val="0"/>
          <w:marRight w:val="0"/>
          <w:marTop w:val="0"/>
          <w:marBottom w:val="0"/>
          <w:divBdr>
            <w:top w:val="none" w:sz="0" w:space="0" w:color="auto"/>
            <w:left w:val="none" w:sz="0" w:space="0" w:color="auto"/>
            <w:bottom w:val="none" w:sz="0" w:space="0" w:color="auto"/>
            <w:right w:val="none" w:sz="0" w:space="0" w:color="auto"/>
          </w:divBdr>
        </w:div>
        <w:div w:id="71708703">
          <w:marLeft w:val="0"/>
          <w:marRight w:val="0"/>
          <w:marTop w:val="0"/>
          <w:marBottom w:val="0"/>
          <w:divBdr>
            <w:top w:val="none" w:sz="0" w:space="0" w:color="auto"/>
            <w:left w:val="none" w:sz="0" w:space="0" w:color="auto"/>
            <w:bottom w:val="none" w:sz="0" w:space="0" w:color="auto"/>
            <w:right w:val="none" w:sz="0" w:space="0" w:color="auto"/>
          </w:divBdr>
        </w:div>
      </w:divsChild>
    </w:div>
    <w:div w:id="71709060">
      <w:marLeft w:val="0"/>
      <w:marRight w:val="0"/>
      <w:marTop w:val="0"/>
      <w:marBottom w:val="0"/>
      <w:divBdr>
        <w:top w:val="none" w:sz="0" w:space="0" w:color="auto"/>
        <w:left w:val="none" w:sz="0" w:space="0" w:color="auto"/>
        <w:bottom w:val="none" w:sz="0" w:space="0" w:color="auto"/>
        <w:right w:val="none" w:sz="0" w:space="0" w:color="auto"/>
      </w:divBdr>
      <w:divsChild>
        <w:div w:id="71706847">
          <w:marLeft w:val="0"/>
          <w:marRight w:val="0"/>
          <w:marTop w:val="0"/>
          <w:marBottom w:val="0"/>
          <w:divBdr>
            <w:top w:val="none" w:sz="0" w:space="0" w:color="auto"/>
            <w:left w:val="none" w:sz="0" w:space="0" w:color="auto"/>
            <w:bottom w:val="none" w:sz="0" w:space="0" w:color="auto"/>
            <w:right w:val="none" w:sz="0" w:space="0" w:color="auto"/>
          </w:divBdr>
          <w:divsChild>
            <w:div w:id="71709524">
              <w:marLeft w:val="0"/>
              <w:marRight w:val="0"/>
              <w:marTop w:val="0"/>
              <w:marBottom w:val="0"/>
              <w:divBdr>
                <w:top w:val="none" w:sz="0" w:space="0" w:color="auto"/>
                <w:left w:val="none" w:sz="0" w:space="0" w:color="auto"/>
                <w:bottom w:val="none" w:sz="0" w:space="0" w:color="auto"/>
                <w:right w:val="none" w:sz="0" w:space="0" w:color="auto"/>
              </w:divBdr>
              <w:divsChild>
                <w:div w:id="71706711">
                  <w:marLeft w:val="0"/>
                  <w:marRight w:val="0"/>
                  <w:marTop w:val="0"/>
                  <w:marBottom w:val="0"/>
                  <w:divBdr>
                    <w:top w:val="none" w:sz="0" w:space="0" w:color="auto"/>
                    <w:left w:val="none" w:sz="0" w:space="0" w:color="auto"/>
                    <w:bottom w:val="none" w:sz="0" w:space="0" w:color="auto"/>
                    <w:right w:val="none" w:sz="0" w:space="0" w:color="auto"/>
                  </w:divBdr>
                </w:div>
                <w:div w:id="71706735">
                  <w:marLeft w:val="0"/>
                  <w:marRight w:val="0"/>
                  <w:marTop w:val="0"/>
                  <w:marBottom w:val="0"/>
                  <w:divBdr>
                    <w:top w:val="none" w:sz="0" w:space="0" w:color="auto"/>
                    <w:left w:val="none" w:sz="0" w:space="0" w:color="auto"/>
                    <w:bottom w:val="none" w:sz="0" w:space="0" w:color="auto"/>
                    <w:right w:val="none" w:sz="0" w:space="0" w:color="auto"/>
                  </w:divBdr>
                </w:div>
                <w:div w:id="71706858">
                  <w:marLeft w:val="0"/>
                  <w:marRight w:val="0"/>
                  <w:marTop w:val="0"/>
                  <w:marBottom w:val="0"/>
                  <w:divBdr>
                    <w:top w:val="none" w:sz="0" w:space="0" w:color="auto"/>
                    <w:left w:val="none" w:sz="0" w:space="0" w:color="auto"/>
                    <w:bottom w:val="none" w:sz="0" w:space="0" w:color="auto"/>
                    <w:right w:val="none" w:sz="0" w:space="0" w:color="auto"/>
                  </w:divBdr>
                </w:div>
                <w:div w:id="71706872">
                  <w:marLeft w:val="0"/>
                  <w:marRight w:val="0"/>
                  <w:marTop w:val="0"/>
                  <w:marBottom w:val="0"/>
                  <w:divBdr>
                    <w:top w:val="none" w:sz="0" w:space="0" w:color="auto"/>
                    <w:left w:val="none" w:sz="0" w:space="0" w:color="auto"/>
                    <w:bottom w:val="none" w:sz="0" w:space="0" w:color="auto"/>
                    <w:right w:val="none" w:sz="0" w:space="0" w:color="auto"/>
                  </w:divBdr>
                </w:div>
                <w:div w:id="71707048">
                  <w:marLeft w:val="0"/>
                  <w:marRight w:val="0"/>
                  <w:marTop w:val="0"/>
                  <w:marBottom w:val="0"/>
                  <w:divBdr>
                    <w:top w:val="none" w:sz="0" w:space="0" w:color="auto"/>
                    <w:left w:val="none" w:sz="0" w:space="0" w:color="auto"/>
                    <w:bottom w:val="none" w:sz="0" w:space="0" w:color="auto"/>
                    <w:right w:val="none" w:sz="0" w:space="0" w:color="auto"/>
                  </w:divBdr>
                </w:div>
                <w:div w:id="71707812">
                  <w:marLeft w:val="0"/>
                  <w:marRight w:val="0"/>
                  <w:marTop w:val="0"/>
                  <w:marBottom w:val="0"/>
                  <w:divBdr>
                    <w:top w:val="none" w:sz="0" w:space="0" w:color="auto"/>
                    <w:left w:val="none" w:sz="0" w:space="0" w:color="auto"/>
                    <w:bottom w:val="none" w:sz="0" w:space="0" w:color="auto"/>
                    <w:right w:val="none" w:sz="0" w:space="0" w:color="auto"/>
                  </w:divBdr>
                </w:div>
                <w:div w:id="71707914">
                  <w:marLeft w:val="0"/>
                  <w:marRight w:val="0"/>
                  <w:marTop w:val="0"/>
                  <w:marBottom w:val="0"/>
                  <w:divBdr>
                    <w:top w:val="none" w:sz="0" w:space="0" w:color="auto"/>
                    <w:left w:val="none" w:sz="0" w:space="0" w:color="auto"/>
                    <w:bottom w:val="none" w:sz="0" w:space="0" w:color="auto"/>
                    <w:right w:val="none" w:sz="0" w:space="0" w:color="auto"/>
                  </w:divBdr>
                </w:div>
                <w:div w:id="71708241">
                  <w:marLeft w:val="0"/>
                  <w:marRight w:val="0"/>
                  <w:marTop w:val="0"/>
                  <w:marBottom w:val="0"/>
                  <w:divBdr>
                    <w:top w:val="none" w:sz="0" w:space="0" w:color="auto"/>
                    <w:left w:val="none" w:sz="0" w:space="0" w:color="auto"/>
                    <w:bottom w:val="none" w:sz="0" w:space="0" w:color="auto"/>
                    <w:right w:val="none" w:sz="0" w:space="0" w:color="auto"/>
                  </w:divBdr>
                </w:div>
                <w:div w:id="71708272">
                  <w:marLeft w:val="0"/>
                  <w:marRight w:val="0"/>
                  <w:marTop w:val="0"/>
                  <w:marBottom w:val="0"/>
                  <w:divBdr>
                    <w:top w:val="none" w:sz="0" w:space="0" w:color="auto"/>
                    <w:left w:val="none" w:sz="0" w:space="0" w:color="auto"/>
                    <w:bottom w:val="none" w:sz="0" w:space="0" w:color="auto"/>
                    <w:right w:val="none" w:sz="0" w:space="0" w:color="auto"/>
                  </w:divBdr>
                </w:div>
                <w:div w:id="71708473">
                  <w:marLeft w:val="0"/>
                  <w:marRight w:val="0"/>
                  <w:marTop w:val="0"/>
                  <w:marBottom w:val="0"/>
                  <w:divBdr>
                    <w:top w:val="none" w:sz="0" w:space="0" w:color="auto"/>
                    <w:left w:val="none" w:sz="0" w:space="0" w:color="auto"/>
                    <w:bottom w:val="none" w:sz="0" w:space="0" w:color="auto"/>
                    <w:right w:val="none" w:sz="0" w:space="0" w:color="auto"/>
                  </w:divBdr>
                </w:div>
                <w:div w:id="71708823">
                  <w:marLeft w:val="0"/>
                  <w:marRight w:val="0"/>
                  <w:marTop w:val="0"/>
                  <w:marBottom w:val="0"/>
                  <w:divBdr>
                    <w:top w:val="none" w:sz="0" w:space="0" w:color="auto"/>
                    <w:left w:val="none" w:sz="0" w:space="0" w:color="auto"/>
                    <w:bottom w:val="none" w:sz="0" w:space="0" w:color="auto"/>
                    <w:right w:val="none" w:sz="0" w:space="0" w:color="auto"/>
                  </w:divBdr>
                </w:div>
                <w:div w:id="71708860">
                  <w:marLeft w:val="0"/>
                  <w:marRight w:val="0"/>
                  <w:marTop w:val="0"/>
                  <w:marBottom w:val="0"/>
                  <w:divBdr>
                    <w:top w:val="none" w:sz="0" w:space="0" w:color="auto"/>
                    <w:left w:val="none" w:sz="0" w:space="0" w:color="auto"/>
                    <w:bottom w:val="none" w:sz="0" w:space="0" w:color="auto"/>
                    <w:right w:val="none" w:sz="0" w:space="0" w:color="auto"/>
                  </w:divBdr>
                </w:div>
                <w:div w:id="71709523">
                  <w:marLeft w:val="0"/>
                  <w:marRight w:val="0"/>
                  <w:marTop w:val="0"/>
                  <w:marBottom w:val="0"/>
                  <w:divBdr>
                    <w:top w:val="none" w:sz="0" w:space="0" w:color="auto"/>
                    <w:left w:val="none" w:sz="0" w:space="0" w:color="auto"/>
                    <w:bottom w:val="none" w:sz="0" w:space="0" w:color="auto"/>
                    <w:right w:val="none" w:sz="0" w:space="0" w:color="auto"/>
                  </w:divBdr>
                </w:div>
                <w:div w:id="717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96">
          <w:marLeft w:val="0"/>
          <w:marRight w:val="0"/>
          <w:marTop w:val="0"/>
          <w:marBottom w:val="0"/>
          <w:divBdr>
            <w:top w:val="none" w:sz="0" w:space="0" w:color="auto"/>
            <w:left w:val="none" w:sz="0" w:space="0" w:color="auto"/>
            <w:bottom w:val="none" w:sz="0" w:space="0" w:color="auto"/>
            <w:right w:val="none" w:sz="0" w:space="0" w:color="auto"/>
          </w:divBdr>
          <w:divsChild>
            <w:div w:id="71708429">
              <w:marLeft w:val="0"/>
              <w:marRight w:val="0"/>
              <w:marTop w:val="0"/>
              <w:marBottom w:val="0"/>
              <w:divBdr>
                <w:top w:val="none" w:sz="0" w:space="0" w:color="auto"/>
                <w:left w:val="none" w:sz="0" w:space="0" w:color="auto"/>
                <w:bottom w:val="none" w:sz="0" w:space="0" w:color="auto"/>
                <w:right w:val="none" w:sz="0" w:space="0" w:color="auto"/>
              </w:divBdr>
              <w:divsChild>
                <w:div w:id="71706704">
                  <w:marLeft w:val="0"/>
                  <w:marRight w:val="0"/>
                  <w:marTop w:val="0"/>
                  <w:marBottom w:val="0"/>
                  <w:divBdr>
                    <w:top w:val="none" w:sz="0" w:space="0" w:color="auto"/>
                    <w:left w:val="none" w:sz="0" w:space="0" w:color="auto"/>
                    <w:bottom w:val="none" w:sz="0" w:space="0" w:color="auto"/>
                    <w:right w:val="none" w:sz="0" w:space="0" w:color="auto"/>
                  </w:divBdr>
                </w:div>
                <w:div w:id="71706720">
                  <w:marLeft w:val="0"/>
                  <w:marRight w:val="0"/>
                  <w:marTop w:val="0"/>
                  <w:marBottom w:val="0"/>
                  <w:divBdr>
                    <w:top w:val="none" w:sz="0" w:space="0" w:color="auto"/>
                    <w:left w:val="none" w:sz="0" w:space="0" w:color="auto"/>
                    <w:bottom w:val="none" w:sz="0" w:space="0" w:color="auto"/>
                    <w:right w:val="none" w:sz="0" w:space="0" w:color="auto"/>
                  </w:divBdr>
                </w:div>
                <w:div w:id="71706811">
                  <w:marLeft w:val="0"/>
                  <w:marRight w:val="0"/>
                  <w:marTop w:val="0"/>
                  <w:marBottom w:val="0"/>
                  <w:divBdr>
                    <w:top w:val="none" w:sz="0" w:space="0" w:color="auto"/>
                    <w:left w:val="none" w:sz="0" w:space="0" w:color="auto"/>
                    <w:bottom w:val="none" w:sz="0" w:space="0" w:color="auto"/>
                    <w:right w:val="none" w:sz="0" w:space="0" w:color="auto"/>
                  </w:divBdr>
                </w:div>
                <w:div w:id="71706870">
                  <w:marLeft w:val="0"/>
                  <w:marRight w:val="0"/>
                  <w:marTop w:val="0"/>
                  <w:marBottom w:val="0"/>
                  <w:divBdr>
                    <w:top w:val="none" w:sz="0" w:space="0" w:color="auto"/>
                    <w:left w:val="none" w:sz="0" w:space="0" w:color="auto"/>
                    <w:bottom w:val="none" w:sz="0" w:space="0" w:color="auto"/>
                    <w:right w:val="none" w:sz="0" w:space="0" w:color="auto"/>
                  </w:divBdr>
                </w:div>
                <w:div w:id="71706952">
                  <w:marLeft w:val="0"/>
                  <w:marRight w:val="0"/>
                  <w:marTop w:val="0"/>
                  <w:marBottom w:val="0"/>
                  <w:divBdr>
                    <w:top w:val="none" w:sz="0" w:space="0" w:color="auto"/>
                    <w:left w:val="none" w:sz="0" w:space="0" w:color="auto"/>
                    <w:bottom w:val="none" w:sz="0" w:space="0" w:color="auto"/>
                    <w:right w:val="none" w:sz="0" w:space="0" w:color="auto"/>
                  </w:divBdr>
                </w:div>
                <w:div w:id="71706975">
                  <w:marLeft w:val="0"/>
                  <w:marRight w:val="0"/>
                  <w:marTop w:val="0"/>
                  <w:marBottom w:val="0"/>
                  <w:divBdr>
                    <w:top w:val="none" w:sz="0" w:space="0" w:color="auto"/>
                    <w:left w:val="none" w:sz="0" w:space="0" w:color="auto"/>
                    <w:bottom w:val="none" w:sz="0" w:space="0" w:color="auto"/>
                    <w:right w:val="none" w:sz="0" w:space="0" w:color="auto"/>
                  </w:divBdr>
                </w:div>
                <w:div w:id="71707203">
                  <w:marLeft w:val="0"/>
                  <w:marRight w:val="0"/>
                  <w:marTop w:val="0"/>
                  <w:marBottom w:val="0"/>
                  <w:divBdr>
                    <w:top w:val="none" w:sz="0" w:space="0" w:color="auto"/>
                    <w:left w:val="none" w:sz="0" w:space="0" w:color="auto"/>
                    <w:bottom w:val="none" w:sz="0" w:space="0" w:color="auto"/>
                    <w:right w:val="none" w:sz="0" w:space="0" w:color="auto"/>
                  </w:divBdr>
                </w:div>
                <w:div w:id="71707232">
                  <w:marLeft w:val="0"/>
                  <w:marRight w:val="0"/>
                  <w:marTop w:val="0"/>
                  <w:marBottom w:val="0"/>
                  <w:divBdr>
                    <w:top w:val="none" w:sz="0" w:space="0" w:color="auto"/>
                    <w:left w:val="none" w:sz="0" w:space="0" w:color="auto"/>
                    <w:bottom w:val="none" w:sz="0" w:space="0" w:color="auto"/>
                    <w:right w:val="none" w:sz="0" w:space="0" w:color="auto"/>
                  </w:divBdr>
                </w:div>
                <w:div w:id="71707404">
                  <w:marLeft w:val="0"/>
                  <w:marRight w:val="0"/>
                  <w:marTop w:val="0"/>
                  <w:marBottom w:val="0"/>
                  <w:divBdr>
                    <w:top w:val="none" w:sz="0" w:space="0" w:color="auto"/>
                    <w:left w:val="none" w:sz="0" w:space="0" w:color="auto"/>
                    <w:bottom w:val="none" w:sz="0" w:space="0" w:color="auto"/>
                    <w:right w:val="none" w:sz="0" w:space="0" w:color="auto"/>
                  </w:divBdr>
                </w:div>
                <w:div w:id="71707515">
                  <w:marLeft w:val="0"/>
                  <w:marRight w:val="0"/>
                  <w:marTop w:val="0"/>
                  <w:marBottom w:val="0"/>
                  <w:divBdr>
                    <w:top w:val="none" w:sz="0" w:space="0" w:color="auto"/>
                    <w:left w:val="none" w:sz="0" w:space="0" w:color="auto"/>
                    <w:bottom w:val="none" w:sz="0" w:space="0" w:color="auto"/>
                    <w:right w:val="none" w:sz="0" w:space="0" w:color="auto"/>
                  </w:divBdr>
                </w:div>
                <w:div w:id="71707516">
                  <w:marLeft w:val="0"/>
                  <w:marRight w:val="0"/>
                  <w:marTop w:val="0"/>
                  <w:marBottom w:val="0"/>
                  <w:divBdr>
                    <w:top w:val="none" w:sz="0" w:space="0" w:color="auto"/>
                    <w:left w:val="none" w:sz="0" w:space="0" w:color="auto"/>
                    <w:bottom w:val="none" w:sz="0" w:space="0" w:color="auto"/>
                    <w:right w:val="none" w:sz="0" w:space="0" w:color="auto"/>
                  </w:divBdr>
                </w:div>
                <w:div w:id="71707546">
                  <w:marLeft w:val="0"/>
                  <w:marRight w:val="0"/>
                  <w:marTop w:val="0"/>
                  <w:marBottom w:val="0"/>
                  <w:divBdr>
                    <w:top w:val="none" w:sz="0" w:space="0" w:color="auto"/>
                    <w:left w:val="none" w:sz="0" w:space="0" w:color="auto"/>
                    <w:bottom w:val="none" w:sz="0" w:space="0" w:color="auto"/>
                    <w:right w:val="none" w:sz="0" w:space="0" w:color="auto"/>
                  </w:divBdr>
                </w:div>
                <w:div w:id="71707569">
                  <w:marLeft w:val="0"/>
                  <w:marRight w:val="0"/>
                  <w:marTop w:val="0"/>
                  <w:marBottom w:val="0"/>
                  <w:divBdr>
                    <w:top w:val="none" w:sz="0" w:space="0" w:color="auto"/>
                    <w:left w:val="none" w:sz="0" w:space="0" w:color="auto"/>
                    <w:bottom w:val="none" w:sz="0" w:space="0" w:color="auto"/>
                    <w:right w:val="none" w:sz="0" w:space="0" w:color="auto"/>
                  </w:divBdr>
                </w:div>
                <w:div w:id="71707587">
                  <w:marLeft w:val="0"/>
                  <w:marRight w:val="0"/>
                  <w:marTop w:val="0"/>
                  <w:marBottom w:val="0"/>
                  <w:divBdr>
                    <w:top w:val="none" w:sz="0" w:space="0" w:color="auto"/>
                    <w:left w:val="none" w:sz="0" w:space="0" w:color="auto"/>
                    <w:bottom w:val="none" w:sz="0" w:space="0" w:color="auto"/>
                    <w:right w:val="none" w:sz="0" w:space="0" w:color="auto"/>
                  </w:divBdr>
                </w:div>
                <w:div w:id="71707705">
                  <w:marLeft w:val="0"/>
                  <w:marRight w:val="0"/>
                  <w:marTop w:val="0"/>
                  <w:marBottom w:val="0"/>
                  <w:divBdr>
                    <w:top w:val="none" w:sz="0" w:space="0" w:color="auto"/>
                    <w:left w:val="none" w:sz="0" w:space="0" w:color="auto"/>
                    <w:bottom w:val="none" w:sz="0" w:space="0" w:color="auto"/>
                    <w:right w:val="none" w:sz="0" w:space="0" w:color="auto"/>
                  </w:divBdr>
                </w:div>
                <w:div w:id="71707731">
                  <w:marLeft w:val="0"/>
                  <w:marRight w:val="0"/>
                  <w:marTop w:val="0"/>
                  <w:marBottom w:val="0"/>
                  <w:divBdr>
                    <w:top w:val="none" w:sz="0" w:space="0" w:color="auto"/>
                    <w:left w:val="none" w:sz="0" w:space="0" w:color="auto"/>
                    <w:bottom w:val="none" w:sz="0" w:space="0" w:color="auto"/>
                    <w:right w:val="none" w:sz="0" w:space="0" w:color="auto"/>
                  </w:divBdr>
                </w:div>
                <w:div w:id="71707738">
                  <w:marLeft w:val="0"/>
                  <w:marRight w:val="0"/>
                  <w:marTop w:val="0"/>
                  <w:marBottom w:val="0"/>
                  <w:divBdr>
                    <w:top w:val="none" w:sz="0" w:space="0" w:color="auto"/>
                    <w:left w:val="none" w:sz="0" w:space="0" w:color="auto"/>
                    <w:bottom w:val="none" w:sz="0" w:space="0" w:color="auto"/>
                    <w:right w:val="none" w:sz="0" w:space="0" w:color="auto"/>
                  </w:divBdr>
                </w:div>
                <w:div w:id="71707908">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1708205">
                  <w:marLeft w:val="0"/>
                  <w:marRight w:val="0"/>
                  <w:marTop w:val="0"/>
                  <w:marBottom w:val="0"/>
                  <w:divBdr>
                    <w:top w:val="none" w:sz="0" w:space="0" w:color="auto"/>
                    <w:left w:val="none" w:sz="0" w:space="0" w:color="auto"/>
                    <w:bottom w:val="none" w:sz="0" w:space="0" w:color="auto"/>
                    <w:right w:val="none" w:sz="0" w:space="0" w:color="auto"/>
                  </w:divBdr>
                </w:div>
                <w:div w:id="71708338">
                  <w:marLeft w:val="0"/>
                  <w:marRight w:val="0"/>
                  <w:marTop w:val="0"/>
                  <w:marBottom w:val="0"/>
                  <w:divBdr>
                    <w:top w:val="none" w:sz="0" w:space="0" w:color="auto"/>
                    <w:left w:val="none" w:sz="0" w:space="0" w:color="auto"/>
                    <w:bottom w:val="none" w:sz="0" w:space="0" w:color="auto"/>
                    <w:right w:val="none" w:sz="0" w:space="0" w:color="auto"/>
                  </w:divBdr>
                </w:div>
                <w:div w:id="71708355">
                  <w:marLeft w:val="0"/>
                  <w:marRight w:val="0"/>
                  <w:marTop w:val="0"/>
                  <w:marBottom w:val="0"/>
                  <w:divBdr>
                    <w:top w:val="none" w:sz="0" w:space="0" w:color="auto"/>
                    <w:left w:val="none" w:sz="0" w:space="0" w:color="auto"/>
                    <w:bottom w:val="none" w:sz="0" w:space="0" w:color="auto"/>
                    <w:right w:val="none" w:sz="0" w:space="0" w:color="auto"/>
                  </w:divBdr>
                </w:div>
                <w:div w:id="71708359">
                  <w:marLeft w:val="0"/>
                  <w:marRight w:val="0"/>
                  <w:marTop w:val="0"/>
                  <w:marBottom w:val="0"/>
                  <w:divBdr>
                    <w:top w:val="none" w:sz="0" w:space="0" w:color="auto"/>
                    <w:left w:val="none" w:sz="0" w:space="0" w:color="auto"/>
                    <w:bottom w:val="none" w:sz="0" w:space="0" w:color="auto"/>
                    <w:right w:val="none" w:sz="0" w:space="0" w:color="auto"/>
                  </w:divBdr>
                </w:div>
                <w:div w:id="71708372">
                  <w:marLeft w:val="0"/>
                  <w:marRight w:val="0"/>
                  <w:marTop w:val="0"/>
                  <w:marBottom w:val="0"/>
                  <w:divBdr>
                    <w:top w:val="none" w:sz="0" w:space="0" w:color="auto"/>
                    <w:left w:val="none" w:sz="0" w:space="0" w:color="auto"/>
                    <w:bottom w:val="none" w:sz="0" w:space="0" w:color="auto"/>
                    <w:right w:val="none" w:sz="0" w:space="0" w:color="auto"/>
                  </w:divBdr>
                </w:div>
                <w:div w:id="71708385">
                  <w:marLeft w:val="0"/>
                  <w:marRight w:val="0"/>
                  <w:marTop w:val="0"/>
                  <w:marBottom w:val="0"/>
                  <w:divBdr>
                    <w:top w:val="none" w:sz="0" w:space="0" w:color="auto"/>
                    <w:left w:val="none" w:sz="0" w:space="0" w:color="auto"/>
                    <w:bottom w:val="none" w:sz="0" w:space="0" w:color="auto"/>
                    <w:right w:val="none" w:sz="0" w:space="0" w:color="auto"/>
                  </w:divBdr>
                </w:div>
                <w:div w:id="71708396">
                  <w:marLeft w:val="0"/>
                  <w:marRight w:val="0"/>
                  <w:marTop w:val="0"/>
                  <w:marBottom w:val="0"/>
                  <w:divBdr>
                    <w:top w:val="none" w:sz="0" w:space="0" w:color="auto"/>
                    <w:left w:val="none" w:sz="0" w:space="0" w:color="auto"/>
                    <w:bottom w:val="none" w:sz="0" w:space="0" w:color="auto"/>
                    <w:right w:val="none" w:sz="0" w:space="0" w:color="auto"/>
                  </w:divBdr>
                </w:div>
                <w:div w:id="71708507">
                  <w:marLeft w:val="0"/>
                  <w:marRight w:val="0"/>
                  <w:marTop w:val="0"/>
                  <w:marBottom w:val="0"/>
                  <w:divBdr>
                    <w:top w:val="none" w:sz="0" w:space="0" w:color="auto"/>
                    <w:left w:val="none" w:sz="0" w:space="0" w:color="auto"/>
                    <w:bottom w:val="none" w:sz="0" w:space="0" w:color="auto"/>
                    <w:right w:val="none" w:sz="0" w:space="0" w:color="auto"/>
                  </w:divBdr>
                </w:div>
                <w:div w:id="71708522">
                  <w:marLeft w:val="0"/>
                  <w:marRight w:val="0"/>
                  <w:marTop w:val="0"/>
                  <w:marBottom w:val="0"/>
                  <w:divBdr>
                    <w:top w:val="none" w:sz="0" w:space="0" w:color="auto"/>
                    <w:left w:val="none" w:sz="0" w:space="0" w:color="auto"/>
                    <w:bottom w:val="none" w:sz="0" w:space="0" w:color="auto"/>
                    <w:right w:val="none" w:sz="0" w:space="0" w:color="auto"/>
                  </w:divBdr>
                </w:div>
                <w:div w:id="71708551">
                  <w:marLeft w:val="0"/>
                  <w:marRight w:val="0"/>
                  <w:marTop w:val="0"/>
                  <w:marBottom w:val="0"/>
                  <w:divBdr>
                    <w:top w:val="none" w:sz="0" w:space="0" w:color="auto"/>
                    <w:left w:val="none" w:sz="0" w:space="0" w:color="auto"/>
                    <w:bottom w:val="none" w:sz="0" w:space="0" w:color="auto"/>
                    <w:right w:val="none" w:sz="0" w:space="0" w:color="auto"/>
                  </w:divBdr>
                </w:div>
                <w:div w:id="71708563">
                  <w:marLeft w:val="0"/>
                  <w:marRight w:val="0"/>
                  <w:marTop w:val="0"/>
                  <w:marBottom w:val="0"/>
                  <w:divBdr>
                    <w:top w:val="none" w:sz="0" w:space="0" w:color="auto"/>
                    <w:left w:val="none" w:sz="0" w:space="0" w:color="auto"/>
                    <w:bottom w:val="none" w:sz="0" w:space="0" w:color="auto"/>
                    <w:right w:val="none" w:sz="0" w:space="0" w:color="auto"/>
                  </w:divBdr>
                </w:div>
                <w:div w:id="71708564">
                  <w:marLeft w:val="0"/>
                  <w:marRight w:val="0"/>
                  <w:marTop w:val="0"/>
                  <w:marBottom w:val="0"/>
                  <w:divBdr>
                    <w:top w:val="none" w:sz="0" w:space="0" w:color="auto"/>
                    <w:left w:val="none" w:sz="0" w:space="0" w:color="auto"/>
                    <w:bottom w:val="none" w:sz="0" w:space="0" w:color="auto"/>
                    <w:right w:val="none" w:sz="0" w:space="0" w:color="auto"/>
                  </w:divBdr>
                </w:div>
                <w:div w:id="71708607">
                  <w:marLeft w:val="0"/>
                  <w:marRight w:val="0"/>
                  <w:marTop w:val="0"/>
                  <w:marBottom w:val="0"/>
                  <w:divBdr>
                    <w:top w:val="none" w:sz="0" w:space="0" w:color="auto"/>
                    <w:left w:val="none" w:sz="0" w:space="0" w:color="auto"/>
                    <w:bottom w:val="none" w:sz="0" w:space="0" w:color="auto"/>
                    <w:right w:val="none" w:sz="0" w:space="0" w:color="auto"/>
                  </w:divBdr>
                </w:div>
                <w:div w:id="71708632">
                  <w:marLeft w:val="0"/>
                  <w:marRight w:val="0"/>
                  <w:marTop w:val="0"/>
                  <w:marBottom w:val="0"/>
                  <w:divBdr>
                    <w:top w:val="none" w:sz="0" w:space="0" w:color="auto"/>
                    <w:left w:val="none" w:sz="0" w:space="0" w:color="auto"/>
                    <w:bottom w:val="none" w:sz="0" w:space="0" w:color="auto"/>
                    <w:right w:val="none" w:sz="0" w:space="0" w:color="auto"/>
                  </w:divBdr>
                </w:div>
                <w:div w:id="71708652">
                  <w:marLeft w:val="0"/>
                  <w:marRight w:val="0"/>
                  <w:marTop w:val="0"/>
                  <w:marBottom w:val="0"/>
                  <w:divBdr>
                    <w:top w:val="none" w:sz="0" w:space="0" w:color="auto"/>
                    <w:left w:val="none" w:sz="0" w:space="0" w:color="auto"/>
                    <w:bottom w:val="none" w:sz="0" w:space="0" w:color="auto"/>
                    <w:right w:val="none" w:sz="0" w:space="0" w:color="auto"/>
                  </w:divBdr>
                </w:div>
                <w:div w:id="71708707">
                  <w:marLeft w:val="0"/>
                  <w:marRight w:val="0"/>
                  <w:marTop w:val="0"/>
                  <w:marBottom w:val="0"/>
                  <w:divBdr>
                    <w:top w:val="none" w:sz="0" w:space="0" w:color="auto"/>
                    <w:left w:val="none" w:sz="0" w:space="0" w:color="auto"/>
                    <w:bottom w:val="none" w:sz="0" w:space="0" w:color="auto"/>
                    <w:right w:val="none" w:sz="0" w:space="0" w:color="auto"/>
                  </w:divBdr>
                </w:div>
                <w:div w:id="71708845">
                  <w:marLeft w:val="0"/>
                  <w:marRight w:val="0"/>
                  <w:marTop w:val="0"/>
                  <w:marBottom w:val="0"/>
                  <w:divBdr>
                    <w:top w:val="none" w:sz="0" w:space="0" w:color="auto"/>
                    <w:left w:val="none" w:sz="0" w:space="0" w:color="auto"/>
                    <w:bottom w:val="none" w:sz="0" w:space="0" w:color="auto"/>
                    <w:right w:val="none" w:sz="0" w:space="0" w:color="auto"/>
                  </w:divBdr>
                </w:div>
                <w:div w:id="71708944">
                  <w:marLeft w:val="0"/>
                  <w:marRight w:val="0"/>
                  <w:marTop w:val="0"/>
                  <w:marBottom w:val="0"/>
                  <w:divBdr>
                    <w:top w:val="none" w:sz="0" w:space="0" w:color="auto"/>
                    <w:left w:val="none" w:sz="0" w:space="0" w:color="auto"/>
                    <w:bottom w:val="none" w:sz="0" w:space="0" w:color="auto"/>
                    <w:right w:val="none" w:sz="0" w:space="0" w:color="auto"/>
                  </w:divBdr>
                </w:div>
                <w:div w:id="71708999">
                  <w:marLeft w:val="0"/>
                  <w:marRight w:val="0"/>
                  <w:marTop w:val="0"/>
                  <w:marBottom w:val="0"/>
                  <w:divBdr>
                    <w:top w:val="none" w:sz="0" w:space="0" w:color="auto"/>
                    <w:left w:val="none" w:sz="0" w:space="0" w:color="auto"/>
                    <w:bottom w:val="none" w:sz="0" w:space="0" w:color="auto"/>
                    <w:right w:val="none" w:sz="0" w:space="0" w:color="auto"/>
                  </w:divBdr>
                </w:div>
                <w:div w:id="71709001">
                  <w:marLeft w:val="0"/>
                  <w:marRight w:val="0"/>
                  <w:marTop w:val="0"/>
                  <w:marBottom w:val="0"/>
                  <w:divBdr>
                    <w:top w:val="none" w:sz="0" w:space="0" w:color="auto"/>
                    <w:left w:val="none" w:sz="0" w:space="0" w:color="auto"/>
                    <w:bottom w:val="none" w:sz="0" w:space="0" w:color="auto"/>
                    <w:right w:val="none" w:sz="0" w:space="0" w:color="auto"/>
                  </w:divBdr>
                </w:div>
                <w:div w:id="71709038">
                  <w:marLeft w:val="0"/>
                  <w:marRight w:val="0"/>
                  <w:marTop w:val="0"/>
                  <w:marBottom w:val="0"/>
                  <w:divBdr>
                    <w:top w:val="none" w:sz="0" w:space="0" w:color="auto"/>
                    <w:left w:val="none" w:sz="0" w:space="0" w:color="auto"/>
                    <w:bottom w:val="none" w:sz="0" w:space="0" w:color="auto"/>
                    <w:right w:val="none" w:sz="0" w:space="0" w:color="auto"/>
                  </w:divBdr>
                </w:div>
                <w:div w:id="71709049">
                  <w:marLeft w:val="0"/>
                  <w:marRight w:val="0"/>
                  <w:marTop w:val="0"/>
                  <w:marBottom w:val="0"/>
                  <w:divBdr>
                    <w:top w:val="none" w:sz="0" w:space="0" w:color="auto"/>
                    <w:left w:val="none" w:sz="0" w:space="0" w:color="auto"/>
                    <w:bottom w:val="none" w:sz="0" w:space="0" w:color="auto"/>
                    <w:right w:val="none" w:sz="0" w:space="0" w:color="auto"/>
                  </w:divBdr>
                </w:div>
                <w:div w:id="71709063">
                  <w:marLeft w:val="0"/>
                  <w:marRight w:val="0"/>
                  <w:marTop w:val="0"/>
                  <w:marBottom w:val="0"/>
                  <w:divBdr>
                    <w:top w:val="none" w:sz="0" w:space="0" w:color="auto"/>
                    <w:left w:val="none" w:sz="0" w:space="0" w:color="auto"/>
                    <w:bottom w:val="none" w:sz="0" w:space="0" w:color="auto"/>
                    <w:right w:val="none" w:sz="0" w:space="0" w:color="auto"/>
                  </w:divBdr>
                </w:div>
                <w:div w:id="71709135">
                  <w:marLeft w:val="0"/>
                  <w:marRight w:val="0"/>
                  <w:marTop w:val="0"/>
                  <w:marBottom w:val="0"/>
                  <w:divBdr>
                    <w:top w:val="none" w:sz="0" w:space="0" w:color="auto"/>
                    <w:left w:val="none" w:sz="0" w:space="0" w:color="auto"/>
                    <w:bottom w:val="none" w:sz="0" w:space="0" w:color="auto"/>
                    <w:right w:val="none" w:sz="0" w:space="0" w:color="auto"/>
                  </w:divBdr>
                </w:div>
                <w:div w:id="71709369">
                  <w:marLeft w:val="0"/>
                  <w:marRight w:val="0"/>
                  <w:marTop w:val="0"/>
                  <w:marBottom w:val="0"/>
                  <w:divBdr>
                    <w:top w:val="none" w:sz="0" w:space="0" w:color="auto"/>
                    <w:left w:val="none" w:sz="0" w:space="0" w:color="auto"/>
                    <w:bottom w:val="none" w:sz="0" w:space="0" w:color="auto"/>
                    <w:right w:val="none" w:sz="0" w:space="0" w:color="auto"/>
                  </w:divBdr>
                </w:div>
                <w:div w:id="71709426">
                  <w:marLeft w:val="0"/>
                  <w:marRight w:val="0"/>
                  <w:marTop w:val="0"/>
                  <w:marBottom w:val="0"/>
                  <w:divBdr>
                    <w:top w:val="none" w:sz="0" w:space="0" w:color="auto"/>
                    <w:left w:val="none" w:sz="0" w:space="0" w:color="auto"/>
                    <w:bottom w:val="none" w:sz="0" w:space="0" w:color="auto"/>
                    <w:right w:val="none" w:sz="0" w:space="0" w:color="auto"/>
                  </w:divBdr>
                </w:div>
                <w:div w:id="71709467">
                  <w:marLeft w:val="0"/>
                  <w:marRight w:val="0"/>
                  <w:marTop w:val="0"/>
                  <w:marBottom w:val="0"/>
                  <w:divBdr>
                    <w:top w:val="none" w:sz="0" w:space="0" w:color="auto"/>
                    <w:left w:val="none" w:sz="0" w:space="0" w:color="auto"/>
                    <w:bottom w:val="none" w:sz="0" w:space="0" w:color="auto"/>
                    <w:right w:val="none" w:sz="0" w:space="0" w:color="auto"/>
                  </w:divBdr>
                </w:div>
                <w:div w:id="71709551">
                  <w:marLeft w:val="0"/>
                  <w:marRight w:val="0"/>
                  <w:marTop w:val="0"/>
                  <w:marBottom w:val="0"/>
                  <w:divBdr>
                    <w:top w:val="none" w:sz="0" w:space="0" w:color="auto"/>
                    <w:left w:val="none" w:sz="0" w:space="0" w:color="auto"/>
                    <w:bottom w:val="none" w:sz="0" w:space="0" w:color="auto"/>
                    <w:right w:val="none" w:sz="0" w:space="0" w:color="auto"/>
                  </w:divBdr>
                </w:div>
                <w:div w:id="71709642">
                  <w:marLeft w:val="0"/>
                  <w:marRight w:val="0"/>
                  <w:marTop w:val="0"/>
                  <w:marBottom w:val="0"/>
                  <w:divBdr>
                    <w:top w:val="none" w:sz="0" w:space="0" w:color="auto"/>
                    <w:left w:val="none" w:sz="0" w:space="0" w:color="auto"/>
                    <w:bottom w:val="none" w:sz="0" w:space="0" w:color="auto"/>
                    <w:right w:val="none" w:sz="0" w:space="0" w:color="auto"/>
                  </w:divBdr>
                </w:div>
                <w:div w:id="71709667">
                  <w:marLeft w:val="0"/>
                  <w:marRight w:val="0"/>
                  <w:marTop w:val="0"/>
                  <w:marBottom w:val="0"/>
                  <w:divBdr>
                    <w:top w:val="none" w:sz="0" w:space="0" w:color="auto"/>
                    <w:left w:val="none" w:sz="0" w:space="0" w:color="auto"/>
                    <w:bottom w:val="none" w:sz="0" w:space="0" w:color="auto"/>
                    <w:right w:val="none" w:sz="0" w:space="0" w:color="auto"/>
                  </w:divBdr>
                </w:div>
                <w:div w:id="71709721">
                  <w:marLeft w:val="0"/>
                  <w:marRight w:val="0"/>
                  <w:marTop w:val="0"/>
                  <w:marBottom w:val="0"/>
                  <w:divBdr>
                    <w:top w:val="none" w:sz="0" w:space="0" w:color="auto"/>
                    <w:left w:val="none" w:sz="0" w:space="0" w:color="auto"/>
                    <w:bottom w:val="none" w:sz="0" w:space="0" w:color="auto"/>
                    <w:right w:val="none" w:sz="0" w:space="0" w:color="auto"/>
                  </w:divBdr>
                </w:div>
                <w:div w:id="717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174">
      <w:marLeft w:val="0"/>
      <w:marRight w:val="0"/>
      <w:marTop w:val="0"/>
      <w:marBottom w:val="0"/>
      <w:divBdr>
        <w:top w:val="none" w:sz="0" w:space="0" w:color="auto"/>
        <w:left w:val="none" w:sz="0" w:space="0" w:color="auto"/>
        <w:bottom w:val="none" w:sz="0" w:space="0" w:color="auto"/>
        <w:right w:val="none" w:sz="0" w:space="0" w:color="auto"/>
      </w:divBdr>
      <w:divsChild>
        <w:div w:id="71707795">
          <w:marLeft w:val="0"/>
          <w:marRight w:val="0"/>
          <w:marTop w:val="0"/>
          <w:marBottom w:val="0"/>
          <w:divBdr>
            <w:top w:val="none" w:sz="0" w:space="0" w:color="auto"/>
            <w:left w:val="none" w:sz="0" w:space="0" w:color="auto"/>
            <w:bottom w:val="none" w:sz="0" w:space="0" w:color="auto"/>
            <w:right w:val="none" w:sz="0" w:space="0" w:color="auto"/>
          </w:divBdr>
        </w:div>
        <w:div w:id="71709129">
          <w:marLeft w:val="0"/>
          <w:marRight w:val="0"/>
          <w:marTop w:val="0"/>
          <w:marBottom w:val="0"/>
          <w:divBdr>
            <w:top w:val="none" w:sz="0" w:space="0" w:color="auto"/>
            <w:left w:val="none" w:sz="0" w:space="0" w:color="auto"/>
            <w:bottom w:val="none" w:sz="0" w:space="0" w:color="auto"/>
            <w:right w:val="none" w:sz="0" w:space="0" w:color="auto"/>
          </w:divBdr>
        </w:div>
        <w:div w:id="71709403">
          <w:marLeft w:val="0"/>
          <w:marRight w:val="0"/>
          <w:marTop w:val="0"/>
          <w:marBottom w:val="0"/>
          <w:divBdr>
            <w:top w:val="none" w:sz="0" w:space="0" w:color="auto"/>
            <w:left w:val="none" w:sz="0" w:space="0" w:color="auto"/>
            <w:bottom w:val="none" w:sz="0" w:space="0" w:color="auto"/>
            <w:right w:val="none" w:sz="0" w:space="0" w:color="auto"/>
          </w:divBdr>
        </w:div>
      </w:divsChild>
    </w:div>
    <w:div w:id="71709187">
      <w:marLeft w:val="0"/>
      <w:marRight w:val="0"/>
      <w:marTop w:val="0"/>
      <w:marBottom w:val="0"/>
      <w:divBdr>
        <w:top w:val="none" w:sz="0" w:space="0" w:color="auto"/>
        <w:left w:val="none" w:sz="0" w:space="0" w:color="auto"/>
        <w:bottom w:val="none" w:sz="0" w:space="0" w:color="auto"/>
        <w:right w:val="none" w:sz="0" w:space="0" w:color="auto"/>
      </w:divBdr>
      <w:divsChild>
        <w:div w:id="71707198">
          <w:marLeft w:val="0"/>
          <w:marRight w:val="0"/>
          <w:marTop w:val="0"/>
          <w:marBottom w:val="0"/>
          <w:divBdr>
            <w:top w:val="none" w:sz="0" w:space="0" w:color="auto"/>
            <w:left w:val="none" w:sz="0" w:space="0" w:color="auto"/>
            <w:bottom w:val="none" w:sz="0" w:space="0" w:color="auto"/>
            <w:right w:val="none" w:sz="0" w:space="0" w:color="auto"/>
          </w:divBdr>
        </w:div>
        <w:div w:id="71709004">
          <w:marLeft w:val="0"/>
          <w:marRight w:val="0"/>
          <w:marTop w:val="0"/>
          <w:marBottom w:val="0"/>
          <w:divBdr>
            <w:top w:val="none" w:sz="0" w:space="0" w:color="auto"/>
            <w:left w:val="none" w:sz="0" w:space="0" w:color="auto"/>
            <w:bottom w:val="none" w:sz="0" w:space="0" w:color="auto"/>
            <w:right w:val="none" w:sz="0" w:space="0" w:color="auto"/>
          </w:divBdr>
        </w:div>
        <w:div w:id="71709609">
          <w:marLeft w:val="0"/>
          <w:marRight w:val="0"/>
          <w:marTop w:val="0"/>
          <w:marBottom w:val="0"/>
          <w:divBdr>
            <w:top w:val="none" w:sz="0" w:space="0" w:color="auto"/>
            <w:left w:val="none" w:sz="0" w:space="0" w:color="auto"/>
            <w:bottom w:val="none" w:sz="0" w:space="0" w:color="auto"/>
            <w:right w:val="none" w:sz="0" w:space="0" w:color="auto"/>
          </w:divBdr>
        </w:div>
      </w:divsChild>
    </w:div>
    <w:div w:id="71709243">
      <w:marLeft w:val="0"/>
      <w:marRight w:val="0"/>
      <w:marTop w:val="0"/>
      <w:marBottom w:val="0"/>
      <w:divBdr>
        <w:top w:val="none" w:sz="0" w:space="0" w:color="auto"/>
        <w:left w:val="none" w:sz="0" w:space="0" w:color="auto"/>
        <w:bottom w:val="none" w:sz="0" w:space="0" w:color="auto"/>
        <w:right w:val="none" w:sz="0" w:space="0" w:color="auto"/>
      </w:divBdr>
      <w:divsChild>
        <w:div w:id="71706943">
          <w:marLeft w:val="0"/>
          <w:marRight w:val="0"/>
          <w:marTop w:val="0"/>
          <w:marBottom w:val="0"/>
          <w:divBdr>
            <w:top w:val="none" w:sz="0" w:space="0" w:color="auto"/>
            <w:left w:val="none" w:sz="0" w:space="0" w:color="auto"/>
            <w:bottom w:val="none" w:sz="0" w:space="0" w:color="auto"/>
            <w:right w:val="none" w:sz="0" w:space="0" w:color="auto"/>
          </w:divBdr>
        </w:div>
        <w:div w:id="71707002">
          <w:marLeft w:val="0"/>
          <w:marRight w:val="0"/>
          <w:marTop w:val="0"/>
          <w:marBottom w:val="0"/>
          <w:divBdr>
            <w:top w:val="none" w:sz="0" w:space="0" w:color="auto"/>
            <w:left w:val="none" w:sz="0" w:space="0" w:color="auto"/>
            <w:bottom w:val="none" w:sz="0" w:space="0" w:color="auto"/>
            <w:right w:val="none" w:sz="0" w:space="0" w:color="auto"/>
          </w:divBdr>
        </w:div>
        <w:div w:id="71707208">
          <w:marLeft w:val="0"/>
          <w:marRight w:val="0"/>
          <w:marTop w:val="0"/>
          <w:marBottom w:val="0"/>
          <w:divBdr>
            <w:top w:val="none" w:sz="0" w:space="0" w:color="auto"/>
            <w:left w:val="none" w:sz="0" w:space="0" w:color="auto"/>
            <w:bottom w:val="none" w:sz="0" w:space="0" w:color="auto"/>
            <w:right w:val="none" w:sz="0" w:space="0" w:color="auto"/>
          </w:divBdr>
        </w:div>
        <w:div w:id="71707210">
          <w:marLeft w:val="0"/>
          <w:marRight w:val="0"/>
          <w:marTop w:val="0"/>
          <w:marBottom w:val="0"/>
          <w:divBdr>
            <w:top w:val="none" w:sz="0" w:space="0" w:color="auto"/>
            <w:left w:val="none" w:sz="0" w:space="0" w:color="auto"/>
            <w:bottom w:val="none" w:sz="0" w:space="0" w:color="auto"/>
            <w:right w:val="none" w:sz="0" w:space="0" w:color="auto"/>
          </w:divBdr>
        </w:div>
        <w:div w:id="71707789">
          <w:marLeft w:val="0"/>
          <w:marRight w:val="0"/>
          <w:marTop w:val="0"/>
          <w:marBottom w:val="0"/>
          <w:divBdr>
            <w:top w:val="none" w:sz="0" w:space="0" w:color="auto"/>
            <w:left w:val="none" w:sz="0" w:space="0" w:color="auto"/>
            <w:bottom w:val="none" w:sz="0" w:space="0" w:color="auto"/>
            <w:right w:val="none" w:sz="0" w:space="0" w:color="auto"/>
          </w:divBdr>
        </w:div>
        <w:div w:id="71709781">
          <w:marLeft w:val="0"/>
          <w:marRight w:val="0"/>
          <w:marTop w:val="0"/>
          <w:marBottom w:val="0"/>
          <w:divBdr>
            <w:top w:val="none" w:sz="0" w:space="0" w:color="auto"/>
            <w:left w:val="none" w:sz="0" w:space="0" w:color="auto"/>
            <w:bottom w:val="none" w:sz="0" w:space="0" w:color="auto"/>
            <w:right w:val="none" w:sz="0" w:space="0" w:color="auto"/>
          </w:divBdr>
        </w:div>
      </w:divsChild>
    </w:div>
    <w:div w:id="71709304">
      <w:marLeft w:val="0"/>
      <w:marRight w:val="0"/>
      <w:marTop w:val="0"/>
      <w:marBottom w:val="0"/>
      <w:divBdr>
        <w:top w:val="none" w:sz="0" w:space="0" w:color="auto"/>
        <w:left w:val="none" w:sz="0" w:space="0" w:color="auto"/>
        <w:bottom w:val="none" w:sz="0" w:space="0" w:color="auto"/>
        <w:right w:val="none" w:sz="0" w:space="0" w:color="auto"/>
      </w:divBdr>
    </w:div>
    <w:div w:id="71709308">
      <w:marLeft w:val="0"/>
      <w:marRight w:val="0"/>
      <w:marTop w:val="0"/>
      <w:marBottom w:val="0"/>
      <w:divBdr>
        <w:top w:val="none" w:sz="0" w:space="0" w:color="auto"/>
        <w:left w:val="none" w:sz="0" w:space="0" w:color="auto"/>
        <w:bottom w:val="none" w:sz="0" w:space="0" w:color="auto"/>
        <w:right w:val="none" w:sz="0" w:space="0" w:color="auto"/>
      </w:divBdr>
      <w:divsChild>
        <w:div w:id="71706860">
          <w:marLeft w:val="0"/>
          <w:marRight w:val="0"/>
          <w:marTop w:val="0"/>
          <w:marBottom w:val="0"/>
          <w:divBdr>
            <w:top w:val="none" w:sz="0" w:space="0" w:color="auto"/>
            <w:left w:val="none" w:sz="0" w:space="0" w:color="auto"/>
            <w:bottom w:val="none" w:sz="0" w:space="0" w:color="auto"/>
            <w:right w:val="none" w:sz="0" w:space="0" w:color="auto"/>
          </w:divBdr>
        </w:div>
        <w:div w:id="71707202">
          <w:marLeft w:val="0"/>
          <w:marRight w:val="0"/>
          <w:marTop w:val="0"/>
          <w:marBottom w:val="0"/>
          <w:divBdr>
            <w:top w:val="none" w:sz="0" w:space="0" w:color="auto"/>
            <w:left w:val="none" w:sz="0" w:space="0" w:color="auto"/>
            <w:bottom w:val="none" w:sz="0" w:space="0" w:color="auto"/>
            <w:right w:val="none" w:sz="0" w:space="0" w:color="auto"/>
          </w:divBdr>
        </w:div>
        <w:div w:id="71707451">
          <w:marLeft w:val="0"/>
          <w:marRight w:val="0"/>
          <w:marTop w:val="0"/>
          <w:marBottom w:val="0"/>
          <w:divBdr>
            <w:top w:val="none" w:sz="0" w:space="0" w:color="auto"/>
            <w:left w:val="none" w:sz="0" w:space="0" w:color="auto"/>
            <w:bottom w:val="none" w:sz="0" w:space="0" w:color="auto"/>
            <w:right w:val="none" w:sz="0" w:space="0" w:color="auto"/>
          </w:divBdr>
        </w:div>
        <w:div w:id="71707547">
          <w:marLeft w:val="0"/>
          <w:marRight w:val="0"/>
          <w:marTop w:val="0"/>
          <w:marBottom w:val="0"/>
          <w:divBdr>
            <w:top w:val="none" w:sz="0" w:space="0" w:color="auto"/>
            <w:left w:val="none" w:sz="0" w:space="0" w:color="auto"/>
            <w:bottom w:val="none" w:sz="0" w:space="0" w:color="auto"/>
            <w:right w:val="none" w:sz="0" w:space="0" w:color="auto"/>
          </w:divBdr>
        </w:div>
        <w:div w:id="71708040">
          <w:marLeft w:val="0"/>
          <w:marRight w:val="0"/>
          <w:marTop w:val="0"/>
          <w:marBottom w:val="0"/>
          <w:divBdr>
            <w:top w:val="none" w:sz="0" w:space="0" w:color="auto"/>
            <w:left w:val="none" w:sz="0" w:space="0" w:color="auto"/>
            <w:bottom w:val="none" w:sz="0" w:space="0" w:color="auto"/>
            <w:right w:val="none" w:sz="0" w:space="0" w:color="auto"/>
          </w:divBdr>
        </w:div>
        <w:div w:id="71708541">
          <w:marLeft w:val="0"/>
          <w:marRight w:val="0"/>
          <w:marTop w:val="0"/>
          <w:marBottom w:val="0"/>
          <w:divBdr>
            <w:top w:val="none" w:sz="0" w:space="0" w:color="auto"/>
            <w:left w:val="none" w:sz="0" w:space="0" w:color="auto"/>
            <w:bottom w:val="none" w:sz="0" w:space="0" w:color="auto"/>
            <w:right w:val="none" w:sz="0" w:space="0" w:color="auto"/>
          </w:divBdr>
        </w:div>
        <w:div w:id="71708666">
          <w:marLeft w:val="0"/>
          <w:marRight w:val="0"/>
          <w:marTop w:val="0"/>
          <w:marBottom w:val="0"/>
          <w:divBdr>
            <w:top w:val="none" w:sz="0" w:space="0" w:color="auto"/>
            <w:left w:val="none" w:sz="0" w:space="0" w:color="auto"/>
            <w:bottom w:val="none" w:sz="0" w:space="0" w:color="auto"/>
            <w:right w:val="none" w:sz="0" w:space="0" w:color="auto"/>
          </w:divBdr>
        </w:div>
        <w:div w:id="71709033">
          <w:marLeft w:val="0"/>
          <w:marRight w:val="0"/>
          <w:marTop w:val="0"/>
          <w:marBottom w:val="0"/>
          <w:divBdr>
            <w:top w:val="none" w:sz="0" w:space="0" w:color="auto"/>
            <w:left w:val="none" w:sz="0" w:space="0" w:color="auto"/>
            <w:bottom w:val="none" w:sz="0" w:space="0" w:color="auto"/>
            <w:right w:val="none" w:sz="0" w:space="0" w:color="auto"/>
          </w:divBdr>
        </w:div>
        <w:div w:id="71709360">
          <w:marLeft w:val="0"/>
          <w:marRight w:val="0"/>
          <w:marTop w:val="0"/>
          <w:marBottom w:val="0"/>
          <w:divBdr>
            <w:top w:val="none" w:sz="0" w:space="0" w:color="auto"/>
            <w:left w:val="none" w:sz="0" w:space="0" w:color="auto"/>
            <w:bottom w:val="none" w:sz="0" w:space="0" w:color="auto"/>
            <w:right w:val="none" w:sz="0" w:space="0" w:color="auto"/>
          </w:divBdr>
        </w:div>
        <w:div w:id="71709399">
          <w:marLeft w:val="0"/>
          <w:marRight w:val="0"/>
          <w:marTop w:val="0"/>
          <w:marBottom w:val="0"/>
          <w:divBdr>
            <w:top w:val="none" w:sz="0" w:space="0" w:color="auto"/>
            <w:left w:val="none" w:sz="0" w:space="0" w:color="auto"/>
            <w:bottom w:val="none" w:sz="0" w:space="0" w:color="auto"/>
            <w:right w:val="none" w:sz="0" w:space="0" w:color="auto"/>
          </w:divBdr>
        </w:div>
      </w:divsChild>
    </w:div>
    <w:div w:id="71709339">
      <w:marLeft w:val="0"/>
      <w:marRight w:val="0"/>
      <w:marTop w:val="0"/>
      <w:marBottom w:val="0"/>
      <w:divBdr>
        <w:top w:val="none" w:sz="0" w:space="0" w:color="auto"/>
        <w:left w:val="none" w:sz="0" w:space="0" w:color="auto"/>
        <w:bottom w:val="none" w:sz="0" w:space="0" w:color="auto"/>
        <w:right w:val="none" w:sz="0" w:space="0" w:color="auto"/>
      </w:divBdr>
      <w:divsChild>
        <w:div w:id="71706837">
          <w:marLeft w:val="0"/>
          <w:marRight w:val="0"/>
          <w:marTop w:val="0"/>
          <w:marBottom w:val="0"/>
          <w:divBdr>
            <w:top w:val="none" w:sz="0" w:space="0" w:color="auto"/>
            <w:left w:val="none" w:sz="0" w:space="0" w:color="auto"/>
            <w:bottom w:val="none" w:sz="0" w:space="0" w:color="auto"/>
            <w:right w:val="none" w:sz="0" w:space="0" w:color="auto"/>
          </w:divBdr>
        </w:div>
        <w:div w:id="71706990">
          <w:marLeft w:val="0"/>
          <w:marRight w:val="0"/>
          <w:marTop w:val="0"/>
          <w:marBottom w:val="0"/>
          <w:divBdr>
            <w:top w:val="none" w:sz="0" w:space="0" w:color="auto"/>
            <w:left w:val="none" w:sz="0" w:space="0" w:color="auto"/>
            <w:bottom w:val="none" w:sz="0" w:space="0" w:color="auto"/>
            <w:right w:val="none" w:sz="0" w:space="0" w:color="auto"/>
          </w:divBdr>
        </w:div>
        <w:div w:id="71707224">
          <w:marLeft w:val="0"/>
          <w:marRight w:val="0"/>
          <w:marTop w:val="0"/>
          <w:marBottom w:val="0"/>
          <w:divBdr>
            <w:top w:val="none" w:sz="0" w:space="0" w:color="auto"/>
            <w:left w:val="none" w:sz="0" w:space="0" w:color="auto"/>
            <w:bottom w:val="none" w:sz="0" w:space="0" w:color="auto"/>
            <w:right w:val="none" w:sz="0" w:space="0" w:color="auto"/>
          </w:divBdr>
        </w:div>
        <w:div w:id="71707249">
          <w:marLeft w:val="0"/>
          <w:marRight w:val="0"/>
          <w:marTop w:val="0"/>
          <w:marBottom w:val="0"/>
          <w:divBdr>
            <w:top w:val="none" w:sz="0" w:space="0" w:color="auto"/>
            <w:left w:val="none" w:sz="0" w:space="0" w:color="auto"/>
            <w:bottom w:val="none" w:sz="0" w:space="0" w:color="auto"/>
            <w:right w:val="none" w:sz="0" w:space="0" w:color="auto"/>
          </w:divBdr>
        </w:div>
        <w:div w:id="71707252">
          <w:marLeft w:val="0"/>
          <w:marRight w:val="0"/>
          <w:marTop w:val="0"/>
          <w:marBottom w:val="0"/>
          <w:divBdr>
            <w:top w:val="none" w:sz="0" w:space="0" w:color="auto"/>
            <w:left w:val="none" w:sz="0" w:space="0" w:color="auto"/>
            <w:bottom w:val="none" w:sz="0" w:space="0" w:color="auto"/>
            <w:right w:val="none" w:sz="0" w:space="0" w:color="auto"/>
          </w:divBdr>
        </w:div>
        <w:div w:id="71707271">
          <w:marLeft w:val="0"/>
          <w:marRight w:val="0"/>
          <w:marTop w:val="0"/>
          <w:marBottom w:val="0"/>
          <w:divBdr>
            <w:top w:val="none" w:sz="0" w:space="0" w:color="auto"/>
            <w:left w:val="none" w:sz="0" w:space="0" w:color="auto"/>
            <w:bottom w:val="none" w:sz="0" w:space="0" w:color="auto"/>
            <w:right w:val="none" w:sz="0" w:space="0" w:color="auto"/>
          </w:divBdr>
        </w:div>
        <w:div w:id="71707368">
          <w:marLeft w:val="0"/>
          <w:marRight w:val="0"/>
          <w:marTop w:val="0"/>
          <w:marBottom w:val="0"/>
          <w:divBdr>
            <w:top w:val="none" w:sz="0" w:space="0" w:color="auto"/>
            <w:left w:val="none" w:sz="0" w:space="0" w:color="auto"/>
            <w:bottom w:val="none" w:sz="0" w:space="0" w:color="auto"/>
            <w:right w:val="none" w:sz="0" w:space="0" w:color="auto"/>
          </w:divBdr>
        </w:div>
        <w:div w:id="71707487">
          <w:marLeft w:val="0"/>
          <w:marRight w:val="0"/>
          <w:marTop w:val="0"/>
          <w:marBottom w:val="0"/>
          <w:divBdr>
            <w:top w:val="none" w:sz="0" w:space="0" w:color="auto"/>
            <w:left w:val="none" w:sz="0" w:space="0" w:color="auto"/>
            <w:bottom w:val="none" w:sz="0" w:space="0" w:color="auto"/>
            <w:right w:val="none" w:sz="0" w:space="0" w:color="auto"/>
          </w:divBdr>
        </w:div>
        <w:div w:id="71707633">
          <w:marLeft w:val="0"/>
          <w:marRight w:val="0"/>
          <w:marTop w:val="0"/>
          <w:marBottom w:val="0"/>
          <w:divBdr>
            <w:top w:val="none" w:sz="0" w:space="0" w:color="auto"/>
            <w:left w:val="none" w:sz="0" w:space="0" w:color="auto"/>
            <w:bottom w:val="none" w:sz="0" w:space="0" w:color="auto"/>
            <w:right w:val="none" w:sz="0" w:space="0" w:color="auto"/>
          </w:divBdr>
        </w:div>
        <w:div w:id="71707655">
          <w:marLeft w:val="0"/>
          <w:marRight w:val="0"/>
          <w:marTop w:val="0"/>
          <w:marBottom w:val="0"/>
          <w:divBdr>
            <w:top w:val="none" w:sz="0" w:space="0" w:color="auto"/>
            <w:left w:val="none" w:sz="0" w:space="0" w:color="auto"/>
            <w:bottom w:val="none" w:sz="0" w:space="0" w:color="auto"/>
            <w:right w:val="none" w:sz="0" w:space="0" w:color="auto"/>
          </w:divBdr>
        </w:div>
        <w:div w:id="71707729">
          <w:marLeft w:val="0"/>
          <w:marRight w:val="0"/>
          <w:marTop w:val="0"/>
          <w:marBottom w:val="0"/>
          <w:divBdr>
            <w:top w:val="none" w:sz="0" w:space="0" w:color="auto"/>
            <w:left w:val="none" w:sz="0" w:space="0" w:color="auto"/>
            <w:bottom w:val="none" w:sz="0" w:space="0" w:color="auto"/>
            <w:right w:val="none" w:sz="0" w:space="0" w:color="auto"/>
          </w:divBdr>
        </w:div>
        <w:div w:id="71707762">
          <w:marLeft w:val="0"/>
          <w:marRight w:val="0"/>
          <w:marTop w:val="0"/>
          <w:marBottom w:val="0"/>
          <w:divBdr>
            <w:top w:val="none" w:sz="0" w:space="0" w:color="auto"/>
            <w:left w:val="none" w:sz="0" w:space="0" w:color="auto"/>
            <w:bottom w:val="none" w:sz="0" w:space="0" w:color="auto"/>
            <w:right w:val="none" w:sz="0" w:space="0" w:color="auto"/>
          </w:divBdr>
        </w:div>
        <w:div w:id="71707811">
          <w:marLeft w:val="0"/>
          <w:marRight w:val="0"/>
          <w:marTop w:val="0"/>
          <w:marBottom w:val="0"/>
          <w:divBdr>
            <w:top w:val="none" w:sz="0" w:space="0" w:color="auto"/>
            <w:left w:val="none" w:sz="0" w:space="0" w:color="auto"/>
            <w:bottom w:val="none" w:sz="0" w:space="0" w:color="auto"/>
            <w:right w:val="none" w:sz="0" w:space="0" w:color="auto"/>
          </w:divBdr>
        </w:div>
        <w:div w:id="71707823">
          <w:marLeft w:val="0"/>
          <w:marRight w:val="0"/>
          <w:marTop w:val="0"/>
          <w:marBottom w:val="0"/>
          <w:divBdr>
            <w:top w:val="none" w:sz="0" w:space="0" w:color="auto"/>
            <w:left w:val="none" w:sz="0" w:space="0" w:color="auto"/>
            <w:bottom w:val="none" w:sz="0" w:space="0" w:color="auto"/>
            <w:right w:val="none" w:sz="0" w:space="0" w:color="auto"/>
          </w:divBdr>
        </w:div>
        <w:div w:id="71707828">
          <w:marLeft w:val="0"/>
          <w:marRight w:val="0"/>
          <w:marTop w:val="0"/>
          <w:marBottom w:val="0"/>
          <w:divBdr>
            <w:top w:val="none" w:sz="0" w:space="0" w:color="auto"/>
            <w:left w:val="none" w:sz="0" w:space="0" w:color="auto"/>
            <w:bottom w:val="none" w:sz="0" w:space="0" w:color="auto"/>
            <w:right w:val="none" w:sz="0" w:space="0" w:color="auto"/>
          </w:divBdr>
        </w:div>
        <w:div w:id="71707982">
          <w:marLeft w:val="0"/>
          <w:marRight w:val="0"/>
          <w:marTop w:val="0"/>
          <w:marBottom w:val="0"/>
          <w:divBdr>
            <w:top w:val="none" w:sz="0" w:space="0" w:color="auto"/>
            <w:left w:val="none" w:sz="0" w:space="0" w:color="auto"/>
            <w:bottom w:val="none" w:sz="0" w:space="0" w:color="auto"/>
            <w:right w:val="none" w:sz="0" w:space="0" w:color="auto"/>
          </w:divBdr>
        </w:div>
        <w:div w:id="71708090">
          <w:marLeft w:val="0"/>
          <w:marRight w:val="0"/>
          <w:marTop w:val="0"/>
          <w:marBottom w:val="0"/>
          <w:divBdr>
            <w:top w:val="none" w:sz="0" w:space="0" w:color="auto"/>
            <w:left w:val="none" w:sz="0" w:space="0" w:color="auto"/>
            <w:bottom w:val="none" w:sz="0" w:space="0" w:color="auto"/>
            <w:right w:val="none" w:sz="0" w:space="0" w:color="auto"/>
          </w:divBdr>
        </w:div>
        <w:div w:id="71708175">
          <w:marLeft w:val="0"/>
          <w:marRight w:val="0"/>
          <w:marTop w:val="0"/>
          <w:marBottom w:val="0"/>
          <w:divBdr>
            <w:top w:val="none" w:sz="0" w:space="0" w:color="auto"/>
            <w:left w:val="none" w:sz="0" w:space="0" w:color="auto"/>
            <w:bottom w:val="none" w:sz="0" w:space="0" w:color="auto"/>
            <w:right w:val="none" w:sz="0" w:space="0" w:color="auto"/>
          </w:divBdr>
        </w:div>
        <w:div w:id="71708204">
          <w:marLeft w:val="0"/>
          <w:marRight w:val="0"/>
          <w:marTop w:val="0"/>
          <w:marBottom w:val="0"/>
          <w:divBdr>
            <w:top w:val="none" w:sz="0" w:space="0" w:color="auto"/>
            <w:left w:val="none" w:sz="0" w:space="0" w:color="auto"/>
            <w:bottom w:val="none" w:sz="0" w:space="0" w:color="auto"/>
            <w:right w:val="none" w:sz="0" w:space="0" w:color="auto"/>
          </w:divBdr>
        </w:div>
        <w:div w:id="71708216">
          <w:marLeft w:val="0"/>
          <w:marRight w:val="0"/>
          <w:marTop w:val="0"/>
          <w:marBottom w:val="0"/>
          <w:divBdr>
            <w:top w:val="none" w:sz="0" w:space="0" w:color="auto"/>
            <w:left w:val="none" w:sz="0" w:space="0" w:color="auto"/>
            <w:bottom w:val="none" w:sz="0" w:space="0" w:color="auto"/>
            <w:right w:val="none" w:sz="0" w:space="0" w:color="auto"/>
          </w:divBdr>
        </w:div>
        <w:div w:id="71708365">
          <w:marLeft w:val="0"/>
          <w:marRight w:val="0"/>
          <w:marTop w:val="0"/>
          <w:marBottom w:val="0"/>
          <w:divBdr>
            <w:top w:val="none" w:sz="0" w:space="0" w:color="auto"/>
            <w:left w:val="none" w:sz="0" w:space="0" w:color="auto"/>
            <w:bottom w:val="none" w:sz="0" w:space="0" w:color="auto"/>
            <w:right w:val="none" w:sz="0" w:space="0" w:color="auto"/>
          </w:divBdr>
        </w:div>
        <w:div w:id="71708526">
          <w:marLeft w:val="0"/>
          <w:marRight w:val="0"/>
          <w:marTop w:val="0"/>
          <w:marBottom w:val="0"/>
          <w:divBdr>
            <w:top w:val="none" w:sz="0" w:space="0" w:color="auto"/>
            <w:left w:val="none" w:sz="0" w:space="0" w:color="auto"/>
            <w:bottom w:val="none" w:sz="0" w:space="0" w:color="auto"/>
            <w:right w:val="none" w:sz="0" w:space="0" w:color="auto"/>
          </w:divBdr>
        </w:div>
        <w:div w:id="71708547">
          <w:marLeft w:val="0"/>
          <w:marRight w:val="0"/>
          <w:marTop w:val="0"/>
          <w:marBottom w:val="0"/>
          <w:divBdr>
            <w:top w:val="none" w:sz="0" w:space="0" w:color="auto"/>
            <w:left w:val="none" w:sz="0" w:space="0" w:color="auto"/>
            <w:bottom w:val="none" w:sz="0" w:space="0" w:color="auto"/>
            <w:right w:val="none" w:sz="0" w:space="0" w:color="auto"/>
          </w:divBdr>
        </w:div>
        <w:div w:id="71708562">
          <w:marLeft w:val="0"/>
          <w:marRight w:val="0"/>
          <w:marTop w:val="0"/>
          <w:marBottom w:val="0"/>
          <w:divBdr>
            <w:top w:val="none" w:sz="0" w:space="0" w:color="auto"/>
            <w:left w:val="none" w:sz="0" w:space="0" w:color="auto"/>
            <w:bottom w:val="none" w:sz="0" w:space="0" w:color="auto"/>
            <w:right w:val="none" w:sz="0" w:space="0" w:color="auto"/>
          </w:divBdr>
        </w:div>
        <w:div w:id="71708680">
          <w:marLeft w:val="0"/>
          <w:marRight w:val="0"/>
          <w:marTop w:val="0"/>
          <w:marBottom w:val="0"/>
          <w:divBdr>
            <w:top w:val="none" w:sz="0" w:space="0" w:color="auto"/>
            <w:left w:val="none" w:sz="0" w:space="0" w:color="auto"/>
            <w:bottom w:val="none" w:sz="0" w:space="0" w:color="auto"/>
            <w:right w:val="none" w:sz="0" w:space="0" w:color="auto"/>
          </w:divBdr>
        </w:div>
        <w:div w:id="71708687">
          <w:marLeft w:val="0"/>
          <w:marRight w:val="0"/>
          <w:marTop w:val="0"/>
          <w:marBottom w:val="0"/>
          <w:divBdr>
            <w:top w:val="none" w:sz="0" w:space="0" w:color="auto"/>
            <w:left w:val="none" w:sz="0" w:space="0" w:color="auto"/>
            <w:bottom w:val="none" w:sz="0" w:space="0" w:color="auto"/>
            <w:right w:val="none" w:sz="0" w:space="0" w:color="auto"/>
          </w:divBdr>
        </w:div>
        <w:div w:id="71709017">
          <w:marLeft w:val="0"/>
          <w:marRight w:val="0"/>
          <w:marTop w:val="0"/>
          <w:marBottom w:val="0"/>
          <w:divBdr>
            <w:top w:val="none" w:sz="0" w:space="0" w:color="auto"/>
            <w:left w:val="none" w:sz="0" w:space="0" w:color="auto"/>
            <w:bottom w:val="none" w:sz="0" w:space="0" w:color="auto"/>
            <w:right w:val="none" w:sz="0" w:space="0" w:color="auto"/>
          </w:divBdr>
        </w:div>
        <w:div w:id="71709117">
          <w:marLeft w:val="0"/>
          <w:marRight w:val="0"/>
          <w:marTop w:val="0"/>
          <w:marBottom w:val="0"/>
          <w:divBdr>
            <w:top w:val="none" w:sz="0" w:space="0" w:color="auto"/>
            <w:left w:val="none" w:sz="0" w:space="0" w:color="auto"/>
            <w:bottom w:val="none" w:sz="0" w:space="0" w:color="auto"/>
            <w:right w:val="none" w:sz="0" w:space="0" w:color="auto"/>
          </w:divBdr>
        </w:div>
        <w:div w:id="71709157">
          <w:marLeft w:val="0"/>
          <w:marRight w:val="0"/>
          <w:marTop w:val="0"/>
          <w:marBottom w:val="0"/>
          <w:divBdr>
            <w:top w:val="none" w:sz="0" w:space="0" w:color="auto"/>
            <w:left w:val="none" w:sz="0" w:space="0" w:color="auto"/>
            <w:bottom w:val="none" w:sz="0" w:space="0" w:color="auto"/>
            <w:right w:val="none" w:sz="0" w:space="0" w:color="auto"/>
          </w:divBdr>
        </w:div>
        <w:div w:id="71709414">
          <w:marLeft w:val="0"/>
          <w:marRight w:val="0"/>
          <w:marTop w:val="0"/>
          <w:marBottom w:val="0"/>
          <w:divBdr>
            <w:top w:val="none" w:sz="0" w:space="0" w:color="auto"/>
            <w:left w:val="none" w:sz="0" w:space="0" w:color="auto"/>
            <w:bottom w:val="none" w:sz="0" w:space="0" w:color="auto"/>
            <w:right w:val="none" w:sz="0" w:space="0" w:color="auto"/>
          </w:divBdr>
        </w:div>
        <w:div w:id="71709456">
          <w:marLeft w:val="0"/>
          <w:marRight w:val="0"/>
          <w:marTop w:val="0"/>
          <w:marBottom w:val="0"/>
          <w:divBdr>
            <w:top w:val="none" w:sz="0" w:space="0" w:color="auto"/>
            <w:left w:val="none" w:sz="0" w:space="0" w:color="auto"/>
            <w:bottom w:val="none" w:sz="0" w:space="0" w:color="auto"/>
            <w:right w:val="none" w:sz="0" w:space="0" w:color="auto"/>
          </w:divBdr>
        </w:div>
        <w:div w:id="71709539">
          <w:marLeft w:val="0"/>
          <w:marRight w:val="0"/>
          <w:marTop w:val="0"/>
          <w:marBottom w:val="0"/>
          <w:divBdr>
            <w:top w:val="none" w:sz="0" w:space="0" w:color="auto"/>
            <w:left w:val="none" w:sz="0" w:space="0" w:color="auto"/>
            <w:bottom w:val="none" w:sz="0" w:space="0" w:color="auto"/>
            <w:right w:val="none" w:sz="0" w:space="0" w:color="auto"/>
          </w:divBdr>
        </w:div>
        <w:div w:id="71709578">
          <w:marLeft w:val="0"/>
          <w:marRight w:val="0"/>
          <w:marTop w:val="0"/>
          <w:marBottom w:val="0"/>
          <w:divBdr>
            <w:top w:val="none" w:sz="0" w:space="0" w:color="auto"/>
            <w:left w:val="none" w:sz="0" w:space="0" w:color="auto"/>
            <w:bottom w:val="none" w:sz="0" w:space="0" w:color="auto"/>
            <w:right w:val="none" w:sz="0" w:space="0" w:color="auto"/>
          </w:divBdr>
        </w:div>
        <w:div w:id="71709685">
          <w:marLeft w:val="0"/>
          <w:marRight w:val="0"/>
          <w:marTop w:val="0"/>
          <w:marBottom w:val="0"/>
          <w:divBdr>
            <w:top w:val="none" w:sz="0" w:space="0" w:color="auto"/>
            <w:left w:val="none" w:sz="0" w:space="0" w:color="auto"/>
            <w:bottom w:val="none" w:sz="0" w:space="0" w:color="auto"/>
            <w:right w:val="none" w:sz="0" w:space="0" w:color="auto"/>
          </w:divBdr>
        </w:div>
        <w:div w:id="71709691">
          <w:marLeft w:val="0"/>
          <w:marRight w:val="0"/>
          <w:marTop w:val="0"/>
          <w:marBottom w:val="0"/>
          <w:divBdr>
            <w:top w:val="none" w:sz="0" w:space="0" w:color="auto"/>
            <w:left w:val="none" w:sz="0" w:space="0" w:color="auto"/>
            <w:bottom w:val="none" w:sz="0" w:space="0" w:color="auto"/>
            <w:right w:val="none" w:sz="0" w:space="0" w:color="auto"/>
          </w:divBdr>
        </w:div>
        <w:div w:id="71709758">
          <w:marLeft w:val="0"/>
          <w:marRight w:val="0"/>
          <w:marTop w:val="0"/>
          <w:marBottom w:val="0"/>
          <w:divBdr>
            <w:top w:val="none" w:sz="0" w:space="0" w:color="auto"/>
            <w:left w:val="none" w:sz="0" w:space="0" w:color="auto"/>
            <w:bottom w:val="none" w:sz="0" w:space="0" w:color="auto"/>
            <w:right w:val="none" w:sz="0" w:space="0" w:color="auto"/>
          </w:divBdr>
        </w:div>
        <w:div w:id="71709875">
          <w:marLeft w:val="0"/>
          <w:marRight w:val="0"/>
          <w:marTop w:val="0"/>
          <w:marBottom w:val="0"/>
          <w:divBdr>
            <w:top w:val="none" w:sz="0" w:space="0" w:color="auto"/>
            <w:left w:val="none" w:sz="0" w:space="0" w:color="auto"/>
            <w:bottom w:val="none" w:sz="0" w:space="0" w:color="auto"/>
            <w:right w:val="none" w:sz="0" w:space="0" w:color="auto"/>
          </w:divBdr>
        </w:div>
        <w:div w:id="71709894">
          <w:marLeft w:val="0"/>
          <w:marRight w:val="0"/>
          <w:marTop w:val="0"/>
          <w:marBottom w:val="0"/>
          <w:divBdr>
            <w:top w:val="none" w:sz="0" w:space="0" w:color="auto"/>
            <w:left w:val="none" w:sz="0" w:space="0" w:color="auto"/>
            <w:bottom w:val="none" w:sz="0" w:space="0" w:color="auto"/>
            <w:right w:val="none" w:sz="0" w:space="0" w:color="auto"/>
          </w:divBdr>
        </w:div>
        <w:div w:id="71709895">
          <w:marLeft w:val="0"/>
          <w:marRight w:val="0"/>
          <w:marTop w:val="0"/>
          <w:marBottom w:val="0"/>
          <w:divBdr>
            <w:top w:val="none" w:sz="0" w:space="0" w:color="auto"/>
            <w:left w:val="none" w:sz="0" w:space="0" w:color="auto"/>
            <w:bottom w:val="none" w:sz="0" w:space="0" w:color="auto"/>
            <w:right w:val="none" w:sz="0" w:space="0" w:color="auto"/>
          </w:divBdr>
        </w:div>
        <w:div w:id="71709955">
          <w:marLeft w:val="0"/>
          <w:marRight w:val="0"/>
          <w:marTop w:val="0"/>
          <w:marBottom w:val="0"/>
          <w:divBdr>
            <w:top w:val="none" w:sz="0" w:space="0" w:color="auto"/>
            <w:left w:val="none" w:sz="0" w:space="0" w:color="auto"/>
            <w:bottom w:val="none" w:sz="0" w:space="0" w:color="auto"/>
            <w:right w:val="none" w:sz="0" w:space="0" w:color="auto"/>
          </w:divBdr>
        </w:div>
      </w:divsChild>
    </w:div>
    <w:div w:id="71709405">
      <w:marLeft w:val="0"/>
      <w:marRight w:val="0"/>
      <w:marTop w:val="0"/>
      <w:marBottom w:val="0"/>
      <w:divBdr>
        <w:top w:val="none" w:sz="0" w:space="0" w:color="auto"/>
        <w:left w:val="none" w:sz="0" w:space="0" w:color="auto"/>
        <w:bottom w:val="none" w:sz="0" w:space="0" w:color="auto"/>
        <w:right w:val="none" w:sz="0" w:space="0" w:color="auto"/>
      </w:divBdr>
      <w:divsChild>
        <w:div w:id="71706780">
          <w:marLeft w:val="0"/>
          <w:marRight w:val="0"/>
          <w:marTop w:val="0"/>
          <w:marBottom w:val="0"/>
          <w:divBdr>
            <w:top w:val="none" w:sz="0" w:space="0" w:color="auto"/>
            <w:left w:val="none" w:sz="0" w:space="0" w:color="auto"/>
            <w:bottom w:val="none" w:sz="0" w:space="0" w:color="auto"/>
            <w:right w:val="none" w:sz="0" w:space="0" w:color="auto"/>
          </w:divBdr>
        </w:div>
        <w:div w:id="71706819">
          <w:marLeft w:val="0"/>
          <w:marRight w:val="0"/>
          <w:marTop w:val="0"/>
          <w:marBottom w:val="0"/>
          <w:divBdr>
            <w:top w:val="none" w:sz="0" w:space="0" w:color="auto"/>
            <w:left w:val="none" w:sz="0" w:space="0" w:color="auto"/>
            <w:bottom w:val="none" w:sz="0" w:space="0" w:color="auto"/>
            <w:right w:val="none" w:sz="0" w:space="0" w:color="auto"/>
          </w:divBdr>
        </w:div>
        <w:div w:id="71707188">
          <w:marLeft w:val="0"/>
          <w:marRight w:val="0"/>
          <w:marTop w:val="0"/>
          <w:marBottom w:val="0"/>
          <w:divBdr>
            <w:top w:val="none" w:sz="0" w:space="0" w:color="auto"/>
            <w:left w:val="none" w:sz="0" w:space="0" w:color="auto"/>
            <w:bottom w:val="none" w:sz="0" w:space="0" w:color="auto"/>
            <w:right w:val="none" w:sz="0" w:space="0" w:color="auto"/>
          </w:divBdr>
        </w:div>
        <w:div w:id="71707254">
          <w:marLeft w:val="0"/>
          <w:marRight w:val="0"/>
          <w:marTop w:val="0"/>
          <w:marBottom w:val="0"/>
          <w:divBdr>
            <w:top w:val="none" w:sz="0" w:space="0" w:color="auto"/>
            <w:left w:val="none" w:sz="0" w:space="0" w:color="auto"/>
            <w:bottom w:val="none" w:sz="0" w:space="0" w:color="auto"/>
            <w:right w:val="none" w:sz="0" w:space="0" w:color="auto"/>
          </w:divBdr>
        </w:div>
        <w:div w:id="71707258">
          <w:marLeft w:val="0"/>
          <w:marRight w:val="0"/>
          <w:marTop w:val="0"/>
          <w:marBottom w:val="0"/>
          <w:divBdr>
            <w:top w:val="none" w:sz="0" w:space="0" w:color="auto"/>
            <w:left w:val="none" w:sz="0" w:space="0" w:color="auto"/>
            <w:bottom w:val="none" w:sz="0" w:space="0" w:color="auto"/>
            <w:right w:val="none" w:sz="0" w:space="0" w:color="auto"/>
          </w:divBdr>
        </w:div>
        <w:div w:id="71707616">
          <w:marLeft w:val="0"/>
          <w:marRight w:val="0"/>
          <w:marTop w:val="0"/>
          <w:marBottom w:val="0"/>
          <w:divBdr>
            <w:top w:val="none" w:sz="0" w:space="0" w:color="auto"/>
            <w:left w:val="none" w:sz="0" w:space="0" w:color="auto"/>
            <w:bottom w:val="none" w:sz="0" w:space="0" w:color="auto"/>
            <w:right w:val="none" w:sz="0" w:space="0" w:color="auto"/>
          </w:divBdr>
        </w:div>
        <w:div w:id="71707969">
          <w:marLeft w:val="0"/>
          <w:marRight w:val="0"/>
          <w:marTop w:val="0"/>
          <w:marBottom w:val="0"/>
          <w:divBdr>
            <w:top w:val="none" w:sz="0" w:space="0" w:color="auto"/>
            <w:left w:val="none" w:sz="0" w:space="0" w:color="auto"/>
            <w:bottom w:val="none" w:sz="0" w:space="0" w:color="auto"/>
            <w:right w:val="none" w:sz="0" w:space="0" w:color="auto"/>
          </w:divBdr>
        </w:div>
        <w:div w:id="71708367">
          <w:marLeft w:val="0"/>
          <w:marRight w:val="0"/>
          <w:marTop w:val="0"/>
          <w:marBottom w:val="0"/>
          <w:divBdr>
            <w:top w:val="none" w:sz="0" w:space="0" w:color="auto"/>
            <w:left w:val="none" w:sz="0" w:space="0" w:color="auto"/>
            <w:bottom w:val="none" w:sz="0" w:space="0" w:color="auto"/>
            <w:right w:val="none" w:sz="0" w:space="0" w:color="auto"/>
          </w:divBdr>
        </w:div>
        <w:div w:id="71708382">
          <w:marLeft w:val="0"/>
          <w:marRight w:val="0"/>
          <w:marTop w:val="0"/>
          <w:marBottom w:val="0"/>
          <w:divBdr>
            <w:top w:val="none" w:sz="0" w:space="0" w:color="auto"/>
            <w:left w:val="none" w:sz="0" w:space="0" w:color="auto"/>
            <w:bottom w:val="none" w:sz="0" w:space="0" w:color="auto"/>
            <w:right w:val="none" w:sz="0" w:space="0" w:color="auto"/>
          </w:divBdr>
        </w:div>
        <w:div w:id="71708426">
          <w:marLeft w:val="0"/>
          <w:marRight w:val="0"/>
          <w:marTop w:val="0"/>
          <w:marBottom w:val="0"/>
          <w:divBdr>
            <w:top w:val="none" w:sz="0" w:space="0" w:color="auto"/>
            <w:left w:val="none" w:sz="0" w:space="0" w:color="auto"/>
            <w:bottom w:val="none" w:sz="0" w:space="0" w:color="auto"/>
            <w:right w:val="none" w:sz="0" w:space="0" w:color="auto"/>
          </w:divBdr>
        </w:div>
        <w:div w:id="71708439">
          <w:marLeft w:val="0"/>
          <w:marRight w:val="0"/>
          <w:marTop w:val="0"/>
          <w:marBottom w:val="0"/>
          <w:divBdr>
            <w:top w:val="none" w:sz="0" w:space="0" w:color="auto"/>
            <w:left w:val="none" w:sz="0" w:space="0" w:color="auto"/>
            <w:bottom w:val="none" w:sz="0" w:space="0" w:color="auto"/>
            <w:right w:val="none" w:sz="0" w:space="0" w:color="auto"/>
          </w:divBdr>
        </w:div>
        <w:div w:id="71708745">
          <w:marLeft w:val="0"/>
          <w:marRight w:val="0"/>
          <w:marTop w:val="0"/>
          <w:marBottom w:val="0"/>
          <w:divBdr>
            <w:top w:val="none" w:sz="0" w:space="0" w:color="auto"/>
            <w:left w:val="none" w:sz="0" w:space="0" w:color="auto"/>
            <w:bottom w:val="none" w:sz="0" w:space="0" w:color="auto"/>
            <w:right w:val="none" w:sz="0" w:space="0" w:color="auto"/>
          </w:divBdr>
        </w:div>
        <w:div w:id="71708991">
          <w:marLeft w:val="0"/>
          <w:marRight w:val="0"/>
          <w:marTop w:val="0"/>
          <w:marBottom w:val="0"/>
          <w:divBdr>
            <w:top w:val="none" w:sz="0" w:space="0" w:color="auto"/>
            <w:left w:val="none" w:sz="0" w:space="0" w:color="auto"/>
            <w:bottom w:val="none" w:sz="0" w:space="0" w:color="auto"/>
            <w:right w:val="none" w:sz="0" w:space="0" w:color="auto"/>
          </w:divBdr>
        </w:div>
        <w:div w:id="71708996">
          <w:marLeft w:val="0"/>
          <w:marRight w:val="0"/>
          <w:marTop w:val="0"/>
          <w:marBottom w:val="0"/>
          <w:divBdr>
            <w:top w:val="none" w:sz="0" w:space="0" w:color="auto"/>
            <w:left w:val="none" w:sz="0" w:space="0" w:color="auto"/>
            <w:bottom w:val="none" w:sz="0" w:space="0" w:color="auto"/>
            <w:right w:val="none" w:sz="0" w:space="0" w:color="auto"/>
          </w:divBdr>
        </w:div>
        <w:div w:id="71709066">
          <w:marLeft w:val="0"/>
          <w:marRight w:val="0"/>
          <w:marTop w:val="0"/>
          <w:marBottom w:val="0"/>
          <w:divBdr>
            <w:top w:val="none" w:sz="0" w:space="0" w:color="auto"/>
            <w:left w:val="none" w:sz="0" w:space="0" w:color="auto"/>
            <w:bottom w:val="none" w:sz="0" w:space="0" w:color="auto"/>
            <w:right w:val="none" w:sz="0" w:space="0" w:color="auto"/>
          </w:divBdr>
        </w:div>
        <w:div w:id="71709144">
          <w:marLeft w:val="0"/>
          <w:marRight w:val="0"/>
          <w:marTop w:val="0"/>
          <w:marBottom w:val="0"/>
          <w:divBdr>
            <w:top w:val="none" w:sz="0" w:space="0" w:color="auto"/>
            <w:left w:val="none" w:sz="0" w:space="0" w:color="auto"/>
            <w:bottom w:val="none" w:sz="0" w:space="0" w:color="auto"/>
            <w:right w:val="none" w:sz="0" w:space="0" w:color="auto"/>
          </w:divBdr>
        </w:div>
        <w:div w:id="71709179">
          <w:marLeft w:val="0"/>
          <w:marRight w:val="0"/>
          <w:marTop w:val="0"/>
          <w:marBottom w:val="0"/>
          <w:divBdr>
            <w:top w:val="none" w:sz="0" w:space="0" w:color="auto"/>
            <w:left w:val="none" w:sz="0" w:space="0" w:color="auto"/>
            <w:bottom w:val="none" w:sz="0" w:space="0" w:color="auto"/>
            <w:right w:val="none" w:sz="0" w:space="0" w:color="auto"/>
          </w:divBdr>
        </w:div>
        <w:div w:id="71709279">
          <w:marLeft w:val="0"/>
          <w:marRight w:val="0"/>
          <w:marTop w:val="0"/>
          <w:marBottom w:val="0"/>
          <w:divBdr>
            <w:top w:val="none" w:sz="0" w:space="0" w:color="auto"/>
            <w:left w:val="none" w:sz="0" w:space="0" w:color="auto"/>
            <w:bottom w:val="none" w:sz="0" w:space="0" w:color="auto"/>
            <w:right w:val="none" w:sz="0" w:space="0" w:color="auto"/>
          </w:divBdr>
        </w:div>
      </w:divsChild>
    </w:div>
    <w:div w:id="71709429">
      <w:marLeft w:val="0"/>
      <w:marRight w:val="0"/>
      <w:marTop w:val="0"/>
      <w:marBottom w:val="0"/>
      <w:divBdr>
        <w:top w:val="none" w:sz="0" w:space="0" w:color="auto"/>
        <w:left w:val="none" w:sz="0" w:space="0" w:color="auto"/>
        <w:bottom w:val="none" w:sz="0" w:space="0" w:color="auto"/>
        <w:right w:val="none" w:sz="0" w:space="0" w:color="auto"/>
      </w:divBdr>
      <w:divsChild>
        <w:div w:id="71706822">
          <w:marLeft w:val="0"/>
          <w:marRight w:val="0"/>
          <w:marTop w:val="0"/>
          <w:marBottom w:val="0"/>
          <w:divBdr>
            <w:top w:val="none" w:sz="0" w:space="0" w:color="auto"/>
            <w:left w:val="none" w:sz="0" w:space="0" w:color="auto"/>
            <w:bottom w:val="none" w:sz="0" w:space="0" w:color="auto"/>
            <w:right w:val="none" w:sz="0" w:space="0" w:color="auto"/>
          </w:divBdr>
        </w:div>
        <w:div w:id="71707004">
          <w:marLeft w:val="0"/>
          <w:marRight w:val="0"/>
          <w:marTop w:val="0"/>
          <w:marBottom w:val="0"/>
          <w:divBdr>
            <w:top w:val="none" w:sz="0" w:space="0" w:color="auto"/>
            <w:left w:val="none" w:sz="0" w:space="0" w:color="auto"/>
            <w:bottom w:val="none" w:sz="0" w:space="0" w:color="auto"/>
            <w:right w:val="none" w:sz="0" w:space="0" w:color="auto"/>
          </w:divBdr>
        </w:div>
        <w:div w:id="71707154">
          <w:marLeft w:val="0"/>
          <w:marRight w:val="0"/>
          <w:marTop w:val="0"/>
          <w:marBottom w:val="0"/>
          <w:divBdr>
            <w:top w:val="none" w:sz="0" w:space="0" w:color="auto"/>
            <w:left w:val="none" w:sz="0" w:space="0" w:color="auto"/>
            <w:bottom w:val="none" w:sz="0" w:space="0" w:color="auto"/>
            <w:right w:val="none" w:sz="0" w:space="0" w:color="auto"/>
          </w:divBdr>
        </w:div>
        <w:div w:id="71707280">
          <w:marLeft w:val="0"/>
          <w:marRight w:val="0"/>
          <w:marTop w:val="0"/>
          <w:marBottom w:val="0"/>
          <w:divBdr>
            <w:top w:val="none" w:sz="0" w:space="0" w:color="auto"/>
            <w:left w:val="none" w:sz="0" w:space="0" w:color="auto"/>
            <w:bottom w:val="none" w:sz="0" w:space="0" w:color="auto"/>
            <w:right w:val="none" w:sz="0" w:space="0" w:color="auto"/>
          </w:divBdr>
        </w:div>
        <w:div w:id="71707297">
          <w:marLeft w:val="0"/>
          <w:marRight w:val="0"/>
          <w:marTop w:val="0"/>
          <w:marBottom w:val="0"/>
          <w:divBdr>
            <w:top w:val="none" w:sz="0" w:space="0" w:color="auto"/>
            <w:left w:val="none" w:sz="0" w:space="0" w:color="auto"/>
            <w:bottom w:val="none" w:sz="0" w:space="0" w:color="auto"/>
            <w:right w:val="none" w:sz="0" w:space="0" w:color="auto"/>
          </w:divBdr>
        </w:div>
        <w:div w:id="71707339">
          <w:marLeft w:val="0"/>
          <w:marRight w:val="0"/>
          <w:marTop w:val="0"/>
          <w:marBottom w:val="0"/>
          <w:divBdr>
            <w:top w:val="none" w:sz="0" w:space="0" w:color="auto"/>
            <w:left w:val="none" w:sz="0" w:space="0" w:color="auto"/>
            <w:bottom w:val="none" w:sz="0" w:space="0" w:color="auto"/>
            <w:right w:val="none" w:sz="0" w:space="0" w:color="auto"/>
          </w:divBdr>
        </w:div>
        <w:div w:id="71707403">
          <w:marLeft w:val="0"/>
          <w:marRight w:val="0"/>
          <w:marTop w:val="0"/>
          <w:marBottom w:val="0"/>
          <w:divBdr>
            <w:top w:val="none" w:sz="0" w:space="0" w:color="auto"/>
            <w:left w:val="none" w:sz="0" w:space="0" w:color="auto"/>
            <w:bottom w:val="none" w:sz="0" w:space="0" w:color="auto"/>
            <w:right w:val="none" w:sz="0" w:space="0" w:color="auto"/>
          </w:divBdr>
        </w:div>
        <w:div w:id="71707661">
          <w:marLeft w:val="0"/>
          <w:marRight w:val="0"/>
          <w:marTop w:val="0"/>
          <w:marBottom w:val="0"/>
          <w:divBdr>
            <w:top w:val="none" w:sz="0" w:space="0" w:color="auto"/>
            <w:left w:val="none" w:sz="0" w:space="0" w:color="auto"/>
            <w:bottom w:val="none" w:sz="0" w:space="0" w:color="auto"/>
            <w:right w:val="none" w:sz="0" w:space="0" w:color="auto"/>
          </w:divBdr>
        </w:div>
        <w:div w:id="71707799">
          <w:marLeft w:val="0"/>
          <w:marRight w:val="0"/>
          <w:marTop w:val="0"/>
          <w:marBottom w:val="0"/>
          <w:divBdr>
            <w:top w:val="none" w:sz="0" w:space="0" w:color="auto"/>
            <w:left w:val="none" w:sz="0" w:space="0" w:color="auto"/>
            <w:bottom w:val="none" w:sz="0" w:space="0" w:color="auto"/>
            <w:right w:val="none" w:sz="0" w:space="0" w:color="auto"/>
          </w:divBdr>
        </w:div>
        <w:div w:id="71707903">
          <w:marLeft w:val="0"/>
          <w:marRight w:val="0"/>
          <w:marTop w:val="0"/>
          <w:marBottom w:val="0"/>
          <w:divBdr>
            <w:top w:val="none" w:sz="0" w:space="0" w:color="auto"/>
            <w:left w:val="none" w:sz="0" w:space="0" w:color="auto"/>
            <w:bottom w:val="none" w:sz="0" w:space="0" w:color="auto"/>
            <w:right w:val="none" w:sz="0" w:space="0" w:color="auto"/>
          </w:divBdr>
        </w:div>
        <w:div w:id="71707907">
          <w:marLeft w:val="0"/>
          <w:marRight w:val="0"/>
          <w:marTop w:val="0"/>
          <w:marBottom w:val="0"/>
          <w:divBdr>
            <w:top w:val="none" w:sz="0" w:space="0" w:color="auto"/>
            <w:left w:val="none" w:sz="0" w:space="0" w:color="auto"/>
            <w:bottom w:val="none" w:sz="0" w:space="0" w:color="auto"/>
            <w:right w:val="none" w:sz="0" w:space="0" w:color="auto"/>
          </w:divBdr>
        </w:div>
        <w:div w:id="71708050">
          <w:marLeft w:val="0"/>
          <w:marRight w:val="0"/>
          <w:marTop w:val="0"/>
          <w:marBottom w:val="0"/>
          <w:divBdr>
            <w:top w:val="none" w:sz="0" w:space="0" w:color="auto"/>
            <w:left w:val="none" w:sz="0" w:space="0" w:color="auto"/>
            <w:bottom w:val="none" w:sz="0" w:space="0" w:color="auto"/>
            <w:right w:val="none" w:sz="0" w:space="0" w:color="auto"/>
          </w:divBdr>
        </w:div>
        <w:div w:id="71708155">
          <w:marLeft w:val="0"/>
          <w:marRight w:val="0"/>
          <w:marTop w:val="0"/>
          <w:marBottom w:val="0"/>
          <w:divBdr>
            <w:top w:val="none" w:sz="0" w:space="0" w:color="auto"/>
            <w:left w:val="none" w:sz="0" w:space="0" w:color="auto"/>
            <w:bottom w:val="none" w:sz="0" w:space="0" w:color="auto"/>
            <w:right w:val="none" w:sz="0" w:space="0" w:color="auto"/>
          </w:divBdr>
        </w:div>
        <w:div w:id="71708164">
          <w:marLeft w:val="0"/>
          <w:marRight w:val="0"/>
          <w:marTop w:val="0"/>
          <w:marBottom w:val="0"/>
          <w:divBdr>
            <w:top w:val="none" w:sz="0" w:space="0" w:color="auto"/>
            <w:left w:val="none" w:sz="0" w:space="0" w:color="auto"/>
            <w:bottom w:val="none" w:sz="0" w:space="0" w:color="auto"/>
            <w:right w:val="none" w:sz="0" w:space="0" w:color="auto"/>
          </w:divBdr>
        </w:div>
        <w:div w:id="71708244">
          <w:marLeft w:val="0"/>
          <w:marRight w:val="0"/>
          <w:marTop w:val="0"/>
          <w:marBottom w:val="0"/>
          <w:divBdr>
            <w:top w:val="none" w:sz="0" w:space="0" w:color="auto"/>
            <w:left w:val="none" w:sz="0" w:space="0" w:color="auto"/>
            <w:bottom w:val="none" w:sz="0" w:space="0" w:color="auto"/>
            <w:right w:val="none" w:sz="0" w:space="0" w:color="auto"/>
          </w:divBdr>
        </w:div>
        <w:div w:id="71708285">
          <w:marLeft w:val="0"/>
          <w:marRight w:val="0"/>
          <w:marTop w:val="0"/>
          <w:marBottom w:val="0"/>
          <w:divBdr>
            <w:top w:val="none" w:sz="0" w:space="0" w:color="auto"/>
            <w:left w:val="none" w:sz="0" w:space="0" w:color="auto"/>
            <w:bottom w:val="none" w:sz="0" w:space="0" w:color="auto"/>
            <w:right w:val="none" w:sz="0" w:space="0" w:color="auto"/>
          </w:divBdr>
        </w:div>
        <w:div w:id="71708327">
          <w:marLeft w:val="0"/>
          <w:marRight w:val="0"/>
          <w:marTop w:val="0"/>
          <w:marBottom w:val="0"/>
          <w:divBdr>
            <w:top w:val="none" w:sz="0" w:space="0" w:color="auto"/>
            <w:left w:val="none" w:sz="0" w:space="0" w:color="auto"/>
            <w:bottom w:val="none" w:sz="0" w:space="0" w:color="auto"/>
            <w:right w:val="none" w:sz="0" w:space="0" w:color="auto"/>
          </w:divBdr>
        </w:div>
        <w:div w:id="71708399">
          <w:marLeft w:val="0"/>
          <w:marRight w:val="0"/>
          <w:marTop w:val="0"/>
          <w:marBottom w:val="0"/>
          <w:divBdr>
            <w:top w:val="none" w:sz="0" w:space="0" w:color="auto"/>
            <w:left w:val="none" w:sz="0" w:space="0" w:color="auto"/>
            <w:bottom w:val="none" w:sz="0" w:space="0" w:color="auto"/>
            <w:right w:val="none" w:sz="0" w:space="0" w:color="auto"/>
          </w:divBdr>
        </w:div>
        <w:div w:id="71708402">
          <w:marLeft w:val="0"/>
          <w:marRight w:val="0"/>
          <w:marTop w:val="0"/>
          <w:marBottom w:val="0"/>
          <w:divBdr>
            <w:top w:val="none" w:sz="0" w:space="0" w:color="auto"/>
            <w:left w:val="none" w:sz="0" w:space="0" w:color="auto"/>
            <w:bottom w:val="none" w:sz="0" w:space="0" w:color="auto"/>
            <w:right w:val="none" w:sz="0" w:space="0" w:color="auto"/>
          </w:divBdr>
        </w:div>
        <w:div w:id="71708591">
          <w:marLeft w:val="0"/>
          <w:marRight w:val="0"/>
          <w:marTop w:val="0"/>
          <w:marBottom w:val="0"/>
          <w:divBdr>
            <w:top w:val="none" w:sz="0" w:space="0" w:color="auto"/>
            <w:left w:val="none" w:sz="0" w:space="0" w:color="auto"/>
            <w:bottom w:val="none" w:sz="0" w:space="0" w:color="auto"/>
            <w:right w:val="none" w:sz="0" w:space="0" w:color="auto"/>
          </w:divBdr>
        </w:div>
        <w:div w:id="71708627">
          <w:marLeft w:val="0"/>
          <w:marRight w:val="0"/>
          <w:marTop w:val="0"/>
          <w:marBottom w:val="0"/>
          <w:divBdr>
            <w:top w:val="none" w:sz="0" w:space="0" w:color="auto"/>
            <w:left w:val="none" w:sz="0" w:space="0" w:color="auto"/>
            <w:bottom w:val="none" w:sz="0" w:space="0" w:color="auto"/>
            <w:right w:val="none" w:sz="0" w:space="0" w:color="auto"/>
          </w:divBdr>
        </w:div>
        <w:div w:id="71708628">
          <w:marLeft w:val="0"/>
          <w:marRight w:val="0"/>
          <w:marTop w:val="0"/>
          <w:marBottom w:val="0"/>
          <w:divBdr>
            <w:top w:val="none" w:sz="0" w:space="0" w:color="auto"/>
            <w:left w:val="none" w:sz="0" w:space="0" w:color="auto"/>
            <w:bottom w:val="none" w:sz="0" w:space="0" w:color="auto"/>
            <w:right w:val="none" w:sz="0" w:space="0" w:color="auto"/>
          </w:divBdr>
        </w:div>
        <w:div w:id="71708711">
          <w:marLeft w:val="0"/>
          <w:marRight w:val="0"/>
          <w:marTop w:val="0"/>
          <w:marBottom w:val="0"/>
          <w:divBdr>
            <w:top w:val="none" w:sz="0" w:space="0" w:color="auto"/>
            <w:left w:val="none" w:sz="0" w:space="0" w:color="auto"/>
            <w:bottom w:val="none" w:sz="0" w:space="0" w:color="auto"/>
            <w:right w:val="none" w:sz="0" w:space="0" w:color="auto"/>
          </w:divBdr>
        </w:div>
        <w:div w:id="71708773">
          <w:marLeft w:val="0"/>
          <w:marRight w:val="0"/>
          <w:marTop w:val="0"/>
          <w:marBottom w:val="0"/>
          <w:divBdr>
            <w:top w:val="none" w:sz="0" w:space="0" w:color="auto"/>
            <w:left w:val="none" w:sz="0" w:space="0" w:color="auto"/>
            <w:bottom w:val="none" w:sz="0" w:space="0" w:color="auto"/>
            <w:right w:val="none" w:sz="0" w:space="0" w:color="auto"/>
          </w:divBdr>
        </w:div>
        <w:div w:id="71708822">
          <w:marLeft w:val="0"/>
          <w:marRight w:val="0"/>
          <w:marTop w:val="0"/>
          <w:marBottom w:val="0"/>
          <w:divBdr>
            <w:top w:val="none" w:sz="0" w:space="0" w:color="auto"/>
            <w:left w:val="none" w:sz="0" w:space="0" w:color="auto"/>
            <w:bottom w:val="none" w:sz="0" w:space="0" w:color="auto"/>
            <w:right w:val="none" w:sz="0" w:space="0" w:color="auto"/>
          </w:divBdr>
        </w:div>
        <w:div w:id="71708846">
          <w:marLeft w:val="0"/>
          <w:marRight w:val="0"/>
          <w:marTop w:val="0"/>
          <w:marBottom w:val="0"/>
          <w:divBdr>
            <w:top w:val="none" w:sz="0" w:space="0" w:color="auto"/>
            <w:left w:val="none" w:sz="0" w:space="0" w:color="auto"/>
            <w:bottom w:val="none" w:sz="0" w:space="0" w:color="auto"/>
            <w:right w:val="none" w:sz="0" w:space="0" w:color="auto"/>
          </w:divBdr>
        </w:div>
        <w:div w:id="71708897">
          <w:marLeft w:val="0"/>
          <w:marRight w:val="0"/>
          <w:marTop w:val="0"/>
          <w:marBottom w:val="0"/>
          <w:divBdr>
            <w:top w:val="none" w:sz="0" w:space="0" w:color="auto"/>
            <w:left w:val="none" w:sz="0" w:space="0" w:color="auto"/>
            <w:bottom w:val="none" w:sz="0" w:space="0" w:color="auto"/>
            <w:right w:val="none" w:sz="0" w:space="0" w:color="auto"/>
          </w:divBdr>
        </w:div>
        <w:div w:id="71709169">
          <w:marLeft w:val="0"/>
          <w:marRight w:val="0"/>
          <w:marTop w:val="0"/>
          <w:marBottom w:val="0"/>
          <w:divBdr>
            <w:top w:val="none" w:sz="0" w:space="0" w:color="auto"/>
            <w:left w:val="none" w:sz="0" w:space="0" w:color="auto"/>
            <w:bottom w:val="none" w:sz="0" w:space="0" w:color="auto"/>
            <w:right w:val="none" w:sz="0" w:space="0" w:color="auto"/>
          </w:divBdr>
        </w:div>
        <w:div w:id="71709183">
          <w:marLeft w:val="0"/>
          <w:marRight w:val="0"/>
          <w:marTop w:val="0"/>
          <w:marBottom w:val="0"/>
          <w:divBdr>
            <w:top w:val="none" w:sz="0" w:space="0" w:color="auto"/>
            <w:left w:val="none" w:sz="0" w:space="0" w:color="auto"/>
            <w:bottom w:val="none" w:sz="0" w:space="0" w:color="auto"/>
            <w:right w:val="none" w:sz="0" w:space="0" w:color="auto"/>
          </w:divBdr>
        </w:div>
        <w:div w:id="71709218">
          <w:marLeft w:val="0"/>
          <w:marRight w:val="0"/>
          <w:marTop w:val="0"/>
          <w:marBottom w:val="0"/>
          <w:divBdr>
            <w:top w:val="none" w:sz="0" w:space="0" w:color="auto"/>
            <w:left w:val="none" w:sz="0" w:space="0" w:color="auto"/>
            <w:bottom w:val="none" w:sz="0" w:space="0" w:color="auto"/>
            <w:right w:val="none" w:sz="0" w:space="0" w:color="auto"/>
          </w:divBdr>
        </w:div>
        <w:div w:id="71709391">
          <w:marLeft w:val="0"/>
          <w:marRight w:val="0"/>
          <w:marTop w:val="0"/>
          <w:marBottom w:val="0"/>
          <w:divBdr>
            <w:top w:val="none" w:sz="0" w:space="0" w:color="auto"/>
            <w:left w:val="none" w:sz="0" w:space="0" w:color="auto"/>
            <w:bottom w:val="none" w:sz="0" w:space="0" w:color="auto"/>
            <w:right w:val="none" w:sz="0" w:space="0" w:color="auto"/>
          </w:divBdr>
        </w:div>
        <w:div w:id="71709623">
          <w:marLeft w:val="0"/>
          <w:marRight w:val="0"/>
          <w:marTop w:val="0"/>
          <w:marBottom w:val="0"/>
          <w:divBdr>
            <w:top w:val="none" w:sz="0" w:space="0" w:color="auto"/>
            <w:left w:val="none" w:sz="0" w:space="0" w:color="auto"/>
            <w:bottom w:val="none" w:sz="0" w:space="0" w:color="auto"/>
            <w:right w:val="none" w:sz="0" w:space="0" w:color="auto"/>
          </w:divBdr>
        </w:div>
        <w:div w:id="71709687">
          <w:marLeft w:val="0"/>
          <w:marRight w:val="0"/>
          <w:marTop w:val="0"/>
          <w:marBottom w:val="0"/>
          <w:divBdr>
            <w:top w:val="none" w:sz="0" w:space="0" w:color="auto"/>
            <w:left w:val="none" w:sz="0" w:space="0" w:color="auto"/>
            <w:bottom w:val="none" w:sz="0" w:space="0" w:color="auto"/>
            <w:right w:val="none" w:sz="0" w:space="0" w:color="auto"/>
          </w:divBdr>
        </w:div>
        <w:div w:id="71709695">
          <w:marLeft w:val="0"/>
          <w:marRight w:val="0"/>
          <w:marTop w:val="0"/>
          <w:marBottom w:val="0"/>
          <w:divBdr>
            <w:top w:val="none" w:sz="0" w:space="0" w:color="auto"/>
            <w:left w:val="none" w:sz="0" w:space="0" w:color="auto"/>
            <w:bottom w:val="none" w:sz="0" w:space="0" w:color="auto"/>
            <w:right w:val="none" w:sz="0" w:space="0" w:color="auto"/>
          </w:divBdr>
        </w:div>
        <w:div w:id="71709720">
          <w:marLeft w:val="0"/>
          <w:marRight w:val="0"/>
          <w:marTop w:val="0"/>
          <w:marBottom w:val="0"/>
          <w:divBdr>
            <w:top w:val="none" w:sz="0" w:space="0" w:color="auto"/>
            <w:left w:val="none" w:sz="0" w:space="0" w:color="auto"/>
            <w:bottom w:val="none" w:sz="0" w:space="0" w:color="auto"/>
            <w:right w:val="none" w:sz="0" w:space="0" w:color="auto"/>
          </w:divBdr>
        </w:div>
        <w:div w:id="71709829">
          <w:marLeft w:val="0"/>
          <w:marRight w:val="0"/>
          <w:marTop w:val="0"/>
          <w:marBottom w:val="0"/>
          <w:divBdr>
            <w:top w:val="none" w:sz="0" w:space="0" w:color="auto"/>
            <w:left w:val="none" w:sz="0" w:space="0" w:color="auto"/>
            <w:bottom w:val="none" w:sz="0" w:space="0" w:color="auto"/>
            <w:right w:val="none" w:sz="0" w:space="0" w:color="auto"/>
          </w:divBdr>
        </w:div>
        <w:div w:id="71709890">
          <w:marLeft w:val="0"/>
          <w:marRight w:val="0"/>
          <w:marTop w:val="0"/>
          <w:marBottom w:val="0"/>
          <w:divBdr>
            <w:top w:val="none" w:sz="0" w:space="0" w:color="auto"/>
            <w:left w:val="none" w:sz="0" w:space="0" w:color="auto"/>
            <w:bottom w:val="none" w:sz="0" w:space="0" w:color="auto"/>
            <w:right w:val="none" w:sz="0" w:space="0" w:color="auto"/>
          </w:divBdr>
        </w:div>
        <w:div w:id="71709899">
          <w:marLeft w:val="0"/>
          <w:marRight w:val="0"/>
          <w:marTop w:val="0"/>
          <w:marBottom w:val="0"/>
          <w:divBdr>
            <w:top w:val="none" w:sz="0" w:space="0" w:color="auto"/>
            <w:left w:val="none" w:sz="0" w:space="0" w:color="auto"/>
            <w:bottom w:val="none" w:sz="0" w:space="0" w:color="auto"/>
            <w:right w:val="none" w:sz="0" w:space="0" w:color="auto"/>
          </w:divBdr>
        </w:div>
        <w:div w:id="71709903">
          <w:marLeft w:val="0"/>
          <w:marRight w:val="0"/>
          <w:marTop w:val="0"/>
          <w:marBottom w:val="0"/>
          <w:divBdr>
            <w:top w:val="none" w:sz="0" w:space="0" w:color="auto"/>
            <w:left w:val="none" w:sz="0" w:space="0" w:color="auto"/>
            <w:bottom w:val="none" w:sz="0" w:space="0" w:color="auto"/>
            <w:right w:val="none" w:sz="0" w:space="0" w:color="auto"/>
          </w:divBdr>
        </w:div>
        <w:div w:id="71709945">
          <w:marLeft w:val="0"/>
          <w:marRight w:val="0"/>
          <w:marTop w:val="0"/>
          <w:marBottom w:val="0"/>
          <w:divBdr>
            <w:top w:val="none" w:sz="0" w:space="0" w:color="auto"/>
            <w:left w:val="none" w:sz="0" w:space="0" w:color="auto"/>
            <w:bottom w:val="none" w:sz="0" w:space="0" w:color="auto"/>
            <w:right w:val="none" w:sz="0" w:space="0" w:color="auto"/>
          </w:divBdr>
        </w:div>
      </w:divsChild>
    </w:div>
    <w:div w:id="71709457">
      <w:marLeft w:val="0"/>
      <w:marRight w:val="0"/>
      <w:marTop w:val="0"/>
      <w:marBottom w:val="0"/>
      <w:divBdr>
        <w:top w:val="none" w:sz="0" w:space="0" w:color="auto"/>
        <w:left w:val="none" w:sz="0" w:space="0" w:color="auto"/>
        <w:bottom w:val="none" w:sz="0" w:space="0" w:color="auto"/>
        <w:right w:val="none" w:sz="0" w:space="0" w:color="auto"/>
      </w:divBdr>
      <w:divsChild>
        <w:div w:id="71707419">
          <w:marLeft w:val="0"/>
          <w:marRight w:val="0"/>
          <w:marTop w:val="0"/>
          <w:marBottom w:val="0"/>
          <w:divBdr>
            <w:top w:val="none" w:sz="0" w:space="0" w:color="auto"/>
            <w:left w:val="none" w:sz="0" w:space="0" w:color="auto"/>
            <w:bottom w:val="none" w:sz="0" w:space="0" w:color="auto"/>
            <w:right w:val="none" w:sz="0" w:space="0" w:color="auto"/>
          </w:divBdr>
        </w:div>
        <w:div w:id="71708710">
          <w:marLeft w:val="0"/>
          <w:marRight w:val="0"/>
          <w:marTop w:val="0"/>
          <w:marBottom w:val="0"/>
          <w:divBdr>
            <w:top w:val="none" w:sz="0" w:space="0" w:color="auto"/>
            <w:left w:val="none" w:sz="0" w:space="0" w:color="auto"/>
            <w:bottom w:val="none" w:sz="0" w:space="0" w:color="auto"/>
            <w:right w:val="none" w:sz="0" w:space="0" w:color="auto"/>
          </w:divBdr>
        </w:div>
        <w:div w:id="71709301">
          <w:marLeft w:val="0"/>
          <w:marRight w:val="0"/>
          <w:marTop w:val="0"/>
          <w:marBottom w:val="0"/>
          <w:divBdr>
            <w:top w:val="none" w:sz="0" w:space="0" w:color="auto"/>
            <w:left w:val="none" w:sz="0" w:space="0" w:color="auto"/>
            <w:bottom w:val="none" w:sz="0" w:space="0" w:color="auto"/>
            <w:right w:val="none" w:sz="0" w:space="0" w:color="auto"/>
          </w:divBdr>
        </w:div>
        <w:div w:id="71709375">
          <w:marLeft w:val="0"/>
          <w:marRight w:val="0"/>
          <w:marTop w:val="0"/>
          <w:marBottom w:val="0"/>
          <w:divBdr>
            <w:top w:val="none" w:sz="0" w:space="0" w:color="auto"/>
            <w:left w:val="none" w:sz="0" w:space="0" w:color="auto"/>
            <w:bottom w:val="none" w:sz="0" w:space="0" w:color="auto"/>
            <w:right w:val="none" w:sz="0" w:space="0" w:color="auto"/>
          </w:divBdr>
        </w:div>
      </w:divsChild>
    </w:div>
    <w:div w:id="71709497">
      <w:marLeft w:val="0"/>
      <w:marRight w:val="0"/>
      <w:marTop w:val="0"/>
      <w:marBottom w:val="0"/>
      <w:divBdr>
        <w:top w:val="none" w:sz="0" w:space="0" w:color="auto"/>
        <w:left w:val="none" w:sz="0" w:space="0" w:color="auto"/>
        <w:bottom w:val="none" w:sz="0" w:space="0" w:color="auto"/>
        <w:right w:val="none" w:sz="0" w:space="0" w:color="auto"/>
      </w:divBdr>
      <w:divsChild>
        <w:div w:id="71706705">
          <w:marLeft w:val="0"/>
          <w:marRight w:val="0"/>
          <w:marTop w:val="0"/>
          <w:marBottom w:val="0"/>
          <w:divBdr>
            <w:top w:val="none" w:sz="0" w:space="0" w:color="auto"/>
            <w:left w:val="none" w:sz="0" w:space="0" w:color="auto"/>
            <w:bottom w:val="none" w:sz="0" w:space="0" w:color="auto"/>
            <w:right w:val="none" w:sz="0" w:space="0" w:color="auto"/>
          </w:divBdr>
        </w:div>
        <w:div w:id="71706765">
          <w:marLeft w:val="0"/>
          <w:marRight w:val="0"/>
          <w:marTop w:val="0"/>
          <w:marBottom w:val="0"/>
          <w:divBdr>
            <w:top w:val="none" w:sz="0" w:space="0" w:color="auto"/>
            <w:left w:val="none" w:sz="0" w:space="0" w:color="auto"/>
            <w:bottom w:val="none" w:sz="0" w:space="0" w:color="auto"/>
            <w:right w:val="none" w:sz="0" w:space="0" w:color="auto"/>
          </w:divBdr>
        </w:div>
        <w:div w:id="71706775">
          <w:marLeft w:val="0"/>
          <w:marRight w:val="0"/>
          <w:marTop w:val="0"/>
          <w:marBottom w:val="0"/>
          <w:divBdr>
            <w:top w:val="none" w:sz="0" w:space="0" w:color="auto"/>
            <w:left w:val="none" w:sz="0" w:space="0" w:color="auto"/>
            <w:bottom w:val="none" w:sz="0" w:space="0" w:color="auto"/>
            <w:right w:val="none" w:sz="0" w:space="0" w:color="auto"/>
          </w:divBdr>
        </w:div>
        <w:div w:id="71706814">
          <w:marLeft w:val="0"/>
          <w:marRight w:val="0"/>
          <w:marTop w:val="0"/>
          <w:marBottom w:val="0"/>
          <w:divBdr>
            <w:top w:val="none" w:sz="0" w:space="0" w:color="auto"/>
            <w:left w:val="none" w:sz="0" w:space="0" w:color="auto"/>
            <w:bottom w:val="none" w:sz="0" w:space="0" w:color="auto"/>
            <w:right w:val="none" w:sz="0" w:space="0" w:color="auto"/>
          </w:divBdr>
        </w:div>
        <w:div w:id="71706853">
          <w:marLeft w:val="0"/>
          <w:marRight w:val="0"/>
          <w:marTop w:val="0"/>
          <w:marBottom w:val="0"/>
          <w:divBdr>
            <w:top w:val="none" w:sz="0" w:space="0" w:color="auto"/>
            <w:left w:val="none" w:sz="0" w:space="0" w:color="auto"/>
            <w:bottom w:val="none" w:sz="0" w:space="0" w:color="auto"/>
            <w:right w:val="none" w:sz="0" w:space="0" w:color="auto"/>
          </w:divBdr>
        </w:div>
        <w:div w:id="71706868">
          <w:marLeft w:val="0"/>
          <w:marRight w:val="0"/>
          <w:marTop w:val="0"/>
          <w:marBottom w:val="0"/>
          <w:divBdr>
            <w:top w:val="none" w:sz="0" w:space="0" w:color="auto"/>
            <w:left w:val="none" w:sz="0" w:space="0" w:color="auto"/>
            <w:bottom w:val="none" w:sz="0" w:space="0" w:color="auto"/>
            <w:right w:val="none" w:sz="0" w:space="0" w:color="auto"/>
          </w:divBdr>
        </w:div>
        <w:div w:id="71706976">
          <w:marLeft w:val="0"/>
          <w:marRight w:val="0"/>
          <w:marTop w:val="0"/>
          <w:marBottom w:val="0"/>
          <w:divBdr>
            <w:top w:val="none" w:sz="0" w:space="0" w:color="auto"/>
            <w:left w:val="none" w:sz="0" w:space="0" w:color="auto"/>
            <w:bottom w:val="none" w:sz="0" w:space="0" w:color="auto"/>
            <w:right w:val="none" w:sz="0" w:space="0" w:color="auto"/>
          </w:divBdr>
        </w:div>
        <w:div w:id="71707018">
          <w:marLeft w:val="0"/>
          <w:marRight w:val="0"/>
          <w:marTop w:val="0"/>
          <w:marBottom w:val="0"/>
          <w:divBdr>
            <w:top w:val="none" w:sz="0" w:space="0" w:color="auto"/>
            <w:left w:val="none" w:sz="0" w:space="0" w:color="auto"/>
            <w:bottom w:val="none" w:sz="0" w:space="0" w:color="auto"/>
            <w:right w:val="none" w:sz="0" w:space="0" w:color="auto"/>
          </w:divBdr>
        </w:div>
        <w:div w:id="71707033">
          <w:marLeft w:val="0"/>
          <w:marRight w:val="0"/>
          <w:marTop w:val="0"/>
          <w:marBottom w:val="0"/>
          <w:divBdr>
            <w:top w:val="none" w:sz="0" w:space="0" w:color="auto"/>
            <w:left w:val="none" w:sz="0" w:space="0" w:color="auto"/>
            <w:bottom w:val="none" w:sz="0" w:space="0" w:color="auto"/>
            <w:right w:val="none" w:sz="0" w:space="0" w:color="auto"/>
          </w:divBdr>
        </w:div>
        <w:div w:id="71707049">
          <w:marLeft w:val="0"/>
          <w:marRight w:val="0"/>
          <w:marTop w:val="0"/>
          <w:marBottom w:val="0"/>
          <w:divBdr>
            <w:top w:val="none" w:sz="0" w:space="0" w:color="auto"/>
            <w:left w:val="none" w:sz="0" w:space="0" w:color="auto"/>
            <w:bottom w:val="none" w:sz="0" w:space="0" w:color="auto"/>
            <w:right w:val="none" w:sz="0" w:space="0" w:color="auto"/>
          </w:divBdr>
        </w:div>
        <w:div w:id="71707145">
          <w:marLeft w:val="0"/>
          <w:marRight w:val="0"/>
          <w:marTop w:val="0"/>
          <w:marBottom w:val="0"/>
          <w:divBdr>
            <w:top w:val="none" w:sz="0" w:space="0" w:color="auto"/>
            <w:left w:val="none" w:sz="0" w:space="0" w:color="auto"/>
            <w:bottom w:val="none" w:sz="0" w:space="0" w:color="auto"/>
            <w:right w:val="none" w:sz="0" w:space="0" w:color="auto"/>
          </w:divBdr>
        </w:div>
        <w:div w:id="71707255">
          <w:marLeft w:val="0"/>
          <w:marRight w:val="0"/>
          <w:marTop w:val="0"/>
          <w:marBottom w:val="0"/>
          <w:divBdr>
            <w:top w:val="none" w:sz="0" w:space="0" w:color="auto"/>
            <w:left w:val="none" w:sz="0" w:space="0" w:color="auto"/>
            <w:bottom w:val="none" w:sz="0" w:space="0" w:color="auto"/>
            <w:right w:val="none" w:sz="0" w:space="0" w:color="auto"/>
          </w:divBdr>
        </w:div>
        <w:div w:id="71707259">
          <w:marLeft w:val="0"/>
          <w:marRight w:val="0"/>
          <w:marTop w:val="0"/>
          <w:marBottom w:val="0"/>
          <w:divBdr>
            <w:top w:val="none" w:sz="0" w:space="0" w:color="auto"/>
            <w:left w:val="none" w:sz="0" w:space="0" w:color="auto"/>
            <w:bottom w:val="none" w:sz="0" w:space="0" w:color="auto"/>
            <w:right w:val="none" w:sz="0" w:space="0" w:color="auto"/>
          </w:divBdr>
        </w:div>
        <w:div w:id="71707270">
          <w:marLeft w:val="0"/>
          <w:marRight w:val="0"/>
          <w:marTop w:val="0"/>
          <w:marBottom w:val="0"/>
          <w:divBdr>
            <w:top w:val="none" w:sz="0" w:space="0" w:color="auto"/>
            <w:left w:val="none" w:sz="0" w:space="0" w:color="auto"/>
            <w:bottom w:val="none" w:sz="0" w:space="0" w:color="auto"/>
            <w:right w:val="none" w:sz="0" w:space="0" w:color="auto"/>
          </w:divBdr>
        </w:div>
        <w:div w:id="71707367">
          <w:marLeft w:val="0"/>
          <w:marRight w:val="0"/>
          <w:marTop w:val="0"/>
          <w:marBottom w:val="0"/>
          <w:divBdr>
            <w:top w:val="none" w:sz="0" w:space="0" w:color="auto"/>
            <w:left w:val="none" w:sz="0" w:space="0" w:color="auto"/>
            <w:bottom w:val="none" w:sz="0" w:space="0" w:color="auto"/>
            <w:right w:val="none" w:sz="0" w:space="0" w:color="auto"/>
          </w:divBdr>
        </w:div>
        <w:div w:id="71707392">
          <w:marLeft w:val="0"/>
          <w:marRight w:val="0"/>
          <w:marTop w:val="0"/>
          <w:marBottom w:val="0"/>
          <w:divBdr>
            <w:top w:val="none" w:sz="0" w:space="0" w:color="auto"/>
            <w:left w:val="none" w:sz="0" w:space="0" w:color="auto"/>
            <w:bottom w:val="none" w:sz="0" w:space="0" w:color="auto"/>
            <w:right w:val="none" w:sz="0" w:space="0" w:color="auto"/>
          </w:divBdr>
        </w:div>
        <w:div w:id="71707468">
          <w:marLeft w:val="0"/>
          <w:marRight w:val="0"/>
          <w:marTop w:val="0"/>
          <w:marBottom w:val="0"/>
          <w:divBdr>
            <w:top w:val="none" w:sz="0" w:space="0" w:color="auto"/>
            <w:left w:val="none" w:sz="0" w:space="0" w:color="auto"/>
            <w:bottom w:val="none" w:sz="0" w:space="0" w:color="auto"/>
            <w:right w:val="none" w:sz="0" w:space="0" w:color="auto"/>
          </w:divBdr>
        </w:div>
        <w:div w:id="71707486">
          <w:marLeft w:val="0"/>
          <w:marRight w:val="0"/>
          <w:marTop w:val="0"/>
          <w:marBottom w:val="0"/>
          <w:divBdr>
            <w:top w:val="none" w:sz="0" w:space="0" w:color="auto"/>
            <w:left w:val="none" w:sz="0" w:space="0" w:color="auto"/>
            <w:bottom w:val="none" w:sz="0" w:space="0" w:color="auto"/>
            <w:right w:val="none" w:sz="0" w:space="0" w:color="auto"/>
          </w:divBdr>
        </w:div>
        <w:div w:id="71707499">
          <w:marLeft w:val="0"/>
          <w:marRight w:val="0"/>
          <w:marTop w:val="0"/>
          <w:marBottom w:val="0"/>
          <w:divBdr>
            <w:top w:val="none" w:sz="0" w:space="0" w:color="auto"/>
            <w:left w:val="none" w:sz="0" w:space="0" w:color="auto"/>
            <w:bottom w:val="none" w:sz="0" w:space="0" w:color="auto"/>
            <w:right w:val="none" w:sz="0" w:space="0" w:color="auto"/>
          </w:divBdr>
        </w:div>
        <w:div w:id="71707629">
          <w:marLeft w:val="0"/>
          <w:marRight w:val="0"/>
          <w:marTop w:val="0"/>
          <w:marBottom w:val="0"/>
          <w:divBdr>
            <w:top w:val="none" w:sz="0" w:space="0" w:color="auto"/>
            <w:left w:val="none" w:sz="0" w:space="0" w:color="auto"/>
            <w:bottom w:val="none" w:sz="0" w:space="0" w:color="auto"/>
            <w:right w:val="none" w:sz="0" w:space="0" w:color="auto"/>
          </w:divBdr>
        </w:div>
        <w:div w:id="71707840">
          <w:marLeft w:val="0"/>
          <w:marRight w:val="0"/>
          <w:marTop w:val="0"/>
          <w:marBottom w:val="0"/>
          <w:divBdr>
            <w:top w:val="none" w:sz="0" w:space="0" w:color="auto"/>
            <w:left w:val="none" w:sz="0" w:space="0" w:color="auto"/>
            <w:bottom w:val="none" w:sz="0" w:space="0" w:color="auto"/>
            <w:right w:val="none" w:sz="0" w:space="0" w:color="auto"/>
          </w:divBdr>
        </w:div>
        <w:div w:id="71707986">
          <w:marLeft w:val="0"/>
          <w:marRight w:val="0"/>
          <w:marTop w:val="0"/>
          <w:marBottom w:val="0"/>
          <w:divBdr>
            <w:top w:val="none" w:sz="0" w:space="0" w:color="auto"/>
            <w:left w:val="none" w:sz="0" w:space="0" w:color="auto"/>
            <w:bottom w:val="none" w:sz="0" w:space="0" w:color="auto"/>
            <w:right w:val="none" w:sz="0" w:space="0" w:color="auto"/>
          </w:divBdr>
        </w:div>
        <w:div w:id="71708032">
          <w:marLeft w:val="0"/>
          <w:marRight w:val="0"/>
          <w:marTop w:val="0"/>
          <w:marBottom w:val="0"/>
          <w:divBdr>
            <w:top w:val="none" w:sz="0" w:space="0" w:color="auto"/>
            <w:left w:val="none" w:sz="0" w:space="0" w:color="auto"/>
            <w:bottom w:val="none" w:sz="0" w:space="0" w:color="auto"/>
            <w:right w:val="none" w:sz="0" w:space="0" w:color="auto"/>
          </w:divBdr>
        </w:div>
        <w:div w:id="71708036">
          <w:marLeft w:val="0"/>
          <w:marRight w:val="0"/>
          <w:marTop w:val="0"/>
          <w:marBottom w:val="0"/>
          <w:divBdr>
            <w:top w:val="none" w:sz="0" w:space="0" w:color="auto"/>
            <w:left w:val="none" w:sz="0" w:space="0" w:color="auto"/>
            <w:bottom w:val="none" w:sz="0" w:space="0" w:color="auto"/>
            <w:right w:val="none" w:sz="0" w:space="0" w:color="auto"/>
          </w:divBdr>
        </w:div>
        <w:div w:id="71708092">
          <w:marLeft w:val="0"/>
          <w:marRight w:val="0"/>
          <w:marTop w:val="0"/>
          <w:marBottom w:val="0"/>
          <w:divBdr>
            <w:top w:val="none" w:sz="0" w:space="0" w:color="auto"/>
            <w:left w:val="none" w:sz="0" w:space="0" w:color="auto"/>
            <w:bottom w:val="none" w:sz="0" w:space="0" w:color="auto"/>
            <w:right w:val="none" w:sz="0" w:space="0" w:color="auto"/>
          </w:divBdr>
        </w:div>
        <w:div w:id="71708100">
          <w:marLeft w:val="0"/>
          <w:marRight w:val="0"/>
          <w:marTop w:val="0"/>
          <w:marBottom w:val="0"/>
          <w:divBdr>
            <w:top w:val="none" w:sz="0" w:space="0" w:color="auto"/>
            <w:left w:val="none" w:sz="0" w:space="0" w:color="auto"/>
            <w:bottom w:val="none" w:sz="0" w:space="0" w:color="auto"/>
            <w:right w:val="none" w:sz="0" w:space="0" w:color="auto"/>
          </w:divBdr>
        </w:div>
        <w:div w:id="71708202">
          <w:marLeft w:val="0"/>
          <w:marRight w:val="0"/>
          <w:marTop w:val="0"/>
          <w:marBottom w:val="0"/>
          <w:divBdr>
            <w:top w:val="none" w:sz="0" w:space="0" w:color="auto"/>
            <w:left w:val="none" w:sz="0" w:space="0" w:color="auto"/>
            <w:bottom w:val="none" w:sz="0" w:space="0" w:color="auto"/>
            <w:right w:val="none" w:sz="0" w:space="0" w:color="auto"/>
          </w:divBdr>
        </w:div>
        <w:div w:id="71708211">
          <w:marLeft w:val="0"/>
          <w:marRight w:val="0"/>
          <w:marTop w:val="0"/>
          <w:marBottom w:val="0"/>
          <w:divBdr>
            <w:top w:val="none" w:sz="0" w:space="0" w:color="auto"/>
            <w:left w:val="none" w:sz="0" w:space="0" w:color="auto"/>
            <w:bottom w:val="none" w:sz="0" w:space="0" w:color="auto"/>
            <w:right w:val="none" w:sz="0" w:space="0" w:color="auto"/>
          </w:divBdr>
        </w:div>
        <w:div w:id="71708286">
          <w:marLeft w:val="0"/>
          <w:marRight w:val="0"/>
          <w:marTop w:val="0"/>
          <w:marBottom w:val="0"/>
          <w:divBdr>
            <w:top w:val="none" w:sz="0" w:space="0" w:color="auto"/>
            <w:left w:val="none" w:sz="0" w:space="0" w:color="auto"/>
            <w:bottom w:val="none" w:sz="0" w:space="0" w:color="auto"/>
            <w:right w:val="none" w:sz="0" w:space="0" w:color="auto"/>
          </w:divBdr>
        </w:div>
        <w:div w:id="71708369">
          <w:marLeft w:val="0"/>
          <w:marRight w:val="0"/>
          <w:marTop w:val="0"/>
          <w:marBottom w:val="0"/>
          <w:divBdr>
            <w:top w:val="none" w:sz="0" w:space="0" w:color="auto"/>
            <w:left w:val="none" w:sz="0" w:space="0" w:color="auto"/>
            <w:bottom w:val="none" w:sz="0" w:space="0" w:color="auto"/>
            <w:right w:val="none" w:sz="0" w:space="0" w:color="auto"/>
          </w:divBdr>
        </w:div>
        <w:div w:id="71708401">
          <w:marLeft w:val="0"/>
          <w:marRight w:val="0"/>
          <w:marTop w:val="0"/>
          <w:marBottom w:val="0"/>
          <w:divBdr>
            <w:top w:val="none" w:sz="0" w:space="0" w:color="auto"/>
            <w:left w:val="none" w:sz="0" w:space="0" w:color="auto"/>
            <w:bottom w:val="none" w:sz="0" w:space="0" w:color="auto"/>
            <w:right w:val="none" w:sz="0" w:space="0" w:color="auto"/>
          </w:divBdr>
        </w:div>
        <w:div w:id="71708407">
          <w:marLeft w:val="0"/>
          <w:marRight w:val="0"/>
          <w:marTop w:val="0"/>
          <w:marBottom w:val="0"/>
          <w:divBdr>
            <w:top w:val="none" w:sz="0" w:space="0" w:color="auto"/>
            <w:left w:val="none" w:sz="0" w:space="0" w:color="auto"/>
            <w:bottom w:val="none" w:sz="0" w:space="0" w:color="auto"/>
            <w:right w:val="none" w:sz="0" w:space="0" w:color="auto"/>
          </w:divBdr>
        </w:div>
        <w:div w:id="71708546">
          <w:marLeft w:val="0"/>
          <w:marRight w:val="0"/>
          <w:marTop w:val="0"/>
          <w:marBottom w:val="0"/>
          <w:divBdr>
            <w:top w:val="none" w:sz="0" w:space="0" w:color="auto"/>
            <w:left w:val="none" w:sz="0" w:space="0" w:color="auto"/>
            <w:bottom w:val="none" w:sz="0" w:space="0" w:color="auto"/>
            <w:right w:val="none" w:sz="0" w:space="0" w:color="auto"/>
          </w:divBdr>
        </w:div>
        <w:div w:id="71708580">
          <w:marLeft w:val="0"/>
          <w:marRight w:val="0"/>
          <w:marTop w:val="0"/>
          <w:marBottom w:val="0"/>
          <w:divBdr>
            <w:top w:val="none" w:sz="0" w:space="0" w:color="auto"/>
            <w:left w:val="none" w:sz="0" w:space="0" w:color="auto"/>
            <w:bottom w:val="none" w:sz="0" w:space="0" w:color="auto"/>
            <w:right w:val="none" w:sz="0" w:space="0" w:color="auto"/>
          </w:divBdr>
        </w:div>
        <w:div w:id="71708606">
          <w:marLeft w:val="0"/>
          <w:marRight w:val="0"/>
          <w:marTop w:val="0"/>
          <w:marBottom w:val="0"/>
          <w:divBdr>
            <w:top w:val="none" w:sz="0" w:space="0" w:color="auto"/>
            <w:left w:val="none" w:sz="0" w:space="0" w:color="auto"/>
            <w:bottom w:val="none" w:sz="0" w:space="0" w:color="auto"/>
            <w:right w:val="none" w:sz="0" w:space="0" w:color="auto"/>
          </w:divBdr>
        </w:div>
        <w:div w:id="71708615">
          <w:marLeft w:val="0"/>
          <w:marRight w:val="0"/>
          <w:marTop w:val="0"/>
          <w:marBottom w:val="0"/>
          <w:divBdr>
            <w:top w:val="none" w:sz="0" w:space="0" w:color="auto"/>
            <w:left w:val="none" w:sz="0" w:space="0" w:color="auto"/>
            <w:bottom w:val="none" w:sz="0" w:space="0" w:color="auto"/>
            <w:right w:val="none" w:sz="0" w:space="0" w:color="auto"/>
          </w:divBdr>
        </w:div>
        <w:div w:id="71708697">
          <w:marLeft w:val="0"/>
          <w:marRight w:val="0"/>
          <w:marTop w:val="0"/>
          <w:marBottom w:val="0"/>
          <w:divBdr>
            <w:top w:val="none" w:sz="0" w:space="0" w:color="auto"/>
            <w:left w:val="none" w:sz="0" w:space="0" w:color="auto"/>
            <w:bottom w:val="none" w:sz="0" w:space="0" w:color="auto"/>
            <w:right w:val="none" w:sz="0" w:space="0" w:color="auto"/>
          </w:divBdr>
        </w:div>
        <w:div w:id="71708728">
          <w:marLeft w:val="0"/>
          <w:marRight w:val="0"/>
          <w:marTop w:val="0"/>
          <w:marBottom w:val="0"/>
          <w:divBdr>
            <w:top w:val="none" w:sz="0" w:space="0" w:color="auto"/>
            <w:left w:val="none" w:sz="0" w:space="0" w:color="auto"/>
            <w:bottom w:val="none" w:sz="0" w:space="0" w:color="auto"/>
            <w:right w:val="none" w:sz="0" w:space="0" w:color="auto"/>
          </w:divBdr>
        </w:div>
        <w:div w:id="71708738">
          <w:marLeft w:val="0"/>
          <w:marRight w:val="0"/>
          <w:marTop w:val="0"/>
          <w:marBottom w:val="0"/>
          <w:divBdr>
            <w:top w:val="none" w:sz="0" w:space="0" w:color="auto"/>
            <w:left w:val="none" w:sz="0" w:space="0" w:color="auto"/>
            <w:bottom w:val="none" w:sz="0" w:space="0" w:color="auto"/>
            <w:right w:val="none" w:sz="0" w:space="0" w:color="auto"/>
          </w:divBdr>
        </w:div>
        <w:div w:id="71708852">
          <w:marLeft w:val="0"/>
          <w:marRight w:val="0"/>
          <w:marTop w:val="0"/>
          <w:marBottom w:val="0"/>
          <w:divBdr>
            <w:top w:val="none" w:sz="0" w:space="0" w:color="auto"/>
            <w:left w:val="none" w:sz="0" w:space="0" w:color="auto"/>
            <w:bottom w:val="none" w:sz="0" w:space="0" w:color="auto"/>
            <w:right w:val="none" w:sz="0" w:space="0" w:color="auto"/>
          </w:divBdr>
        </w:div>
        <w:div w:id="71708854">
          <w:marLeft w:val="0"/>
          <w:marRight w:val="0"/>
          <w:marTop w:val="0"/>
          <w:marBottom w:val="0"/>
          <w:divBdr>
            <w:top w:val="none" w:sz="0" w:space="0" w:color="auto"/>
            <w:left w:val="none" w:sz="0" w:space="0" w:color="auto"/>
            <w:bottom w:val="none" w:sz="0" w:space="0" w:color="auto"/>
            <w:right w:val="none" w:sz="0" w:space="0" w:color="auto"/>
          </w:divBdr>
        </w:div>
        <w:div w:id="71708877">
          <w:marLeft w:val="0"/>
          <w:marRight w:val="0"/>
          <w:marTop w:val="0"/>
          <w:marBottom w:val="0"/>
          <w:divBdr>
            <w:top w:val="none" w:sz="0" w:space="0" w:color="auto"/>
            <w:left w:val="none" w:sz="0" w:space="0" w:color="auto"/>
            <w:bottom w:val="none" w:sz="0" w:space="0" w:color="auto"/>
            <w:right w:val="none" w:sz="0" w:space="0" w:color="auto"/>
          </w:divBdr>
        </w:div>
        <w:div w:id="71708886">
          <w:marLeft w:val="0"/>
          <w:marRight w:val="0"/>
          <w:marTop w:val="0"/>
          <w:marBottom w:val="0"/>
          <w:divBdr>
            <w:top w:val="none" w:sz="0" w:space="0" w:color="auto"/>
            <w:left w:val="none" w:sz="0" w:space="0" w:color="auto"/>
            <w:bottom w:val="none" w:sz="0" w:space="0" w:color="auto"/>
            <w:right w:val="none" w:sz="0" w:space="0" w:color="auto"/>
          </w:divBdr>
        </w:div>
        <w:div w:id="71708902">
          <w:marLeft w:val="0"/>
          <w:marRight w:val="0"/>
          <w:marTop w:val="0"/>
          <w:marBottom w:val="0"/>
          <w:divBdr>
            <w:top w:val="none" w:sz="0" w:space="0" w:color="auto"/>
            <w:left w:val="none" w:sz="0" w:space="0" w:color="auto"/>
            <w:bottom w:val="none" w:sz="0" w:space="0" w:color="auto"/>
            <w:right w:val="none" w:sz="0" w:space="0" w:color="auto"/>
          </w:divBdr>
        </w:div>
        <w:div w:id="71708979">
          <w:marLeft w:val="0"/>
          <w:marRight w:val="0"/>
          <w:marTop w:val="0"/>
          <w:marBottom w:val="0"/>
          <w:divBdr>
            <w:top w:val="none" w:sz="0" w:space="0" w:color="auto"/>
            <w:left w:val="none" w:sz="0" w:space="0" w:color="auto"/>
            <w:bottom w:val="none" w:sz="0" w:space="0" w:color="auto"/>
            <w:right w:val="none" w:sz="0" w:space="0" w:color="auto"/>
          </w:divBdr>
        </w:div>
        <w:div w:id="71709091">
          <w:marLeft w:val="0"/>
          <w:marRight w:val="0"/>
          <w:marTop w:val="0"/>
          <w:marBottom w:val="0"/>
          <w:divBdr>
            <w:top w:val="none" w:sz="0" w:space="0" w:color="auto"/>
            <w:left w:val="none" w:sz="0" w:space="0" w:color="auto"/>
            <w:bottom w:val="none" w:sz="0" w:space="0" w:color="auto"/>
            <w:right w:val="none" w:sz="0" w:space="0" w:color="auto"/>
          </w:divBdr>
        </w:div>
        <w:div w:id="71709278">
          <w:marLeft w:val="0"/>
          <w:marRight w:val="0"/>
          <w:marTop w:val="0"/>
          <w:marBottom w:val="0"/>
          <w:divBdr>
            <w:top w:val="none" w:sz="0" w:space="0" w:color="auto"/>
            <w:left w:val="none" w:sz="0" w:space="0" w:color="auto"/>
            <w:bottom w:val="none" w:sz="0" w:space="0" w:color="auto"/>
            <w:right w:val="none" w:sz="0" w:space="0" w:color="auto"/>
          </w:divBdr>
        </w:div>
        <w:div w:id="71709343">
          <w:marLeft w:val="0"/>
          <w:marRight w:val="0"/>
          <w:marTop w:val="0"/>
          <w:marBottom w:val="0"/>
          <w:divBdr>
            <w:top w:val="none" w:sz="0" w:space="0" w:color="auto"/>
            <w:left w:val="none" w:sz="0" w:space="0" w:color="auto"/>
            <w:bottom w:val="none" w:sz="0" w:space="0" w:color="auto"/>
            <w:right w:val="none" w:sz="0" w:space="0" w:color="auto"/>
          </w:divBdr>
        </w:div>
        <w:div w:id="71709384">
          <w:marLeft w:val="0"/>
          <w:marRight w:val="0"/>
          <w:marTop w:val="0"/>
          <w:marBottom w:val="0"/>
          <w:divBdr>
            <w:top w:val="none" w:sz="0" w:space="0" w:color="auto"/>
            <w:left w:val="none" w:sz="0" w:space="0" w:color="auto"/>
            <w:bottom w:val="none" w:sz="0" w:space="0" w:color="auto"/>
            <w:right w:val="none" w:sz="0" w:space="0" w:color="auto"/>
          </w:divBdr>
        </w:div>
        <w:div w:id="71709416">
          <w:marLeft w:val="0"/>
          <w:marRight w:val="0"/>
          <w:marTop w:val="0"/>
          <w:marBottom w:val="0"/>
          <w:divBdr>
            <w:top w:val="none" w:sz="0" w:space="0" w:color="auto"/>
            <w:left w:val="none" w:sz="0" w:space="0" w:color="auto"/>
            <w:bottom w:val="none" w:sz="0" w:space="0" w:color="auto"/>
            <w:right w:val="none" w:sz="0" w:space="0" w:color="auto"/>
          </w:divBdr>
        </w:div>
        <w:div w:id="71709485">
          <w:marLeft w:val="0"/>
          <w:marRight w:val="0"/>
          <w:marTop w:val="0"/>
          <w:marBottom w:val="0"/>
          <w:divBdr>
            <w:top w:val="none" w:sz="0" w:space="0" w:color="auto"/>
            <w:left w:val="none" w:sz="0" w:space="0" w:color="auto"/>
            <w:bottom w:val="none" w:sz="0" w:space="0" w:color="auto"/>
            <w:right w:val="none" w:sz="0" w:space="0" w:color="auto"/>
          </w:divBdr>
        </w:div>
        <w:div w:id="71709488">
          <w:marLeft w:val="0"/>
          <w:marRight w:val="0"/>
          <w:marTop w:val="0"/>
          <w:marBottom w:val="0"/>
          <w:divBdr>
            <w:top w:val="none" w:sz="0" w:space="0" w:color="auto"/>
            <w:left w:val="none" w:sz="0" w:space="0" w:color="auto"/>
            <w:bottom w:val="none" w:sz="0" w:space="0" w:color="auto"/>
            <w:right w:val="none" w:sz="0" w:space="0" w:color="auto"/>
          </w:divBdr>
        </w:div>
        <w:div w:id="71709491">
          <w:marLeft w:val="0"/>
          <w:marRight w:val="0"/>
          <w:marTop w:val="0"/>
          <w:marBottom w:val="0"/>
          <w:divBdr>
            <w:top w:val="none" w:sz="0" w:space="0" w:color="auto"/>
            <w:left w:val="none" w:sz="0" w:space="0" w:color="auto"/>
            <w:bottom w:val="none" w:sz="0" w:space="0" w:color="auto"/>
            <w:right w:val="none" w:sz="0" w:space="0" w:color="auto"/>
          </w:divBdr>
        </w:div>
        <w:div w:id="71709500">
          <w:marLeft w:val="0"/>
          <w:marRight w:val="0"/>
          <w:marTop w:val="0"/>
          <w:marBottom w:val="0"/>
          <w:divBdr>
            <w:top w:val="none" w:sz="0" w:space="0" w:color="auto"/>
            <w:left w:val="none" w:sz="0" w:space="0" w:color="auto"/>
            <w:bottom w:val="none" w:sz="0" w:space="0" w:color="auto"/>
            <w:right w:val="none" w:sz="0" w:space="0" w:color="auto"/>
          </w:divBdr>
        </w:div>
        <w:div w:id="71709751">
          <w:marLeft w:val="0"/>
          <w:marRight w:val="0"/>
          <w:marTop w:val="0"/>
          <w:marBottom w:val="0"/>
          <w:divBdr>
            <w:top w:val="none" w:sz="0" w:space="0" w:color="auto"/>
            <w:left w:val="none" w:sz="0" w:space="0" w:color="auto"/>
            <w:bottom w:val="none" w:sz="0" w:space="0" w:color="auto"/>
            <w:right w:val="none" w:sz="0" w:space="0" w:color="auto"/>
          </w:divBdr>
        </w:div>
        <w:div w:id="71709786">
          <w:marLeft w:val="0"/>
          <w:marRight w:val="0"/>
          <w:marTop w:val="0"/>
          <w:marBottom w:val="0"/>
          <w:divBdr>
            <w:top w:val="none" w:sz="0" w:space="0" w:color="auto"/>
            <w:left w:val="none" w:sz="0" w:space="0" w:color="auto"/>
            <w:bottom w:val="none" w:sz="0" w:space="0" w:color="auto"/>
            <w:right w:val="none" w:sz="0" w:space="0" w:color="auto"/>
          </w:divBdr>
        </w:div>
        <w:div w:id="71709859">
          <w:marLeft w:val="0"/>
          <w:marRight w:val="0"/>
          <w:marTop w:val="0"/>
          <w:marBottom w:val="0"/>
          <w:divBdr>
            <w:top w:val="none" w:sz="0" w:space="0" w:color="auto"/>
            <w:left w:val="none" w:sz="0" w:space="0" w:color="auto"/>
            <w:bottom w:val="none" w:sz="0" w:space="0" w:color="auto"/>
            <w:right w:val="none" w:sz="0" w:space="0" w:color="auto"/>
          </w:divBdr>
        </w:div>
        <w:div w:id="71709866">
          <w:marLeft w:val="0"/>
          <w:marRight w:val="0"/>
          <w:marTop w:val="0"/>
          <w:marBottom w:val="0"/>
          <w:divBdr>
            <w:top w:val="none" w:sz="0" w:space="0" w:color="auto"/>
            <w:left w:val="none" w:sz="0" w:space="0" w:color="auto"/>
            <w:bottom w:val="none" w:sz="0" w:space="0" w:color="auto"/>
            <w:right w:val="none" w:sz="0" w:space="0" w:color="auto"/>
          </w:divBdr>
        </w:div>
      </w:divsChild>
    </w:div>
    <w:div w:id="71709619">
      <w:marLeft w:val="0"/>
      <w:marRight w:val="0"/>
      <w:marTop w:val="0"/>
      <w:marBottom w:val="0"/>
      <w:divBdr>
        <w:top w:val="none" w:sz="0" w:space="0" w:color="auto"/>
        <w:left w:val="none" w:sz="0" w:space="0" w:color="auto"/>
        <w:bottom w:val="none" w:sz="0" w:space="0" w:color="auto"/>
        <w:right w:val="none" w:sz="0" w:space="0" w:color="auto"/>
      </w:divBdr>
      <w:divsChild>
        <w:div w:id="71707185">
          <w:marLeft w:val="0"/>
          <w:marRight w:val="0"/>
          <w:marTop w:val="0"/>
          <w:marBottom w:val="0"/>
          <w:divBdr>
            <w:top w:val="none" w:sz="0" w:space="0" w:color="auto"/>
            <w:left w:val="none" w:sz="0" w:space="0" w:color="auto"/>
            <w:bottom w:val="none" w:sz="0" w:space="0" w:color="auto"/>
            <w:right w:val="none" w:sz="0" w:space="0" w:color="auto"/>
          </w:divBdr>
        </w:div>
        <w:div w:id="71707342">
          <w:marLeft w:val="0"/>
          <w:marRight w:val="0"/>
          <w:marTop w:val="0"/>
          <w:marBottom w:val="0"/>
          <w:divBdr>
            <w:top w:val="none" w:sz="0" w:space="0" w:color="auto"/>
            <w:left w:val="none" w:sz="0" w:space="0" w:color="auto"/>
            <w:bottom w:val="none" w:sz="0" w:space="0" w:color="auto"/>
            <w:right w:val="none" w:sz="0" w:space="0" w:color="auto"/>
          </w:divBdr>
        </w:div>
        <w:div w:id="71707855">
          <w:marLeft w:val="0"/>
          <w:marRight w:val="0"/>
          <w:marTop w:val="0"/>
          <w:marBottom w:val="0"/>
          <w:divBdr>
            <w:top w:val="none" w:sz="0" w:space="0" w:color="auto"/>
            <w:left w:val="none" w:sz="0" w:space="0" w:color="auto"/>
            <w:bottom w:val="none" w:sz="0" w:space="0" w:color="auto"/>
            <w:right w:val="none" w:sz="0" w:space="0" w:color="auto"/>
          </w:divBdr>
        </w:div>
        <w:div w:id="71707886">
          <w:marLeft w:val="0"/>
          <w:marRight w:val="0"/>
          <w:marTop w:val="0"/>
          <w:marBottom w:val="0"/>
          <w:divBdr>
            <w:top w:val="none" w:sz="0" w:space="0" w:color="auto"/>
            <w:left w:val="none" w:sz="0" w:space="0" w:color="auto"/>
            <w:bottom w:val="none" w:sz="0" w:space="0" w:color="auto"/>
            <w:right w:val="none" w:sz="0" w:space="0" w:color="auto"/>
          </w:divBdr>
        </w:div>
        <w:div w:id="71708098">
          <w:marLeft w:val="0"/>
          <w:marRight w:val="0"/>
          <w:marTop w:val="0"/>
          <w:marBottom w:val="0"/>
          <w:divBdr>
            <w:top w:val="none" w:sz="0" w:space="0" w:color="auto"/>
            <w:left w:val="none" w:sz="0" w:space="0" w:color="auto"/>
            <w:bottom w:val="none" w:sz="0" w:space="0" w:color="auto"/>
            <w:right w:val="none" w:sz="0" w:space="0" w:color="auto"/>
          </w:divBdr>
        </w:div>
        <w:div w:id="71708139">
          <w:marLeft w:val="0"/>
          <w:marRight w:val="0"/>
          <w:marTop w:val="0"/>
          <w:marBottom w:val="0"/>
          <w:divBdr>
            <w:top w:val="none" w:sz="0" w:space="0" w:color="auto"/>
            <w:left w:val="none" w:sz="0" w:space="0" w:color="auto"/>
            <w:bottom w:val="none" w:sz="0" w:space="0" w:color="auto"/>
            <w:right w:val="none" w:sz="0" w:space="0" w:color="auto"/>
          </w:divBdr>
        </w:div>
        <w:div w:id="71708168">
          <w:marLeft w:val="0"/>
          <w:marRight w:val="0"/>
          <w:marTop w:val="0"/>
          <w:marBottom w:val="0"/>
          <w:divBdr>
            <w:top w:val="none" w:sz="0" w:space="0" w:color="auto"/>
            <w:left w:val="none" w:sz="0" w:space="0" w:color="auto"/>
            <w:bottom w:val="none" w:sz="0" w:space="0" w:color="auto"/>
            <w:right w:val="none" w:sz="0" w:space="0" w:color="auto"/>
          </w:divBdr>
        </w:div>
        <w:div w:id="71708248">
          <w:marLeft w:val="0"/>
          <w:marRight w:val="0"/>
          <w:marTop w:val="0"/>
          <w:marBottom w:val="0"/>
          <w:divBdr>
            <w:top w:val="none" w:sz="0" w:space="0" w:color="auto"/>
            <w:left w:val="none" w:sz="0" w:space="0" w:color="auto"/>
            <w:bottom w:val="none" w:sz="0" w:space="0" w:color="auto"/>
            <w:right w:val="none" w:sz="0" w:space="0" w:color="auto"/>
          </w:divBdr>
        </w:div>
        <w:div w:id="71708249">
          <w:marLeft w:val="0"/>
          <w:marRight w:val="0"/>
          <w:marTop w:val="0"/>
          <w:marBottom w:val="0"/>
          <w:divBdr>
            <w:top w:val="none" w:sz="0" w:space="0" w:color="auto"/>
            <w:left w:val="none" w:sz="0" w:space="0" w:color="auto"/>
            <w:bottom w:val="none" w:sz="0" w:space="0" w:color="auto"/>
            <w:right w:val="none" w:sz="0" w:space="0" w:color="auto"/>
          </w:divBdr>
        </w:div>
        <w:div w:id="71708299">
          <w:marLeft w:val="0"/>
          <w:marRight w:val="0"/>
          <w:marTop w:val="0"/>
          <w:marBottom w:val="0"/>
          <w:divBdr>
            <w:top w:val="none" w:sz="0" w:space="0" w:color="auto"/>
            <w:left w:val="none" w:sz="0" w:space="0" w:color="auto"/>
            <w:bottom w:val="none" w:sz="0" w:space="0" w:color="auto"/>
            <w:right w:val="none" w:sz="0" w:space="0" w:color="auto"/>
          </w:divBdr>
        </w:div>
        <w:div w:id="71708510">
          <w:marLeft w:val="0"/>
          <w:marRight w:val="0"/>
          <w:marTop w:val="0"/>
          <w:marBottom w:val="0"/>
          <w:divBdr>
            <w:top w:val="none" w:sz="0" w:space="0" w:color="auto"/>
            <w:left w:val="none" w:sz="0" w:space="0" w:color="auto"/>
            <w:bottom w:val="none" w:sz="0" w:space="0" w:color="auto"/>
            <w:right w:val="none" w:sz="0" w:space="0" w:color="auto"/>
          </w:divBdr>
        </w:div>
        <w:div w:id="71709520">
          <w:marLeft w:val="0"/>
          <w:marRight w:val="0"/>
          <w:marTop w:val="0"/>
          <w:marBottom w:val="0"/>
          <w:divBdr>
            <w:top w:val="none" w:sz="0" w:space="0" w:color="auto"/>
            <w:left w:val="none" w:sz="0" w:space="0" w:color="auto"/>
            <w:bottom w:val="none" w:sz="0" w:space="0" w:color="auto"/>
            <w:right w:val="none" w:sz="0" w:space="0" w:color="auto"/>
          </w:divBdr>
        </w:div>
        <w:div w:id="71709789">
          <w:marLeft w:val="0"/>
          <w:marRight w:val="0"/>
          <w:marTop w:val="0"/>
          <w:marBottom w:val="0"/>
          <w:divBdr>
            <w:top w:val="none" w:sz="0" w:space="0" w:color="auto"/>
            <w:left w:val="none" w:sz="0" w:space="0" w:color="auto"/>
            <w:bottom w:val="none" w:sz="0" w:space="0" w:color="auto"/>
            <w:right w:val="none" w:sz="0" w:space="0" w:color="auto"/>
          </w:divBdr>
        </w:div>
        <w:div w:id="71709815">
          <w:marLeft w:val="0"/>
          <w:marRight w:val="0"/>
          <w:marTop w:val="0"/>
          <w:marBottom w:val="0"/>
          <w:divBdr>
            <w:top w:val="none" w:sz="0" w:space="0" w:color="auto"/>
            <w:left w:val="none" w:sz="0" w:space="0" w:color="auto"/>
            <w:bottom w:val="none" w:sz="0" w:space="0" w:color="auto"/>
            <w:right w:val="none" w:sz="0" w:space="0" w:color="auto"/>
          </w:divBdr>
        </w:div>
      </w:divsChild>
    </w:div>
    <w:div w:id="71709665">
      <w:marLeft w:val="0"/>
      <w:marRight w:val="0"/>
      <w:marTop w:val="0"/>
      <w:marBottom w:val="0"/>
      <w:divBdr>
        <w:top w:val="none" w:sz="0" w:space="0" w:color="auto"/>
        <w:left w:val="none" w:sz="0" w:space="0" w:color="auto"/>
        <w:bottom w:val="none" w:sz="0" w:space="0" w:color="auto"/>
        <w:right w:val="none" w:sz="0" w:space="0" w:color="auto"/>
      </w:divBdr>
      <w:divsChild>
        <w:div w:id="71706701">
          <w:marLeft w:val="0"/>
          <w:marRight w:val="0"/>
          <w:marTop w:val="0"/>
          <w:marBottom w:val="0"/>
          <w:divBdr>
            <w:top w:val="none" w:sz="0" w:space="0" w:color="auto"/>
            <w:left w:val="none" w:sz="0" w:space="0" w:color="auto"/>
            <w:bottom w:val="none" w:sz="0" w:space="0" w:color="auto"/>
            <w:right w:val="none" w:sz="0" w:space="0" w:color="auto"/>
          </w:divBdr>
        </w:div>
        <w:div w:id="71706707">
          <w:marLeft w:val="0"/>
          <w:marRight w:val="0"/>
          <w:marTop w:val="0"/>
          <w:marBottom w:val="0"/>
          <w:divBdr>
            <w:top w:val="none" w:sz="0" w:space="0" w:color="auto"/>
            <w:left w:val="none" w:sz="0" w:space="0" w:color="auto"/>
            <w:bottom w:val="none" w:sz="0" w:space="0" w:color="auto"/>
            <w:right w:val="none" w:sz="0" w:space="0" w:color="auto"/>
          </w:divBdr>
        </w:div>
        <w:div w:id="71706726">
          <w:marLeft w:val="0"/>
          <w:marRight w:val="0"/>
          <w:marTop w:val="0"/>
          <w:marBottom w:val="0"/>
          <w:divBdr>
            <w:top w:val="none" w:sz="0" w:space="0" w:color="auto"/>
            <w:left w:val="none" w:sz="0" w:space="0" w:color="auto"/>
            <w:bottom w:val="none" w:sz="0" w:space="0" w:color="auto"/>
            <w:right w:val="none" w:sz="0" w:space="0" w:color="auto"/>
          </w:divBdr>
        </w:div>
        <w:div w:id="71706739">
          <w:marLeft w:val="0"/>
          <w:marRight w:val="0"/>
          <w:marTop w:val="0"/>
          <w:marBottom w:val="0"/>
          <w:divBdr>
            <w:top w:val="none" w:sz="0" w:space="0" w:color="auto"/>
            <w:left w:val="none" w:sz="0" w:space="0" w:color="auto"/>
            <w:bottom w:val="none" w:sz="0" w:space="0" w:color="auto"/>
            <w:right w:val="none" w:sz="0" w:space="0" w:color="auto"/>
          </w:divBdr>
        </w:div>
        <w:div w:id="71706760">
          <w:marLeft w:val="0"/>
          <w:marRight w:val="0"/>
          <w:marTop w:val="0"/>
          <w:marBottom w:val="0"/>
          <w:divBdr>
            <w:top w:val="none" w:sz="0" w:space="0" w:color="auto"/>
            <w:left w:val="none" w:sz="0" w:space="0" w:color="auto"/>
            <w:bottom w:val="none" w:sz="0" w:space="0" w:color="auto"/>
            <w:right w:val="none" w:sz="0" w:space="0" w:color="auto"/>
          </w:divBdr>
        </w:div>
        <w:div w:id="71706768">
          <w:marLeft w:val="0"/>
          <w:marRight w:val="0"/>
          <w:marTop w:val="0"/>
          <w:marBottom w:val="0"/>
          <w:divBdr>
            <w:top w:val="none" w:sz="0" w:space="0" w:color="auto"/>
            <w:left w:val="none" w:sz="0" w:space="0" w:color="auto"/>
            <w:bottom w:val="none" w:sz="0" w:space="0" w:color="auto"/>
            <w:right w:val="none" w:sz="0" w:space="0" w:color="auto"/>
          </w:divBdr>
        </w:div>
        <w:div w:id="71706797">
          <w:marLeft w:val="0"/>
          <w:marRight w:val="0"/>
          <w:marTop w:val="0"/>
          <w:marBottom w:val="0"/>
          <w:divBdr>
            <w:top w:val="none" w:sz="0" w:space="0" w:color="auto"/>
            <w:left w:val="none" w:sz="0" w:space="0" w:color="auto"/>
            <w:bottom w:val="none" w:sz="0" w:space="0" w:color="auto"/>
            <w:right w:val="none" w:sz="0" w:space="0" w:color="auto"/>
          </w:divBdr>
        </w:div>
        <w:div w:id="71706806">
          <w:marLeft w:val="0"/>
          <w:marRight w:val="0"/>
          <w:marTop w:val="0"/>
          <w:marBottom w:val="0"/>
          <w:divBdr>
            <w:top w:val="none" w:sz="0" w:space="0" w:color="auto"/>
            <w:left w:val="none" w:sz="0" w:space="0" w:color="auto"/>
            <w:bottom w:val="none" w:sz="0" w:space="0" w:color="auto"/>
            <w:right w:val="none" w:sz="0" w:space="0" w:color="auto"/>
          </w:divBdr>
        </w:div>
        <w:div w:id="71706810">
          <w:marLeft w:val="0"/>
          <w:marRight w:val="0"/>
          <w:marTop w:val="0"/>
          <w:marBottom w:val="0"/>
          <w:divBdr>
            <w:top w:val="none" w:sz="0" w:space="0" w:color="auto"/>
            <w:left w:val="none" w:sz="0" w:space="0" w:color="auto"/>
            <w:bottom w:val="none" w:sz="0" w:space="0" w:color="auto"/>
            <w:right w:val="none" w:sz="0" w:space="0" w:color="auto"/>
          </w:divBdr>
        </w:div>
        <w:div w:id="71706821">
          <w:marLeft w:val="0"/>
          <w:marRight w:val="0"/>
          <w:marTop w:val="0"/>
          <w:marBottom w:val="0"/>
          <w:divBdr>
            <w:top w:val="none" w:sz="0" w:space="0" w:color="auto"/>
            <w:left w:val="none" w:sz="0" w:space="0" w:color="auto"/>
            <w:bottom w:val="none" w:sz="0" w:space="0" w:color="auto"/>
            <w:right w:val="none" w:sz="0" w:space="0" w:color="auto"/>
          </w:divBdr>
        </w:div>
        <w:div w:id="71706825">
          <w:marLeft w:val="0"/>
          <w:marRight w:val="0"/>
          <w:marTop w:val="0"/>
          <w:marBottom w:val="0"/>
          <w:divBdr>
            <w:top w:val="none" w:sz="0" w:space="0" w:color="auto"/>
            <w:left w:val="none" w:sz="0" w:space="0" w:color="auto"/>
            <w:bottom w:val="none" w:sz="0" w:space="0" w:color="auto"/>
            <w:right w:val="none" w:sz="0" w:space="0" w:color="auto"/>
          </w:divBdr>
        </w:div>
        <w:div w:id="71706828">
          <w:marLeft w:val="0"/>
          <w:marRight w:val="0"/>
          <w:marTop w:val="0"/>
          <w:marBottom w:val="0"/>
          <w:divBdr>
            <w:top w:val="none" w:sz="0" w:space="0" w:color="auto"/>
            <w:left w:val="none" w:sz="0" w:space="0" w:color="auto"/>
            <w:bottom w:val="none" w:sz="0" w:space="0" w:color="auto"/>
            <w:right w:val="none" w:sz="0" w:space="0" w:color="auto"/>
          </w:divBdr>
        </w:div>
        <w:div w:id="71706834">
          <w:marLeft w:val="0"/>
          <w:marRight w:val="0"/>
          <w:marTop w:val="0"/>
          <w:marBottom w:val="0"/>
          <w:divBdr>
            <w:top w:val="none" w:sz="0" w:space="0" w:color="auto"/>
            <w:left w:val="none" w:sz="0" w:space="0" w:color="auto"/>
            <w:bottom w:val="none" w:sz="0" w:space="0" w:color="auto"/>
            <w:right w:val="none" w:sz="0" w:space="0" w:color="auto"/>
          </w:divBdr>
        </w:div>
        <w:div w:id="71706888">
          <w:marLeft w:val="0"/>
          <w:marRight w:val="0"/>
          <w:marTop w:val="0"/>
          <w:marBottom w:val="0"/>
          <w:divBdr>
            <w:top w:val="none" w:sz="0" w:space="0" w:color="auto"/>
            <w:left w:val="none" w:sz="0" w:space="0" w:color="auto"/>
            <w:bottom w:val="none" w:sz="0" w:space="0" w:color="auto"/>
            <w:right w:val="none" w:sz="0" w:space="0" w:color="auto"/>
          </w:divBdr>
        </w:div>
        <w:div w:id="71706937">
          <w:marLeft w:val="0"/>
          <w:marRight w:val="0"/>
          <w:marTop w:val="0"/>
          <w:marBottom w:val="0"/>
          <w:divBdr>
            <w:top w:val="none" w:sz="0" w:space="0" w:color="auto"/>
            <w:left w:val="none" w:sz="0" w:space="0" w:color="auto"/>
            <w:bottom w:val="none" w:sz="0" w:space="0" w:color="auto"/>
            <w:right w:val="none" w:sz="0" w:space="0" w:color="auto"/>
          </w:divBdr>
        </w:div>
        <w:div w:id="71706941">
          <w:marLeft w:val="0"/>
          <w:marRight w:val="0"/>
          <w:marTop w:val="0"/>
          <w:marBottom w:val="0"/>
          <w:divBdr>
            <w:top w:val="none" w:sz="0" w:space="0" w:color="auto"/>
            <w:left w:val="none" w:sz="0" w:space="0" w:color="auto"/>
            <w:bottom w:val="none" w:sz="0" w:space="0" w:color="auto"/>
            <w:right w:val="none" w:sz="0" w:space="0" w:color="auto"/>
          </w:divBdr>
        </w:div>
        <w:div w:id="71707039">
          <w:marLeft w:val="0"/>
          <w:marRight w:val="0"/>
          <w:marTop w:val="0"/>
          <w:marBottom w:val="0"/>
          <w:divBdr>
            <w:top w:val="none" w:sz="0" w:space="0" w:color="auto"/>
            <w:left w:val="none" w:sz="0" w:space="0" w:color="auto"/>
            <w:bottom w:val="none" w:sz="0" w:space="0" w:color="auto"/>
            <w:right w:val="none" w:sz="0" w:space="0" w:color="auto"/>
          </w:divBdr>
        </w:div>
        <w:div w:id="71707075">
          <w:marLeft w:val="0"/>
          <w:marRight w:val="0"/>
          <w:marTop w:val="0"/>
          <w:marBottom w:val="0"/>
          <w:divBdr>
            <w:top w:val="none" w:sz="0" w:space="0" w:color="auto"/>
            <w:left w:val="none" w:sz="0" w:space="0" w:color="auto"/>
            <w:bottom w:val="none" w:sz="0" w:space="0" w:color="auto"/>
            <w:right w:val="none" w:sz="0" w:space="0" w:color="auto"/>
          </w:divBdr>
        </w:div>
        <w:div w:id="71707153">
          <w:marLeft w:val="0"/>
          <w:marRight w:val="0"/>
          <w:marTop w:val="0"/>
          <w:marBottom w:val="0"/>
          <w:divBdr>
            <w:top w:val="none" w:sz="0" w:space="0" w:color="auto"/>
            <w:left w:val="none" w:sz="0" w:space="0" w:color="auto"/>
            <w:bottom w:val="none" w:sz="0" w:space="0" w:color="auto"/>
            <w:right w:val="none" w:sz="0" w:space="0" w:color="auto"/>
          </w:divBdr>
        </w:div>
        <w:div w:id="71707160">
          <w:marLeft w:val="0"/>
          <w:marRight w:val="0"/>
          <w:marTop w:val="0"/>
          <w:marBottom w:val="0"/>
          <w:divBdr>
            <w:top w:val="none" w:sz="0" w:space="0" w:color="auto"/>
            <w:left w:val="none" w:sz="0" w:space="0" w:color="auto"/>
            <w:bottom w:val="none" w:sz="0" w:space="0" w:color="auto"/>
            <w:right w:val="none" w:sz="0" w:space="0" w:color="auto"/>
          </w:divBdr>
        </w:div>
        <w:div w:id="71707162">
          <w:marLeft w:val="0"/>
          <w:marRight w:val="0"/>
          <w:marTop w:val="0"/>
          <w:marBottom w:val="0"/>
          <w:divBdr>
            <w:top w:val="none" w:sz="0" w:space="0" w:color="auto"/>
            <w:left w:val="none" w:sz="0" w:space="0" w:color="auto"/>
            <w:bottom w:val="none" w:sz="0" w:space="0" w:color="auto"/>
            <w:right w:val="none" w:sz="0" w:space="0" w:color="auto"/>
          </w:divBdr>
        </w:div>
        <w:div w:id="71707167">
          <w:marLeft w:val="0"/>
          <w:marRight w:val="0"/>
          <w:marTop w:val="0"/>
          <w:marBottom w:val="0"/>
          <w:divBdr>
            <w:top w:val="none" w:sz="0" w:space="0" w:color="auto"/>
            <w:left w:val="none" w:sz="0" w:space="0" w:color="auto"/>
            <w:bottom w:val="none" w:sz="0" w:space="0" w:color="auto"/>
            <w:right w:val="none" w:sz="0" w:space="0" w:color="auto"/>
          </w:divBdr>
        </w:div>
        <w:div w:id="71707168">
          <w:marLeft w:val="0"/>
          <w:marRight w:val="0"/>
          <w:marTop w:val="0"/>
          <w:marBottom w:val="0"/>
          <w:divBdr>
            <w:top w:val="none" w:sz="0" w:space="0" w:color="auto"/>
            <w:left w:val="none" w:sz="0" w:space="0" w:color="auto"/>
            <w:bottom w:val="none" w:sz="0" w:space="0" w:color="auto"/>
            <w:right w:val="none" w:sz="0" w:space="0" w:color="auto"/>
          </w:divBdr>
        </w:div>
        <w:div w:id="71707173">
          <w:marLeft w:val="0"/>
          <w:marRight w:val="0"/>
          <w:marTop w:val="0"/>
          <w:marBottom w:val="0"/>
          <w:divBdr>
            <w:top w:val="none" w:sz="0" w:space="0" w:color="auto"/>
            <w:left w:val="none" w:sz="0" w:space="0" w:color="auto"/>
            <w:bottom w:val="none" w:sz="0" w:space="0" w:color="auto"/>
            <w:right w:val="none" w:sz="0" w:space="0" w:color="auto"/>
          </w:divBdr>
        </w:div>
        <w:div w:id="71707183">
          <w:marLeft w:val="0"/>
          <w:marRight w:val="0"/>
          <w:marTop w:val="0"/>
          <w:marBottom w:val="0"/>
          <w:divBdr>
            <w:top w:val="none" w:sz="0" w:space="0" w:color="auto"/>
            <w:left w:val="none" w:sz="0" w:space="0" w:color="auto"/>
            <w:bottom w:val="none" w:sz="0" w:space="0" w:color="auto"/>
            <w:right w:val="none" w:sz="0" w:space="0" w:color="auto"/>
          </w:divBdr>
        </w:div>
        <w:div w:id="71707193">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1707227">
          <w:marLeft w:val="0"/>
          <w:marRight w:val="0"/>
          <w:marTop w:val="0"/>
          <w:marBottom w:val="0"/>
          <w:divBdr>
            <w:top w:val="none" w:sz="0" w:space="0" w:color="auto"/>
            <w:left w:val="none" w:sz="0" w:space="0" w:color="auto"/>
            <w:bottom w:val="none" w:sz="0" w:space="0" w:color="auto"/>
            <w:right w:val="none" w:sz="0" w:space="0" w:color="auto"/>
          </w:divBdr>
        </w:div>
        <w:div w:id="71707242">
          <w:marLeft w:val="0"/>
          <w:marRight w:val="0"/>
          <w:marTop w:val="0"/>
          <w:marBottom w:val="0"/>
          <w:divBdr>
            <w:top w:val="none" w:sz="0" w:space="0" w:color="auto"/>
            <w:left w:val="none" w:sz="0" w:space="0" w:color="auto"/>
            <w:bottom w:val="none" w:sz="0" w:space="0" w:color="auto"/>
            <w:right w:val="none" w:sz="0" w:space="0" w:color="auto"/>
          </w:divBdr>
        </w:div>
        <w:div w:id="71707251">
          <w:marLeft w:val="0"/>
          <w:marRight w:val="0"/>
          <w:marTop w:val="0"/>
          <w:marBottom w:val="0"/>
          <w:divBdr>
            <w:top w:val="none" w:sz="0" w:space="0" w:color="auto"/>
            <w:left w:val="none" w:sz="0" w:space="0" w:color="auto"/>
            <w:bottom w:val="none" w:sz="0" w:space="0" w:color="auto"/>
            <w:right w:val="none" w:sz="0" w:space="0" w:color="auto"/>
          </w:divBdr>
        </w:div>
        <w:div w:id="71707325">
          <w:marLeft w:val="0"/>
          <w:marRight w:val="0"/>
          <w:marTop w:val="0"/>
          <w:marBottom w:val="0"/>
          <w:divBdr>
            <w:top w:val="none" w:sz="0" w:space="0" w:color="auto"/>
            <w:left w:val="none" w:sz="0" w:space="0" w:color="auto"/>
            <w:bottom w:val="none" w:sz="0" w:space="0" w:color="auto"/>
            <w:right w:val="none" w:sz="0" w:space="0" w:color="auto"/>
          </w:divBdr>
        </w:div>
        <w:div w:id="71707347">
          <w:marLeft w:val="0"/>
          <w:marRight w:val="0"/>
          <w:marTop w:val="0"/>
          <w:marBottom w:val="0"/>
          <w:divBdr>
            <w:top w:val="none" w:sz="0" w:space="0" w:color="auto"/>
            <w:left w:val="none" w:sz="0" w:space="0" w:color="auto"/>
            <w:bottom w:val="none" w:sz="0" w:space="0" w:color="auto"/>
            <w:right w:val="none" w:sz="0" w:space="0" w:color="auto"/>
          </w:divBdr>
        </w:div>
        <w:div w:id="71707396">
          <w:marLeft w:val="0"/>
          <w:marRight w:val="0"/>
          <w:marTop w:val="0"/>
          <w:marBottom w:val="0"/>
          <w:divBdr>
            <w:top w:val="none" w:sz="0" w:space="0" w:color="auto"/>
            <w:left w:val="none" w:sz="0" w:space="0" w:color="auto"/>
            <w:bottom w:val="none" w:sz="0" w:space="0" w:color="auto"/>
            <w:right w:val="none" w:sz="0" w:space="0" w:color="auto"/>
          </w:divBdr>
        </w:div>
        <w:div w:id="71707409">
          <w:marLeft w:val="0"/>
          <w:marRight w:val="0"/>
          <w:marTop w:val="0"/>
          <w:marBottom w:val="0"/>
          <w:divBdr>
            <w:top w:val="none" w:sz="0" w:space="0" w:color="auto"/>
            <w:left w:val="none" w:sz="0" w:space="0" w:color="auto"/>
            <w:bottom w:val="none" w:sz="0" w:space="0" w:color="auto"/>
            <w:right w:val="none" w:sz="0" w:space="0" w:color="auto"/>
          </w:divBdr>
        </w:div>
        <w:div w:id="71707423">
          <w:marLeft w:val="0"/>
          <w:marRight w:val="0"/>
          <w:marTop w:val="0"/>
          <w:marBottom w:val="0"/>
          <w:divBdr>
            <w:top w:val="none" w:sz="0" w:space="0" w:color="auto"/>
            <w:left w:val="none" w:sz="0" w:space="0" w:color="auto"/>
            <w:bottom w:val="none" w:sz="0" w:space="0" w:color="auto"/>
            <w:right w:val="none" w:sz="0" w:space="0" w:color="auto"/>
          </w:divBdr>
        </w:div>
        <w:div w:id="71707429">
          <w:marLeft w:val="0"/>
          <w:marRight w:val="0"/>
          <w:marTop w:val="0"/>
          <w:marBottom w:val="0"/>
          <w:divBdr>
            <w:top w:val="none" w:sz="0" w:space="0" w:color="auto"/>
            <w:left w:val="none" w:sz="0" w:space="0" w:color="auto"/>
            <w:bottom w:val="none" w:sz="0" w:space="0" w:color="auto"/>
            <w:right w:val="none" w:sz="0" w:space="0" w:color="auto"/>
          </w:divBdr>
        </w:div>
        <w:div w:id="71707446">
          <w:marLeft w:val="0"/>
          <w:marRight w:val="0"/>
          <w:marTop w:val="0"/>
          <w:marBottom w:val="0"/>
          <w:divBdr>
            <w:top w:val="none" w:sz="0" w:space="0" w:color="auto"/>
            <w:left w:val="none" w:sz="0" w:space="0" w:color="auto"/>
            <w:bottom w:val="none" w:sz="0" w:space="0" w:color="auto"/>
            <w:right w:val="none" w:sz="0" w:space="0" w:color="auto"/>
          </w:divBdr>
        </w:div>
        <w:div w:id="71707463">
          <w:marLeft w:val="0"/>
          <w:marRight w:val="0"/>
          <w:marTop w:val="0"/>
          <w:marBottom w:val="0"/>
          <w:divBdr>
            <w:top w:val="none" w:sz="0" w:space="0" w:color="auto"/>
            <w:left w:val="none" w:sz="0" w:space="0" w:color="auto"/>
            <w:bottom w:val="none" w:sz="0" w:space="0" w:color="auto"/>
            <w:right w:val="none" w:sz="0" w:space="0" w:color="auto"/>
          </w:divBdr>
        </w:div>
        <w:div w:id="71707501">
          <w:marLeft w:val="0"/>
          <w:marRight w:val="0"/>
          <w:marTop w:val="0"/>
          <w:marBottom w:val="0"/>
          <w:divBdr>
            <w:top w:val="none" w:sz="0" w:space="0" w:color="auto"/>
            <w:left w:val="none" w:sz="0" w:space="0" w:color="auto"/>
            <w:bottom w:val="none" w:sz="0" w:space="0" w:color="auto"/>
            <w:right w:val="none" w:sz="0" w:space="0" w:color="auto"/>
          </w:divBdr>
        </w:div>
        <w:div w:id="71707530">
          <w:marLeft w:val="0"/>
          <w:marRight w:val="0"/>
          <w:marTop w:val="0"/>
          <w:marBottom w:val="0"/>
          <w:divBdr>
            <w:top w:val="none" w:sz="0" w:space="0" w:color="auto"/>
            <w:left w:val="none" w:sz="0" w:space="0" w:color="auto"/>
            <w:bottom w:val="none" w:sz="0" w:space="0" w:color="auto"/>
            <w:right w:val="none" w:sz="0" w:space="0" w:color="auto"/>
          </w:divBdr>
        </w:div>
        <w:div w:id="71707539">
          <w:marLeft w:val="0"/>
          <w:marRight w:val="0"/>
          <w:marTop w:val="0"/>
          <w:marBottom w:val="0"/>
          <w:divBdr>
            <w:top w:val="none" w:sz="0" w:space="0" w:color="auto"/>
            <w:left w:val="none" w:sz="0" w:space="0" w:color="auto"/>
            <w:bottom w:val="none" w:sz="0" w:space="0" w:color="auto"/>
            <w:right w:val="none" w:sz="0" w:space="0" w:color="auto"/>
          </w:divBdr>
        </w:div>
        <w:div w:id="71707589">
          <w:marLeft w:val="0"/>
          <w:marRight w:val="0"/>
          <w:marTop w:val="0"/>
          <w:marBottom w:val="0"/>
          <w:divBdr>
            <w:top w:val="none" w:sz="0" w:space="0" w:color="auto"/>
            <w:left w:val="none" w:sz="0" w:space="0" w:color="auto"/>
            <w:bottom w:val="none" w:sz="0" w:space="0" w:color="auto"/>
            <w:right w:val="none" w:sz="0" w:space="0" w:color="auto"/>
          </w:divBdr>
        </w:div>
        <w:div w:id="71707590">
          <w:marLeft w:val="0"/>
          <w:marRight w:val="0"/>
          <w:marTop w:val="0"/>
          <w:marBottom w:val="0"/>
          <w:divBdr>
            <w:top w:val="none" w:sz="0" w:space="0" w:color="auto"/>
            <w:left w:val="none" w:sz="0" w:space="0" w:color="auto"/>
            <w:bottom w:val="none" w:sz="0" w:space="0" w:color="auto"/>
            <w:right w:val="none" w:sz="0" w:space="0" w:color="auto"/>
          </w:divBdr>
        </w:div>
        <w:div w:id="71707613">
          <w:marLeft w:val="0"/>
          <w:marRight w:val="0"/>
          <w:marTop w:val="0"/>
          <w:marBottom w:val="0"/>
          <w:divBdr>
            <w:top w:val="none" w:sz="0" w:space="0" w:color="auto"/>
            <w:left w:val="none" w:sz="0" w:space="0" w:color="auto"/>
            <w:bottom w:val="none" w:sz="0" w:space="0" w:color="auto"/>
            <w:right w:val="none" w:sz="0" w:space="0" w:color="auto"/>
          </w:divBdr>
        </w:div>
        <w:div w:id="71707621">
          <w:marLeft w:val="0"/>
          <w:marRight w:val="0"/>
          <w:marTop w:val="0"/>
          <w:marBottom w:val="0"/>
          <w:divBdr>
            <w:top w:val="none" w:sz="0" w:space="0" w:color="auto"/>
            <w:left w:val="none" w:sz="0" w:space="0" w:color="auto"/>
            <w:bottom w:val="none" w:sz="0" w:space="0" w:color="auto"/>
            <w:right w:val="none" w:sz="0" w:space="0" w:color="auto"/>
          </w:divBdr>
        </w:div>
        <w:div w:id="71707643">
          <w:marLeft w:val="0"/>
          <w:marRight w:val="0"/>
          <w:marTop w:val="0"/>
          <w:marBottom w:val="0"/>
          <w:divBdr>
            <w:top w:val="none" w:sz="0" w:space="0" w:color="auto"/>
            <w:left w:val="none" w:sz="0" w:space="0" w:color="auto"/>
            <w:bottom w:val="none" w:sz="0" w:space="0" w:color="auto"/>
            <w:right w:val="none" w:sz="0" w:space="0" w:color="auto"/>
          </w:divBdr>
        </w:div>
        <w:div w:id="71707649">
          <w:marLeft w:val="0"/>
          <w:marRight w:val="0"/>
          <w:marTop w:val="0"/>
          <w:marBottom w:val="0"/>
          <w:divBdr>
            <w:top w:val="none" w:sz="0" w:space="0" w:color="auto"/>
            <w:left w:val="none" w:sz="0" w:space="0" w:color="auto"/>
            <w:bottom w:val="none" w:sz="0" w:space="0" w:color="auto"/>
            <w:right w:val="none" w:sz="0" w:space="0" w:color="auto"/>
          </w:divBdr>
        </w:div>
        <w:div w:id="71707651">
          <w:marLeft w:val="0"/>
          <w:marRight w:val="0"/>
          <w:marTop w:val="0"/>
          <w:marBottom w:val="0"/>
          <w:divBdr>
            <w:top w:val="none" w:sz="0" w:space="0" w:color="auto"/>
            <w:left w:val="none" w:sz="0" w:space="0" w:color="auto"/>
            <w:bottom w:val="none" w:sz="0" w:space="0" w:color="auto"/>
            <w:right w:val="none" w:sz="0" w:space="0" w:color="auto"/>
          </w:divBdr>
        </w:div>
        <w:div w:id="71707656">
          <w:marLeft w:val="0"/>
          <w:marRight w:val="0"/>
          <w:marTop w:val="0"/>
          <w:marBottom w:val="0"/>
          <w:divBdr>
            <w:top w:val="none" w:sz="0" w:space="0" w:color="auto"/>
            <w:left w:val="none" w:sz="0" w:space="0" w:color="auto"/>
            <w:bottom w:val="none" w:sz="0" w:space="0" w:color="auto"/>
            <w:right w:val="none" w:sz="0" w:space="0" w:color="auto"/>
          </w:divBdr>
        </w:div>
        <w:div w:id="71707682">
          <w:marLeft w:val="0"/>
          <w:marRight w:val="0"/>
          <w:marTop w:val="0"/>
          <w:marBottom w:val="0"/>
          <w:divBdr>
            <w:top w:val="none" w:sz="0" w:space="0" w:color="auto"/>
            <w:left w:val="none" w:sz="0" w:space="0" w:color="auto"/>
            <w:bottom w:val="none" w:sz="0" w:space="0" w:color="auto"/>
            <w:right w:val="none" w:sz="0" w:space="0" w:color="auto"/>
          </w:divBdr>
        </w:div>
        <w:div w:id="71707704">
          <w:marLeft w:val="0"/>
          <w:marRight w:val="0"/>
          <w:marTop w:val="0"/>
          <w:marBottom w:val="0"/>
          <w:divBdr>
            <w:top w:val="none" w:sz="0" w:space="0" w:color="auto"/>
            <w:left w:val="none" w:sz="0" w:space="0" w:color="auto"/>
            <w:bottom w:val="none" w:sz="0" w:space="0" w:color="auto"/>
            <w:right w:val="none" w:sz="0" w:space="0" w:color="auto"/>
          </w:divBdr>
        </w:div>
        <w:div w:id="71707754">
          <w:marLeft w:val="0"/>
          <w:marRight w:val="0"/>
          <w:marTop w:val="0"/>
          <w:marBottom w:val="0"/>
          <w:divBdr>
            <w:top w:val="none" w:sz="0" w:space="0" w:color="auto"/>
            <w:left w:val="none" w:sz="0" w:space="0" w:color="auto"/>
            <w:bottom w:val="none" w:sz="0" w:space="0" w:color="auto"/>
            <w:right w:val="none" w:sz="0" w:space="0" w:color="auto"/>
          </w:divBdr>
        </w:div>
        <w:div w:id="71707764">
          <w:marLeft w:val="0"/>
          <w:marRight w:val="0"/>
          <w:marTop w:val="0"/>
          <w:marBottom w:val="0"/>
          <w:divBdr>
            <w:top w:val="none" w:sz="0" w:space="0" w:color="auto"/>
            <w:left w:val="none" w:sz="0" w:space="0" w:color="auto"/>
            <w:bottom w:val="none" w:sz="0" w:space="0" w:color="auto"/>
            <w:right w:val="none" w:sz="0" w:space="0" w:color="auto"/>
          </w:divBdr>
        </w:div>
        <w:div w:id="71707778">
          <w:marLeft w:val="0"/>
          <w:marRight w:val="0"/>
          <w:marTop w:val="0"/>
          <w:marBottom w:val="0"/>
          <w:divBdr>
            <w:top w:val="none" w:sz="0" w:space="0" w:color="auto"/>
            <w:left w:val="none" w:sz="0" w:space="0" w:color="auto"/>
            <w:bottom w:val="none" w:sz="0" w:space="0" w:color="auto"/>
            <w:right w:val="none" w:sz="0" w:space="0" w:color="auto"/>
          </w:divBdr>
        </w:div>
        <w:div w:id="71707784">
          <w:marLeft w:val="0"/>
          <w:marRight w:val="0"/>
          <w:marTop w:val="0"/>
          <w:marBottom w:val="0"/>
          <w:divBdr>
            <w:top w:val="none" w:sz="0" w:space="0" w:color="auto"/>
            <w:left w:val="none" w:sz="0" w:space="0" w:color="auto"/>
            <w:bottom w:val="none" w:sz="0" w:space="0" w:color="auto"/>
            <w:right w:val="none" w:sz="0" w:space="0" w:color="auto"/>
          </w:divBdr>
        </w:div>
        <w:div w:id="71707842">
          <w:marLeft w:val="0"/>
          <w:marRight w:val="0"/>
          <w:marTop w:val="0"/>
          <w:marBottom w:val="0"/>
          <w:divBdr>
            <w:top w:val="none" w:sz="0" w:space="0" w:color="auto"/>
            <w:left w:val="none" w:sz="0" w:space="0" w:color="auto"/>
            <w:bottom w:val="none" w:sz="0" w:space="0" w:color="auto"/>
            <w:right w:val="none" w:sz="0" w:space="0" w:color="auto"/>
          </w:divBdr>
        </w:div>
        <w:div w:id="71707847">
          <w:marLeft w:val="0"/>
          <w:marRight w:val="0"/>
          <w:marTop w:val="0"/>
          <w:marBottom w:val="0"/>
          <w:divBdr>
            <w:top w:val="none" w:sz="0" w:space="0" w:color="auto"/>
            <w:left w:val="none" w:sz="0" w:space="0" w:color="auto"/>
            <w:bottom w:val="none" w:sz="0" w:space="0" w:color="auto"/>
            <w:right w:val="none" w:sz="0" w:space="0" w:color="auto"/>
          </w:divBdr>
        </w:div>
        <w:div w:id="71707850">
          <w:marLeft w:val="0"/>
          <w:marRight w:val="0"/>
          <w:marTop w:val="0"/>
          <w:marBottom w:val="0"/>
          <w:divBdr>
            <w:top w:val="none" w:sz="0" w:space="0" w:color="auto"/>
            <w:left w:val="none" w:sz="0" w:space="0" w:color="auto"/>
            <w:bottom w:val="none" w:sz="0" w:space="0" w:color="auto"/>
            <w:right w:val="none" w:sz="0" w:space="0" w:color="auto"/>
          </w:divBdr>
        </w:div>
        <w:div w:id="71707859">
          <w:marLeft w:val="0"/>
          <w:marRight w:val="0"/>
          <w:marTop w:val="0"/>
          <w:marBottom w:val="0"/>
          <w:divBdr>
            <w:top w:val="none" w:sz="0" w:space="0" w:color="auto"/>
            <w:left w:val="none" w:sz="0" w:space="0" w:color="auto"/>
            <w:bottom w:val="none" w:sz="0" w:space="0" w:color="auto"/>
            <w:right w:val="none" w:sz="0" w:space="0" w:color="auto"/>
          </w:divBdr>
        </w:div>
        <w:div w:id="71707870">
          <w:marLeft w:val="0"/>
          <w:marRight w:val="0"/>
          <w:marTop w:val="0"/>
          <w:marBottom w:val="0"/>
          <w:divBdr>
            <w:top w:val="none" w:sz="0" w:space="0" w:color="auto"/>
            <w:left w:val="none" w:sz="0" w:space="0" w:color="auto"/>
            <w:bottom w:val="none" w:sz="0" w:space="0" w:color="auto"/>
            <w:right w:val="none" w:sz="0" w:space="0" w:color="auto"/>
          </w:divBdr>
        </w:div>
        <w:div w:id="71707880">
          <w:marLeft w:val="0"/>
          <w:marRight w:val="0"/>
          <w:marTop w:val="0"/>
          <w:marBottom w:val="0"/>
          <w:divBdr>
            <w:top w:val="none" w:sz="0" w:space="0" w:color="auto"/>
            <w:left w:val="none" w:sz="0" w:space="0" w:color="auto"/>
            <w:bottom w:val="none" w:sz="0" w:space="0" w:color="auto"/>
            <w:right w:val="none" w:sz="0" w:space="0" w:color="auto"/>
          </w:divBdr>
        </w:div>
        <w:div w:id="71707887">
          <w:marLeft w:val="0"/>
          <w:marRight w:val="0"/>
          <w:marTop w:val="0"/>
          <w:marBottom w:val="0"/>
          <w:divBdr>
            <w:top w:val="none" w:sz="0" w:space="0" w:color="auto"/>
            <w:left w:val="none" w:sz="0" w:space="0" w:color="auto"/>
            <w:bottom w:val="none" w:sz="0" w:space="0" w:color="auto"/>
            <w:right w:val="none" w:sz="0" w:space="0" w:color="auto"/>
          </w:divBdr>
        </w:div>
        <w:div w:id="71707888">
          <w:marLeft w:val="0"/>
          <w:marRight w:val="0"/>
          <w:marTop w:val="0"/>
          <w:marBottom w:val="0"/>
          <w:divBdr>
            <w:top w:val="none" w:sz="0" w:space="0" w:color="auto"/>
            <w:left w:val="none" w:sz="0" w:space="0" w:color="auto"/>
            <w:bottom w:val="none" w:sz="0" w:space="0" w:color="auto"/>
            <w:right w:val="none" w:sz="0" w:space="0" w:color="auto"/>
          </w:divBdr>
        </w:div>
        <w:div w:id="71707891">
          <w:marLeft w:val="0"/>
          <w:marRight w:val="0"/>
          <w:marTop w:val="0"/>
          <w:marBottom w:val="0"/>
          <w:divBdr>
            <w:top w:val="none" w:sz="0" w:space="0" w:color="auto"/>
            <w:left w:val="none" w:sz="0" w:space="0" w:color="auto"/>
            <w:bottom w:val="none" w:sz="0" w:space="0" w:color="auto"/>
            <w:right w:val="none" w:sz="0" w:space="0" w:color="auto"/>
          </w:divBdr>
        </w:div>
        <w:div w:id="71707902">
          <w:marLeft w:val="0"/>
          <w:marRight w:val="0"/>
          <w:marTop w:val="0"/>
          <w:marBottom w:val="0"/>
          <w:divBdr>
            <w:top w:val="none" w:sz="0" w:space="0" w:color="auto"/>
            <w:left w:val="none" w:sz="0" w:space="0" w:color="auto"/>
            <w:bottom w:val="none" w:sz="0" w:space="0" w:color="auto"/>
            <w:right w:val="none" w:sz="0" w:space="0" w:color="auto"/>
          </w:divBdr>
        </w:div>
        <w:div w:id="71707904">
          <w:marLeft w:val="0"/>
          <w:marRight w:val="0"/>
          <w:marTop w:val="0"/>
          <w:marBottom w:val="0"/>
          <w:divBdr>
            <w:top w:val="none" w:sz="0" w:space="0" w:color="auto"/>
            <w:left w:val="none" w:sz="0" w:space="0" w:color="auto"/>
            <w:bottom w:val="none" w:sz="0" w:space="0" w:color="auto"/>
            <w:right w:val="none" w:sz="0" w:space="0" w:color="auto"/>
          </w:divBdr>
        </w:div>
        <w:div w:id="71707928">
          <w:marLeft w:val="0"/>
          <w:marRight w:val="0"/>
          <w:marTop w:val="0"/>
          <w:marBottom w:val="0"/>
          <w:divBdr>
            <w:top w:val="none" w:sz="0" w:space="0" w:color="auto"/>
            <w:left w:val="none" w:sz="0" w:space="0" w:color="auto"/>
            <w:bottom w:val="none" w:sz="0" w:space="0" w:color="auto"/>
            <w:right w:val="none" w:sz="0" w:space="0" w:color="auto"/>
          </w:divBdr>
        </w:div>
        <w:div w:id="71707929">
          <w:marLeft w:val="0"/>
          <w:marRight w:val="0"/>
          <w:marTop w:val="0"/>
          <w:marBottom w:val="0"/>
          <w:divBdr>
            <w:top w:val="none" w:sz="0" w:space="0" w:color="auto"/>
            <w:left w:val="none" w:sz="0" w:space="0" w:color="auto"/>
            <w:bottom w:val="none" w:sz="0" w:space="0" w:color="auto"/>
            <w:right w:val="none" w:sz="0" w:space="0" w:color="auto"/>
          </w:divBdr>
        </w:div>
        <w:div w:id="71707985">
          <w:marLeft w:val="0"/>
          <w:marRight w:val="0"/>
          <w:marTop w:val="0"/>
          <w:marBottom w:val="0"/>
          <w:divBdr>
            <w:top w:val="none" w:sz="0" w:space="0" w:color="auto"/>
            <w:left w:val="none" w:sz="0" w:space="0" w:color="auto"/>
            <w:bottom w:val="none" w:sz="0" w:space="0" w:color="auto"/>
            <w:right w:val="none" w:sz="0" w:space="0" w:color="auto"/>
          </w:divBdr>
        </w:div>
        <w:div w:id="71708038">
          <w:marLeft w:val="0"/>
          <w:marRight w:val="0"/>
          <w:marTop w:val="0"/>
          <w:marBottom w:val="0"/>
          <w:divBdr>
            <w:top w:val="none" w:sz="0" w:space="0" w:color="auto"/>
            <w:left w:val="none" w:sz="0" w:space="0" w:color="auto"/>
            <w:bottom w:val="none" w:sz="0" w:space="0" w:color="auto"/>
            <w:right w:val="none" w:sz="0" w:space="0" w:color="auto"/>
          </w:divBdr>
        </w:div>
        <w:div w:id="71708054">
          <w:marLeft w:val="0"/>
          <w:marRight w:val="0"/>
          <w:marTop w:val="0"/>
          <w:marBottom w:val="0"/>
          <w:divBdr>
            <w:top w:val="none" w:sz="0" w:space="0" w:color="auto"/>
            <w:left w:val="none" w:sz="0" w:space="0" w:color="auto"/>
            <w:bottom w:val="none" w:sz="0" w:space="0" w:color="auto"/>
            <w:right w:val="none" w:sz="0" w:space="0" w:color="auto"/>
          </w:divBdr>
        </w:div>
        <w:div w:id="71708084">
          <w:marLeft w:val="0"/>
          <w:marRight w:val="0"/>
          <w:marTop w:val="0"/>
          <w:marBottom w:val="0"/>
          <w:divBdr>
            <w:top w:val="none" w:sz="0" w:space="0" w:color="auto"/>
            <w:left w:val="none" w:sz="0" w:space="0" w:color="auto"/>
            <w:bottom w:val="none" w:sz="0" w:space="0" w:color="auto"/>
            <w:right w:val="none" w:sz="0" w:space="0" w:color="auto"/>
          </w:divBdr>
        </w:div>
        <w:div w:id="71708129">
          <w:marLeft w:val="0"/>
          <w:marRight w:val="0"/>
          <w:marTop w:val="0"/>
          <w:marBottom w:val="0"/>
          <w:divBdr>
            <w:top w:val="none" w:sz="0" w:space="0" w:color="auto"/>
            <w:left w:val="none" w:sz="0" w:space="0" w:color="auto"/>
            <w:bottom w:val="none" w:sz="0" w:space="0" w:color="auto"/>
            <w:right w:val="none" w:sz="0" w:space="0" w:color="auto"/>
          </w:divBdr>
        </w:div>
        <w:div w:id="71708218">
          <w:marLeft w:val="0"/>
          <w:marRight w:val="0"/>
          <w:marTop w:val="0"/>
          <w:marBottom w:val="0"/>
          <w:divBdr>
            <w:top w:val="none" w:sz="0" w:space="0" w:color="auto"/>
            <w:left w:val="none" w:sz="0" w:space="0" w:color="auto"/>
            <w:bottom w:val="none" w:sz="0" w:space="0" w:color="auto"/>
            <w:right w:val="none" w:sz="0" w:space="0" w:color="auto"/>
          </w:divBdr>
        </w:div>
        <w:div w:id="71708262">
          <w:marLeft w:val="0"/>
          <w:marRight w:val="0"/>
          <w:marTop w:val="0"/>
          <w:marBottom w:val="0"/>
          <w:divBdr>
            <w:top w:val="none" w:sz="0" w:space="0" w:color="auto"/>
            <w:left w:val="none" w:sz="0" w:space="0" w:color="auto"/>
            <w:bottom w:val="none" w:sz="0" w:space="0" w:color="auto"/>
            <w:right w:val="none" w:sz="0" w:space="0" w:color="auto"/>
          </w:divBdr>
        </w:div>
        <w:div w:id="71708278">
          <w:marLeft w:val="0"/>
          <w:marRight w:val="0"/>
          <w:marTop w:val="0"/>
          <w:marBottom w:val="0"/>
          <w:divBdr>
            <w:top w:val="none" w:sz="0" w:space="0" w:color="auto"/>
            <w:left w:val="none" w:sz="0" w:space="0" w:color="auto"/>
            <w:bottom w:val="none" w:sz="0" w:space="0" w:color="auto"/>
            <w:right w:val="none" w:sz="0" w:space="0" w:color="auto"/>
          </w:divBdr>
        </w:div>
        <w:div w:id="71708315">
          <w:marLeft w:val="0"/>
          <w:marRight w:val="0"/>
          <w:marTop w:val="0"/>
          <w:marBottom w:val="0"/>
          <w:divBdr>
            <w:top w:val="none" w:sz="0" w:space="0" w:color="auto"/>
            <w:left w:val="none" w:sz="0" w:space="0" w:color="auto"/>
            <w:bottom w:val="none" w:sz="0" w:space="0" w:color="auto"/>
            <w:right w:val="none" w:sz="0" w:space="0" w:color="auto"/>
          </w:divBdr>
        </w:div>
        <w:div w:id="71708318">
          <w:marLeft w:val="0"/>
          <w:marRight w:val="0"/>
          <w:marTop w:val="0"/>
          <w:marBottom w:val="0"/>
          <w:divBdr>
            <w:top w:val="none" w:sz="0" w:space="0" w:color="auto"/>
            <w:left w:val="none" w:sz="0" w:space="0" w:color="auto"/>
            <w:bottom w:val="none" w:sz="0" w:space="0" w:color="auto"/>
            <w:right w:val="none" w:sz="0" w:space="0" w:color="auto"/>
          </w:divBdr>
        </w:div>
        <w:div w:id="71708352">
          <w:marLeft w:val="0"/>
          <w:marRight w:val="0"/>
          <w:marTop w:val="0"/>
          <w:marBottom w:val="0"/>
          <w:divBdr>
            <w:top w:val="none" w:sz="0" w:space="0" w:color="auto"/>
            <w:left w:val="none" w:sz="0" w:space="0" w:color="auto"/>
            <w:bottom w:val="none" w:sz="0" w:space="0" w:color="auto"/>
            <w:right w:val="none" w:sz="0" w:space="0" w:color="auto"/>
          </w:divBdr>
        </w:div>
        <w:div w:id="71708377">
          <w:marLeft w:val="0"/>
          <w:marRight w:val="0"/>
          <w:marTop w:val="0"/>
          <w:marBottom w:val="0"/>
          <w:divBdr>
            <w:top w:val="none" w:sz="0" w:space="0" w:color="auto"/>
            <w:left w:val="none" w:sz="0" w:space="0" w:color="auto"/>
            <w:bottom w:val="none" w:sz="0" w:space="0" w:color="auto"/>
            <w:right w:val="none" w:sz="0" w:space="0" w:color="auto"/>
          </w:divBdr>
        </w:div>
        <w:div w:id="71708390">
          <w:marLeft w:val="0"/>
          <w:marRight w:val="0"/>
          <w:marTop w:val="0"/>
          <w:marBottom w:val="0"/>
          <w:divBdr>
            <w:top w:val="none" w:sz="0" w:space="0" w:color="auto"/>
            <w:left w:val="none" w:sz="0" w:space="0" w:color="auto"/>
            <w:bottom w:val="none" w:sz="0" w:space="0" w:color="auto"/>
            <w:right w:val="none" w:sz="0" w:space="0" w:color="auto"/>
          </w:divBdr>
        </w:div>
        <w:div w:id="71708417">
          <w:marLeft w:val="0"/>
          <w:marRight w:val="0"/>
          <w:marTop w:val="0"/>
          <w:marBottom w:val="0"/>
          <w:divBdr>
            <w:top w:val="none" w:sz="0" w:space="0" w:color="auto"/>
            <w:left w:val="none" w:sz="0" w:space="0" w:color="auto"/>
            <w:bottom w:val="none" w:sz="0" w:space="0" w:color="auto"/>
            <w:right w:val="none" w:sz="0" w:space="0" w:color="auto"/>
          </w:divBdr>
        </w:div>
        <w:div w:id="71708419">
          <w:marLeft w:val="0"/>
          <w:marRight w:val="0"/>
          <w:marTop w:val="0"/>
          <w:marBottom w:val="0"/>
          <w:divBdr>
            <w:top w:val="none" w:sz="0" w:space="0" w:color="auto"/>
            <w:left w:val="none" w:sz="0" w:space="0" w:color="auto"/>
            <w:bottom w:val="none" w:sz="0" w:space="0" w:color="auto"/>
            <w:right w:val="none" w:sz="0" w:space="0" w:color="auto"/>
          </w:divBdr>
        </w:div>
        <w:div w:id="71708435">
          <w:marLeft w:val="0"/>
          <w:marRight w:val="0"/>
          <w:marTop w:val="0"/>
          <w:marBottom w:val="0"/>
          <w:divBdr>
            <w:top w:val="none" w:sz="0" w:space="0" w:color="auto"/>
            <w:left w:val="none" w:sz="0" w:space="0" w:color="auto"/>
            <w:bottom w:val="none" w:sz="0" w:space="0" w:color="auto"/>
            <w:right w:val="none" w:sz="0" w:space="0" w:color="auto"/>
          </w:divBdr>
        </w:div>
        <w:div w:id="71708444">
          <w:marLeft w:val="0"/>
          <w:marRight w:val="0"/>
          <w:marTop w:val="0"/>
          <w:marBottom w:val="0"/>
          <w:divBdr>
            <w:top w:val="none" w:sz="0" w:space="0" w:color="auto"/>
            <w:left w:val="none" w:sz="0" w:space="0" w:color="auto"/>
            <w:bottom w:val="none" w:sz="0" w:space="0" w:color="auto"/>
            <w:right w:val="none" w:sz="0" w:space="0" w:color="auto"/>
          </w:divBdr>
        </w:div>
        <w:div w:id="71708486">
          <w:marLeft w:val="0"/>
          <w:marRight w:val="0"/>
          <w:marTop w:val="0"/>
          <w:marBottom w:val="0"/>
          <w:divBdr>
            <w:top w:val="none" w:sz="0" w:space="0" w:color="auto"/>
            <w:left w:val="none" w:sz="0" w:space="0" w:color="auto"/>
            <w:bottom w:val="none" w:sz="0" w:space="0" w:color="auto"/>
            <w:right w:val="none" w:sz="0" w:space="0" w:color="auto"/>
          </w:divBdr>
        </w:div>
        <w:div w:id="71708534">
          <w:marLeft w:val="0"/>
          <w:marRight w:val="0"/>
          <w:marTop w:val="0"/>
          <w:marBottom w:val="0"/>
          <w:divBdr>
            <w:top w:val="none" w:sz="0" w:space="0" w:color="auto"/>
            <w:left w:val="none" w:sz="0" w:space="0" w:color="auto"/>
            <w:bottom w:val="none" w:sz="0" w:space="0" w:color="auto"/>
            <w:right w:val="none" w:sz="0" w:space="0" w:color="auto"/>
          </w:divBdr>
        </w:div>
        <w:div w:id="71708540">
          <w:marLeft w:val="0"/>
          <w:marRight w:val="0"/>
          <w:marTop w:val="0"/>
          <w:marBottom w:val="0"/>
          <w:divBdr>
            <w:top w:val="none" w:sz="0" w:space="0" w:color="auto"/>
            <w:left w:val="none" w:sz="0" w:space="0" w:color="auto"/>
            <w:bottom w:val="none" w:sz="0" w:space="0" w:color="auto"/>
            <w:right w:val="none" w:sz="0" w:space="0" w:color="auto"/>
          </w:divBdr>
        </w:div>
        <w:div w:id="71708585">
          <w:marLeft w:val="0"/>
          <w:marRight w:val="0"/>
          <w:marTop w:val="0"/>
          <w:marBottom w:val="0"/>
          <w:divBdr>
            <w:top w:val="none" w:sz="0" w:space="0" w:color="auto"/>
            <w:left w:val="none" w:sz="0" w:space="0" w:color="auto"/>
            <w:bottom w:val="none" w:sz="0" w:space="0" w:color="auto"/>
            <w:right w:val="none" w:sz="0" w:space="0" w:color="auto"/>
          </w:divBdr>
        </w:div>
        <w:div w:id="71708586">
          <w:marLeft w:val="0"/>
          <w:marRight w:val="0"/>
          <w:marTop w:val="0"/>
          <w:marBottom w:val="0"/>
          <w:divBdr>
            <w:top w:val="none" w:sz="0" w:space="0" w:color="auto"/>
            <w:left w:val="none" w:sz="0" w:space="0" w:color="auto"/>
            <w:bottom w:val="none" w:sz="0" w:space="0" w:color="auto"/>
            <w:right w:val="none" w:sz="0" w:space="0" w:color="auto"/>
          </w:divBdr>
        </w:div>
        <w:div w:id="71708597">
          <w:marLeft w:val="0"/>
          <w:marRight w:val="0"/>
          <w:marTop w:val="0"/>
          <w:marBottom w:val="0"/>
          <w:divBdr>
            <w:top w:val="none" w:sz="0" w:space="0" w:color="auto"/>
            <w:left w:val="none" w:sz="0" w:space="0" w:color="auto"/>
            <w:bottom w:val="none" w:sz="0" w:space="0" w:color="auto"/>
            <w:right w:val="none" w:sz="0" w:space="0" w:color="auto"/>
          </w:divBdr>
        </w:div>
        <w:div w:id="71708623">
          <w:marLeft w:val="0"/>
          <w:marRight w:val="0"/>
          <w:marTop w:val="0"/>
          <w:marBottom w:val="0"/>
          <w:divBdr>
            <w:top w:val="none" w:sz="0" w:space="0" w:color="auto"/>
            <w:left w:val="none" w:sz="0" w:space="0" w:color="auto"/>
            <w:bottom w:val="none" w:sz="0" w:space="0" w:color="auto"/>
            <w:right w:val="none" w:sz="0" w:space="0" w:color="auto"/>
          </w:divBdr>
        </w:div>
        <w:div w:id="71708679">
          <w:marLeft w:val="0"/>
          <w:marRight w:val="0"/>
          <w:marTop w:val="0"/>
          <w:marBottom w:val="0"/>
          <w:divBdr>
            <w:top w:val="none" w:sz="0" w:space="0" w:color="auto"/>
            <w:left w:val="none" w:sz="0" w:space="0" w:color="auto"/>
            <w:bottom w:val="none" w:sz="0" w:space="0" w:color="auto"/>
            <w:right w:val="none" w:sz="0" w:space="0" w:color="auto"/>
          </w:divBdr>
        </w:div>
        <w:div w:id="71708705">
          <w:marLeft w:val="0"/>
          <w:marRight w:val="0"/>
          <w:marTop w:val="0"/>
          <w:marBottom w:val="0"/>
          <w:divBdr>
            <w:top w:val="none" w:sz="0" w:space="0" w:color="auto"/>
            <w:left w:val="none" w:sz="0" w:space="0" w:color="auto"/>
            <w:bottom w:val="none" w:sz="0" w:space="0" w:color="auto"/>
            <w:right w:val="none" w:sz="0" w:space="0" w:color="auto"/>
          </w:divBdr>
        </w:div>
        <w:div w:id="71708708">
          <w:marLeft w:val="0"/>
          <w:marRight w:val="0"/>
          <w:marTop w:val="0"/>
          <w:marBottom w:val="0"/>
          <w:divBdr>
            <w:top w:val="none" w:sz="0" w:space="0" w:color="auto"/>
            <w:left w:val="none" w:sz="0" w:space="0" w:color="auto"/>
            <w:bottom w:val="none" w:sz="0" w:space="0" w:color="auto"/>
            <w:right w:val="none" w:sz="0" w:space="0" w:color="auto"/>
          </w:divBdr>
        </w:div>
        <w:div w:id="71708720">
          <w:marLeft w:val="0"/>
          <w:marRight w:val="0"/>
          <w:marTop w:val="0"/>
          <w:marBottom w:val="0"/>
          <w:divBdr>
            <w:top w:val="none" w:sz="0" w:space="0" w:color="auto"/>
            <w:left w:val="none" w:sz="0" w:space="0" w:color="auto"/>
            <w:bottom w:val="none" w:sz="0" w:space="0" w:color="auto"/>
            <w:right w:val="none" w:sz="0" w:space="0" w:color="auto"/>
          </w:divBdr>
        </w:div>
        <w:div w:id="71708767">
          <w:marLeft w:val="0"/>
          <w:marRight w:val="0"/>
          <w:marTop w:val="0"/>
          <w:marBottom w:val="0"/>
          <w:divBdr>
            <w:top w:val="none" w:sz="0" w:space="0" w:color="auto"/>
            <w:left w:val="none" w:sz="0" w:space="0" w:color="auto"/>
            <w:bottom w:val="none" w:sz="0" w:space="0" w:color="auto"/>
            <w:right w:val="none" w:sz="0" w:space="0" w:color="auto"/>
          </w:divBdr>
        </w:div>
        <w:div w:id="71708779">
          <w:marLeft w:val="0"/>
          <w:marRight w:val="0"/>
          <w:marTop w:val="0"/>
          <w:marBottom w:val="0"/>
          <w:divBdr>
            <w:top w:val="none" w:sz="0" w:space="0" w:color="auto"/>
            <w:left w:val="none" w:sz="0" w:space="0" w:color="auto"/>
            <w:bottom w:val="none" w:sz="0" w:space="0" w:color="auto"/>
            <w:right w:val="none" w:sz="0" w:space="0" w:color="auto"/>
          </w:divBdr>
        </w:div>
        <w:div w:id="71708789">
          <w:marLeft w:val="0"/>
          <w:marRight w:val="0"/>
          <w:marTop w:val="0"/>
          <w:marBottom w:val="0"/>
          <w:divBdr>
            <w:top w:val="none" w:sz="0" w:space="0" w:color="auto"/>
            <w:left w:val="none" w:sz="0" w:space="0" w:color="auto"/>
            <w:bottom w:val="none" w:sz="0" w:space="0" w:color="auto"/>
            <w:right w:val="none" w:sz="0" w:space="0" w:color="auto"/>
          </w:divBdr>
        </w:div>
        <w:div w:id="71708806">
          <w:marLeft w:val="0"/>
          <w:marRight w:val="0"/>
          <w:marTop w:val="0"/>
          <w:marBottom w:val="0"/>
          <w:divBdr>
            <w:top w:val="none" w:sz="0" w:space="0" w:color="auto"/>
            <w:left w:val="none" w:sz="0" w:space="0" w:color="auto"/>
            <w:bottom w:val="none" w:sz="0" w:space="0" w:color="auto"/>
            <w:right w:val="none" w:sz="0" w:space="0" w:color="auto"/>
          </w:divBdr>
        </w:div>
        <w:div w:id="71708821">
          <w:marLeft w:val="0"/>
          <w:marRight w:val="0"/>
          <w:marTop w:val="0"/>
          <w:marBottom w:val="0"/>
          <w:divBdr>
            <w:top w:val="none" w:sz="0" w:space="0" w:color="auto"/>
            <w:left w:val="none" w:sz="0" w:space="0" w:color="auto"/>
            <w:bottom w:val="none" w:sz="0" w:space="0" w:color="auto"/>
            <w:right w:val="none" w:sz="0" w:space="0" w:color="auto"/>
          </w:divBdr>
        </w:div>
        <w:div w:id="71708833">
          <w:marLeft w:val="0"/>
          <w:marRight w:val="0"/>
          <w:marTop w:val="0"/>
          <w:marBottom w:val="0"/>
          <w:divBdr>
            <w:top w:val="none" w:sz="0" w:space="0" w:color="auto"/>
            <w:left w:val="none" w:sz="0" w:space="0" w:color="auto"/>
            <w:bottom w:val="none" w:sz="0" w:space="0" w:color="auto"/>
            <w:right w:val="none" w:sz="0" w:space="0" w:color="auto"/>
          </w:divBdr>
        </w:div>
        <w:div w:id="71708844">
          <w:marLeft w:val="0"/>
          <w:marRight w:val="0"/>
          <w:marTop w:val="0"/>
          <w:marBottom w:val="0"/>
          <w:divBdr>
            <w:top w:val="none" w:sz="0" w:space="0" w:color="auto"/>
            <w:left w:val="none" w:sz="0" w:space="0" w:color="auto"/>
            <w:bottom w:val="none" w:sz="0" w:space="0" w:color="auto"/>
            <w:right w:val="none" w:sz="0" w:space="0" w:color="auto"/>
          </w:divBdr>
        </w:div>
        <w:div w:id="71708858">
          <w:marLeft w:val="0"/>
          <w:marRight w:val="0"/>
          <w:marTop w:val="0"/>
          <w:marBottom w:val="0"/>
          <w:divBdr>
            <w:top w:val="none" w:sz="0" w:space="0" w:color="auto"/>
            <w:left w:val="none" w:sz="0" w:space="0" w:color="auto"/>
            <w:bottom w:val="none" w:sz="0" w:space="0" w:color="auto"/>
            <w:right w:val="none" w:sz="0" w:space="0" w:color="auto"/>
          </w:divBdr>
        </w:div>
        <w:div w:id="71708881">
          <w:marLeft w:val="0"/>
          <w:marRight w:val="0"/>
          <w:marTop w:val="0"/>
          <w:marBottom w:val="0"/>
          <w:divBdr>
            <w:top w:val="none" w:sz="0" w:space="0" w:color="auto"/>
            <w:left w:val="none" w:sz="0" w:space="0" w:color="auto"/>
            <w:bottom w:val="none" w:sz="0" w:space="0" w:color="auto"/>
            <w:right w:val="none" w:sz="0" w:space="0" w:color="auto"/>
          </w:divBdr>
        </w:div>
        <w:div w:id="71708915">
          <w:marLeft w:val="0"/>
          <w:marRight w:val="0"/>
          <w:marTop w:val="0"/>
          <w:marBottom w:val="0"/>
          <w:divBdr>
            <w:top w:val="none" w:sz="0" w:space="0" w:color="auto"/>
            <w:left w:val="none" w:sz="0" w:space="0" w:color="auto"/>
            <w:bottom w:val="none" w:sz="0" w:space="0" w:color="auto"/>
            <w:right w:val="none" w:sz="0" w:space="0" w:color="auto"/>
          </w:divBdr>
        </w:div>
        <w:div w:id="71708920">
          <w:marLeft w:val="0"/>
          <w:marRight w:val="0"/>
          <w:marTop w:val="0"/>
          <w:marBottom w:val="0"/>
          <w:divBdr>
            <w:top w:val="none" w:sz="0" w:space="0" w:color="auto"/>
            <w:left w:val="none" w:sz="0" w:space="0" w:color="auto"/>
            <w:bottom w:val="none" w:sz="0" w:space="0" w:color="auto"/>
            <w:right w:val="none" w:sz="0" w:space="0" w:color="auto"/>
          </w:divBdr>
        </w:div>
        <w:div w:id="71708923">
          <w:marLeft w:val="0"/>
          <w:marRight w:val="0"/>
          <w:marTop w:val="0"/>
          <w:marBottom w:val="0"/>
          <w:divBdr>
            <w:top w:val="none" w:sz="0" w:space="0" w:color="auto"/>
            <w:left w:val="none" w:sz="0" w:space="0" w:color="auto"/>
            <w:bottom w:val="none" w:sz="0" w:space="0" w:color="auto"/>
            <w:right w:val="none" w:sz="0" w:space="0" w:color="auto"/>
          </w:divBdr>
        </w:div>
        <w:div w:id="71708940">
          <w:marLeft w:val="0"/>
          <w:marRight w:val="0"/>
          <w:marTop w:val="0"/>
          <w:marBottom w:val="0"/>
          <w:divBdr>
            <w:top w:val="none" w:sz="0" w:space="0" w:color="auto"/>
            <w:left w:val="none" w:sz="0" w:space="0" w:color="auto"/>
            <w:bottom w:val="none" w:sz="0" w:space="0" w:color="auto"/>
            <w:right w:val="none" w:sz="0" w:space="0" w:color="auto"/>
          </w:divBdr>
        </w:div>
        <w:div w:id="71708947">
          <w:marLeft w:val="0"/>
          <w:marRight w:val="0"/>
          <w:marTop w:val="0"/>
          <w:marBottom w:val="0"/>
          <w:divBdr>
            <w:top w:val="none" w:sz="0" w:space="0" w:color="auto"/>
            <w:left w:val="none" w:sz="0" w:space="0" w:color="auto"/>
            <w:bottom w:val="none" w:sz="0" w:space="0" w:color="auto"/>
            <w:right w:val="none" w:sz="0" w:space="0" w:color="auto"/>
          </w:divBdr>
        </w:div>
        <w:div w:id="71708977">
          <w:marLeft w:val="0"/>
          <w:marRight w:val="0"/>
          <w:marTop w:val="0"/>
          <w:marBottom w:val="0"/>
          <w:divBdr>
            <w:top w:val="none" w:sz="0" w:space="0" w:color="auto"/>
            <w:left w:val="none" w:sz="0" w:space="0" w:color="auto"/>
            <w:bottom w:val="none" w:sz="0" w:space="0" w:color="auto"/>
            <w:right w:val="none" w:sz="0" w:space="0" w:color="auto"/>
          </w:divBdr>
        </w:div>
        <w:div w:id="71709009">
          <w:marLeft w:val="0"/>
          <w:marRight w:val="0"/>
          <w:marTop w:val="0"/>
          <w:marBottom w:val="0"/>
          <w:divBdr>
            <w:top w:val="none" w:sz="0" w:space="0" w:color="auto"/>
            <w:left w:val="none" w:sz="0" w:space="0" w:color="auto"/>
            <w:bottom w:val="none" w:sz="0" w:space="0" w:color="auto"/>
            <w:right w:val="none" w:sz="0" w:space="0" w:color="auto"/>
          </w:divBdr>
        </w:div>
        <w:div w:id="71709018">
          <w:marLeft w:val="0"/>
          <w:marRight w:val="0"/>
          <w:marTop w:val="0"/>
          <w:marBottom w:val="0"/>
          <w:divBdr>
            <w:top w:val="none" w:sz="0" w:space="0" w:color="auto"/>
            <w:left w:val="none" w:sz="0" w:space="0" w:color="auto"/>
            <w:bottom w:val="none" w:sz="0" w:space="0" w:color="auto"/>
            <w:right w:val="none" w:sz="0" w:space="0" w:color="auto"/>
          </w:divBdr>
        </w:div>
        <w:div w:id="71709022">
          <w:marLeft w:val="0"/>
          <w:marRight w:val="0"/>
          <w:marTop w:val="0"/>
          <w:marBottom w:val="0"/>
          <w:divBdr>
            <w:top w:val="none" w:sz="0" w:space="0" w:color="auto"/>
            <w:left w:val="none" w:sz="0" w:space="0" w:color="auto"/>
            <w:bottom w:val="none" w:sz="0" w:space="0" w:color="auto"/>
            <w:right w:val="none" w:sz="0" w:space="0" w:color="auto"/>
          </w:divBdr>
        </w:div>
        <w:div w:id="71709041">
          <w:marLeft w:val="0"/>
          <w:marRight w:val="0"/>
          <w:marTop w:val="0"/>
          <w:marBottom w:val="0"/>
          <w:divBdr>
            <w:top w:val="none" w:sz="0" w:space="0" w:color="auto"/>
            <w:left w:val="none" w:sz="0" w:space="0" w:color="auto"/>
            <w:bottom w:val="none" w:sz="0" w:space="0" w:color="auto"/>
            <w:right w:val="none" w:sz="0" w:space="0" w:color="auto"/>
          </w:divBdr>
        </w:div>
        <w:div w:id="71709067">
          <w:marLeft w:val="0"/>
          <w:marRight w:val="0"/>
          <w:marTop w:val="0"/>
          <w:marBottom w:val="0"/>
          <w:divBdr>
            <w:top w:val="none" w:sz="0" w:space="0" w:color="auto"/>
            <w:left w:val="none" w:sz="0" w:space="0" w:color="auto"/>
            <w:bottom w:val="none" w:sz="0" w:space="0" w:color="auto"/>
            <w:right w:val="none" w:sz="0" w:space="0" w:color="auto"/>
          </w:divBdr>
        </w:div>
        <w:div w:id="71709099">
          <w:marLeft w:val="0"/>
          <w:marRight w:val="0"/>
          <w:marTop w:val="0"/>
          <w:marBottom w:val="0"/>
          <w:divBdr>
            <w:top w:val="none" w:sz="0" w:space="0" w:color="auto"/>
            <w:left w:val="none" w:sz="0" w:space="0" w:color="auto"/>
            <w:bottom w:val="none" w:sz="0" w:space="0" w:color="auto"/>
            <w:right w:val="none" w:sz="0" w:space="0" w:color="auto"/>
          </w:divBdr>
        </w:div>
        <w:div w:id="71709251">
          <w:marLeft w:val="0"/>
          <w:marRight w:val="0"/>
          <w:marTop w:val="0"/>
          <w:marBottom w:val="0"/>
          <w:divBdr>
            <w:top w:val="none" w:sz="0" w:space="0" w:color="auto"/>
            <w:left w:val="none" w:sz="0" w:space="0" w:color="auto"/>
            <w:bottom w:val="none" w:sz="0" w:space="0" w:color="auto"/>
            <w:right w:val="none" w:sz="0" w:space="0" w:color="auto"/>
          </w:divBdr>
        </w:div>
        <w:div w:id="71709256">
          <w:marLeft w:val="0"/>
          <w:marRight w:val="0"/>
          <w:marTop w:val="0"/>
          <w:marBottom w:val="0"/>
          <w:divBdr>
            <w:top w:val="none" w:sz="0" w:space="0" w:color="auto"/>
            <w:left w:val="none" w:sz="0" w:space="0" w:color="auto"/>
            <w:bottom w:val="none" w:sz="0" w:space="0" w:color="auto"/>
            <w:right w:val="none" w:sz="0" w:space="0" w:color="auto"/>
          </w:divBdr>
        </w:div>
        <w:div w:id="71709263">
          <w:marLeft w:val="0"/>
          <w:marRight w:val="0"/>
          <w:marTop w:val="0"/>
          <w:marBottom w:val="0"/>
          <w:divBdr>
            <w:top w:val="none" w:sz="0" w:space="0" w:color="auto"/>
            <w:left w:val="none" w:sz="0" w:space="0" w:color="auto"/>
            <w:bottom w:val="none" w:sz="0" w:space="0" w:color="auto"/>
            <w:right w:val="none" w:sz="0" w:space="0" w:color="auto"/>
          </w:divBdr>
        </w:div>
        <w:div w:id="71709267">
          <w:marLeft w:val="0"/>
          <w:marRight w:val="0"/>
          <w:marTop w:val="0"/>
          <w:marBottom w:val="0"/>
          <w:divBdr>
            <w:top w:val="none" w:sz="0" w:space="0" w:color="auto"/>
            <w:left w:val="none" w:sz="0" w:space="0" w:color="auto"/>
            <w:bottom w:val="none" w:sz="0" w:space="0" w:color="auto"/>
            <w:right w:val="none" w:sz="0" w:space="0" w:color="auto"/>
          </w:divBdr>
        </w:div>
        <w:div w:id="71709317">
          <w:marLeft w:val="0"/>
          <w:marRight w:val="0"/>
          <w:marTop w:val="0"/>
          <w:marBottom w:val="0"/>
          <w:divBdr>
            <w:top w:val="none" w:sz="0" w:space="0" w:color="auto"/>
            <w:left w:val="none" w:sz="0" w:space="0" w:color="auto"/>
            <w:bottom w:val="none" w:sz="0" w:space="0" w:color="auto"/>
            <w:right w:val="none" w:sz="0" w:space="0" w:color="auto"/>
          </w:divBdr>
        </w:div>
        <w:div w:id="71709332">
          <w:marLeft w:val="0"/>
          <w:marRight w:val="0"/>
          <w:marTop w:val="0"/>
          <w:marBottom w:val="0"/>
          <w:divBdr>
            <w:top w:val="none" w:sz="0" w:space="0" w:color="auto"/>
            <w:left w:val="none" w:sz="0" w:space="0" w:color="auto"/>
            <w:bottom w:val="none" w:sz="0" w:space="0" w:color="auto"/>
            <w:right w:val="none" w:sz="0" w:space="0" w:color="auto"/>
          </w:divBdr>
        </w:div>
        <w:div w:id="71709333">
          <w:marLeft w:val="0"/>
          <w:marRight w:val="0"/>
          <w:marTop w:val="0"/>
          <w:marBottom w:val="0"/>
          <w:divBdr>
            <w:top w:val="none" w:sz="0" w:space="0" w:color="auto"/>
            <w:left w:val="none" w:sz="0" w:space="0" w:color="auto"/>
            <w:bottom w:val="none" w:sz="0" w:space="0" w:color="auto"/>
            <w:right w:val="none" w:sz="0" w:space="0" w:color="auto"/>
          </w:divBdr>
        </w:div>
        <w:div w:id="71709335">
          <w:marLeft w:val="0"/>
          <w:marRight w:val="0"/>
          <w:marTop w:val="0"/>
          <w:marBottom w:val="0"/>
          <w:divBdr>
            <w:top w:val="none" w:sz="0" w:space="0" w:color="auto"/>
            <w:left w:val="none" w:sz="0" w:space="0" w:color="auto"/>
            <w:bottom w:val="none" w:sz="0" w:space="0" w:color="auto"/>
            <w:right w:val="none" w:sz="0" w:space="0" w:color="auto"/>
          </w:divBdr>
        </w:div>
        <w:div w:id="71709370">
          <w:marLeft w:val="0"/>
          <w:marRight w:val="0"/>
          <w:marTop w:val="0"/>
          <w:marBottom w:val="0"/>
          <w:divBdr>
            <w:top w:val="none" w:sz="0" w:space="0" w:color="auto"/>
            <w:left w:val="none" w:sz="0" w:space="0" w:color="auto"/>
            <w:bottom w:val="none" w:sz="0" w:space="0" w:color="auto"/>
            <w:right w:val="none" w:sz="0" w:space="0" w:color="auto"/>
          </w:divBdr>
        </w:div>
        <w:div w:id="71709373">
          <w:marLeft w:val="0"/>
          <w:marRight w:val="0"/>
          <w:marTop w:val="0"/>
          <w:marBottom w:val="0"/>
          <w:divBdr>
            <w:top w:val="none" w:sz="0" w:space="0" w:color="auto"/>
            <w:left w:val="none" w:sz="0" w:space="0" w:color="auto"/>
            <w:bottom w:val="none" w:sz="0" w:space="0" w:color="auto"/>
            <w:right w:val="none" w:sz="0" w:space="0" w:color="auto"/>
          </w:divBdr>
        </w:div>
        <w:div w:id="71709380">
          <w:marLeft w:val="0"/>
          <w:marRight w:val="0"/>
          <w:marTop w:val="0"/>
          <w:marBottom w:val="0"/>
          <w:divBdr>
            <w:top w:val="none" w:sz="0" w:space="0" w:color="auto"/>
            <w:left w:val="none" w:sz="0" w:space="0" w:color="auto"/>
            <w:bottom w:val="none" w:sz="0" w:space="0" w:color="auto"/>
            <w:right w:val="none" w:sz="0" w:space="0" w:color="auto"/>
          </w:divBdr>
        </w:div>
        <w:div w:id="71709397">
          <w:marLeft w:val="0"/>
          <w:marRight w:val="0"/>
          <w:marTop w:val="0"/>
          <w:marBottom w:val="0"/>
          <w:divBdr>
            <w:top w:val="none" w:sz="0" w:space="0" w:color="auto"/>
            <w:left w:val="none" w:sz="0" w:space="0" w:color="auto"/>
            <w:bottom w:val="none" w:sz="0" w:space="0" w:color="auto"/>
            <w:right w:val="none" w:sz="0" w:space="0" w:color="auto"/>
          </w:divBdr>
        </w:div>
        <w:div w:id="71709473">
          <w:marLeft w:val="0"/>
          <w:marRight w:val="0"/>
          <w:marTop w:val="0"/>
          <w:marBottom w:val="0"/>
          <w:divBdr>
            <w:top w:val="none" w:sz="0" w:space="0" w:color="auto"/>
            <w:left w:val="none" w:sz="0" w:space="0" w:color="auto"/>
            <w:bottom w:val="none" w:sz="0" w:space="0" w:color="auto"/>
            <w:right w:val="none" w:sz="0" w:space="0" w:color="auto"/>
          </w:divBdr>
        </w:div>
        <w:div w:id="71709504">
          <w:marLeft w:val="0"/>
          <w:marRight w:val="0"/>
          <w:marTop w:val="0"/>
          <w:marBottom w:val="0"/>
          <w:divBdr>
            <w:top w:val="none" w:sz="0" w:space="0" w:color="auto"/>
            <w:left w:val="none" w:sz="0" w:space="0" w:color="auto"/>
            <w:bottom w:val="none" w:sz="0" w:space="0" w:color="auto"/>
            <w:right w:val="none" w:sz="0" w:space="0" w:color="auto"/>
          </w:divBdr>
        </w:div>
        <w:div w:id="71709508">
          <w:marLeft w:val="0"/>
          <w:marRight w:val="0"/>
          <w:marTop w:val="0"/>
          <w:marBottom w:val="0"/>
          <w:divBdr>
            <w:top w:val="none" w:sz="0" w:space="0" w:color="auto"/>
            <w:left w:val="none" w:sz="0" w:space="0" w:color="auto"/>
            <w:bottom w:val="none" w:sz="0" w:space="0" w:color="auto"/>
            <w:right w:val="none" w:sz="0" w:space="0" w:color="auto"/>
          </w:divBdr>
        </w:div>
        <w:div w:id="71709553">
          <w:marLeft w:val="0"/>
          <w:marRight w:val="0"/>
          <w:marTop w:val="0"/>
          <w:marBottom w:val="0"/>
          <w:divBdr>
            <w:top w:val="none" w:sz="0" w:space="0" w:color="auto"/>
            <w:left w:val="none" w:sz="0" w:space="0" w:color="auto"/>
            <w:bottom w:val="none" w:sz="0" w:space="0" w:color="auto"/>
            <w:right w:val="none" w:sz="0" w:space="0" w:color="auto"/>
          </w:divBdr>
        </w:div>
        <w:div w:id="71709569">
          <w:marLeft w:val="0"/>
          <w:marRight w:val="0"/>
          <w:marTop w:val="0"/>
          <w:marBottom w:val="0"/>
          <w:divBdr>
            <w:top w:val="none" w:sz="0" w:space="0" w:color="auto"/>
            <w:left w:val="none" w:sz="0" w:space="0" w:color="auto"/>
            <w:bottom w:val="none" w:sz="0" w:space="0" w:color="auto"/>
            <w:right w:val="none" w:sz="0" w:space="0" w:color="auto"/>
          </w:divBdr>
        </w:div>
        <w:div w:id="71709592">
          <w:marLeft w:val="0"/>
          <w:marRight w:val="0"/>
          <w:marTop w:val="0"/>
          <w:marBottom w:val="0"/>
          <w:divBdr>
            <w:top w:val="none" w:sz="0" w:space="0" w:color="auto"/>
            <w:left w:val="none" w:sz="0" w:space="0" w:color="auto"/>
            <w:bottom w:val="none" w:sz="0" w:space="0" w:color="auto"/>
            <w:right w:val="none" w:sz="0" w:space="0" w:color="auto"/>
          </w:divBdr>
        </w:div>
        <w:div w:id="71709598">
          <w:marLeft w:val="0"/>
          <w:marRight w:val="0"/>
          <w:marTop w:val="0"/>
          <w:marBottom w:val="0"/>
          <w:divBdr>
            <w:top w:val="none" w:sz="0" w:space="0" w:color="auto"/>
            <w:left w:val="none" w:sz="0" w:space="0" w:color="auto"/>
            <w:bottom w:val="none" w:sz="0" w:space="0" w:color="auto"/>
            <w:right w:val="none" w:sz="0" w:space="0" w:color="auto"/>
          </w:divBdr>
        </w:div>
        <w:div w:id="71709644">
          <w:marLeft w:val="0"/>
          <w:marRight w:val="0"/>
          <w:marTop w:val="0"/>
          <w:marBottom w:val="0"/>
          <w:divBdr>
            <w:top w:val="none" w:sz="0" w:space="0" w:color="auto"/>
            <w:left w:val="none" w:sz="0" w:space="0" w:color="auto"/>
            <w:bottom w:val="none" w:sz="0" w:space="0" w:color="auto"/>
            <w:right w:val="none" w:sz="0" w:space="0" w:color="auto"/>
          </w:divBdr>
        </w:div>
        <w:div w:id="71709669">
          <w:marLeft w:val="0"/>
          <w:marRight w:val="0"/>
          <w:marTop w:val="0"/>
          <w:marBottom w:val="0"/>
          <w:divBdr>
            <w:top w:val="none" w:sz="0" w:space="0" w:color="auto"/>
            <w:left w:val="none" w:sz="0" w:space="0" w:color="auto"/>
            <w:bottom w:val="none" w:sz="0" w:space="0" w:color="auto"/>
            <w:right w:val="none" w:sz="0" w:space="0" w:color="auto"/>
          </w:divBdr>
        </w:div>
        <w:div w:id="71709686">
          <w:marLeft w:val="0"/>
          <w:marRight w:val="0"/>
          <w:marTop w:val="0"/>
          <w:marBottom w:val="0"/>
          <w:divBdr>
            <w:top w:val="none" w:sz="0" w:space="0" w:color="auto"/>
            <w:left w:val="none" w:sz="0" w:space="0" w:color="auto"/>
            <w:bottom w:val="none" w:sz="0" w:space="0" w:color="auto"/>
            <w:right w:val="none" w:sz="0" w:space="0" w:color="auto"/>
          </w:divBdr>
        </w:div>
        <w:div w:id="71709706">
          <w:marLeft w:val="0"/>
          <w:marRight w:val="0"/>
          <w:marTop w:val="0"/>
          <w:marBottom w:val="0"/>
          <w:divBdr>
            <w:top w:val="none" w:sz="0" w:space="0" w:color="auto"/>
            <w:left w:val="none" w:sz="0" w:space="0" w:color="auto"/>
            <w:bottom w:val="none" w:sz="0" w:space="0" w:color="auto"/>
            <w:right w:val="none" w:sz="0" w:space="0" w:color="auto"/>
          </w:divBdr>
        </w:div>
        <w:div w:id="71709716">
          <w:marLeft w:val="0"/>
          <w:marRight w:val="0"/>
          <w:marTop w:val="0"/>
          <w:marBottom w:val="0"/>
          <w:divBdr>
            <w:top w:val="none" w:sz="0" w:space="0" w:color="auto"/>
            <w:left w:val="none" w:sz="0" w:space="0" w:color="auto"/>
            <w:bottom w:val="none" w:sz="0" w:space="0" w:color="auto"/>
            <w:right w:val="none" w:sz="0" w:space="0" w:color="auto"/>
          </w:divBdr>
        </w:div>
        <w:div w:id="71709722">
          <w:marLeft w:val="0"/>
          <w:marRight w:val="0"/>
          <w:marTop w:val="0"/>
          <w:marBottom w:val="0"/>
          <w:divBdr>
            <w:top w:val="none" w:sz="0" w:space="0" w:color="auto"/>
            <w:left w:val="none" w:sz="0" w:space="0" w:color="auto"/>
            <w:bottom w:val="none" w:sz="0" w:space="0" w:color="auto"/>
            <w:right w:val="none" w:sz="0" w:space="0" w:color="auto"/>
          </w:divBdr>
        </w:div>
        <w:div w:id="71709754">
          <w:marLeft w:val="0"/>
          <w:marRight w:val="0"/>
          <w:marTop w:val="0"/>
          <w:marBottom w:val="0"/>
          <w:divBdr>
            <w:top w:val="none" w:sz="0" w:space="0" w:color="auto"/>
            <w:left w:val="none" w:sz="0" w:space="0" w:color="auto"/>
            <w:bottom w:val="none" w:sz="0" w:space="0" w:color="auto"/>
            <w:right w:val="none" w:sz="0" w:space="0" w:color="auto"/>
          </w:divBdr>
        </w:div>
        <w:div w:id="71709794">
          <w:marLeft w:val="0"/>
          <w:marRight w:val="0"/>
          <w:marTop w:val="0"/>
          <w:marBottom w:val="0"/>
          <w:divBdr>
            <w:top w:val="none" w:sz="0" w:space="0" w:color="auto"/>
            <w:left w:val="none" w:sz="0" w:space="0" w:color="auto"/>
            <w:bottom w:val="none" w:sz="0" w:space="0" w:color="auto"/>
            <w:right w:val="none" w:sz="0" w:space="0" w:color="auto"/>
          </w:divBdr>
        </w:div>
        <w:div w:id="71709803">
          <w:marLeft w:val="0"/>
          <w:marRight w:val="0"/>
          <w:marTop w:val="0"/>
          <w:marBottom w:val="0"/>
          <w:divBdr>
            <w:top w:val="none" w:sz="0" w:space="0" w:color="auto"/>
            <w:left w:val="none" w:sz="0" w:space="0" w:color="auto"/>
            <w:bottom w:val="none" w:sz="0" w:space="0" w:color="auto"/>
            <w:right w:val="none" w:sz="0" w:space="0" w:color="auto"/>
          </w:divBdr>
        </w:div>
        <w:div w:id="71709834">
          <w:marLeft w:val="0"/>
          <w:marRight w:val="0"/>
          <w:marTop w:val="0"/>
          <w:marBottom w:val="0"/>
          <w:divBdr>
            <w:top w:val="none" w:sz="0" w:space="0" w:color="auto"/>
            <w:left w:val="none" w:sz="0" w:space="0" w:color="auto"/>
            <w:bottom w:val="none" w:sz="0" w:space="0" w:color="auto"/>
            <w:right w:val="none" w:sz="0" w:space="0" w:color="auto"/>
          </w:divBdr>
        </w:div>
        <w:div w:id="71709836">
          <w:marLeft w:val="0"/>
          <w:marRight w:val="0"/>
          <w:marTop w:val="0"/>
          <w:marBottom w:val="0"/>
          <w:divBdr>
            <w:top w:val="none" w:sz="0" w:space="0" w:color="auto"/>
            <w:left w:val="none" w:sz="0" w:space="0" w:color="auto"/>
            <w:bottom w:val="none" w:sz="0" w:space="0" w:color="auto"/>
            <w:right w:val="none" w:sz="0" w:space="0" w:color="auto"/>
          </w:divBdr>
        </w:div>
        <w:div w:id="71709850">
          <w:marLeft w:val="0"/>
          <w:marRight w:val="0"/>
          <w:marTop w:val="0"/>
          <w:marBottom w:val="0"/>
          <w:divBdr>
            <w:top w:val="none" w:sz="0" w:space="0" w:color="auto"/>
            <w:left w:val="none" w:sz="0" w:space="0" w:color="auto"/>
            <w:bottom w:val="none" w:sz="0" w:space="0" w:color="auto"/>
            <w:right w:val="none" w:sz="0" w:space="0" w:color="auto"/>
          </w:divBdr>
        </w:div>
        <w:div w:id="71709950">
          <w:marLeft w:val="0"/>
          <w:marRight w:val="0"/>
          <w:marTop w:val="0"/>
          <w:marBottom w:val="0"/>
          <w:divBdr>
            <w:top w:val="none" w:sz="0" w:space="0" w:color="auto"/>
            <w:left w:val="none" w:sz="0" w:space="0" w:color="auto"/>
            <w:bottom w:val="none" w:sz="0" w:space="0" w:color="auto"/>
            <w:right w:val="none" w:sz="0" w:space="0" w:color="auto"/>
          </w:divBdr>
        </w:div>
        <w:div w:id="71709956">
          <w:marLeft w:val="0"/>
          <w:marRight w:val="0"/>
          <w:marTop w:val="0"/>
          <w:marBottom w:val="0"/>
          <w:divBdr>
            <w:top w:val="none" w:sz="0" w:space="0" w:color="auto"/>
            <w:left w:val="none" w:sz="0" w:space="0" w:color="auto"/>
            <w:bottom w:val="none" w:sz="0" w:space="0" w:color="auto"/>
            <w:right w:val="none" w:sz="0" w:space="0" w:color="auto"/>
          </w:divBdr>
        </w:div>
        <w:div w:id="71709959">
          <w:marLeft w:val="0"/>
          <w:marRight w:val="0"/>
          <w:marTop w:val="0"/>
          <w:marBottom w:val="0"/>
          <w:divBdr>
            <w:top w:val="none" w:sz="0" w:space="0" w:color="auto"/>
            <w:left w:val="none" w:sz="0" w:space="0" w:color="auto"/>
            <w:bottom w:val="none" w:sz="0" w:space="0" w:color="auto"/>
            <w:right w:val="none" w:sz="0" w:space="0" w:color="auto"/>
          </w:divBdr>
        </w:div>
      </w:divsChild>
    </w:div>
    <w:div w:id="71709779">
      <w:marLeft w:val="0"/>
      <w:marRight w:val="0"/>
      <w:marTop w:val="0"/>
      <w:marBottom w:val="0"/>
      <w:divBdr>
        <w:top w:val="none" w:sz="0" w:space="0" w:color="auto"/>
        <w:left w:val="none" w:sz="0" w:space="0" w:color="auto"/>
        <w:bottom w:val="none" w:sz="0" w:space="0" w:color="auto"/>
        <w:right w:val="none" w:sz="0" w:space="0" w:color="auto"/>
      </w:divBdr>
    </w:div>
    <w:div w:id="71709831">
      <w:marLeft w:val="0"/>
      <w:marRight w:val="0"/>
      <w:marTop w:val="0"/>
      <w:marBottom w:val="0"/>
      <w:divBdr>
        <w:top w:val="none" w:sz="0" w:space="0" w:color="auto"/>
        <w:left w:val="none" w:sz="0" w:space="0" w:color="auto"/>
        <w:bottom w:val="none" w:sz="0" w:space="0" w:color="auto"/>
        <w:right w:val="none" w:sz="0" w:space="0" w:color="auto"/>
      </w:divBdr>
    </w:div>
    <w:div w:id="71709902">
      <w:marLeft w:val="0"/>
      <w:marRight w:val="0"/>
      <w:marTop w:val="0"/>
      <w:marBottom w:val="0"/>
      <w:divBdr>
        <w:top w:val="none" w:sz="0" w:space="0" w:color="auto"/>
        <w:left w:val="none" w:sz="0" w:space="0" w:color="auto"/>
        <w:bottom w:val="none" w:sz="0" w:space="0" w:color="auto"/>
        <w:right w:val="none" w:sz="0" w:space="0" w:color="auto"/>
      </w:divBdr>
      <w:divsChild>
        <w:div w:id="71706696">
          <w:marLeft w:val="0"/>
          <w:marRight w:val="0"/>
          <w:marTop w:val="0"/>
          <w:marBottom w:val="0"/>
          <w:divBdr>
            <w:top w:val="none" w:sz="0" w:space="0" w:color="auto"/>
            <w:left w:val="none" w:sz="0" w:space="0" w:color="auto"/>
            <w:bottom w:val="none" w:sz="0" w:space="0" w:color="auto"/>
            <w:right w:val="none" w:sz="0" w:space="0" w:color="auto"/>
          </w:divBdr>
        </w:div>
        <w:div w:id="71706985">
          <w:marLeft w:val="0"/>
          <w:marRight w:val="0"/>
          <w:marTop w:val="0"/>
          <w:marBottom w:val="0"/>
          <w:divBdr>
            <w:top w:val="none" w:sz="0" w:space="0" w:color="auto"/>
            <w:left w:val="none" w:sz="0" w:space="0" w:color="auto"/>
            <w:bottom w:val="none" w:sz="0" w:space="0" w:color="auto"/>
            <w:right w:val="none" w:sz="0" w:space="0" w:color="auto"/>
          </w:divBdr>
        </w:div>
        <w:div w:id="71707023">
          <w:marLeft w:val="0"/>
          <w:marRight w:val="0"/>
          <w:marTop w:val="0"/>
          <w:marBottom w:val="0"/>
          <w:divBdr>
            <w:top w:val="none" w:sz="0" w:space="0" w:color="auto"/>
            <w:left w:val="none" w:sz="0" w:space="0" w:color="auto"/>
            <w:bottom w:val="none" w:sz="0" w:space="0" w:color="auto"/>
            <w:right w:val="none" w:sz="0" w:space="0" w:color="auto"/>
          </w:divBdr>
        </w:div>
        <w:div w:id="71707120">
          <w:marLeft w:val="0"/>
          <w:marRight w:val="0"/>
          <w:marTop w:val="0"/>
          <w:marBottom w:val="0"/>
          <w:divBdr>
            <w:top w:val="none" w:sz="0" w:space="0" w:color="auto"/>
            <w:left w:val="none" w:sz="0" w:space="0" w:color="auto"/>
            <w:bottom w:val="none" w:sz="0" w:space="0" w:color="auto"/>
            <w:right w:val="none" w:sz="0" w:space="0" w:color="auto"/>
          </w:divBdr>
        </w:div>
        <w:div w:id="71707187">
          <w:marLeft w:val="0"/>
          <w:marRight w:val="0"/>
          <w:marTop w:val="0"/>
          <w:marBottom w:val="0"/>
          <w:divBdr>
            <w:top w:val="none" w:sz="0" w:space="0" w:color="auto"/>
            <w:left w:val="none" w:sz="0" w:space="0" w:color="auto"/>
            <w:bottom w:val="none" w:sz="0" w:space="0" w:color="auto"/>
            <w:right w:val="none" w:sz="0" w:space="0" w:color="auto"/>
          </w:divBdr>
        </w:div>
        <w:div w:id="71707292">
          <w:marLeft w:val="0"/>
          <w:marRight w:val="0"/>
          <w:marTop w:val="0"/>
          <w:marBottom w:val="0"/>
          <w:divBdr>
            <w:top w:val="none" w:sz="0" w:space="0" w:color="auto"/>
            <w:left w:val="none" w:sz="0" w:space="0" w:color="auto"/>
            <w:bottom w:val="none" w:sz="0" w:space="0" w:color="auto"/>
            <w:right w:val="none" w:sz="0" w:space="0" w:color="auto"/>
          </w:divBdr>
        </w:div>
        <w:div w:id="71707307">
          <w:marLeft w:val="0"/>
          <w:marRight w:val="0"/>
          <w:marTop w:val="0"/>
          <w:marBottom w:val="0"/>
          <w:divBdr>
            <w:top w:val="none" w:sz="0" w:space="0" w:color="auto"/>
            <w:left w:val="none" w:sz="0" w:space="0" w:color="auto"/>
            <w:bottom w:val="none" w:sz="0" w:space="0" w:color="auto"/>
            <w:right w:val="none" w:sz="0" w:space="0" w:color="auto"/>
          </w:divBdr>
        </w:div>
        <w:div w:id="71707326">
          <w:marLeft w:val="0"/>
          <w:marRight w:val="0"/>
          <w:marTop w:val="0"/>
          <w:marBottom w:val="0"/>
          <w:divBdr>
            <w:top w:val="none" w:sz="0" w:space="0" w:color="auto"/>
            <w:left w:val="none" w:sz="0" w:space="0" w:color="auto"/>
            <w:bottom w:val="none" w:sz="0" w:space="0" w:color="auto"/>
            <w:right w:val="none" w:sz="0" w:space="0" w:color="auto"/>
          </w:divBdr>
        </w:div>
        <w:div w:id="71707343">
          <w:marLeft w:val="0"/>
          <w:marRight w:val="0"/>
          <w:marTop w:val="0"/>
          <w:marBottom w:val="0"/>
          <w:divBdr>
            <w:top w:val="none" w:sz="0" w:space="0" w:color="auto"/>
            <w:left w:val="none" w:sz="0" w:space="0" w:color="auto"/>
            <w:bottom w:val="none" w:sz="0" w:space="0" w:color="auto"/>
            <w:right w:val="none" w:sz="0" w:space="0" w:color="auto"/>
          </w:divBdr>
        </w:div>
        <w:div w:id="71707418">
          <w:marLeft w:val="0"/>
          <w:marRight w:val="0"/>
          <w:marTop w:val="0"/>
          <w:marBottom w:val="0"/>
          <w:divBdr>
            <w:top w:val="none" w:sz="0" w:space="0" w:color="auto"/>
            <w:left w:val="none" w:sz="0" w:space="0" w:color="auto"/>
            <w:bottom w:val="none" w:sz="0" w:space="0" w:color="auto"/>
            <w:right w:val="none" w:sz="0" w:space="0" w:color="auto"/>
          </w:divBdr>
        </w:div>
        <w:div w:id="71707721">
          <w:marLeft w:val="0"/>
          <w:marRight w:val="0"/>
          <w:marTop w:val="0"/>
          <w:marBottom w:val="0"/>
          <w:divBdr>
            <w:top w:val="none" w:sz="0" w:space="0" w:color="auto"/>
            <w:left w:val="none" w:sz="0" w:space="0" w:color="auto"/>
            <w:bottom w:val="none" w:sz="0" w:space="0" w:color="auto"/>
            <w:right w:val="none" w:sz="0" w:space="0" w:color="auto"/>
          </w:divBdr>
        </w:div>
        <w:div w:id="71707734">
          <w:marLeft w:val="0"/>
          <w:marRight w:val="0"/>
          <w:marTop w:val="0"/>
          <w:marBottom w:val="0"/>
          <w:divBdr>
            <w:top w:val="none" w:sz="0" w:space="0" w:color="auto"/>
            <w:left w:val="none" w:sz="0" w:space="0" w:color="auto"/>
            <w:bottom w:val="none" w:sz="0" w:space="0" w:color="auto"/>
            <w:right w:val="none" w:sz="0" w:space="0" w:color="auto"/>
          </w:divBdr>
        </w:div>
        <w:div w:id="71707791">
          <w:marLeft w:val="0"/>
          <w:marRight w:val="0"/>
          <w:marTop w:val="0"/>
          <w:marBottom w:val="0"/>
          <w:divBdr>
            <w:top w:val="none" w:sz="0" w:space="0" w:color="auto"/>
            <w:left w:val="none" w:sz="0" w:space="0" w:color="auto"/>
            <w:bottom w:val="none" w:sz="0" w:space="0" w:color="auto"/>
            <w:right w:val="none" w:sz="0" w:space="0" w:color="auto"/>
          </w:divBdr>
        </w:div>
        <w:div w:id="71707864">
          <w:marLeft w:val="0"/>
          <w:marRight w:val="0"/>
          <w:marTop w:val="0"/>
          <w:marBottom w:val="0"/>
          <w:divBdr>
            <w:top w:val="none" w:sz="0" w:space="0" w:color="auto"/>
            <w:left w:val="none" w:sz="0" w:space="0" w:color="auto"/>
            <w:bottom w:val="none" w:sz="0" w:space="0" w:color="auto"/>
            <w:right w:val="none" w:sz="0" w:space="0" w:color="auto"/>
          </w:divBdr>
        </w:div>
        <w:div w:id="71707939">
          <w:marLeft w:val="0"/>
          <w:marRight w:val="0"/>
          <w:marTop w:val="0"/>
          <w:marBottom w:val="0"/>
          <w:divBdr>
            <w:top w:val="none" w:sz="0" w:space="0" w:color="auto"/>
            <w:left w:val="none" w:sz="0" w:space="0" w:color="auto"/>
            <w:bottom w:val="none" w:sz="0" w:space="0" w:color="auto"/>
            <w:right w:val="none" w:sz="0" w:space="0" w:color="auto"/>
          </w:divBdr>
        </w:div>
        <w:div w:id="71708067">
          <w:marLeft w:val="0"/>
          <w:marRight w:val="0"/>
          <w:marTop w:val="0"/>
          <w:marBottom w:val="0"/>
          <w:divBdr>
            <w:top w:val="none" w:sz="0" w:space="0" w:color="auto"/>
            <w:left w:val="none" w:sz="0" w:space="0" w:color="auto"/>
            <w:bottom w:val="none" w:sz="0" w:space="0" w:color="auto"/>
            <w:right w:val="none" w:sz="0" w:space="0" w:color="auto"/>
          </w:divBdr>
        </w:div>
        <w:div w:id="71708069">
          <w:marLeft w:val="0"/>
          <w:marRight w:val="0"/>
          <w:marTop w:val="0"/>
          <w:marBottom w:val="0"/>
          <w:divBdr>
            <w:top w:val="none" w:sz="0" w:space="0" w:color="auto"/>
            <w:left w:val="none" w:sz="0" w:space="0" w:color="auto"/>
            <w:bottom w:val="none" w:sz="0" w:space="0" w:color="auto"/>
            <w:right w:val="none" w:sz="0" w:space="0" w:color="auto"/>
          </w:divBdr>
        </w:div>
        <w:div w:id="71708226">
          <w:marLeft w:val="0"/>
          <w:marRight w:val="0"/>
          <w:marTop w:val="0"/>
          <w:marBottom w:val="0"/>
          <w:divBdr>
            <w:top w:val="none" w:sz="0" w:space="0" w:color="auto"/>
            <w:left w:val="none" w:sz="0" w:space="0" w:color="auto"/>
            <w:bottom w:val="none" w:sz="0" w:space="0" w:color="auto"/>
            <w:right w:val="none" w:sz="0" w:space="0" w:color="auto"/>
          </w:divBdr>
        </w:div>
        <w:div w:id="71708274">
          <w:marLeft w:val="0"/>
          <w:marRight w:val="0"/>
          <w:marTop w:val="0"/>
          <w:marBottom w:val="0"/>
          <w:divBdr>
            <w:top w:val="none" w:sz="0" w:space="0" w:color="auto"/>
            <w:left w:val="none" w:sz="0" w:space="0" w:color="auto"/>
            <w:bottom w:val="none" w:sz="0" w:space="0" w:color="auto"/>
            <w:right w:val="none" w:sz="0" w:space="0" w:color="auto"/>
          </w:divBdr>
        </w:div>
        <w:div w:id="71708398">
          <w:marLeft w:val="0"/>
          <w:marRight w:val="0"/>
          <w:marTop w:val="0"/>
          <w:marBottom w:val="0"/>
          <w:divBdr>
            <w:top w:val="none" w:sz="0" w:space="0" w:color="auto"/>
            <w:left w:val="none" w:sz="0" w:space="0" w:color="auto"/>
            <w:bottom w:val="none" w:sz="0" w:space="0" w:color="auto"/>
            <w:right w:val="none" w:sz="0" w:space="0" w:color="auto"/>
          </w:divBdr>
        </w:div>
        <w:div w:id="71708561">
          <w:marLeft w:val="0"/>
          <w:marRight w:val="0"/>
          <w:marTop w:val="0"/>
          <w:marBottom w:val="0"/>
          <w:divBdr>
            <w:top w:val="none" w:sz="0" w:space="0" w:color="auto"/>
            <w:left w:val="none" w:sz="0" w:space="0" w:color="auto"/>
            <w:bottom w:val="none" w:sz="0" w:space="0" w:color="auto"/>
            <w:right w:val="none" w:sz="0" w:space="0" w:color="auto"/>
          </w:divBdr>
        </w:div>
        <w:div w:id="71708739">
          <w:marLeft w:val="0"/>
          <w:marRight w:val="0"/>
          <w:marTop w:val="0"/>
          <w:marBottom w:val="0"/>
          <w:divBdr>
            <w:top w:val="none" w:sz="0" w:space="0" w:color="auto"/>
            <w:left w:val="none" w:sz="0" w:space="0" w:color="auto"/>
            <w:bottom w:val="none" w:sz="0" w:space="0" w:color="auto"/>
            <w:right w:val="none" w:sz="0" w:space="0" w:color="auto"/>
          </w:divBdr>
        </w:div>
        <w:div w:id="71708810">
          <w:marLeft w:val="0"/>
          <w:marRight w:val="0"/>
          <w:marTop w:val="0"/>
          <w:marBottom w:val="0"/>
          <w:divBdr>
            <w:top w:val="none" w:sz="0" w:space="0" w:color="auto"/>
            <w:left w:val="none" w:sz="0" w:space="0" w:color="auto"/>
            <w:bottom w:val="none" w:sz="0" w:space="0" w:color="auto"/>
            <w:right w:val="none" w:sz="0" w:space="0" w:color="auto"/>
          </w:divBdr>
        </w:div>
        <w:div w:id="71709029">
          <w:marLeft w:val="0"/>
          <w:marRight w:val="0"/>
          <w:marTop w:val="0"/>
          <w:marBottom w:val="0"/>
          <w:divBdr>
            <w:top w:val="none" w:sz="0" w:space="0" w:color="auto"/>
            <w:left w:val="none" w:sz="0" w:space="0" w:color="auto"/>
            <w:bottom w:val="none" w:sz="0" w:space="0" w:color="auto"/>
            <w:right w:val="none" w:sz="0" w:space="0" w:color="auto"/>
          </w:divBdr>
        </w:div>
        <w:div w:id="71709084">
          <w:marLeft w:val="0"/>
          <w:marRight w:val="0"/>
          <w:marTop w:val="0"/>
          <w:marBottom w:val="0"/>
          <w:divBdr>
            <w:top w:val="none" w:sz="0" w:space="0" w:color="auto"/>
            <w:left w:val="none" w:sz="0" w:space="0" w:color="auto"/>
            <w:bottom w:val="none" w:sz="0" w:space="0" w:color="auto"/>
            <w:right w:val="none" w:sz="0" w:space="0" w:color="auto"/>
          </w:divBdr>
        </w:div>
        <w:div w:id="71709255">
          <w:marLeft w:val="0"/>
          <w:marRight w:val="0"/>
          <w:marTop w:val="0"/>
          <w:marBottom w:val="0"/>
          <w:divBdr>
            <w:top w:val="none" w:sz="0" w:space="0" w:color="auto"/>
            <w:left w:val="none" w:sz="0" w:space="0" w:color="auto"/>
            <w:bottom w:val="none" w:sz="0" w:space="0" w:color="auto"/>
            <w:right w:val="none" w:sz="0" w:space="0" w:color="auto"/>
          </w:divBdr>
        </w:div>
        <w:div w:id="71709372">
          <w:marLeft w:val="0"/>
          <w:marRight w:val="0"/>
          <w:marTop w:val="0"/>
          <w:marBottom w:val="0"/>
          <w:divBdr>
            <w:top w:val="none" w:sz="0" w:space="0" w:color="auto"/>
            <w:left w:val="none" w:sz="0" w:space="0" w:color="auto"/>
            <w:bottom w:val="none" w:sz="0" w:space="0" w:color="auto"/>
            <w:right w:val="none" w:sz="0" w:space="0" w:color="auto"/>
          </w:divBdr>
        </w:div>
        <w:div w:id="71709424">
          <w:marLeft w:val="0"/>
          <w:marRight w:val="0"/>
          <w:marTop w:val="0"/>
          <w:marBottom w:val="0"/>
          <w:divBdr>
            <w:top w:val="none" w:sz="0" w:space="0" w:color="auto"/>
            <w:left w:val="none" w:sz="0" w:space="0" w:color="auto"/>
            <w:bottom w:val="none" w:sz="0" w:space="0" w:color="auto"/>
            <w:right w:val="none" w:sz="0" w:space="0" w:color="auto"/>
          </w:divBdr>
        </w:div>
        <w:div w:id="71709435">
          <w:marLeft w:val="0"/>
          <w:marRight w:val="0"/>
          <w:marTop w:val="0"/>
          <w:marBottom w:val="0"/>
          <w:divBdr>
            <w:top w:val="none" w:sz="0" w:space="0" w:color="auto"/>
            <w:left w:val="none" w:sz="0" w:space="0" w:color="auto"/>
            <w:bottom w:val="none" w:sz="0" w:space="0" w:color="auto"/>
            <w:right w:val="none" w:sz="0" w:space="0" w:color="auto"/>
          </w:divBdr>
        </w:div>
        <w:div w:id="71709769">
          <w:marLeft w:val="0"/>
          <w:marRight w:val="0"/>
          <w:marTop w:val="0"/>
          <w:marBottom w:val="0"/>
          <w:divBdr>
            <w:top w:val="none" w:sz="0" w:space="0" w:color="auto"/>
            <w:left w:val="none" w:sz="0" w:space="0" w:color="auto"/>
            <w:bottom w:val="none" w:sz="0" w:space="0" w:color="auto"/>
            <w:right w:val="none" w:sz="0" w:space="0" w:color="auto"/>
          </w:divBdr>
        </w:div>
        <w:div w:id="71709818">
          <w:marLeft w:val="0"/>
          <w:marRight w:val="0"/>
          <w:marTop w:val="0"/>
          <w:marBottom w:val="0"/>
          <w:divBdr>
            <w:top w:val="none" w:sz="0" w:space="0" w:color="auto"/>
            <w:left w:val="none" w:sz="0" w:space="0" w:color="auto"/>
            <w:bottom w:val="none" w:sz="0" w:space="0" w:color="auto"/>
            <w:right w:val="none" w:sz="0" w:space="0" w:color="auto"/>
          </w:divBdr>
        </w:div>
        <w:div w:id="71709901">
          <w:marLeft w:val="0"/>
          <w:marRight w:val="0"/>
          <w:marTop w:val="0"/>
          <w:marBottom w:val="0"/>
          <w:divBdr>
            <w:top w:val="none" w:sz="0" w:space="0" w:color="auto"/>
            <w:left w:val="none" w:sz="0" w:space="0" w:color="auto"/>
            <w:bottom w:val="none" w:sz="0" w:space="0" w:color="auto"/>
            <w:right w:val="none" w:sz="0" w:space="0" w:color="auto"/>
          </w:divBdr>
        </w:div>
      </w:divsChild>
    </w:div>
    <w:div w:id="71709907">
      <w:marLeft w:val="0"/>
      <w:marRight w:val="0"/>
      <w:marTop w:val="0"/>
      <w:marBottom w:val="0"/>
      <w:divBdr>
        <w:top w:val="none" w:sz="0" w:space="0" w:color="auto"/>
        <w:left w:val="none" w:sz="0" w:space="0" w:color="auto"/>
        <w:bottom w:val="none" w:sz="0" w:space="0" w:color="auto"/>
        <w:right w:val="none" w:sz="0" w:space="0" w:color="auto"/>
      </w:divBdr>
      <w:divsChild>
        <w:div w:id="71706927">
          <w:marLeft w:val="0"/>
          <w:marRight w:val="0"/>
          <w:marTop w:val="0"/>
          <w:marBottom w:val="0"/>
          <w:divBdr>
            <w:top w:val="none" w:sz="0" w:space="0" w:color="auto"/>
            <w:left w:val="none" w:sz="0" w:space="0" w:color="auto"/>
            <w:bottom w:val="none" w:sz="0" w:space="0" w:color="auto"/>
            <w:right w:val="none" w:sz="0" w:space="0" w:color="auto"/>
          </w:divBdr>
        </w:div>
        <w:div w:id="71708425">
          <w:marLeft w:val="0"/>
          <w:marRight w:val="0"/>
          <w:marTop w:val="0"/>
          <w:marBottom w:val="0"/>
          <w:divBdr>
            <w:top w:val="none" w:sz="0" w:space="0" w:color="auto"/>
            <w:left w:val="none" w:sz="0" w:space="0" w:color="auto"/>
            <w:bottom w:val="none" w:sz="0" w:space="0" w:color="auto"/>
            <w:right w:val="none" w:sz="0" w:space="0" w:color="auto"/>
          </w:divBdr>
        </w:div>
        <w:div w:id="71708927">
          <w:marLeft w:val="0"/>
          <w:marRight w:val="0"/>
          <w:marTop w:val="0"/>
          <w:marBottom w:val="0"/>
          <w:divBdr>
            <w:top w:val="none" w:sz="0" w:space="0" w:color="auto"/>
            <w:left w:val="none" w:sz="0" w:space="0" w:color="auto"/>
            <w:bottom w:val="none" w:sz="0" w:space="0" w:color="auto"/>
            <w:right w:val="none" w:sz="0" w:space="0" w:color="auto"/>
          </w:divBdr>
        </w:div>
        <w:div w:id="71709566">
          <w:marLeft w:val="0"/>
          <w:marRight w:val="0"/>
          <w:marTop w:val="0"/>
          <w:marBottom w:val="0"/>
          <w:divBdr>
            <w:top w:val="none" w:sz="0" w:space="0" w:color="auto"/>
            <w:left w:val="none" w:sz="0" w:space="0" w:color="auto"/>
            <w:bottom w:val="none" w:sz="0" w:space="0" w:color="auto"/>
            <w:right w:val="none" w:sz="0" w:space="0" w:color="auto"/>
          </w:divBdr>
        </w:div>
        <w:div w:id="71709639">
          <w:marLeft w:val="0"/>
          <w:marRight w:val="0"/>
          <w:marTop w:val="0"/>
          <w:marBottom w:val="0"/>
          <w:divBdr>
            <w:top w:val="none" w:sz="0" w:space="0" w:color="auto"/>
            <w:left w:val="none" w:sz="0" w:space="0" w:color="auto"/>
            <w:bottom w:val="none" w:sz="0" w:space="0" w:color="auto"/>
            <w:right w:val="none" w:sz="0" w:space="0" w:color="auto"/>
          </w:divBdr>
        </w:div>
        <w:div w:id="71709690">
          <w:marLeft w:val="0"/>
          <w:marRight w:val="0"/>
          <w:marTop w:val="0"/>
          <w:marBottom w:val="0"/>
          <w:divBdr>
            <w:top w:val="none" w:sz="0" w:space="0" w:color="auto"/>
            <w:left w:val="none" w:sz="0" w:space="0" w:color="auto"/>
            <w:bottom w:val="none" w:sz="0" w:space="0" w:color="auto"/>
            <w:right w:val="none" w:sz="0" w:space="0" w:color="auto"/>
          </w:divBdr>
        </w:div>
      </w:divsChild>
    </w:div>
    <w:div w:id="71709963">
      <w:marLeft w:val="0"/>
      <w:marRight w:val="0"/>
      <w:marTop w:val="0"/>
      <w:marBottom w:val="0"/>
      <w:divBdr>
        <w:top w:val="none" w:sz="0" w:space="0" w:color="auto"/>
        <w:left w:val="none" w:sz="0" w:space="0" w:color="auto"/>
        <w:bottom w:val="none" w:sz="0" w:space="0" w:color="auto"/>
        <w:right w:val="none" w:sz="0" w:space="0" w:color="auto"/>
      </w:divBdr>
      <w:divsChild>
        <w:div w:id="7170867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sChild>
                <w:div w:id="71706710">
                  <w:marLeft w:val="0"/>
                  <w:marRight w:val="0"/>
                  <w:marTop w:val="0"/>
                  <w:marBottom w:val="0"/>
                  <w:divBdr>
                    <w:top w:val="none" w:sz="0" w:space="0" w:color="auto"/>
                    <w:left w:val="none" w:sz="0" w:space="0" w:color="auto"/>
                    <w:bottom w:val="none" w:sz="0" w:space="0" w:color="auto"/>
                    <w:right w:val="none" w:sz="0" w:space="0" w:color="auto"/>
                  </w:divBdr>
                </w:div>
                <w:div w:id="71706766">
                  <w:marLeft w:val="0"/>
                  <w:marRight w:val="0"/>
                  <w:marTop w:val="0"/>
                  <w:marBottom w:val="0"/>
                  <w:divBdr>
                    <w:top w:val="none" w:sz="0" w:space="0" w:color="auto"/>
                    <w:left w:val="none" w:sz="0" w:space="0" w:color="auto"/>
                    <w:bottom w:val="none" w:sz="0" w:space="0" w:color="auto"/>
                    <w:right w:val="none" w:sz="0" w:space="0" w:color="auto"/>
                  </w:divBdr>
                </w:div>
                <w:div w:id="71706774">
                  <w:marLeft w:val="0"/>
                  <w:marRight w:val="0"/>
                  <w:marTop w:val="0"/>
                  <w:marBottom w:val="0"/>
                  <w:divBdr>
                    <w:top w:val="none" w:sz="0" w:space="0" w:color="auto"/>
                    <w:left w:val="none" w:sz="0" w:space="0" w:color="auto"/>
                    <w:bottom w:val="none" w:sz="0" w:space="0" w:color="auto"/>
                    <w:right w:val="none" w:sz="0" w:space="0" w:color="auto"/>
                  </w:divBdr>
                </w:div>
                <w:div w:id="71706809">
                  <w:marLeft w:val="0"/>
                  <w:marRight w:val="0"/>
                  <w:marTop w:val="0"/>
                  <w:marBottom w:val="0"/>
                  <w:divBdr>
                    <w:top w:val="none" w:sz="0" w:space="0" w:color="auto"/>
                    <w:left w:val="none" w:sz="0" w:space="0" w:color="auto"/>
                    <w:bottom w:val="none" w:sz="0" w:space="0" w:color="auto"/>
                    <w:right w:val="none" w:sz="0" w:space="0" w:color="auto"/>
                  </w:divBdr>
                </w:div>
                <w:div w:id="71706812">
                  <w:marLeft w:val="0"/>
                  <w:marRight w:val="0"/>
                  <w:marTop w:val="0"/>
                  <w:marBottom w:val="0"/>
                  <w:divBdr>
                    <w:top w:val="none" w:sz="0" w:space="0" w:color="auto"/>
                    <w:left w:val="none" w:sz="0" w:space="0" w:color="auto"/>
                    <w:bottom w:val="none" w:sz="0" w:space="0" w:color="auto"/>
                    <w:right w:val="none" w:sz="0" w:space="0" w:color="auto"/>
                  </w:divBdr>
                </w:div>
                <w:div w:id="71706838">
                  <w:marLeft w:val="0"/>
                  <w:marRight w:val="0"/>
                  <w:marTop w:val="0"/>
                  <w:marBottom w:val="0"/>
                  <w:divBdr>
                    <w:top w:val="none" w:sz="0" w:space="0" w:color="auto"/>
                    <w:left w:val="none" w:sz="0" w:space="0" w:color="auto"/>
                    <w:bottom w:val="none" w:sz="0" w:space="0" w:color="auto"/>
                    <w:right w:val="none" w:sz="0" w:space="0" w:color="auto"/>
                  </w:divBdr>
                </w:div>
                <w:div w:id="71706842">
                  <w:marLeft w:val="0"/>
                  <w:marRight w:val="0"/>
                  <w:marTop w:val="0"/>
                  <w:marBottom w:val="0"/>
                  <w:divBdr>
                    <w:top w:val="none" w:sz="0" w:space="0" w:color="auto"/>
                    <w:left w:val="none" w:sz="0" w:space="0" w:color="auto"/>
                    <w:bottom w:val="none" w:sz="0" w:space="0" w:color="auto"/>
                    <w:right w:val="none" w:sz="0" w:space="0" w:color="auto"/>
                  </w:divBdr>
                </w:div>
                <w:div w:id="71706855">
                  <w:marLeft w:val="0"/>
                  <w:marRight w:val="0"/>
                  <w:marTop w:val="0"/>
                  <w:marBottom w:val="0"/>
                  <w:divBdr>
                    <w:top w:val="none" w:sz="0" w:space="0" w:color="auto"/>
                    <w:left w:val="none" w:sz="0" w:space="0" w:color="auto"/>
                    <w:bottom w:val="none" w:sz="0" w:space="0" w:color="auto"/>
                    <w:right w:val="none" w:sz="0" w:space="0" w:color="auto"/>
                  </w:divBdr>
                </w:div>
                <w:div w:id="71706889">
                  <w:marLeft w:val="0"/>
                  <w:marRight w:val="0"/>
                  <w:marTop w:val="0"/>
                  <w:marBottom w:val="0"/>
                  <w:divBdr>
                    <w:top w:val="none" w:sz="0" w:space="0" w:color="auto"/>
                    <w:left w:val="none" w:sz="0" w:space="0" w:color="auto"/>
                    <w:bottom w:val="none" w:sz="0" w:space="0" w:color="auto"/>
                    <w:right w:val="none" w:sz="0" w:space="0" w:color="auto"/>
                  </w:divBdr>
                </w:div>
                <w:div w:id="71706915">
                  <w:marLeft w:val="0"/>
                  <w:marRight w:val="0"/>
                  <w:marTop w:val="0"/>
                  <w:marBottom w:val="0"/>
                  <w:divBdr>
                    <w:top w:val="none" w:sz="0" w:space="0" w:color="auto"/>
                    <w:left w:val="none" w:sz="0" w:space="0" w:color="auto"/>
                    <w:bottom w:val="none" w:sz="0" w:space="0" w:color="auto"/>
                    <w:right w:val="none" w:sz="0" w:space="0" w:color="auto"/>
                  </w:divBdr>
                </w:div>
                <w:div w:id="71706968">
                  <w:marLeft w:val="0"/>
                  <w:marRight w:val="0"/>
                  <w:marTop w:val="0"/>
                  <w:marBottom w:val="0"/>
                  <w:divBdr>
                    <w:top w:val="none" w:sz="0" w:space="0" w:color="auto"/>
                    <w:left w:val="none" w:sz="0" w:space="0" w:color="auto"/>
                    <w:bottom w:val="none" w:sz="0" w:space="0" w:color="auto"/>
                    <w:right w:val="none" w:sz="0" w:space="0" w:color="auto"/>
                  </w:divBdr>
                </w:div>
                <w:div w:id="71706987">
                  <w:marLeft w:val="0"/>
                  <w:marRight w:val="0"/>
                  <w:marTop w:val="0"/>
                  <w:marBottom w:val="0"/>
                  <w:divBdr>
                    <w:top w:val="none" w:sz="0" w:space="0" w:color="auto"/>
                    <w:left w:val="none" w:sz="0" w:space="0" w:color="auto"/>
                    <w:bottom w:val="none" w:sz="0" w:space="0" w:color="auto"/>
                    <w:right w:val="none" w:sz="0" w:space="0" w:color="auto"/>
                  </w:divBdr>
                </w:div>
                <w:div w:id="71706994">
                  <w:marLeft w:val="0"/>
                  <w:marRight w:val="0"/>
                  <w:marTop w:val="0"/>
                  <w:marBottom w:val="0"/>
                  <w:divBdr>
                    <w:top w:val="none" w:sz="0" w:space="0" w:color="auto"/>
                    <w:left w:val="none" w:sz="0" w:space="0" w:color="auto"/>
                    <w:bottom w:val="none" w:sz="0" w:space="0" w:color="auto"/>
                    <w:right w:val="none" w:sz="0" w:space="0" w:color="auto"/>
                  </w:divBdr>
                </w:div>
                <w:div w:id="71707044">
                  <w:marLeft w:val="0"/>
                  <w:marRight w:val="0"/>
                  <w:marTop w:val="0"/>
                  <w:marBottom w:val="0"/>
                  <w:divBdr>
                    <w:top w:val="none" w:sz="0" w:space="0" w:color="auto"/>
                    <w:left w:val="none" w:sz="0" w:space="0" w:color="auto"/>
                    <w:bottom w:val="none" w:sz="0" w:space="0" w:color="auto"/>
                    <w:right w:val="none" w:sz="0" w:space="0" w:color="auto"/>
                  </w:divBdr>
                </w:div>
                <w:div w:id="71707047">
                  <w:marLeft w:val="0"/>
                  <w:marRight w:val="0"/>
                  <w:marTop w:val="0"/>
                  <w:marBottom w:val="0"/>
                  <w:divBdr>
                    <w:top w:val="none" w:sz="0" w:space="0" w:color="auto"/>
                    <w:left w:val="none" w:sz="0" w:space="0" w:color="auto"/>
                    <w:bottom w:val="none" w:sz="0" w:space="0" w:color="auto"/>
                    <w:right w:val="none" w:sz="0" w:space="0" w:color="auto"/>
                  </w:divBdr>
                </w:div>
                <w:div w:id="71707051">
                  <w:marLeft w:val="0"/>
                  <w:marRight w:val="0"/>
                  <w:marTop w:val="0"/>
                  <w:marBottom w:val="0"/>
                  <w:divBdr>
                    <w:top w:val="none" w:sz="0" w:space="0" w:color="auto"/>
                    <w:left w:val="none" w:sz="0" w:space="0" w:color="auto"/>
                    <w:bottom w:val="none" w:sz="0" w:space="0" w:color="auto"/>
                    <w:right w:val="none" w:sz="0" w:space="0" w:color="auto"/>
                  </w:divBdr>
                </w:div>
                <w:div w:id="71707055">
                  <w:marLeft w:val="0"/>
                  <w:marRight w:val="0"/>
                  <w:marTop w:val="0"/>
                  <w:marBottom w:val="0"/>
                  <w:divBdr>
                    <w:top w:val="none" w:sz="0" w:space="0" w:color="auto"/>
                    <w:left w:val="none" w:sz="0" w:space="0" w:color="auto"/>
                    <w:bottom w:val="none" w:sz="0" w:space="0" w:color="auto"/>
                    <w:right w:val="none" w:sz="0" w:space="0" w:color="auto"/>
                  </w:divBdr>
                </w:div>
                <w:div w:id="71707063">
                  <w:marLeft w:val="0"/>
                  <w:marRight w:val="0"/>
                  <w:marTop w:val="0"/>
                  <w:marBottom w:val="0"/>
                  <w:divBdr>
                    <w:top w:val="none" w:sz="0" w:space="0" w:color="auto"/>
                    <w:left w:val="none" w:sz="0" w:space="0" w:color="auto"/>
                    <w:bottom w:val="none" w:sz="0" w:space="0" w:color="auto"/>
                    <w:right w:val="none" w:sz="0" w:space="0" w:color="auto"/>
                  </w:divBdr>
                </w:div>
                <w:div w:id="71707085">
                  <w:marLeft w:val="0"/>
                  <w:marRight w:val="0"/>
                  <w:marTop w:val="0"/>
                  <w:marBottom w:val="0"/>
                  <w:divBdr>
                    <w:top w:val="none" w:sz="0" w:space="0" w:color="auto"/>
                    <w:left w:val="none" w:sz="0" w:space="0" w:color="auto"/>
                    <w:bottom w:val="none" w:sz="0" w:space="0" w:color="auto"/>
                    <w:right w:val="none" w:sz="0" w:space="0" w:color="auto"/>
                  </w:divBdr>
                </w:div>
                <w:div w:id="71707177">
                  <w:marLeft w:val="0"/>
                  <w:marRight w:val="0"/>
                  <w:marTop w:val="0"/>
                  <w:marBottom w:val="0"/>
                  <w:divBdr>
                    <w:top w:val="none" w:sz="0" w:space="0" w:color="auto"/>
                    <w:left w:val="none" w:sz="0" w:space="0" w:color="auto"/>
                    <w:bottom w:val="none" w:sz="0" w:space="0" w:color="auto"/>
                    <w:right w:val="none" w:sz="0" w:space="0" w:color="auto"/>
                  </w:divBdr>
                </w:div>
                <w:div w:id="71707235">
                  <w:marLeft w:val="0"/>
                  <w:marRight w:val="0"/>
                  <w:marTop w:val="0"/>
                  <w:marBottom w:val="0"/>
                  <w:divBdr>
                    <w:top w:val="none" w:sz="0" w:space="0" w:color="auto"/>
                    <w:left w:val="none" w:sz="0" w:space="0" w:color="auto"/>
                    <w:bottom w:val="none" w:sz="0" w:space="0" w:color="auto"/>
                    <w:right w:val="none" w:sz="0" w:space="0" w:color="auto"/>
                  </w:divBdr>
                </w:div>
                <w:div w:id="71707238">
                  <w:marLeft w:val="0"/>
                  <w:marRight w:val="0"/>
                  <w:marTop w:val="0"/>
                  <w:marBottom w:val="0"/>
                  <w:divBdr>
                    <w:top w:val="none" w:sz="0" w:space="0" w:color="auto"/>
                    <w:left w:val="none" w:sz="0" w:space="0" w:color="auto"/>
                    <w:bottom w:val="none" w:sz="0" w:space="0" w:color="auto"/>
                    <w:right w:val="none" w:sz="0" w:space="0" w:color="auto"/>
                  </w:divBdr>
                </w:div>
                <w:div w:id="71707264">
                  <w:marLeft w:val="0"/>
                  <w:marRight w:val="0"/>
                  <w:marTop w:val="0"/>
                  <w:marBottom w:val="0"/>
                  <w:divBdr>
                    <w:top w:val="none" w:sz="0" w:space="0" w:color="auto"/>
                    <w:left w:val="none" w:sz="0" w:space="0" w:color="auto"/>
                    <w:bottom w:val="none" w:sz="0" w:space="0" w:color="auto"/>
                    <w:right w:val="none" w:sz="0" w:space="0" w:color="auto"/>
                  </w:divBdr>
                </w:div>
                <w:div w:id="71707273">
                  <w:marLeft w:val="0"/>
                  <w:marRight w:val="0"/>
                  <w:marTop w:val="0"/>
                  <w:marBottom w:val="0"/>
                  <w:divBdr>
                    <w:top w:val="none" w:sz="0" w:space="0" w:color="auto"/>
                    <w:left w:val="none" w:sz="0" w:space="0" w:color="auto"/>
                    <w:bottom w:val="none" w:sz="0" w:space="0" w:color="auto"/>
                    <w:right w:val="none" w:sz="0" w:space="0" w:color="auto"/>
                  </w:divBdr>
                </w:div>
                <w:div w:id="71707276">
                  <w:marLeft w:val="0"/>
                  <w:marRight w:val="0"/>
                  <w:marTop w:val="0"/>
                  <w:marBottom w:val="0"/>
                  <w:divBdr>
                    <w:top w:val="none" w:sz="0" w:space="0" w:color="auto"/>
                    <w:left w:val="none" w:sz="0" w:space="0" w:color="auto"/>
                    <w:bottom w:val="none" w:sz="0" w:space="0" w:color="auto"/>
                    <w:right w:val="none" w:sz="0" w:space="0" w:color="auto"/>
                  </w:divBdr>
                </w:div>
                <w:div w:id="71707287">
                  <w:marLeft w:val="0"/>
                  <w:marRight w:val="0"/>
                  <w:marTop w:val="0"/>
                  <w:marBottom w:val="0"/>
                  <w:divBdr>
                    <w:top w:val="none" w:sz="0" w:space="0" w:color="auto"/>
                    <w:left w:val="none" w:sz="0" w:space="0" w:color="auto"/>
                    <w:bottom w:val="none" w:sz="0" w:space="0" w:color="auto"/>
                    <w:right w:val="none" w:sz="0" w:space="0" w:color="auto"/>
                  </w:divBdr>
                </w:div>
                <w:div w:id="71707289">
                  <w:marLeft w:val="0"/>
                  <w:marRight w:val="0"/>
                  <w:marTop w:val="0"/>
                  <w:marBottom w:val="0"/>
                  <w:divBdr>
                    <w:top w:val="none" w:sz="0" w:space="0" w:color="auto"/>
                    <w:left w:val="none" w:sz="0" w:space="0" w:color="auto"/>
                    <w:bottom w:val="none" w:sz="0" w:space="0" w:color="auto"/>
                    <w:right w:val="none" w:sz="0" w:space="0" w:color="auto"/>
                  </w:divBdr>
                </w:div>
                <w:div w:id="71707295">
                  <w:marLeft w:val="0"/>
                  <w:marRight w:val="0"/>
                  <w:marTop w:val="0"/>
                  <w:marBottom w:val="0"/>
                  <w:divBdr>
                    <w:top w:val="none" w:sz="0" w:space="0" w:color="auto"/>
                    <w:left w:val="none" w:sz="0" w:space="0" w:color="auto"/>
                    <w:bottom w:val="none" w:sz="0" w:space="0" w:color="auto"/>
                    <w:right w:val="none" w:sz="0" w:space="0" w:color="auto"/>
                  </w:divBdr>
                </w:div>
                <w:div w:id="71707304">
                  <w:marLeft w:val="0"/>
                  <w:marRight w:val="0"/>
                  <w:marTop w:val="0"/>
                  <w:marBottom w:val="0"/>
                  <w:divBdr>
                    <w:top w:val="none" w:sz="0" w:space="0" w:color="auto"/>
                    <w:left w:val="none" w:sz="0" w:space="0" w:color="auto"/>
                    <w:bottom w:val="none" w:sz="0" w:space="0" w:color="auto"/>
                    <w:right w:val="none" w:sz="0" w:space="0" w:color="auto"/>
                  </w:divBdr>
                </w:div>
                <w:div w:id="71707331">
                  <w:marLeft w:val="0"/>
                  <w:marRight w:val="0"/>
                  <w:marTop w:val="0"/>
                  <w:marBottom w:val="0"/>
                  <w:divBdr>
                    <w:top w:val="none" w:sz="0" w:space="0" w:color="auto"/>
                    <w:left w:val="none" w:sz="0" w:space="0" w:color="auto"/>
                    <w:bottom w:val="none" w:sz="0" w:space="0" w:color="auto"/>
                    <w:right w:val="none" w:sz="0" w:space="0" w:color="auto"/>
                  </w:divBdr>
                </w:div>
                <w:div w:id="71707362">
                  <w:marLeft w:val="0"/>
                  <w:marRight w:val="0"/>
                  <w:marTop w:val="0"/>
                  <w:marBottom w:val="0"/>
                  <w:divBdr>
                    <w:top w:val="none" w:sz="0" w:space="0" w:color="auto"/>
                    <w:left w:val="none" w:sz="0" w:space="0" w:color="auto"/>
                    <w:bottom w:val="none" w:sz="0" w:space="0" w:color="auto"/>
                    <w:right w:val="none" w:sz="0" w:space="0" w:color="auto"/>
                  </w:divBdr>
                </w:div>
                <w:div w:id="71707369">
                  <w:marLeft w:val="0"/>
                  <w:marRight w:val="0"/>
                  <w:marTop w:val="0"/>
                  <w:marBottom w:val="0"/>
                  <w:divBdr>
                    <w:top w:val="none" w:sz="0" w:space="0" w:color="auto"/>
                    <w:left w:val="none" w:sz="0" w:space="0" w:color="auto"/>
                    <w:bottom w:val="none" w:sz="0" w:space="0" w:color="auto"/>
                    <w:right w:val="none" w:sz="0" w:space="0" w:color="auto"/>
                  </w:divBdr>
                </w:div>
                <w:div w:id="71707426">
                  <w:marLeft w:val="0"/>
                  <w:marRight w:val="0"/>
                  <w:marTop w:val="0"/>
                  <w:marBottom w:val="0"/>
                  <w:divBdr>
                    <w:top w:val="none" w:sz="0" w:space="0" w:color="auto"/>
                    <w:left w:val="none" w:sz="0" w:space="0" w:color="auto"/>
                    <w:bottom w:val="none" w:sz="0" w:space="0" w:color="auto"/>
                    <w:right w:val="none" w:sz="0" w:space="0" w:color="auto"/>
                  </w:divBdr>
                </w:div>
                <w:div w:id="71707435">
                  <w:marLeft w:val="0"/>
                  <w:marRight w:val="0"/>
                  <w:marTop w:val="0"/>
                  <w:marBottom w:val="0"/>
                  <w:divBdr>
                    <w:top w:val="none" w:sz="0" w:space="0" w:color="auto"/>
                    <w:left w:val="none" w:sz="0" w:space="0" w:color="auto"/>
                    <w:bottom w:val="none" w:sz="0" w:space="0" w:color="auto"/>
                    <w:right w:val="none" w:sz="0" w:space="0" w:color="auto"/>
                  </w:divBdr>
                </w:div>
                <w:div w:id="71707455">
                  <w:marLeft w:val="0"/>
                  <w:marRight w:val="0"/>
                  <w:marTop w:val="0"/>
                  <w:marBottom w:val="0"/>
                  <w:divBdr>
                    <w:top w:val="none" w:sz="0" w:space="0" w:color="auto"/>
                    <w:left w:val="none" w:sz="0" w:space="0" w:color="auto"/>
                    <w:bottom w:val="none" w:sz="0" w:space="0" w:color="auto"/>
                    <w:right w:val="none" w:sz="0" w:space="0" w:color="auto"/>
                  </w:divBdr>
                </w:div>
                <w:div w:id="71707458">
                  <w:marLeft w:val="0"/>
                  <w:marRight w:val="0"/>
                  <w:marTop w:val="0"/>
                  <w:marBottom w:val="0"/>
                  <w:divBdr>
                    <w:top w:val="none" w:sz="0" w:space="0" w:color="auto"/>
                    <w:left w:val="none" w:sz="0" w:space="0" w:color="auto"/>
                    <w:bottom w:val="none" w:sz="0" w:space="0" w:color="auto"/>
                    <w:right w:val="none" w:sz="0" w:space="0" w:color="auto"/>
                  </w:divBdr>
                </w:div>
                <w:div w:id="71707473">
                  <w:marLeft w:val="0"/>
                  <w:marRight w:val="0"/>
                  <w:marTop w:val="0"/>
                  <w:marBottom w:val="0"/>
                  <w:divBdr>
                    <w:top w:val="none" w:sz="0" w:space="0" w:color="auto"/>
                    <w:left w:val="none" w:sz="0" w:space="0" w:color="auto"/>
                    <w:bottom w:val="none" w:sz="0" w:space="0" w:color="auto"/>
                    <w:right w:val="none" w:sz="0" w:space="0" w:color="auto"/>
                  </w:divBdr>
                </w:div>
                <w:div w:id="71707484">
                  <w:marLeft w:val="0"/>
                  <w:marRight w:val="0"/>
                  <w:marTop w:val="0"/>
                  <w:marBottom w:val="0"/>
                  <w:divBdr>
                    <w:top w:val="none" w:sz="0" w:space="0" w:color="auto"/>
                    <w:left w:val="none" w:sz="0" w:space="0" w:color="auto"/>
                    <w:bottom w:val="none" w:sz="0" w:space="0" w:color="auto"/>
                    <w:right w:val="none" w:sz="0" w:space="0" w:color="auto"/>
                  </w:divBdr>
                </w:div>
                <w:div w:id="71707518">
                  <w:marLeft w:val="0"/>
                  <w:marRight w:val="0"/>
                  <w:marTop w:val="0"/>
                  <w:marBottom w:val="0"/>
                  <w:divBdr>
                    <w:top w:val="none" w:sz="0" w:space="0" w:color="auto"/>
                    <w:left w:val="none" w:sz="0" w:space="0" w:color="auto"/>
                    <w:bottom w:val="none" w:sz="0" w:space="0" w:color="auto"/>
                    <w:right w:val="none" w:sz="0" w:space="0" w:color="auto"/>
                  </w:divBdr>
                </w:div>
                <w:div w:id="71707552">
                  <w:marLeft w:val="0"/>
                  <w:marRight w:val="0"/>
                  <w:marTop w:val="0"/>
                  <w:marBottom w:val="0"/>
                  <w:divBdr>
                    <w:top w:val="none" w:sz="0" w:space="0" w:color="auto"/>
                    <w:left w:val="none" w:sz="0" w:space="0" w:color="auto"/>
                    <w:bottom w:val="none" w:sz="0" w:space="0" w:color="auto"/>
                    <w:right w:val="none" w:sz="0" w:space="0" w:color="auto"/>
                  </w:divBdr>
                </w:div>
                <w:div w:id="71707564">
                  <w:marLeft w:val="0"/>
                  <w:marRight w:val="0"/>
                  <w:marTop w:val="0"/>
                  <w:marBottom w:val="0"/>
                  <w:divBdr>
                    <w:top w:val="none" w:sz="0" w:space="0" w:color="auto"/>
                    <w:left w:val="none" w:sz="0" w:space="0" w:color="auto"/>
                    <w:bottom w:val="none" w:sz="0" w:space="0" w:color="auto"/>
                    <w:right w:val="none" w:sz="0" w:space="0" w:color="auto"/>
                  </w:divBdr>
                </w:div>
                <w:div w:id="71707654">
                  <w:marLeft w:val="0"/>
                  <w:marRight w:val="0"/>
                  <w:marTop w:val="0"/>
                  <w:marBottom w:val="0"/>
                  <w:divBdr>
                    <w:top w:val="none" w:sz="0" w:space="0" w:color="auto"/>
                    <w:left w:val="none" w:sz="0" w:space="0" w:color="auto"/>
                    <w:bottom w:val="none" w:sz="0" w:space="0" w:color="auto"/>
                    <w:right w:val="none" w:sz="0" w:space="0" w:color="auto"/>
                  </w:divBdr>
                </w:div>
                <w:div w:id="71707664">
                  <w:marLeft w:val="0"/>
                  <w:marRight w:val="0"/>
                  <w:marTop w:val="0"/>
                  <w:marBottom w:val="0"/>
                  <w:divBdr>
                    <w:top w:val="none" w:sz="0" w:space="0" w:color="auto"/>
                    <w:left w:val="none" w:sz="0" w:space="0" w:color="auto"/>
                    <w:bottom w:val="none" w:sz="0" w:space="0" w:color="auto"/>
                    <w:right w:val="none" w:sz="0" w:space="0" w:color="auto"/>
                  </w:divBdr>
                </w:div>
                <w:div w:id="71707670">
                  <w:marLeft w:val="0"/>
                  <w:marRight w:val="0"/>
                  <w:marTop w:val="0"/>
                  <w:marBottom w:val="0"/>
                  <w:divBdr>
                    <w:top w:val="none" w:sz="0" w:space="0" w:color="auto"/>
                    <w:left w:val="none" w:sz="0" w:space="0" w:color="auto"/>
                    <w:bottom w:val="none" w:sz="0" w:space="0" w:color="auto"/>
                    <w:right w:val="none" w:sz="0" w:space="0" w:color="auto"/>
                  </w:divBdr>
                </w:div>
                <w:div w:id="71707697">
                  <w:marLeft w:val="0"/>
                  <w:marRight w:val="0"/>
                  <w:marTop w:val="0"/>
                  <w:marBottom w:val="0"/>
                  <w:divBdr>
                    <w:top w:val="none" w:sz="0" w:space="0" w:color="auto"/>
                    <w:left w:val="none" w:sz="0" w:space="0" w:color="auto"/>
                    <w:bottom w:val="none" w:sz="0" w:space="0" w:color="auto"/>
                    <w:right w:val="none" w:sz="0" w:space="0" w:color="auto"/>
                  </w:divBdr>
                </w:div>
                <w:div w:id="71707706">
                  <w:marLeft w:val="0"/>
                  <w:marRight w:val="0"/>
                  <w:marTop w:val="0"/>
                  <w:marBottom w:val="0"/>
                  <w:divBdr>
                    <w:top w:val="none" w:sz="0" w:space="0" w:color="auto"/>
                    <w:left w:val="none" w:sz="0" w:space="0" w:color="auto"/>
                    <w:bottom w:val="none" w:sz="0" w:space="0" w:color="auto"/>
                    <w:right w:val="none" w:sz="0" w:space="0" w:color="auto"/>
                  </w:divBdr>
                </w:div>
                <w:div w:id="71707720">
                  <w:marLeft w:val="0"/>
                  <w:marRight w:val="0"/>
                  <w:marTop w:val="0"/>
                  <w:marBottom w:val="0"/>
                  <w:divBdr>
                    <w:top w:val="none" w:sz="0" w:space="0" w:color="auto"/>
                    <w:left w:val="none" w:sz="0" w:space="0" w:color="auto"/>
                    <w:bottom w:val="none" w:sz="0" w:space="0" w:color="auto"/>
                    <w:right w:val="none" w:sz="0" w:space="0" w:color="auto"/>
                  </w:divBdr>
                </w:div>
                <w:div w:id="71707744">
                  <w:marLeft w:val="0"/>
                  <w:marRight w:val="0"/>
                  <w:marTop w:val="0"/>
                  <w:marBottom w:val="0"/>
                  <w:divBdr>
                    <w:top w:val="none" w:sz="0" w:space="0" w:color="auto"/>
                    <w:left w:val="none" w:sz="0" w:space="0" w:color="auto"/>
                    <w:bottom w:val="none" w:sz="0" w:space="0" w:color="auto"/>
                    <w:right w:val="none" w:sz="0" w:space="0" w:color="auto"/>
                  </w:divBdr>
                </w:div>
                <w:div w:id="71707751">
                  <w:marLeft w:val="0"/>
                  <w:marRight w:val="0"/>
                  <w:marTop w:val="0"/>
                  <w:marBottom w:val="0"/>
                  <w:divBdr>
                    <w:top w:val="none" w:sz="0" w:space="0" w:color="auto"/>
                    <w:left w:val="none" w:sz="0" w:space="0" w:color="auto"/>
                    <w:bottom w:val="none" w:sz="0" w:space="0" w:color="auto"/>
                    <w:right w:val="none" w:sz="0" w:space="0" w:color="auto"/>
                  </w:divBdr>
                </w:div>
                <w:div w:id="71707801">
                  <w:marLeft w:val="0"/>
                  <w:marRight w:val="0"/>
                  <w:marTop w:val="0"/>
                  <w:marBottom w:val="0"/>
                  <w:divBdr>
                    <w:top w:val="none" w:sz="0" w:space="0" w:color="auto"/>
                    <w:left w:val="none" w:sz="0" w:space="0" w:color="auto"/>
                    <w:bottom w:val="none" w:sz="0" w:space="0" w:color="auto"/>
                    <w:right w:val="none" w:sz="0" w:space="0" w:color="auto"/>
                  </w:divBdr>
                </w:div>
                <w:div w:id="71707803">
                  <w:marLeft w:val="0"/>
                  <w:marRight w:val="0"/>
                  <w:marTop w:val="0"/>
                  <w:marBottom w:val="0"/>
                  <w:divBdr>
                    <w:top w:val="none" w:sz="0" w:space="0" w:color="auto"/>
                    <w:left w:val="none" w:sz="0" w:space="0" w:color="auto"/>
                    <w:bottom w:val="none" w:sz="0" w:space="0" w:color="auto"/>
                    <w:right w:val="none" w:sz="0" w:space="0" w:color="auto"/>
                  </w:divBdr>
                </w:div>
                <w:div w:id="71707953">
                  <w:marLeft w:val="0"/>
                  <w:marRight w:val="0"/>
                  <w:marTop w:val="0"/>
                  <w:marBottom w:val="0"/>
                  <w:divBdr>
                    <w:top w:val="none" w:sz="0" w:space="0" w:color="auto"/>
                    <w:left w:val="none" w:sz="0" w:space="0" w:color="auto"/>
                    <w:bottom w:val="none" w:sz="0" w:space="0" w:color="auto"/>
                    <w:right w:val="none" w:sz="0" w:space="0" w:color="auto"/>
                  </w:divBdr>
                </w:div>
                <w:div w:id="71707959">
                  <w:marLeft w:val="0"/>
                  <w:marRight w:val="0"/>
                  <w:marTop w:val="0"/>
                  <w:marBottom w:val="0"/>
                  <w:divBdr>
                    <w:top w:val="none" w:sz="0" w:space="0" w:color="auto"/>
                    <w:left w:val="none" w:sz="0" w:space="0" w:color="auto"/>
                    <w:bottom w:val="none" w:sz="0" w:space="0" w:color="auto"/>
                    <w:right w:val="none" w:sz="0" w:space="0" w:color="auto"/>
                  </w:divBdr>
                </w:div>
                <w:div w:id="71707973">
                  <w:marLeft w:val="0"/>
                  <w:marRight w:val="0"/>
                  <w:marTop w:val="0"/>
                  <w:marBottom w:val="0"/>
                  <w:divBdr>
                    <w:top w:val="none" w:sz="0" w:space="0" w:color="auto"/>
                    <w:left w:val="none" w:sz="0" w:space="0" w:color="auto"/>
                    <w:bottom w:val="none" w:sz="0" w:space="0" w:color="auto"/>
                    <w:right w:val="none" w:sz="0" w:space="0" w:color="auto"/>
                  </w:divBdr>
                </w:div>
                <w:div w:id="71707976">
                  <w:marLeft w:val="0"/>
                  <w:marRight w:val="0"/>
                  <w:marTop w:val="0"/>
                  <w:marBottom w:val="0"/>
                  <w:divBdr>
                    <w:top w:val="none" w:sz="0" w:space="0" w:color="auto"/>
                    <w:left w:val="none" w:sz="0" w:space="0" w:color="auto"/>
                    <w:bottom w:val="none" w:sz="0" w:space="0" w:color="auto"/>
                    <w:right w:val="none" w:sz="0" w:space="0" w:color="auto"/>
                  </w:divBdr>
                </w:div>
                <w:div w:id="71708005">
                  <w:marLeft w:val="0"/>
                  <w:marRight w:val="0"/>
                  <w:marTop w:val="0"/>
                  <w:marBottom w:val="0"/>
                  <w:divBdr>
                    <w:top w:val="none" w:sz="0" w:space="0" w:color="auto"/>
                    <w:left w:val="none" w:sz="0" w:space="0" w:color="auto"/>
                    <w:bottom w:val="none" w:sz="0" w:space="0" w:color="auto"/>
                    <w:right w:val="none" w:sz="0" w:space="0" w:color="auto"/>
                  </w:divBdr>
                </w:div>
                <w:div w:id="71708010">
                  <w:marLeft w:val="0"/>
                  <w:marRight w:val="0"/>
                  <w:marTop w:val="0"/>
                  <w:marBottom w:val="0"/>
                  <w:divBdr>
                    <w:top w:val="none" w:sz="0" w:space="0" w:color="auto"/>
                    <w:left w:val="none" w:sz="0" w:space="0" w:color="auto"/>
                    <w:bottom w:val="none" w:sz="0" w:space="0" w:color="auto"/>
                    <w:right w:val="none" w:sz="0" w:space="0" w:color="auto"/>
                  </w:divBdr>
                </w:div>
                <w:div w:id="71708046">
                  <w:marLeft w:val="0"/>
                  <w:marRight w:val="0"/>
                  <w:marTop w:val="0"/>
                  <w:marBottom w:val="0"/>
                  <w:divBdr>
                    <w:top w:val="none" w:sz="0" w:space="0" w:color="auto"/>
                    <w:left w:val="none" w:sz="0" w:space="0" w:color="auto"/>
                    <w:bottom w:val="none" w:sz="0" w:space="0" w:color="auto"/>
                    <w:right w:val="none" w:sz="0" w:space="0" w:color="auto"/>
                  </w:divBdr>
                </w:div>
                <w:div w:id="71708109">
                  <w:marLeft w:val="0"/>
                  <w:marRight w:val="0"/>
                  <w:marTop w:val="0"/>
                  <w:marBottom w:val="0"/>
                  <w:divBdr>
                    <w:top w:val="none" w:sz="0" w:space="0" w:color="auto"/>
                    <w:left w:val="none" w:sz="0" w:space="0" w:color="auto"/>
                    <w:bottom w:val="none" w:sz="0" w:space="0" w:color="auto"/>
                    <w:right w:val="none" w:sz="0" w:space="0" w:color="auto"/>
                  </w:divBdr>
                </w:div>
                <w:div w:id="71708125">
                  <w:marLeft w:val="0"/>
                  <w:marRight w:val="0"/>
                  <w:marTop w:val="0"/>
                  <w:marBottom w:val="0"/>
                  <w:divBdr>
                    <w:top w:val="none" w:sz="0" w:space="0" w:color="auto"/>
                    <w:left w:val="none" w:sz="0" w:space="0" w:color="auto"/>
                    <w:bottom w:val="none" w:sz="0" w:space="0" w:color="auto"/>
                    <w:right w:val="none" w:sz="0" w:space="0" w:color="auto"/>
                  </w:divBdr>
                </w:div>
                <w:div w:id="71708130">
                  <w:marLeft w:val="0"/>
                  <w:marRight w:val="0"/>
                  <w:marTop w:val="0"/>
                  <w:marBottom w:val="0"/>
                  <w:divBdr>
                    <w:top w:val="none" w:sz="0" w:space="0" w:color="auto"/>
                    <w:left w:val="none" w:sz="0" w:space="0" w:color="auto"/>
                    <w:bottom w:val="none" w:sz="0" w:space="0" w:color="auto"/>
                    <w:right w:val="none" w:sz="0" w:space="0" w:color="auto"/>
                  </w:divBdr>
                </w:div>
                <w:div w:id="71708138">
                  <w:marLeft w:val="0"/>
                  <w:marRight w:val="0"/>
                  <w:marTop w:val="0"/>
                  <w:marBottom w:val="0"/>
                  <w:divBdr>
                    <w:top w:val="none" w:sz="0" w:space="0" w:color="auto"/>
                    <w:left w:val="none" w:sz="0" w:space="0" w:color="auto"/>
                    <w:bottom w:val="none" w:sz="0" w:space="0" w:color="auto"/>
                    <w:right w:val="none" w:sz="0" w:space="0" w:color="auto"/>
                  </w:divBdr>
                </w:div>
                <w:div w:id="71708141">
                  <w:marLeft w:val="0"/>
                  <w:marRight w:val="0"/>
                  <w:marTop w:val="0"/>
                  <w:marBottom w:val="0"/>
                  <w:divBdr>
                    <w:top w:val="none" w:sz="0" w:space="0" w:color="auto"/>
                    <w:left w:val="none" w:sz="0" w:space="0" w:color="auto"/>
                    <w:bottom w:val="none" w:sz="0" w:space="0" w:color="auto"/>
                    <w:right w:val="none" w:sz="0" w:space="0" w:color="auto"/>
                  </w:divBdr>
                </w:div>
                <w:div w:id="71708246">
                  <w:marLeft w:val="0"/>
                  <w:marRight w:val="0"/>
                  <w:marTop w:val="0"/>
                  <w:marBottom w:val="0"/>
                  <w:divBdr>
                    <w:top w:val="none" w:sz="0" w:space="0" w:color="auto"/>
                    <w:left w:val="none" w:sz="0" w:space="0" w:color="auto"/>
                    <w:bottom w:val="none" w:sz="0" w:space="0" w:color="auto"/>
                    <w:right w:val="none" w:sz="0" w:space="0" w:color="auto"/>
                  </w:divBdr>
                </w:div>
                <w:div w:id="71708250">
                  <w:marLeft w:val="0"/>
                  <w:marRight w:val="0"/>
                  <w:marTop w:val="0"/>
                  <w:marBottom w:val="0"/>
                  <w:divBdr>
                    <w:top w:val="none" w:sz="0" w:space="0" w:color="auto"/>
                    <w:left w:val="none" w:sz="0" w:space="0" w:color="auto"/>
                    <w:bottom w:val="none" w:sz="0" w:space="0" w:color="auto"/>
                    <w:right w:val="none" w:sz="0" w:space="0" w:color="auto"/>
                  </w:divBdr>
                </w:div>
                <w:div w:id="71708324">
                  <w:marLeft w:val="0"/>
                  <w:marRight w:val="0"/>
                  <w:marTop w:val="0"/>
                  <w:marBottom w:val="0"/>
                  <w:divBdr>
                    <w:top w:val="none" w:sz="0" w:space="0" w:color="auto"/>
                    <w:left w:val="none" w:sz="0" w:space="0" w:color="auto"/>
                    <w:bottom w:val="none" w:sz="0" w:space="0" w:color="auto"/>
                    <w:right w:val="none" w:sz="0" w:space="0" w:color="auto"/>
                  </w:divBdr>
                </w:div>
                <w:div w:id="71708370">
                  <w:marLeft w:val="0"/>
                  <w:marRight w:val="0"/>
                  <w:marTop w:val="0"/>
                  <w:marBottom w:val="0"/>
                  <w:divBdr>
                    <w:top w:val="none" w:sz="0" w:space="0" w:color="auto"/>
                    <w:left w:val="none" w:sz="0" w:space="0" w:color="auto"/>
                    <w:bottom w:val="none" w:sz="0" w:space="0" w:color="auto"/>
                    <w:right w:val="none" w:sz="0" w:space="0" w:color="auto"/>
                  </w:divBdr>
                </w:div>
                <w:div w:id="71708502">
                  <w:marLeft w:val="0"/>
                  <w:marRight w:val="0"/>
                  <w:marTop w:val="0"/>
                  <w:marBottom w:val="0"/>
                  <w:divBdr>
                    <w:top w:val="none" w:sz="0" w:space="0" w:color="auto"/>
                    <w:left w:val="none" w:sz="0" w:space="0" w:color="auto"/>
                    <w:bottom w:val="none" w:sz="0" w:space="0" w:color="auto"/>
                    <w:right w:val="none" w:sz="0" w:space="0" w:color="auto"/>
                  </w:divBdr>
                </w:div>
                <w:div w:id="71708531">
                  <w:marLeft w:val="0"/>
                  <w:marRight w:val="0"/>
                  <w:marTop w:val="0"/>
                  <w:marBottom w:val="0"/>
                  <w:divBdr>
                    <w:top w:val="none" w:sz="0" w:space="0" w:color="auto"/>
                    <w:left w:val="none" w:sz="0" w:space="0" w:color="auto"/>
                    <w:bottom w:val="none" w:sz="0" w:space="0" w:color="auto"/>
                    <w:right w:val="none" w:sz="0" w:space="0" w:color="auto"/>
                  </w:divBdr>
                </w:div>
                <w:div w:id="71708638">
                  <w:marLeft w:val="0"/>
                  <w:marRight w:val="0"/>
                  <w:marTop w:val="0"/>
                  <w:marBottom w:val="0"/>
                  <w:divBdr>
                    <w:top w:val="none" w:sz="0" w:space="0" w:color="auto"/>
                    <w:left w:val="none" w:sz="0" w:space="0" w:color="auto"/>
                    <w:bottom w:val="none" w:sz="0" w:space="0" w:color="auto"/>
                    <w:right w:val="none" w:sz="0" w:space="0" w:color="auto"/>
                  </w:divBdr>
                </w:div>
                <w:div w:id="71708641">
                  <w:marLeft w:val="0"/>
                  <w:marRight w:val="0"/>
                  <w:marTop w:val="0"/>
                  <w:marBottom w:val="0"/>
                  <w:divBdr>
                    <w:top w:val="none" w:sz="0" w:space="0" w:color="auto"/>
                    <w:left w:val="none" w:sz="0" w:space="0" w:color="auto"/>
                    <w:bottom w:val="none" w:sz="0" w:space="0" w:color="auto"/>
                    <w:right w:val="none" w:sz="0" w:space="0" w:color="auto"/>
                  </w:divBdr>
                </w:div>
                <w:div w:id="71708678">
                  <w:marLeft w:val="0"/>
                  <w:marRight w:val="0"/>
                  <w:marTop w:val="0"/>
                  <w:marBottom w:val="0"/>
                  <w:divBdr>
                    <w:top w:val="none" w:sz="0" w:space="0" w:color="auto"/>
                    <w:left w:val="none" w:sz="0" w:space="0" w:color="auto"/>
                    <w:bottom w:val="none" w:sz="0" w:space="0" w:color="auto"/>
                    <w:right w:val="none" w:sz="0" w:space="0" w:color="auto"/>
                  </w:divBdr>
                </w:div>
                <w:div w:id="71708719">
                  <w:marLeft w:val="0"/>
                  <w:marRight w:val="0"/>
                  <w:marTop w:val="0"/>
                  <w:marBottom w:val="0"/>
                  <w:divBdr>
                    <w:top w:val="none" w:sz="0" w:space="0" w:color="auto"/>
                    <w:left w:val="none" w:sz="0" w:space="0" w:color="auto"/>
                    <w:bottom w:val="none" w:sz="0" w:space="0" w:color="auto"/>
                    <w:right w:val="none" w:sz="0" w:space="0" w:color="auto"/>
                  </w:divBdr>
                </w:div>
                <w:div w:id="71708735">
                  <w:marLeft w:val="0"/>
                  <w:marRight w:val="0"/>
                  <w:marTop w:val="0"/>
                  <w:marBottom w:val="0"/>
                  <w:divBdr>
                    <w:top w:val="none" w:sz="0" w:space="0" w:color="auto"/>
                    <w:left w:val="none" w:sz="0" w:space="0" w:color="auto"/>
                    <w:bottom w:val="none" w:sz="0" w:space="0" w:color="auto"/>
                    <w:right w:val="none" w:sz="0" w:space="0" w:color="auto"/>
                  </w:divBdr>
                </w:div>
                <w:div w:id="71708765">
                  <w:marLeft w:val="0"/>
                  <w:marRight w:val="0"/>
                  <w:marTop w:val="0"/>
                  <w:marBottom w:val="0"/>
                  <w:divBdr>
                    <w:top w:val="none" w:sz="0" w:space="0" w:color="auto"/>
                    <w:left w:val="none" w:sz="0" w:space="0" w:color="auto"/>
                    <w:bottom w:val="none" w:sz="0" w:space="0" w:color="auto"/>
                    <w:right w:val="none" w:sz="0" w:space="0" w:color="auto"/>
                  </w:divBdr>
                </w:div>
                <w:div w:id="71708771">
                  <w:marLeft w:val="0"/>
                  <w:marRight w:val="0"/>
                  <w:marTop w:val="0"/>
                  <w:marBottom w:val="0"/>
                  <w:divBdr>
                    <w:top w:val="none" w:sz="0" w:space="0" w:color="auto"/>
                    <w:left w:val="none" w:sz="0" w:space="0" w:color="auto"/>
                    <w:bottom w:val="none" w:sz="0" w:space="0" w:color="auto"/>
                    <w:right w:val="none" w:sz="0" w:space="0" w:color="auto"/>
                  </w:divBdr>
                </w:div>
                <w:div w:id="71708829">
                  <w:marLeft w:val="0"/>
                  <w:marRight w:val="0"/>
                  <w:marTop w:val="0"/>
                  <w:marBottom w:val="0"/>
                  <w:divBdr>
                    <w:top w:val="none" w:sz="0" w:space="0" w:color="auto"/>
                    <w:left w:val="none" w:sz="0" w:space="0" w:color="auto"/>
                    <w:bottom w:val="none" w:sz="0" w:space="0" w:color="auto"/>
                    <w:right w:val="none" w:sz="0" w:space="0" w:color="auto"/>
                  </w:divBdr>
                </w:div>
                <w:div w:id="71708832">
                  <w:marLeft w:val="0"/>
                  <w:marRight w:val="0"/>
                  <w:marTop w:val="0"/>
                  <w:marBottom w:val="0"/>
                  <w:divBdr>
                    <w:top w:val="none" w:sz="0" w:space="0" w:color="auto"/>
                    <w:left w:val="none" w:sz="0" w:space="0" w:color="auto"/>
                    <w:bottom w:val="none" w:sz="0" w:space="0" w:color="auto"/>
                    <w:right w:val="none" w:sz="0" w:space="0" w:color="auto"/>
                  </w:divBdr>
                </w:div>
                <w:div w:id="71708840">
                  <w:marLeft w:val="0"/>
                  <w:marRight w:val="0"/>
                  <w:marTop w:val="0"/>
                  <w:marBottom w:val="0"/>
                  <w:divBdr>
                    <w:top w:val="none" w:sz="0" w:space="0" w:color="auto"/>
                    <w:left w:val="none" w:sz="0" w:space="0" w:color="auto"/>
                    <w:bottom w:val="none" w:sz="0" w:space="0" w:color="auto"/>
                    <w:right w:val="none" w:sz="0" w:space="0" w:color="auto"/>
                  </w:divBdr>
                </w:div>
                <w:div w:id="71708841">
                  <w:marLeft w:val="0"/>
                  <w:marRight w:val="0"/>
                  <w:marTop w:val="0"/>
                  <w:marBottom w:val="0"/>
                  <w:divBdr>
                    <w:top w:val="none" w:sz="0" w:space="0" w:color="auto"/>
                    <w:left w:val="none" w:sz="0" w:space="0" w:color="auto"/>
                    <w:bottom w:val="none" w:sz="0" w:space="0" w:color="auto"/>
                    <w:right w:val="none" w:sz="0" w:space="0" w:color="auto"/>
                  </w:divBdr>
                </w:div>
                <w:div w:id="71708855">
                  <w:marLeft w:val="0"/>
                  <w:marRight w:val="0"/>
                  <w:marTop w:val="0"/>
                  <w:marBottom w:val="0"/>
                  <w:divBdr>
                    <w:top w:val="none" w:sz="0" w:space="0" w:color="auto"/>
                    <w:left w:val="none" w:sz="0" w:space="0" w:color="auto"/>
                    <w:bottom w:val="none" w:sz="0" w:space="0" w:color="auto"/>
                    <w:right w:val="none" w:sz="0" w:space="0" w:color="auto"/>
                  </w:divBdr>
                </w:div>
                <w:div w:id="71708856">
                  <w:marLeft w:val="0"/>
                  <w:marRight w:val="0"/>
                  <w:marTop w:val="0"/>
                  <w:marBottom w:val="0"/>
                  <w:divBdr>
                    <w:top w:val="none" w:sz="0" w:space="0" w:color="auto"/>
                    <w:left w:val="none" w:sz="0" w:space="0" w:color="auto"/>
                    <w:bottom w:val="none" w:sz="0" w:space="0" w:color="auto"/>
                    <w:right w:val="none" w:sz="0" w:space="0" w:color="auto"/>
                  </w:divBdr>
                </w:div>
                <w:div w:id="71708878">
                  <w:marLeft w:val="0"/>
                  <w:marRight w:val="0"/>
                  <w:marTop w:val="0"/>
                  <w:marBottom w:val="0"/>
                  <w:divBdr>
                    <w:top w:val="none" w:sz="0" w:space="0" w:color="auto"/>
                    <w:left w:val="none" w:sz="0" w:space="0" w:color="auto"/>
                    <w:bottom w:val="none" w:sz="0" w:space="0" w:color="auto"/>
                    <w:right w:val="none" w:sz="0" w:space="0" w:color="auto"/>
                  </w:divBdr>
                </w:div>
                <w:div w:id="71708961">
                  <w:marLeft w:val="0"/>
                  <w:marRight w:val="0"/>
                  <w:marTop w:val="0"/>
                  <w:marBottom w:val="0"/>
                  <w:divBdr>
                    <w:top w:val="none" w:sz="0" w:space="0" w:color="auto"/>
                    <w:left w:val="none" w:sz="0" w:space="0" w:color="auto"/>
                    <w:bottom w:val="none" w:sz="0" w:space="0" w:color="auto"/>
                    <w:right w:val="none" w:sz="0" w:space="0" w:color="auto"/>
                  </w:divBdr>
                </w:div>
                <w:div w:id="71708972">
                  <w:marLeft w:val="0"/>
                  <w:marRight w:val="0"/>
                  <w:marTop w:val="0"/>
                  <w:marBottom w:val="0"/>
                  <w:divBdr>
                    <w:top w:val="none" w:sz="0" w:space="0" w:color="auto"/>
                    <w:left w:val="none" w:sz="0" w:space="0" w:color="auto"/>
                    <w:bottom w:val="none" w:sz="0" w:space="0" w:color="auto"/>
                    <w:right w:val="none" w:sz="0" w:space="0" w:color="auto"/>
                  </w:divBdr>
                </w:div>
                <w:div w:id="71709003">
                  <w:marLeft w:val="0"/>
                  <w:marRight w:val="0"/>
                  <w:marTop w:val="0"/>
                  <w:marBottom w:val="0"/>
                  <w:divBdr>
                    <w:top w:val="none" w:sz="0" w:space="0" w:color="auto"/>
                    <w:left w:val="none" w:sz="0" w:space="0" w:color="auto"/>
                    <w:bottom w:val="none" w:sz="0" w:space="0" w:color="auto"/>
                    <w:right w:val="none" w:sz="0" w:space="0" w:color="auto"/>
                  </w:divBdr>
                </w:div>
                <w:div w:id="71709016">
                  <w:marLeft w:val="0"/>
                  <w:marRight w:val="0"/>
                  <w:marTop w:val="0"/>
                  <w:marBottom w:val="0"/>
                  <w:divBdr>
                    <w:top w:val="none" w:sz="0" w:space="0" w:color="auto"/>
                    <w:left w:val="none" w:sz="0" w:space="0" w:color="auto"/>
                    <w:bottom w:val="none" w:sz="0" w:space="0" w:color="auto"/>
                    <w:right w:val="none" w:sz="0" w:space="0" w:color="auto"/>
                  </w:divBdr>
                </w:div>
                <w:div w:id="71709044">
                  <w:marLeft w:val="0"/>
                  <w:marRight w:val="0"/>
                  <w:marTop w:val="0"/>
                  <w:marBottom w:val="0"/>
                  <w:divBdr>
                    <w:top w:val="none" w:sz="0" w:space="0" w:color="auto"/>
                    <w:left w:val="none" w:sz="0" w:space="0" w:color="auto"/>
                    <w:bottom w:val="none" w:sz="0" w:space="0" w:color="auto"/>
                    <w:right w:val="none" w:sz="0" w:space="0" w:color="auto"/>
                  </w:divBdr>
                </w:div>
                <w:div w:id="71709069">
                  <w:marLeft w:val="0"/>
                  <w:marRight w:val="0"/>
                  <w:marTop w:val="0"/>
                  <w:marBottom w:val="0"/>
                  <w:divBdr>
                    <w:top w:val="none" w:sz="0" w:space="0" w:color="auto"/>
                    <w:left w:val="none" w:sz="0" w:space="0" w:color="auto"/>
                    <w:bottom w:val="none" w:sz="0" w:space="0" w:color="auto"/>
                    <w:right w:val="none" w:sz="0" w:space="0" w:color="auto"/>
                  </w:divBdr>
                </w:div>
                <w:div w:id="71709080">
                  <w:marLeft w:val="0"/>
                  <w:marRight w:val="0"/>
                  <w:marTop w:val="0"/>
                  <w:marBottom w:val="0"/>
                  <w:divBdr>
                    <w:top w:val="none" w:sz="0" w:space="0" w:color="auto"/>
                    <w:left w:val="none" w:sz="0" w:space="0" w:color="auto"/>
                    <w:bottom w:val="none" w:sz="0" w:space="0" w:color="auto"/>
                    <w:right w:val="none" w:sz="0" w:space="0" w:color="auto"/>
                  </w:divBdr>
                </w:div>
                <w:div w:id="71709116">
                  <w:marLeft w:val="0"/>
                  <w:marRight w:val="0"/>
                  <w:marTop w:val="0"/>
                  <w:marBottom w:val="0"/>
                  <w:divBdr>
                    <w:top w:val="none" w:sz="0" w:space="0" w:color="auto"/>
                    <w:left w:val="none" w:sz="0" w:space="0" w:color="auto"/>
                    <w:bottom w:val="none" w:sz="0" w:space="0" w:color="auto"/>
                    <w:right w:val="none" w:sz="0" w:space="0" w:color="auto"/>
                  </w:divBdr>
                </w:div>
                <w:div w:id="71709122">
                  <w:marLeft w:val="0"/>
                  <w:marRight w:val="0"/>
                  <w:marTop w:val="0"/>
                  <w:marBottom w:val="0"/>
                  <w:divBdr>
                    <w:top w:val="none" w:sz="0" w:space="0" w:color="auto"/>
                    <w:left w:val="none" w:sz="0" w:space="0" w:color="auto"/>
                    <w:bottom w:val="none" w:sz="0" w:space="0" w:color="auto"/>
                    <w:right w:val="none" w:sz="0" w:space="0" w:color="auto"/>
                  </w:divBdr>
                </w:div>
                <w:div w:id="71709138">
                  <w:marLeft w:val="0"/>
                  <w:marRight w:val="0"/>
                  <w:marTop w:val="0"/>
                  <w:marBottom w:val="0"/>
                  <w:divBdr>
                    <w:top w:val="none" w:sz="0" w:space="0" w:color="auto"/>
                    <w:left w:val="none" w:sz="0" w:space="0" w:color="auto"/>
                    <w:bottom w:val="none" w:sz="0" w:space="0" w:color="auto"/>
                    <w:right w:val="none" w:sz="0" w:space="0" w:color="auto"/>
                  </w:divBdr>
                </w:div>
                <w:div w:id="71709160">
                  <w:marLeft w:val="0"/>
                  <w:marRight w:val="0"/>
                  <w:marTop w:val="0"/>
                  <w:marBottom w:val="0"/>
                  <w:divBdr>
                    <w:top w:val="none" w:sz="0" w:space="0" w:color="auto"/>
                    <w:left w:val="none" w:sz="0" w:space="0" w:color="auto"/>
                    <w:bottom w:val="none" w:sz="0" w:space="0" w:color="auto"/>
                    <w:right w:val="none" w:sz="0" w:space="0" w:color="auto"/>
                  </w:divBdr>
                </w:div>
                <w:div w:id="71709161">
                  <w:marLeft w:val="0"/>
                  <w:marRight w:val="0"/>
                  <w:marTop w:val="0"/>
                  <w:marBottom w:val="0"/>
                  <w:divBdr>
                    <w:top w:val="none" w:sz="0" w:space="0" w:color="auto"/>
                    <w:left w:val="none" w:sz="0" w:space="0" w:color="auto"/>
                    <w:bottom w:val="none" w:sz="0" w:space="0" w:color="auto"/>
                    <w:right w:val="none" w:sz="0" w:space="0" w:color="auto"/>
                  </w:divBdr>
                </w:div>
                <w:div w:id="71709176">
                  <w:marLeft w:val="0"/>
                  <w:marRight w:val="0"/>
                  <w:marTop w:val="0"/>
                  <w:marBottom w:val="0"/>
                  <w:divBdr>
                    <w:top w:val="none" w:sz="0" w:space="0" w:color="auto"/>
                    <w:left w:val="none" w:sz="0" w:space="0" w:color="auto"/>
                    <w:bottom w:val="none" w:sz="0" w:space="0" w:color="auto"/>
                    <w:right w:val="none" w:sz="0" w:space="0" w:color="auto"/>
                  </w:divBdr>
                </w:div>
                <w:div w:id="71709210">
                  <w:marLeft w:val="0"/>
                  <w:marRight w:val="0"/>
                  <w:marTop w:val="0"/>
                  <w:marBottom w:val="0"/>
                  <w:divBdr>
                    <w:top w:val="none" w:sz="0" w:space="0" w:color="auto"/>
                    <w:left w:val="none" w:sz="0" w:space="0" w:color="auto"/>
                    <w:bottom w:val="none" w:sz="0" w:space="0" w:color="auto"/>
                    <w:right w:val="none" w:sz="0" w:space="0" w:color="auto"/>
                  </w:divBdr>
                </w:div>
                <w:div w:id="71709213">
                  <w:marLeft w:val="0"/>
                  <w:marRight w:val="0"/>
                  <w:marTop w:val="0"/>
                  <w:marBottom w:val="0"/>
                  <w:divBdr>
                    <w:top w:val="none" w:sz="0" w:space="0" w:color="auto"/>
                    <w:left w:val="none" w:sz="0" w:space="0" w:color="auto"/>
                    <w:bottom w:val="none" w:sz="0" w:space="0" w:color="auto"/>
                    <w:right w:val="none" w:sz="0" w:space="0" w:color="auto"/>
                  </w:divBdr>
                </w:div>
                <w:div w:id="71709222">
                  <w:marLeft w:val="0"/>
                  <w:marRight w:val="0"/>
                  <w:marTop w:val="0"/>
                  <w:marBottom w:val="0"/>
                  <w:divBdr>
                    <w:top w:val="none" w:sz="0" w:space="0" w:color="auto"/>
                    <w:left w:val="none" w:sz="0" w:space="0" w:color="auto"/>
                    <w:bottom w:val="none" w:sz="0" w:space="0" w:color="auto"/>
                    <w:right w:val="none" w:sz="0" w:space="0" w:color="auto"/>
                  </w:divBdr>
                </w:div>
                <w:div w:id="71709228">
                  <w:marLeft w:val="0"/>
                  <w:marRight w:val="0"/>
                  <w:marTop w:val="0"/>
                  <w:marBottom w:val="0"/>
                  <w:divBdr>
                    <w:top w:val="none" w:sz="0" w:space="0" w:color="auto"/>
                    <w:left w:val="none" w:sz="0" w:space="0" w:color="auto"/>
                    <w:bottom w:val="none" w:sz="0" w:space="0" w:color="auto"/>
                    <w:right w:val="none" w:sz="0" w:space="0" w:color="auto"/>
                  </w:divBdr>
                </w:div>
                <w:div w:id="71709306">
                  <w:marLeft w:val="0"/>
                  <w:marRight w:val="0"/>
                  <w:marTop w:val="0"/>
                  <w:marBottom w:val="0"/>
                  <w:divBdr>
                    <w:top w:val="none" w:sz="0" w:space="0" w:color="auto"/>
                    <w:left w:val="none" w:sz="0" w:space="0" w:color="auto"/>
                    <w:bottom w:val="none" w:sz="0" w:space="0" w:color="auto"/>
                    <w:right w:val="none" w:sz="0" w:space="0" w:color="auto"/>
                  </w:divBdr>
                </w:div>
                <w:div w:id="71709340">
                  <w:marLeft w:val="0"/>
                  <w:marRight w:val="0"/>
                  <w:marTop w:val="0"/>
                  <w:marBottom w:val="0"/>
                  <w:divBdr>
                    <w:top w:val="none" w:sz="0" w:space="0" w:color="auto"/>
                    <w:left w:val="none" w:sz="0" w:space="0" w:color="auto"/>
                    <w:bottom w:val="none" w:sz="0" w:space="0" w:color="auto"/>
                    <w:right w:val="none" w:sz="0" w:space="0" w:color="auto"/>
                  </w:divBdr>
                </w:div>
                <w:div w:id="71709387">
                  <w:marLeft w:val="0"/>
                  <w:marRight w:val="0"/>
                  <w:marTop w:val="0"/>
                  <w:marBottom w:val="0"/>
                  <w:divBdr>
                    <w:top w:val="none" w:sz="0" w:space="0" w:color="auto"/>
                    <w:left w:val="none" w:sz="0" w:space="0" w:color="auto"/>
                    <w:bottom w:val="none" w:sz="0" w:space="0" w:color="auto"/>
                    <w:right w:val="none" w:sz="0" w:space="0" w:color="auto"/>
                  </w:divBdr>
                </w:div>
                <w:div w:id="71709396">
                  <w:marLeft w:val="0"/>
                  <w:marRight w:val="0"/>
                  <w:marTop w:val="0"/>
                  <w:marBottom w:val="0"/>
                  <w:divBdr>
                    <w:top w:val="none" w:sz="0" w:space="0" w:color="auto"/>
                    <w:left w:val="none" w:sz="0" w:space="0" w:color="auto"/>
                    <w:bottom w:val="none" w:sz="0" w:space="0" w:color="auto"/>
                    <w:right w:val="none" w:sz="0" w:space="0" w:color="auto"/>
                  </w:divBdr>
                </w:div>
                <w:div w:id="71709411">
                  <w:marLeft w:val="0"/>
                  <w:marRight w:val="0"/>
                  <w:marTop w:val="0"/>
                  <w:marBottom w:val="0"/>
                  <w:divBdr>
                    <w:top w:val="none" w:sz="0" w:space="0" w:color="auto"/>
                    <w:left w:val="none" w:sz="0" w:space="0" w:color="auto"/>
                    <w:bottom w:val="none" w:sz="0" w:space="0" w:color="auto"/>
                    <w:right w:val="none" w:sz="0" w:space="0" w:color="auto"/>
                  </w:divBdr>
                </w:div>
                <w:div w:id="71709455">
                  <w:marLeft w:val="0"/>
                  <w:marRight w:val="0"/>
                  <w:marTop w:val="0"/>
                  <w:marBottom w:val="0"/>
                  <w:divBdr>
                    <w:top w:val="none" w:sz="0" w:space="0" w:color="auto"/>
                    <w:left w:val="none" w:sz="0" w:space="0" w:color="auto"/>
                    <w:bottom w:val="none" w:sz="0" w:space="0" w:color="auto"/>
                    <w:right w:val="none" w:sz="0" w:space="0" w:color="auto"/>
                  </w:divBdr>
                </w:div>
                <w:div w:id="71709521">
                  <w:marLeft w:val="0"/>
                  <w:marRight w:val="0"/>
                  <w:marTop w:val="0"/>
                  <w:marBottom w:val="0"/>
                  <w:divBdr>
                    <w:top w:val="none" w:sz="0" w:space="0" w:color="auto"/>
                    <w:left w:val="none" w:sz="0" w:space="0" w:color="auto"/>
                    <w:bottom w:val="none" w:sz="0" w:space="0" w:color="auto"/>
                    <w:right w:val="none" w:sz="0" w:space="0" w:color="auto"/>
                  </w:divBdr>
                </w:div>
                <w:div w:id="71709571">
                  <w:marLeft w:val="0"/>
                  <w:marRight w:val="0"/>
                  <w:marTop w:val="0"/>
                  <w:marBottom w:val="0"/>
                  <w:divBdr>
                    <w:top w:val="none" w:sz="0" w:space="0" w:color="auto"/>
                    <w:left w:val="none" w:sz="0" w:space="0" w:color="auto"/>
                    <w:bottom w:val="none" w:sz="0" w:space="0" w:color="auto"/>
                    <w:right w:val="none" w:sz="0" w:space="0" w:color="auto"/>
                  </w:divBdr>
                </w:div>
                <w:div w:id="71709581">
                  <w:marLeft w:val="0"/>
                  <w:marRight w:val="0"/>
                  <w:marTop w:val="0"/>
                  <w:marBottom w:val="0"/>
                  <w:divBdr>
                    <w:top w:val="none" w:sz="0" w:space="0" w:color="auto"/>
                    <w:left w:val="none" w:sz="0" w:space="0" w:color="auto"/>
                    <w:bottom w:val="none" w:sz="0" w:space="0" w:color="auto"/>
                    <w:right w:val="none" w:sz="0" w:space="0" w:color="auto"/>
                  </w:divBdr>
                </w:div>
                <w:div w:id="71709637">
                  <w:marLeft w:val="0"/>
                  <w:marRight w:val="0"/>
                  <w:marTop w:val="0"/>
                  <w:marBottom w:val="0"/>
                  <w:divBdr>
                    <w:top w:val="none" w:sz="0" w:space="0" w:color="auto"/>
                    <w:left w:val="none" w:sz="0" w:space="0" w:color="auto"/>
                    <w:bottom w:val="none" w:sz="0" w:space="0" w:color="auto"/>
                    <w:right w:val="none" w:sz="0" w:space="0" w:color="auto"/>
                  </w:divBdr>
                </w:div>
                <w:div w:id="71709701">
                  <w:marLeft w:val="0"/>
                  <w:marRight w:val="0"/>
                  <w:marTop w:val="0"/>
                  <w:marBottom w:val="0"/>
                  <w:divBdr>
                    <w:top w:val="none" w:sz="0" w:space="0" w:color="auto"/>
                    <w:left w:val="none" w:sz="0" w:space="0" w:color="auto"/>
                    <w:bottom w:val="none" w:sz="0" w:space="0" w:color="auto"/>
                    <w:right w:val="none" w:sz="0" w:space="0" w:color="auto"/>
                  </w:divBdr>
                </w:div>
                <w:div w:id="71709702">
                  <w:marLeft w:val="0"/>
                  <w:marRight w:val="0"/>
                  <w:marTop w:val="0"/>
                  <w:marBottom w:val="0"/>
                  <w:divBdr>
                    <w:top w:val="none" w:sz="0" w:space="0" w:color="auto"/>
                    <w:left w:val="none" w:sz="0" w:space="0" w:color="auto"/>
                    <w:bottom w:val="none" w:sz="0" w:space="0" w:color="auto"/>
                    <w:right w:val="none" w:sz="0" w:space="0" w:color="auto"/>
                  </w:divBdr>
                </w:div>
                <w:div w:id="71709709">
                  <w:marLeft w:val="0"/>
                  <w:marRight w:val="0"/>
                  <w:marTop w:val="0"/>
                  <w:marBottom w:val="0"/>
                  <w:divBdr>
                    <w:top w:val="none" w:sz="0" w:space="0" w:color="auto"/>
                    <w:left w:val="none" w:sz="0" w:space="0" w:color="auto"/>
                    <w:bottom w:val="none" w:sz="0" w:space="0" w:color="auto"/>
                    <w:right w:val="none" w:sz="0" w:space="0" w:color="auto"/>
                  </w:divBdr>
                </w:div>
                <w:div w:id="71709735">
                  <w:marLeft w:val="0"/>
                  <w:marRight w:val="0"/>
                  <w:marTop w:val="0"/>
                  <w:marBottom w:val="0"/>
                  <w:divBdr>
                    <w:top w:val="none" w:sz="0" w:space="0" w:color="auto"/>
                    <w:left w:val="none" w:sz="0" w:space="0" w:color="auto"/>
                    <w:bottom w:val="none" w:sz="0" w:space="0" w:color="auto"/>
                    <w:right w:val="none" w:sz="0" w:space="0" w:color="auto"/>
                  </w:divBdr>
                </w:div>
                <w:div w:id="71709813">
                  <w:marLeft w:val="0"/>
                  <w:marRight w:val="0"/>
                  <w:marTop w:val="0"/>
                  <w:marBottom w:val="0"/>
                  <w:divBdr>
                    <w:top w:val="none" w:sz="0" w:space="0" w:color="auto"/>
                    <w:left w:val="none" w:sz="0" w:space="0" w:color="auto"/>
                    <w:bottom w:val="none" w:sz="0" w:space="0" w:color="auto"/>
                    <w:right w:val="none" w:sz="0" w:space="0" w:color="auto"/>
                  </w:divBdr>
                </w:div>
                <w:div w:id="71709816">
                  <w:marLeft w:val="0"/>
                  <w:marRight w:val="0"/>
                  <w:marTop w:val="0"/>
                  <w:marBottom w:val="0"/>
                  <w:divBdr>
                    <w:top w:val="none" w:sz="0" w:space="0" w:color="auto"/>
                    <w:left w:val="none" w:sz="0" w:space="0" w:color="auto"/>
                    <w:bottom w:val="none" w:sz="0" w:space="0" w:color="auto"/>
                    <w:right w:val="none" w:sz="0" w:space="0" w:color="auto"/>
                  </w:divBdr>
                </w:div>
                <w:div w:id="71709821">
                  <w:marLeft w:val="0"/>
                  <w:marRight w:val="0"/>
                  <w:marTop w:val="0"/>
                  <w:marBottom w:val="0"/>
                  <w:divBdr>
                    <w:top w:val="none" w:sz="0" w:space="0" w:color="auto"/>
                    <w:left w:val="none" w:sz="0" w:space="0" w:color="auto"/>
                    <w:bottom w:val="none" w:sz="0" w:space="0" w:color="auto"/>
                    <w:right w:val="none" w:sz="0" w:space="0" w:color="auto"/>
                  </w:divBdr>
                </w:div>
                <w:div w:id="71709843">
                  <w:marLeft w:val="0"/>
                  <w:marRight w:val="0"/>
                  <w:marTop w:val="0"/>
                  <w:marBottom w:val="0"/>
                  <w:divBdr>
                    <w:top w:val="none" w:sz="0" w:space="0" w:color="auto"/>
                    <w:left w:val="none" w:sz="0" w:space="0" w:color="auto"/>
                    <w:bottom w:val="none" w:sz="0" w:space="0" w:color="auto"/>
                    <w:right w:val="none" w:sz="0" w:space="0" w:color="auto"/>
                  </w:divBdr>
                </w:div>
                <w:div w:id="71709853">
                  <w:marLeft w:val="0"/>
                  <w:marRight w:val="0"/>
                  <w:marTop w:val="0"/>
                  <w:marBottom w:val="0"/>
                  <w:divBdr>
                    <w:top w:val="none" w:sz="0" w:space="0" w:color="auto"/>
                    <w:left w:val="none" w:sz="0" w:space="0" w:color="auto"/>
                    <w:bottom w:val="none" w:sz="0" w:space="0" w:color="auto"/>
                    <w:right w:val="none" w:sz="0" w:space="0" w:color="auto"/>
                  </w:divBdr>
                </w:div>
                <w:div w:id="71709892">
                  <w:marLeft w:val="0"/>
                  <w:marRight w:val="0"/>
                  <w:marTop w:val="0"/>
                  <w:marBottom w:val="0"/>
                  <w:divBdr>
                    <w:top w:val="none" w:sz="0" w:space="0" w:color="auto"/>
                    <w:left w:val="none" w:sz="0" w:space="0" w:color="auto"/>
                    <w:bottom w:val="none" w:sz="0" w:space="0" w:color="auto"/>
                    <w:right w:val="none" w:sz="0" w:space="0" w:color="auto"/>
                  </w:divBdr>
                </w:div>
                <w:div w:id="71709908">
                  <w:marLeft w:val="0"/>
                  <w:marRight w:val="0"/>
                  <w:marTop w:val="0"/>
                  <w:marBottom w:val="0"/>
                  <w:divBdr>
                    <w:top w:val="none" w:sz="0" w:space="0" w:color="auto"/>
                    <w:left w:val="none" w:sz="0" w:space="0" w:color="auto"/>
                    <w:bottom w:val="none" w:sz="0" w:space="0" w:color="auto"/>
                    <w:right w:val="none" w:sz="0" w:space="0" w:color="auto"/>
                  </w:divBdr>
                </w:div>
                <w:div w:id="71709916">
                  <w:marLeft w:val="0"/>
                  <w:marRight w:val="0"/>
                  <w:marTop w:val="0"/>
                  <w:marBottom w:val="0"/>
                  <w:divBdr>
                    <w:top w:val="none" w:sz="0" w:space="0" w:color="auto"/>
                    <w:left w:val="none" w:sz="0" w:space="0" w:color="auto"/>
                    <w:bottom w:val="none" w:sz="0" w:space="0" w:color="auto"/>
                    <w:right w:val="none" w:sz="0" w:space="0" w:color="auto"/>
                  </w:divBdr>
                </w:div>
                <w:div w:id="71709937">
                  <w:marLeft w:val="0"/>
                  <w:marRight w:val="0"/>
                  <w:marTop w:val="0"/>
                  <w:marBottom w:val="0"/>
                  <w:divBdr>
                    <w:top w:val="none" w:sz="0" w:space="0" w:color="auto"/>
                    <w:left w:val="none" w:sz="0" w:space="0" w:color="auto"/>
                    <w:bottom w:val="none" w:sz="0" w:space="0" w:color="auto"/>
                    <w:right w:val="none" w:sz="0" w:space="0" w:color="auto"/>
                  </w:divBdr>
                </w:div>
                <w:div w:id="71709941">
                  <w:marLeft w:val="0"/>
                  <w:marRight w:val="0"/>
                  <w:marTop w:val="0"/>
                  <w:marBottom w:val="0"/>
                  <w:divBdr>
                    <w:top w:val="none" w:sz="0" w:space="0" w:color="auto"/>
                    <w:left w:val="none" w:sz="0" w:space="0" w:color="auto"/>
                    <w:bottom w:val="none" w:sz="0" w:space="0" w:color="auto"/>
                    <w:right w:val="none" w:sz="0" w:space="0" w:color="auto"/>
                  </w:divBdr>
                </w:div>
                <w:div w:id="71709961">
                  <w:marLeft w:val="0"/>
                  <w:marRight w:val="0"/>
                  <w:marTop w:val="0"/>
                  <w:marBottom w:val="0"/>
                  <w:divBdr>
                    <w:top w:val="none" w:sz="0" w:space="0" w:color="auto"/>
                    <w:left w:val="none" w:sz="0" w:space="0" w:color="auto"/>
                    <w:bottom w:val="none" w:sz="0" w:space="0" w:color="auto"/>
                    <w:right w:val="none" w:sz="0" w:space="0" w:color="auto"/>
                  </w:divBdr>
                </w:div>
                <w:div w:id="717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756">
          <w:marLeft w:val="0"/>
          <w:marRight w:val="0"/>
          <w:marTop w:val="0"/>
          <w:marBottom w:val="0"/>
          <w:divBdr>
            <w:top w:val="none" w:sz="0" w:space="0" w:color="auto"/>
            <w:left w:val="none" w:sz="0" w:space="0" w:color="auto"/>
            <w:bottom w:val="none" w:sz="0" w:space="0" w:color="auto"/>
            <w:right w:val="none" w:sz="0" w:space="0" w:color="auto"/>
          </w:divBdr>
          <w:divsChild>
            <w:div w:id="71708062">
              <w:marLeft w:val="0"/>
              <w:marRight w:val="0"/>
              <w:marTop w:val="0"/>
              <w:marBottom w:val="0"/>
              <w:divBdr>
                <w:top w:val="none" w:sz="0" w:space="0" w:color="auto"/>
                <w:left w:val="none" w:sz="0" w:space="0" w:color="auto"/>
                <w:bottom w:val="none" w:sz="0" w:space="0" w:color="auto"/>
                <w:right w:val="none" w:sz="0" w:space="0" w:color="auto"/>
              </w:divBdr>
              <w:divsChild>
                <w:div w:id="71706681">
                  <w:marLeft w:val="0"/>
                  <w:marRight w:val="0"/>
                  <w:marTop w:val="0"/>
                  <w:marBottom w:val="0"/>
                  <w:divBdr>
                    <w:top w:val="none" w:sz="0" w:space="0" w:color="auto"/>
                    <w:left w:val="none" w:sz="0" w:space="0" w:color="auto"/>
                    <w:bottom w:val="none" w:sz="0" w:space="0" w:color="auto"/>
                    <w:right w:val="none" w:sz="0" w:space="0" w:color="auto"/>
                  </w:divBdr>
                </w:div>
                <w:div w:id="71706693">
                  <w:marLeft w:val="0"/>
                  <w:marRight w:val="0"/>
                  <w:marTop w:val="0"/>
                  <w:marBottom w:val="0"/>
                  <w:divBdr>
                    <w:top w:val="none" w:sz="0" w:space="0" w:color="auto"/>
                    <w:left w:val="none" w:sz="0" w:space="0" w:color="auto"/>
                    <w:bottom w:val="none" w:sz="0" w:space="0" w:color="auto"/>
                    <w:right w:val="none" w:sz="0" w:space="0" w:color="auto"/>
                  </w:divBdr>
                </w:div>
                <w:div w:id="71706697">
                  <w:marLeft w:val="0"/>
                  <w:marRight w:val="0"/>
                  <w:marTop w:val="0"/>
                  <w:marBottom w:val="0"/>
                  <w:divBdr>
                    <w:top w:val="none" w:sz="0" w:space="0" w:color="auto"/>
                    <w:left w:val="none" w:sz="0" w:space="0" w:color="auto"/>
                    <w:bottom w:val="none" w:sz="0" w:space="0" w:color="auto"/>
                    <w:right w:val="none" w:sz="0" w:space="0" w:color="auto"/>
                  </w:divBdr>
                </w:div>
                <w:div w:id="71706706">
                  <w:marLeft w:val="0"/>
                  <w:marRight w:val="0"/>
                  <w:marTop w:val="0"/>
                  <w:marBottom w:val="0"/>
                  <w:divBdr>
                    <w:top w:val="none" w:sz="0" w:space="0" w:color="auto"/>
                    <w:left w:val="none" w:sz="0" w:space="0" w:color="auto"/>
                    <w:bottom w:val="none" w:sz="0" w:space="0" w:color="auto"/>
                    <w:right w:val="none" w:sz="0" w:space="0" w:color="auto"/>
                  </w:divBdr>
                </w:div>
                <w:div w:id="71706751">
                  <w:marLeft w:val="0"/>
                  <w:marRight w:val="0"/>
                  <w:marTop w:val="0"/>
                  <w:marBottom w:val="0"/>
                  <w:divBdr>
                    <w:top w:val="none" w:sz="0" w:space="0" w:color="auto"/>
                    <w:left w:val="none" w:sz="0" w:space="0" w:color="auto"/>
                    <w:bottom w:val="none" w:sz="0" w:space="0" w:color="auto"/>
                    <w:right w:val="none" w:sz="0" w:space="0" w:color="auto"/>
                  </w:divBdr>
                </w:div>
                <w:div w:id="71706790">
                  <w:marLeft w:val="0"/>
                  <w:marRight w:val="0"/>
                  <w:marTop w:val="0"/>
                  <w:marBottom w:val="0"/>
                  <w:divBdr>
                    <w:top w:val="none" w:sz="0" w:space="0" w:color="auto"/>
                    <w:left w:val="none" w:sz="0" w:space="0" w:color="auto"/>
                    <w:bottom w:val="none" w:sz="0" w:space="0" w:color="auto"/>
                    <w:right w:val="none" w:sz="0" w:space="0" w:color="auto"/>
                  </w:divBdr>
                </w:div>
                <w:div w:id="71706796">
                  <w:marLeft w:val="0"/>
                  <w:marRight w:val="0"/>
                  <w:marTop w:val="0"/>
                  <w:marBottom w:val="0"/>
                  <w:divBdr>
                    <w:top w:val="none" w:sz="0" w:space="0" w:color="auto"/>
                    <w:left w:val="none" w:sz="0" w:space="0" w:color="auto"/>
                    <w:bottom w:val="none" w:sz="0" w:space="0" w:color="auto"/>
                    <w:right w:val="none" w:sz="0" w:space="0" w:color="auto"/>
                  </w:divBdr>
                </w:div>
                <w:div w:id="71706830">
                  <w:marLeft w:val="0"/>
                  <w:marRight w:val="0"/>
                  <w:marTop w:val="0"/>
                  <w:marBottom w:val="0"/>
                  <w:divBdr>
                    <w:top w:val="none" w:sz="0" w:space="0" w:color="auto"/>
                    <w:left w:val="none" w:sz="0" w:space="0" w:color="auto"/>
                    <w:bottom w:val="none" w:sz="0" w:space="0" w:color="auto"/>
                    <w:right w:val="none" w:sz="0" w:space="0" w:color="auto"/>
                  </w:divBdr>
                </w:div>
                <w:div w:id="71706848">
                  <w:marLeft w:val="0"/>
                  <w:marRight w:val="0"/>
                  <w:marTop w:val="0"/>
                  <w:marBottom w:val="0"/>
                  <w:divBdr>
                    <w:top w:val="none" w:sz="0" w:space="0" w:color="auto"/>
                    <w:left w:val="none" w:sz="0" w:space="0" w:color="auto"/>
                    <w:bottom w:val="none" w:sz="0" w:space="0" w:color="auto"/>
                    <w:right w:val="none" w:sz="0" w:space="0" w:color="auto"/>
                  </w:divBdr>
                </w:div>
                <w:div w:id="71706879">
                  <w:marLeft w:val="0"/>
                  <w:marRight w:val="0"/>
                  <w:marTop w:val="0"/>
                  <w:marBottom w:val="0"/>
                  <w:divBdr>
                    <w:top w:val="none" w:sz="0" w:space="0" w:color="auto"/>
                    <w:left w:val="none" w:sz="0" w:space="0" w:color="auto"/>
                    <w:bottom w:val="none" w:sz="0" w:space="0" w:color="auto"/>
                    <w:right w:val="none" w:sz="0" w:space="0" w:color="auto"/>
                  </w:divBdr>
                </w:div>
                <w:div w:id="71706887">
                  <w:marLeft w:val="0"/>
                  <w:marRight w:val="0"/>
                  <w:marTop w:val="0"/>
                  <w:marBottom w:val="0"/>
                  <w:divBdr>
                    <w:top w:val="none" w:sz="0" w:space="0" w:color="auto"/>
                    <w:left w:val="none" w:sz="0" w:space="0" w:color="auto"/>
                    <w:bottom w:val="none" w:sz="0" w:space="0" w:color="auto"/>
                    <w:right w:val="none" w:sz="0" w:space="0" w:color="auto"/>
                  </w:divBdr>
                </w:div>
                <w:div w:id="71706935">
                  <w:marLeft w:val="0"/>
                  <w:marRight w:val="0"/>
                  <w:marTop w:val="0"/>
                  <w:marBottom w:val="0"/>
                  <w:divBdr>
                    <w:top w:val="none" w:sz="0" w:space="0" w:color="auto"/>
                    <w:left w:val="none" w:sz="0" w:space="0" w:color="auto"/>
                    <w:bottom w:val="none" w:sz="0" w:space="0" w:color="auto"/>
                    <w:right w:val="none" w:sz="0" w:space="0" w:color="auto"/>
                  </w:divBdr>
                </w:div>
                <w:div w:id="71706938">
                  <w:marLeft w:val="0"/>
                  <w:marRight w:val="0"/>
                  <w:marTop w:val="0"/>
                  <w:marBottom w:val="0"/>
                  <w:divBdr>
                    <w:top w:val="none" w:sz="0" w:space="0" w:color="auto"/>
                    <w:left w:val="none" w:sz="0" w:space="0" w:color="auto"/>
                    <w:bottom w:val="none" w:sz="0" w:space="0" w:color="auto"/>
                    <w:right w:val="none" w:sz="0" w:space="0" w:color="auto"/>
                  </w:divBdr>
                </w:div>
                <w:div w:id="71706944">
                  <w:marLeft w:val="0"/>
                  <w:marRight w:val="0"/>
                  <w:marTop w:val="0"/>
                  <w:marBottom w:val="0"/>
                  <w:divBdr>
                    <w:top w:val="none" w:sz="0" w:space="0" w:color="auto"/>
                    <w:left w:val="none" w:sz="0" w:space="0" w:color="auto"/>
                    <w:bottom w:val="none" w:sz="0" w:space="0" w:color="auto"/>
                    <w:right w:val="none" w:sz="0" w:space="0" w:color="auto"/>
                  </w:divBdr>
                </w:div>
                <w:div w:id="71706978">
                  <w:marLeft w:val="0"/>
                  <w:marRight w:val="0"/>
                  <w:marTop w:val="0"/>
                  <w:marBottom w:val="0"/>
                  <w:divBdr>
                    <w:top w:val="none" w:sz="0" w:space="0" w:color="auto"/>
                    <w:left w:val="none" w:sz="0" w:space="0" w:color="auto"/>
                    <w:bottom w:val="none" w:sz="0" w:space="0" w:color="auto"/>
                    <w:right w:val="none" w:sz="0" w:space="0" w:color="auto"/>
                  </w:divBdr>
                </w:div>
                <w:div w:id="71707024">
                  <w:marLeft w:val="0"/>
                  <w:marRight w:val="0"/>
                  <w:marTop w:val="0"/>
                  <w:marBottom w:val="0"/>
                  <w:divBdr>
                    <w:top w:val="none" w:sz="0" w:space="0" w:color="auto"/>
                    <w:left w:val="none" w:sz="0" w:space="0" w:color="auto"/>
                    <w:bottom w:val="none" w:sz="0" w:space="0" w:color="auto"/>
                    <w:right w:val="none" w:sz="0" w:space="0" w:color="auto"/>
                  </w:divBdr>
                </w:div>
                <w:div w:id="71707052">
                  <w:marLeft w:val="0"/>
                  <w:marRight w:val="0"/>
                  <w:marTop w:val="0"/>
                  <w:marBottom w:val="0"/>
                  <w:divBdr>
                    <w:top w:val="none" w:sz="0" w:space="0" w:color="auto"/>
                    <w:left w:val="none" w:sz="0" w:space="0" w:color="auto"/>
                    <w:bottom w:val="none" w:sz="0" w:space="0" w:color="auto"/>
                    <w:right w:val="none" w:sz="0" w:space="0" w:color="auto"/>
                  </w:divBdr>
                </w:div>
                <w:div w:id="71707053">
                  <w:marLeft w:val="0"/>
                  <w:marRight w:val="0"/>
                  <w:marTop w:val="0"/>
                  <w:marBottom w:val="0"/>
                  <w:divBdr>
                    <w:top w:val="none" w:sz="0" w:space="0" w:color="auto"/>
                    <w:left w:val="none" w:sz="0" w:space="0" w:color="auto"/>
                    <w:bottom w:val="none" w:sz="0" w:space="0" w:color="auto"/>
                    <w:right w:val="none" w:sz="0" w:space="0" w:color="auto"/>
                  </w:divBdr>
                </w:div>
                <w:div w:id="71707066">
                  <w:marLeft w:val="0"/>
                  <w:marRight w:val="0"/>
                  <w:marTop w:val="0"/>
                  <w:marBottom w:val="0"/>
                  <w:divBdr>
                    <w:top w:val="none" w:sz="0" w:space="0" w:color="auto"/>
                    <w:left w:val="none" w:sz="0" w:space="0" w:color="auto"/>
                    <w:bottom w:val="none" w:sz="0" w:space="0" w:color="auto"/>
                    <w:right w:val="none" w:sz="0" w:space="0" w:color="auto"/>
                  </w:divBdr>
                </w:div>
                <w:div w:id="71707086">
                  <w:marLeft w:val="0"/>
                  <w:marRight w:val="0"/>
                  <w:marTop w:val="0"/>
                  <w:marBottom w:val="0"/>
                  <w:divBdr>
                    <w:top w:val="none" w:sz="0" w:space="0" w:color="auto"/>
                    <w:left w:val="none" w:sz="0" w:space="0" w:color="auto"/>
                    <w:bottom w:val="none" w:sz="0" w:space="0" w:color="auto"/>
                    <w:right w:val="none" w:sz="0" w:space="0" w:color="auto"/>
                  </w:divBdr>
                </w:div>
                <w:div w:id="71707140">
                  <w:marLeft w:val="0"/>
                  <w:marRight w:val="0"/>
                  <w:marTop w:val="0"/>
                  <w:marBottom w:val="0"/>
                  <w:divBdr>
                    <w:top w:val="none" w:sz="0" w:space="0" w:color="auto"/>
                    <w:left w:val="none" w:sz="0" w:space="0" w:color="auto"/>
                    <w:bottom w:val="none" w:sz="0" w:space="0" w:color="auto"/>
                    <w:right w:val="none" w:sz="0" w:space="0" w:color="auto"/>
                  </w:divBdr>
                </w:div>
                <w:div w:id="71707150">
                  <w:marLeft w:val="0"/>
                  <w:marRight w:val="0"/>
                  <w:marTop w:val="0"/>
                  <w:marBottom w:val="0"/>
                  <w:divBdr>
                    <w:top w:val="none" w:sz="0" w:space="0" w:color="auto"/>
                    <w:left w:val="none" w:sz="0" w:space="0" w:color="auto"/>
                    <w:bottom w:val="none" w:sz="0" w:space="0" w:color="auto"/>
                    <w:right w:val="none" w:sz="0" w:space="0" w:color="auto"/>
                  </w:divBdr>
                </w:div>
                <w:div w:id="71707156">
                  <w:marLeft w:val="0"/>
                  <w:marRight w:val="0"/>
                  <w:marTop w:val="0"/>
                  <w:marBottom w:val="0"/>
                  <w:divBdr>
                    <w:top w:val="none" w:sz="0" w:space="0" w:color="auto"/>
                    <w:left w:val="none" w:sz="0" w:space="0" w:color="auto"/>
                    <w:bottom w:val="none" w:sz="0" w:space="0" w:color="auto"/>
                    <w:right w:val="none" w:sz="0" w:space="0" w:color="auto"/>
                  </w:divBdr>
                </w:div>
                <w:div w:id="71707158">
                  <w:marLeft w:val="0"/>
                  <w:marRight w:val="0"/>
                  <w:marTop w:val="0"/>
                  <w:marBottom w:val="0"/>
                  <w:divBdr>
                    <w:top w:val="none" w:sz="0" w:space="0" w:color="auto"/>
                    <w:left w:val="none" w:sz="0" w:space="0" w:color="auto"/>
                    <w:bottom w:val="none" w:sz="0" w:space="0" w:color="auto"/>
                    <w:right w:val="none" w:sz="0" w:space="0" w:color="auto"/>
                  </w:divBdr>
                </w:div>
                <w:div w:id="71707197">
                  <w:marLeft w:val="0"/>
                  <w:marRight w:val="0"/>
                  <w:marTop w:val="0"/>
                  <w:marBottom w:val="0"/>
                  <w:divBdr>
                    <w:top w:val="none" w:sz="0" w:space="0" w:color="auto"/>
                    <w:left w:val="none" w:sz="0" w:space="0" w:color="auto"/>
                    <w:bottom w:val="none" w:sz="0" w:space="0" w:color="auto"/>
                    <w:right w:val="none" w:sz="0" w:space="0" w:color="auto"/>
                  </w:divBdr>
                </w:div>
                <w:div w:id="71707233">
                  <w:marLeft w:val="0"/>
                  <w:marRight w:val="0"/>
                  <w:marTop w:val="0"/>
                  <w:marBottom w:val="0"/>
                  <w:divBdr>
                    <w:top w:val="none" w:sz="0" w:space="0" w:color="auto"/>
                    <w:left w:val="none" w:sz="0" w:space="0" w:color="auto"/>
                    <w:bottom w:val="none" w:sz="0" w:space="0" w:color="auto"/>
                    <w:right w:val="none" w:sz="0" w:space="0" w:color="auto"/>
                  </w:divBdr>
                </w:div>
                <w:div w:id="71707269">
                  <w:marLeft w:val="0"/>
                  <w:marRight w:val="0"/>
                  <w:marTop w:val="0"/>
                  <w:marBottom w:val="0"/>
                  <w:divBdr>
                    <w:top w:val="none" w:sz="0" w:space="0" w:color="auto"/>
                    <w:left w:val="none" w:sz="0" w:space="0" w:color="auto"/>
                    <w:bottom w:val="none" w:sz="0" w:space="0" w:color="auto"/>
                    <w:right w:val="none" w:sz="0" w:space="0" w:color="auto"/>
                  </w:divBdr>
                </w:div>
                <w:div w:id="71707324">
                  <w:marLeft w:val="0"/>
                  <w:marRight w:val="0"/>
                  <w:marTop w:val="0"/>
                  <w:marBottom w:val="0"/>
                  <w:divBdr>
                    <w:top w:val="none" w:sz="0" w:space="0" w:color="auto"/>
                    <w:left w:val="none" w:sz="0" w:space="0" w:color="auto"/>
                    <w:bottom w:val="none" w:sz="0" w:space="0" w:color="auto"/>
                    <w:right w:val="none" w:sz="0" w:space="0" w:color="auto"/>
                  </w:divBdr>
                </w:div>
                <w:div w:id="71707377">
                  <w:marLeft w:val="0"/>
                  <w:marRight w:val="0"/>
                  <w:marTop w:val="0"/>
                  <w:marBottom w:val="0"/>
                  <w:divBdr>
                    <w:top w:val="none" w:sz="0" w:space="0" w:color="auto"/>
                    <w:left w:val="none" w:sz="0" w:space="0" w:color="auto"/>
                    <w:bottom w:val="none" w:sz="0" w:space="0" w:color="auto"/>
                    <w:right w:val="none" w:sz="0" w:space="0" w:color="auto"/>
                  </w:divBdr>
                </w:div>
                <w:div w:id="71707407">
                  <w:marLeft w:val="0"/>
                  <w:marRight w:val="0"/>
                  <w:marTop w:val="0"/>
                  <w:marBottom w:val="0"/>
                  <w:divBdr>
                    <w:top w:val="none" w:sz="0" w:space="0" w:color="auto"/>
                    <w:left w:val="none" w:sz="0" w:space="0" w:color="auto"/>
                    <w:bottom w:val="none" w:sz="0" w:space="0" w:color="auto"/>
                    <w:right w:val="none" w:sz="0" w:space="0" w:color="auto"/>
                  </w:divBdr>
                </w:div>
                <w:div w:id="71707456">
                  <w:marLeft w:val="0"/>
                  <w:marRight w:val="0"/>
                  <w:marTop w:val="0"/>
                  <w:marBottom w:val="0"/>
                  <w:divBdr>
                    <w:top w:val="none" w:sz="0" w:space="0" w:color="auto"/>
                    <w:left w:val="none" w:sz="0" w:space="0" w:color="auto"/>
                    <w:bottom w:val="none" w:sz="0" w:space="0" w:color="auto"/>
                    <w:right w:val="none" w:sz="0" w:space="0" w:color="auto"/>
                  </w:divBdr>
                </w:div>
                <w:div w:id="71707462">
                  <w:marLeft w:val="0"/>
                  <w:marRight w:val="0"/>
                  <w:marTop w:val="0"/>
                  <w:marBottom w:val="0"/>
                  <w:divBdr>
                    <w:top w:val="none" w:sz="0" w:space="0" w:color="auto"/>
                    <w:left w:val="none" w:sz="0" w:space="0" w:color="auto"/>
                    <w:bottom w:val="none" w:sz="0" w:space="0" w:color="auto"/>
                    <w:right w:val="none" w:sz="0" w:space="0" w:color="auto"/>
                  </w:divBdr>
                </w:div>
                <w:div w:id="71707506">
                  <w:marLeft w:val="0"/>
                  <w:marRight w:val="0"/>
                  <w:marTop w:val="0"/>
                  <w:marBottom w:val="0"/>
                  <w:divBdr>
                    <w:top w:val="none" w:sz="0" w:space="0" w:color="auto"/>
                    <w:left w:val="none" w:sz="0" w:space="0" w:color="auto"/>
                    <w:bottom w:val="none" w:sz="0" w:space="0" w:color="auto"/>
                    <w:right w:val="none" w:sz="0" w:space="0" w:color="auto"/>
                  </w:divBdr>
                </w:div>
                <w:div w:id="71707551">
                  <w:marLeft w:val="0"/>
                  <w:marRight w:val="0"/>
                  <w:marTop w:val="0"/>
                  <w:marBottom w:val="0"/>
                  <w:divBdr>
                    <w:top w:val="none" w:sz="0" w:space="0" w:color="auto"/>
                    <w:left w:val="none" w:sz="0" w:space="0" w:color="auto"/>
                    <w:bottom w:val="none" w:sz="0" w:space="0" w:color="auto"/>
                    <w:right w:val="none" w:sz="0" w:space="0" w:color="auto"/>
                  </w:divBdr>
                </w:div>
                <w:div w:id="71707554">
                  <w:marLeft w:val="0"/>
                  <w:marRight w:val="0"/>
                  <w:marTop w:val="0"/>
                  <w:marBottom w:val="0"/>
                  <w:divBdr>
                    <w:top w:val="none" w:sz="0" w:space="0" w:color="auto"/>
                    <w:left w:val="none" w:sz="0" w:space="0" w:color="auto"/>
                    <w:bottom w:val="none" w:sz="0" w:space="0" w:color="auto"/>
                    <w:right w:val="none" w:sz="0" w:space="0" w:color="auto"/>
                  </w:divBdr>
                </w:div>
                <w:div w:id="71707592">
                  <w:marLeft w:val="0"/>
                  <w:marRight w:val="0"/>
                  <w:marTop w:val="0"/>
                  <w:marBottom w:val="0"/>
                  <w:divBdr>
                    <w:top w:val="none" w:sz="0" w:space="0" w:color="auto"/>
                    <w:left w:val="none" w:sz="0" w:space="0" w:color="auto"/>
                    <w:bottom w:val="none" w:sz="0" w:space="0" w:color="auto"/>
                    <w:right w:val="none" w:sz="0" w:space="0" w:color="auto"/>
                  </w:divBdr>
                </w:div>
                <w:div w:id="71707607">
                  <w:marLeft w:val="0"/>
                  <w:marRight w:val="0"/>
                  <w:marTop w:val="0"/>
                  <w:marBottom w:val="0"/>
                  <w:divBdr>
                    <w:top w:val="none" w:sz="0" w:space="0" w:color="auto"/>
                    <w:left w:val="none" w:sz="0" w:space="0" w:color="auto"/>
                    <w:bottom w:val="none" w:sz="0" w:space="0" w:color="auto"/>
                    <w:right w:val="none" w:sz="0" w:space="0" w:color="auto"/>
                  </w:divBdr>
                </w:div>
                <w:div w:id="71707642">
                  <w:marLeft w:val="0"/>
                  <w:marRight w:val="0"/>
                  <w:marTop w:val="0"/>
                  <w:marBottom w:val="0"/>
                  <w:divBdr>
                    <w:top w:val="none" w:sz="0" w:space="0" w:color="auto"/>
                    <w:left w:val="none" w:sz="0" w:space="0" w:color="auto"/>
                    <w:bottom w:val="none" w:sz="0" w:space="0" w:color="auto"/>
                    <w:right w:val="none" w:sz="0" w:space="0" w:color="auto"/>
                  </w:divBdr>
                </w:div>
                <w:div w:id="71707653">
                  <w:marLeft w:val="0"/>
                  <w:marRight w:val="0"/>
                  <w:marTop w:val="0"/>
                  <w:marBottom w:val="0"/>
                  <w:divBdr>
                    <w:top w:val="none" w:sz="0" w:space="0" w:color="auto"/>
                    <w:left w:val="none" w:sz="0" w:space="0" w:color="auto"/>
                    <w:bottom w:val="none" w:sz="0" w:space="0" w:color="auto"/>
                    <w:right w:val="none" w:sz="0" w:space="0" w:color="auto"/>
                  </w:divBdr>
                </w:div>
                <w:div w:id="71707691">
                  <w:marLeft w:val="0"/>
                  <w:marRight w:val="0"/>
                  <w:marTop w:val="0"/>
                  <w:marBottom w:val="0"/>
                  <w:divBdr>
                    <w:top w:val="none" w:sz="0" w:space="0" w:color="auto"/>
                    <w:left w:val="none" w:sz="0" w:space="0" w:color="auto"/>
                    <w:bottom w:val="none" w:sz="0" w:space="0" w:color="auto"/>
                    <w:right w:val="none" w:sz="0" w:space="0" w:color="auto"/>
                  </w:divBdr>
                </w:div>
                <w:div w:id="71707716">
                  <w:marLeft w:val="0"/>
                  <w:marRight w:val="0"/>
                  <w:marTop w:val="0"/>
                  <w:marBottom w:val="0"/>
                  <w:divBdr>
                    <w:top w:val="none" w:sz="0" w:space="0" w:color="auto"/>
                    <w:left w:val="none" w:sz="0" w:space="0" w:color="auto"/>
                    <w:bottom w:val="none" w:sz="0" w:space="0" w:color="auto"/>
                    <w:right w:val="none" w:sz="0" w:space="0" w:color="auto"/>
                  </w:divBdr>
                </w:div>
                <w:div w:id="71707809">
                  <w:marLeft w:val="0"/>
                  <w:marRight w:val="0"/>
                  <w:marTop w:val="0"/>
                  <w:marBottom w:val="0"/>
                  <w:divBdr>
                    <w:top w:val="none" w:sz="0" w:space="0" w:color="auto"/>
                    <w:left w:val="none" w:sz="0" w:space="0" w:color="auto"/>
                    <w:bottom w:val="none" w:sz="0" w:space="0" w:color="auto"/>
                    <w:right w:val="none" w:sz="0" w:space="0" w:color="auto"/>
                  </w:divBdr>
                </w:div>
                <w:div w:id="71707814">
                  <w:marLeft w:val="0"/>
                  <w:marRight w:val="0"/>
                  <w:marTop w:val="0"/>
                  <w:marBottom w:val="0"/>
                  <w:divBdr>
                    <w:top w:val="none" w:sz="0" w:space="0" w:color="auto"/>
                    <w:left w:val="none" w:sz="0" w:space="0" w:color="auto"/>
                    <w:bottom w:val="none" w:sz="0" w:space="0" w:color="auto"/>
                    <w:right w:val="none" w:sz="0" w:space="0" w:color="auto"/>
                  </w:divBdr>
                </w:div>
                <w:div w:id="71707816">
                  <w:marLeft w:val="0"/>
                  <w:marRight w:val="0"/>
                  <w:marTop w:val="0"/>
                  <w:marBottom w:val="0"/>
                  <w:divBdr>
                    <w:top w:val="none" w:sz="0" w:space="0" w:color="auto"/>
                    <w:left w:val="none" w:sz="0" w:space="0" w:color="auto"/>
                    <w:bottom w:val="none" w:sz="0" w:space="0" w:color="auto"/>
                    <w:right w:val="none" w:sz="0" w:space="0" w:color="auto"/>
                  </w:divBdr>
                </w:div>
                <w:div w:id="71707825">
                  <w:marLeft w:val="0"/>
                  <w:marRight w:val="0"/>
                  <w:marTop w:val="0"/>
                  <w:marBottom w:val="0"/>
                  <w:divBdr>
                    <w:top w:val="none" w:sz="0" w:space="0" w:color="auto"/>
                    <w:left w:val="none" w:sz="0" w:space="0" w:color="auto"/>
                    <w:bottom w:val="none" w:sz="0" w:space="0" w:color="auto"/>
                    <w:right w:val="none" w:sz="0" w:space="0" w:color="auto"/>
                  </w:divBdr>
                </w:div>
                <w:div w:id="71707839">
                  <w:marLeft w:val="0"/>
                  <w:marRight w:val="0"/>
                  <w:marTop w:val="0"/>
                  <w:marBottom w:val="0"/>
                  <w:divBdr>
                    <w:top w:val="none" w:sz="0" w:space="0" w:color="auto"/>
                    <w:left w:val="none" w:sz="0" w:space="0" w:color="auto"/>
                    <w:bottom w:val="none" w:sz="0" w:space="0" w:color="auto"/>
                    <w:right w:val="none" w:sz="0" w:space="0" w:color="auto"/>
                  </w:divBdr>
                </w:div>
                <w:div w:id="71707877">
                  <w:marLeft w:val="0"/>
                  <w:marRight w:val="0"/>
                  <w:marTop w:val="0"/>
                  <w:marBottom w:val="0"/>
                  <w:divBdr>
                    <w:top w:val="none" w:sz="0" w:space="0" w:color="auto"/>
                    <w:left w:val="none" w:sz="0" w:space="0" w:color="auto"/>
                    <w:bottom w:val="none" w:sz="0" w:space="0" w:color="auto"/>
                    <w:right w:val="none" w:sz="0" w:space="0" w:color="auto"/>
                  </w:divBdr>
                </w:div>
                <w:div w:id="71707950">
                  <w:marLeft w:val="0"/>
                  <w:marRight w:val="0"/>
                  <w:marTop w:val="0"/>
                  <w:marBottom w:val="0"/>
                  <w:divBdr>
                    <w:top w:val="none" w:sz="0" w:space="0" w:color="auto"/>
                    <w:left w:val="none" w:sz="0" w:space="0" w:color="auto"/>
                    <w:bottom w:val="none" w:sz="0" w:space="0" w:color="auto"/>
                    <w:right w:val="none" w:sz="0" w:space="0" w:color="auto"/>
                  </w:divBdr>
                </w:div>
                <w:div w:id="71708044">
                  <w:marLeft w:val="0"/>
                  <w:marRight w:val="0"/>
                  <w:marTop w:val="0"/>
                  <w:marBottom w:val="0"/>
                  <w:divBdr>
                    <w:top w:val="none" w:sz="0" w:space="0" w:color="auto"/>
                    <w:left w:val="none" w:sz="0" w:space="0" w:color="auto"/>
                    <w:bottom w:val="none" w:sz="0" w:space="0" w:color="auto"/>
                    <w:right w:val="none" w:sz="0" w:space="0" w:color="auto"/>
                  </w:divBdr>
                </w:div>
                <w:div w:id="71708051">
                  <w:marLeft w:val="0"/>
                  <w:marRight w:val="0"/>
                  <w:marTop w:val="0"/>
                  <w:marBottom w:val="0"/>
                  <w:divBdr>
                    <w:top w:val="none" w:sz="0" w:space="0" w:color="auto"/>
                    <w:left w:val="none" w:sz="0" w:space="0" w:color="auto"/>
                    <w:bottom w:val="none" w:sz="0" w:space="0" w:color="auto"/>
                    <w:right w:val="none" w:sz="0" w:space="0" w:color="auto"/>
                  </w:divBdr>
                </w:div>
                <w:div w:id="71708076">
                  <w:marLeft w:val="0"/>
                  <w:marRight w:val="0"/>
                  <w:marTop w:val="0"/>
                  <w:marBottom w:val="0"/>
                  <w:divBdr>
                    <w:top w:val="none" w:sz="0" w:space="0" w:color="auto"/>
                    <w:left w:val="none" w:sz="0" w:space="0" w:color="auto"/>
                    <w:bottom w:val="none" w:sz="0" w:space="0" w:color="auto"/>
                    <w:right w:val="none" w:sz="0" w:space="0" w:color="auto"/>
                  </w:divBdr>
                </w:div>
                <w:div w:id="71708095">
                  <w:marLeft w:val="0"/>
                  <w:marRight w:val="0"/>
                  <w:marTop w:val="0"/>
                  <w:marBottom w:val="0"/>
                  <w:divBdr>
                    <w:top w:val="none" w:sz="0" w:space="0" w:color="auto"/>
                    <w:left w:val="none" w:sz="0" w:space="0" w:color="auto"/>
                    <w:bottom w:val="none" w:sz="0" w:space="0" w:color="auto"/>
                    <w:right w:val="none" w:sz="0" w:space="0" w:color="auto"/>
                  </w:divBdr>
                </w:div>
                <w:div w:id="71708096">
                  <w:marLeft w:val="0"/>
                  <w:marRight w:val="0"/>
                  <w:marTop w:val="0"/>
                  <w:marBottom w:val="0"/>
                  <w:divBdr>
                    <w:top w:val="none" w:sz="0" w:space="0" w:color="auto"/>
                    <w:left w:val="none" w:sz="0" w:space="0" w:color="auto"/>
                    <w:bottom w:val="none" w:sz="0" w:space="0" w:color="auto"/>
                    <w:right w:val="none" w:sz="0" w:space="0" w:color="auto"/>
                  </w:divBdr>
                </w:div>
                <w:div w:id="71708108">
                  <w:marLeft w:val="0"/>
                  <w:marRight w:val="0"/>
                  <w:marTop w:val="0"/>
                  <w:marBottom w:val="0"/>
                  <w:divBdr>
                    <w:top w:val="none" w:sz="0" w:space="0" w:color="auto"/>
                    <w:left w:val="none" w:sz="0" w:space="0" w:color="auto"/>
                    <w:bottom w:val="none" w:sz="0" w:space="0" w:color="auto"/>
                    <w:right w:val="none" w:sz="0" w:space="0" w:color="auto"/>
                  </w:divBdr>
                </w:div>
                <w:div w:id="71708123">
                  <w:marLeft w:val="0"/>
                  <w:marRight w:val="0"/>
                  <w:marTop w:val="0"/>
                  <w:marBottom w:val="0"/>
                  <w:divBdr>
                    <w:top w:val="none" w:sz="0" w:space="0" w:color="auto"/>
                    <w:left w:val="none" w:sz="0" w:space="0" w:color="auto"/>
                    <w:bottom w:val="none" w:sz="0" w:space="0" w:color="auto"/>
                    <w:right w:val="none" w:sz="0" w:space="0" w:color="auto"/>
                  </w:divBdr>
                </w:div>
                <w:div w:id="71708131">
                  <w:marLeft w:val="0"/>
                  <w:marRight w:val="0"/>
                  <w:marTop w:val="0"/>
                  <w:marBottom w:val="0"/>
                  <w:divBdr>
                    <w:top w:val="none" w:sz="0" w:space="0" w:color="auto"/>
                    <w:left w:val="none" w:sz="0" w:space="0" w:color="auto"/>
                    <w:bottom w:val="none" w:sz="0" w:space="0" w:color="auto"/>
                    <w:right w:val="none" w:sz="0" w:space="0" w:color="auto"/>
                  </w:divBdr>
                </w:div>
                <w:div w:id="71708140">
                  <w:marLeft w:val="0"/>
                  <w:marRight w:val="0"/>
                  <w:marTop w:val="0"/>
                  <w:marBottom w:val="0"/>
                  <w:divBdr>
                    <w:top w:val="none" w:sz="0" w:space="0" w:color="auto"/>
                    <w:left w:val="none" w:sz="0" w:space="0" w:color="auto"/>
                    <w:bottom w:val="none" w:sz="0" w:space="0" w:color="auto"/>
                    <w:right w:val="none" w:sz="0" w:space="0" w:color="auto"/>
                  </w:divBdr>
                </w:div>
                <w:div w:id="71708148">
                  <w:marLeft w:val="0"/>
                  <w:marRight w:val="0"/>
                  <w:marTop w:val="0"/>
                  <w:marBottom w:val="0"/>
                  <w:divBdr>
                    <w:top w:val="none" w:sz="0" w:space="0" w:color="auto"/>
                    <w:left w:val="none" w:sz="0" w:space="0" w:color="auto"/>
                    <w:bottom w:val="none" w:sz="0" w:space="0" w:color="auto"/>
                    <w:right w:val="none" w:sz="0" w:space="0" w:color="auto"/>
                  </w:divBdr>
                </w:div>
                <w:div w:id="71708161">
                  <w:marLeft w:val="0"/>
                  <w:marRight w:val="0"/>
                  <w:marTop w:val="0"/>
                  <w:marBottom w:val="0"/>
                  <w:divBdr>
                    <w:top w:val="none" w:sz="0" w:space="0" w:color="auto"/>
                    <w:left w:val="none" w:sz="0" w:space="0" w:color="auto"/>
                    <w:bottom w:val="none" w:sz="0" w:space="0" w:color="auto"/>
                    <w:right w:val="none" w:sz="0" w:space="0" w:color="auto"/>
                  </w:divBdr>
                </w:div>
                <w:div w:id="71708199">
                  <w:marLeft w:val="0"/>
                  <w:marRight w:val="0"/>
                  <w:marTop w:val="0"/>
                  <w:marBottom w:val="0"/>
                  <w:divBdr>
                    <w:top w:val="none" w:sz="0" w:space="0" w:color="auto"/>
                    <w:left w:val="none" w:sz="0" w:space="0" w:color="auto"/>
                    <w:bottom w:val="none" w:sz="0" w:space="0" w:color="auto"/>
                    <w:right w:val="none" w:sz="0" w:space="0" w:color="auto"/>
                  </w:divBdr>
                </w:div>
                <w:div w:id="71708222">
                  <w:marLeft w:val="0"/>
                  <w:marRight w:val="0"/>
                  <w:marTop w:val="0"/>
                  <w:marBottom w:val="0"/>
                  <w:divBdr>
                    <w:top w:val="none" w:sz="0" w:space="0" w:color="auto"/>
                    <w:left w:val="none" w:sz="0" w:space="0" w:color="auto"/>
                    <w:bottom w:val="none" w:sz="0" w:space="0" w:color="auto"/>
                    <w:right w:val="none" w:sz="0" w:space="0" w:color="auto"/>
                  </w:divBdr>
                </w:div>
                <w:div w:id="71708240">
                  <w:marLeft w:val="0"/>
                  <w:marRight w:val="0"/>
                  <w:marTop w:val="0"/>
                  <w:marBottom w:val="0"/>
                  <w:divBdr>
                    <w:top w:val="none" w:sz="0" w:space="0" w:color="auto"/>
                    <w:left w:val="none" w:sz="0" w:space="0" w:color="auto"/>
                    <w:bottom w:val="none" w:sz="0" w:space="0" w:color="auto"/>
                    <w:right w:val="none" w:sz="0" w:space="0" w:color="auto"/>
                  </w:divBdr>
                </w:div>
                <w:div w:id="71708290">
                  <w:marLeft w:val="0"/>
                  <w:marRight w:val="0"/>
                  <w:marTop w:val="0"/>
                  <w:marBottom w:val="0"/>
                  <w:divBdr>
                    <w:top w:val="none" w:sz="0" w:space="0" w:color="auto"/>
                    <w:left w:val="none" w:sz="0" w:space="0" w:color="auto"/>
                    <w:bottom w:val="none" w:sz="0" w:space="0" w:color="auto"/>
                    <w:right w:val="none" w:sz="0" w:space="0" w:color="auto"/>
                  </w:divBdr>
                </w:div>
                <w:div w:id="71708303">
                  <w:marLeft w:val="0"/>
                  <w:marRight w:val="0"/>
                  <w:marTop w:val="0"/>
                  <w:marBottom w:val="0"/>
                  <w:divBdr>
                    <w:top w:val="none" w:sz="0" w:space="0" w:color="auto"/>
                    <w:left w:val="none" w:sz="0" w:space="0" w:color="auto"/>
                    <w:bottom w:val="none" w:sz="0" w:space="0" w:color="auto"/>
                    <w:right w:val="none" w:sz="0" w:space="0" w:color="auto"/>
                  </w:divBdr>
                </w:div>
                <w:div w:id="71708316">
                  <w:marLeft w:val="0"/>
                  <w:marRight w:val="0"/>
                  <w:marTop w:val="0"/>
                  <w:marBottom w:val="0"/>
                  <w:divBdr>
                    <w:top w:val="none" w:sz="0" w:space="0" w:color="auto"/>
                    <w:left w:val="none" w:sz="0" w:space="0" w:color="auto"/>
                    <w:bottom w:val="none" w:sz="0" w:space="0" w:color="auto"/>
                    <w:right w:val="none" w:sz="0" w:space="0" w:color="auto"/>
                  </w:divBdr>
                </w:div>
                <w:div w:id="71708339">
                  <w:marLeft w:val="0"/>
                  <w:marRight w:val="0"/>
                  <w:marTop w:val="0"/>
                  <w:marBottom w:val="0"/>
                  <w:divBdr>
                    <w:top w:val="none" w:sz="0" w:space="0" w:color="auto"/>
                    <w:left w:val="none" w:sz="0" w:space="0" w:color="auto"/>
                    <w:bottom w:val="none" w:sz="0" w:space="0" w:color="auto"/>
                    <w:right w:val="none" w:sz="0" w:space="0" w:color="auto"/>
                  </w:divBdr>
                </w:div>
                <w:div w:id="71708371">
                  <w:marLeft w:val="0"/>
                  <w:marRight w:val="0"/>
                  <w:marTop w:val="0"/>
                  <w:marBottom w:val="0"/>
                  <w:divBdr>
                    <w:top w:val="none" w:sz="0" w:space="0" w:color="auto"/>
                    <w:left w:val="none" w:sz="0" w:space="0" w:color="auto"/>
                    <w:bottom w:val="none" w:sz="0" w:space="0" w:color="auto"/>
                    <w:right w:val="none" w:sz="0" w:space="0" w:color="auto"/>
                  </w:divBdr>
                </w:div>
                <w:div w:id="71708388">
                  <w:marLeft w:val="0"/>
                  <w:marRight w:val="0"/>
                  <w:marTop w:val="0"/>
                  <w:marBottom w:val="0"/>
                  <w:divBdr>
                    <w:top w:val="none" w:sz="0" w:space="0" w:color="auto"/>
                    <w:left w:val="none" w:sz="0" w:space="0" w:color="auto"/>
                    <w:bottom w:val="none" w:sz="0" w:space="0" w:color="auto"/>
                    <w:right w:val="none" w:sz="0" w:space="0" w:color="auto"/>
                  </w:divBdr>
                </w:div>
                <w:div w:id="71708405">
                  <w:marLeft w:val="0"/>
                  <w:marRight w:val="0"/>
                  <w:marTop w:val="0"/>
                  <w:marBottom w:val="0"/>
                  <w:divBdr>
                    <w:top w:val="none" w:sz="0" w:space="0" w:color="auto"/>
                    <w:left w:val="none" w:sz="0" w:space="0" w:color="auto"/>
                    <w:bottom w:val="none" w:sz="0" w:space="0" w:color="auto"/>
                    <w:right w:val="none" w:sz="0" w:space="0" w:color="auto"/>
                  </w:divBdr>
                </w:div>
                <w:div w:id="71708492">
                  <w:marLeft w:val="0"/>
                  <w:marRight w:val="0"/>
                  <w:marTop w:val="0"/>
                  <w:marBottom w:val="0"/>
                  <w:divBdr>
                    <w:top w:val="none" w:sz="0" w:space="0" w:color="auto"/>
                    <w:left w:val="none" w:sz="0" w:space="0" w:color="auto"/>
                    <w:bottom w:val="none" w:sz="0" w:space="0" w:color="auto"/>
                    <w:right w:val="none" w:sz="0" w:space="0" w:color="auto"/>
                  </w:divBdr>
                </w:div>
                <w:div w:id="71708508">
                  <w:marLeft w:val="0"/>
                  <w:marRight w:val="0"/>
                  <w:marTop w:val="0"/>
                  <w:marBottom w:val="0"/>
                  <w:divBdr>
                    <w:top w:val="none" w:sz="0" w:space="0" w:color="auto"/>
                    <w:left w:val="none" w:sz="0" w:space="0" w:color="auto"/>
                    <w:bottom w:val="none" w:sz="0" w:space="0" w:color="auto"/>
                    <w:right w:val="none" w:sz="0" w:space="0" w:color="auto"/>
                  </w:divBdr>
                </w:div>
                <w:div w:id="71708576">
                  <w:marLeft w:val="0"/>
                  <w:marRight w:val="0"/>
                  <w:marTop w:val="0"/>
                  <w:marBottom w:val="0"/>
                  <w:divBdr>
                    <w:top w:val="none" w:sz="0" w:space="0" w:color="auto"/>
                    <w:left w:val="none" w:sz="0" w:space="0" w:color="auto"/>
                    <w:bottom w:val="none" w:sz="0" w:space="0" w:color="auto"/>
                    <w:right w:val="none" w:sz="0" w:space="0" w:color="auto"/>
                  </w:divBdr>
                </w:div>
                <w:div w:id="71708617">
                  <w:marLeft w:val="0"/>
                  <w:marRight w:val="0"/>
                  <w:marTop w:val="0"/>
                  <w:marBottom w:val="0"/>
                  <w:divBdr>
                    <w:top w:val="none" w:sz="0" w:space="0" w:color="auto"/>
                    <w:left w:val="none" w:sz="0" w:space="0" w:color="auto"/>
                    <w:bottom w:val="none" w:sz="0" w:space="0" w:color="auto"/>
                    <w:right w:val="none" w:sz="0" w:space="0" w:color="auto"/>
                  </w:divBdr>
                </w:div>
                <w:div w:id="71708655">
                  <w:marLeft w:val="0"/>
                  <w:marRight w:val="0"/>
                  <w:marTop w:val="0"/>
                  <w:marBottom w:val="0"/>
                  <w:divBdr>
                    <w:top w:val="none" w:sz="0" w:space="0" w:color="auto"/>
                    <w:left w:val="none" w:sz="0" w:space="0" w:color="auto"/>
                    <w:bottom w:val="none" w:sz="0" w:space="0" w:color="auto"/>
                    <w:right w:val="none" w:sz="0" w:space="0" w:color="auto"/>
                  </w:divBdr>
                </w:div>
                <w:div w:id="71708686">
                  <w:marLeft w:val="0"/>
                  <w:marRight w:val="0"/>
                  <w:marTop w:val="0"/>
                  <w:marBottom w:val="0"/>
                  <w:divBdr>
                    <w:top w:val="none" w:sz="0" w:space="0" w:color="auto"/>
                    <w:left w:val="none" w:sz="0" w:space="0" w:color="auto"/>
                    <w:bottom w:val="none" w:sz="0" w:space="0" w:color="auto"/>
                    <w:right w:val="none" w:sz="0" w:space="0" w:color="auto"/>
                  </w:divBdr>
                </w:div>
                <w:div w:id="71708706">
                  <w:marLeft w:val="0"/>
                  <w:marRight w:val="0"/>
                  <w:marTop w:val="0"/>
                  <w:marBottom w:val="0"/>
                  <w:divBdr>
                    <w:top w:val="none" w:sz="0" w:space="0" w:color="auto"/>
                    <w:left w:val="none" w:sz="0" w:space="0" w:color="auto"/>
                    <w:bottom w:val="none" w:sz="0" w:space="0" w:color="auto"/>
                    <w:right w:val="none" w:sz="0" w:space="0" w:color="auto"/>
                  </w:divBdr>
                </w:div>
                <w:div w:id="71708718">
                  <w:marLeft w:val="0"/>
                  <w:marRight w:val="0"/>
                  <w:marTop w:val="0"/>
                  <w:marBottom w:val="0"/>
                  <w:divBdr>
                    <w:top w:val="none" w:sz="0" w:space="0" w:color="auto"/>
                    <w:left w:val="none" w:sz="0" w:space="0" w:color="auto"/>
                    <w:bottom w:val="none" w:sz="0" w:space="0" w:color="auto"/>
                    <w:right w:val="none" w:sz="0" w:space="0" w:color="auto"/>
                  </w:divBdr>
                </w:div>
                <w:div w:id="71708724">
                  <w:marLeft w:val="0"/>
                  <w:marRight w:val="0"/>
                  <w:marTop w:val="0"/>
                  <w:marBottom w:val="0"/>
                  <w:divBdr>
                    <w:top w:val="none" w:sz="0" w:space="0" w:color="auto"/>
                    <w:left w:val="none" w:sz="0" w:space="0" w:color="auto"/>
                    <w:bottom w:val="none" w:sz="0" w:space="0" w:color="auto"/>
                    <w:right w:val="none" w:sz="0" w:space="0" w:color="auto"/>
                  </w:divBdr>
                </w:div>
                <w:div w:id="71708744">
                  <w:marLeft w:val="0"/>
                  <w:marRight w:val="0"/>
                  <w:marTop w:val="0"/>
                  <w:marBottom w:val="0"/>
                  <w:divBdr>
                    <w:top w:val="none" w:sz="0" w:space="0" w:color="auto"/>
                    <w:left w:val="none" w:sz="0" w:space="0" w:color="auto"/>
                    <w:bottom w:val="none" w:sz="0" w:space="0" w:color="auto"/>
                    <w:right w:val="none" w:sz="0" w:space="0" w:color="auto"/>
                  </w:divBdr>
                </w:div>
                <w:div w:id="71708769">
                  <w:marLeft w:val="0"/>
                  <w:marRight w:val="0"/>
                  <w:marTop w:val="0"/>
                  <w:marBottom w:val="0"/>
                  <w:divBdr>
                    <w:top w:val="none" w:sz="0" w:space="0" w:color="auto"/>
                    <w:left w:val="none" w:sz="0" w:space="0" w:color="auto"/>
                    <w:bottom w:val="none" w:sz="0" w:space="0" w:color="auto"/>
                    <w:right w:val="none" w:sz="0" w:space="0" w:color="auto"/>
                  </w:divBdr>
                </w:div>
                <w:div w:id="71708812">
                  <w:marLeft w:val="0"/>
                  <w:marRight w:val="0"/>
                  <w:marTop w:val="0"/>
                  <w:marBottom w:val="0"/>
                  <w:divBdr>
                    <w:top w:val="none" w:sz="0" w:space="0" w:color="auto"/>
                    <w:left w:val="none" w:sz="0" w:space="0" w:color="auto"/>
                    <w:bottom w:val="none" w:sz="0" w:space="0" w:color="auto"/>
                    <w:right w:val="none" w:sz="0" w:space="0" w:color="auto"/>
                  </w:divBdr>
                </w:div>
                <w:div w:id="71708835">
                  <w:marLeft w:val="0"/>
                  <w:marRight w:val="0"/>
                  <w:marTop w:val="0"/>
                  <w:marBottom w:val="0"/>
                  <w:divBdr>
                    <w:top w:val="none" w:sz="0" w:space="0" w:color="auto"/>
                    <w:left w:val="none" w:sz="0" w:space="0" w:color="auto"/>
                    <w:bottom w:val="none" w:sz="0" w:space="0" w:color="auto"/>
                    <w:right w:val="none" w:sz="0" w:space="0" w:color="auto"/>
                  </w:divBdr>
                </w:div>
                <w:div w:id="71709030">
                  <w:marLeft w:val="0"/>
                  <w:marRight w:val="0"/>
                  <w:marTop w:val="0"/>
                  <w:marBottom w:val="0"/>
                  <w:divBdr>
                    <w:top w:val="none" w:sz="0" w:space="0" w:color="auto"/>
                    <w:left w:val="none" w:sz="0" w:space="0" w:color="auto"/>
                    <w:bottom w:val="none" w:sz="0" w:space="0" w:color="auto"/>
                    <w:right w:val="none" w:sz="0" w:space="0" w:color="auto"/>
                  </w:divBdr>
                </w:div>
                <w:div w:id="71709061">
                  <w:marLeft w:val="0"/>
                  <w:marRight w:val="0"/>
                  <w:marTop w:val="0"/>
                  <w:marBottom w:val="0"/>
                  <w:divBdr>
                    <w:top w:val="none" w:sz="0" w:space="0" w:color="auto"/>
                    <w:left w:val="none" w:sz="0" w:space="0" w:color="auto"/>
                    <w:bottom w:val="none" w:sz="0" w:space="0" w:color="auto"/>
                    <w:right w:val="none" w:sz="0" w:space="0" w:color="auto"/>
                  </w:divBdr>
                </w:div>
                <w:div w:id="71709104">
                  <w:marLeft w:val="0"/>
                  <w:marRight w:val="0"/>
                  <w:marTop w:val="0"/>
                  <w:marBottom w:val="0"/>
                  <w:divBdr>
                    <w:top w:val="none" w:sz="0" w:space="0" w:color="auto"/>
                    <w:left w:val="none" w:sz="0" w:space="0" w:color="auto"/>
                    <w:bottom w:val="none" w:sz="0" w:space="0" w:color="auto"/>
                    <w:right w:val="none" w:sz="0" w:space="0" w:color="auto"/>
                  </w:divBdr>
                </w:div>
                <w:div w:id="71709136">
                  <w:marLeft w:val="0"/>
                  <w:marRight w:val="0"/>
                  <w:marTop w:val="0"/>
                  <w:marBottom w:val="0"/>
                  <w:divBdr>
                    <w:top w:val="none" w:sz="0" w:space="0" w:color="auto"/>
                    <w:left w:val="none" w:sz="0" w:space="0" w:color="auto"/>
                    <w:bottom w:val="none" w:sz="0" w:space="0" w:color="auto"/>
                    <w:right w:val="none" w:sz="0" w:space="0" w:color="auto"/>
                  </w:divBdr>
                </w:div>
                <w:div w:id="71709214">
                  <w:marLeft w:val="0"/>
                  <w:marRight w:val="0"/>
                  <w:marTop w:val="0"/>
                  <w:marBottom w:val="0"/>
                  <w:divBdr>
                    <w:top w:val="none" w:sz="0" w:space="0" w:color="auto"/>
                    <w:left w:val="none" w:sz="0" w:space="0" w:color="auto"/>
                    <w:bottom w:val="none" w:sz="0" w:space="0" w:color="auto"/>
                    <w:right w:val="none" w:sz="0" w:space="0" w:color="auto"/>
                  </w:divBdr>
                </w:div>
                <w:div w:id="71709249">
                  <w:marLeft w:val="0"/>
                  <w:marRight w:val="0"/>
                  <w:marTop w:val="0"/>
                  <w:marBottom w:val="0"/>
                  <w:divBdr>
                    <w:top w:val="none" w:sz="0" w:space="0" w:color="auto"/>
                    <w:left w:val="none" w:sz="0" w:space="0" w:color="auto"/>
                    <w:bottom w:val="none" w:sz="0" w:space="0" w:color="auto"/>
                    <w:right w:val="none" w:sz="0" w:space="0" w:color="auto"/>
                  </w:divBdr>
                </w:div>
                <w:div w:id="71709289">
                  <w:marLeft w:val="0"/>
                  <w:marRight w:val="0"/>
                  <w:marTop w:val="0"/>
                  <w:marBottom w:val="0"/>
                  <w:divBdr>
                    <w:top w:val="none" w:sz="0" w:space="0" w:color="auto"/>
                    <w:left w:val="none" w:sz="0" w:space="0" w:color="auto"/>
                    <w:bottom w:val="none" w:sz="0" w:space="0" w:color="auto"/>
                    <w:right w:val="none" w:sz="0" w:space="0" w:color="auto"/>
                  </w:divBdr>
                </w:div>
                <w:div w:id="71709297">
                  <w:marLeft w:val="0"/>
                  <w:marRight w:val="0"/>
                  <w:marTop w:val="0"/>
                  <w:marBottom w:val="0"/>
                  <w:divBdr>
                    <w:top w:val="none" w:sz="0" w:space="0" w:color="auto"/>
                    <w:left w:val="none" w:sz="0" w:space="0" w:color="auto"/>
                    <w:bottom w:val="none" w:sz="0" w:space="0" w:color="auto"/>
                    <w:right w:val="none" w:sz="0" w:space="0" w:color="auto"/>
                  </w:divBdr>
                </w:div>
                <w:div w:id="71709313">
                  <w:marLeft w:val="0"/>
                  <w:marRight w:val="0"/>
                  <w:marTop w:val="0"/>
                  <w:marBottom w:val="0"/>
                  <w:divBdr>
                    <w:top w:val="none" w:sz="0" w:space="0" w:color="auto"/>
                    <w:left w:val="none" w:sz="0" w:space="0" w:color="auto"/>
                    <w:bottom w:val="none" w:sz="0" w:space="0" w:color="auto"/>
                    <w:right w:val="none" w:sz="0" w:space="0" w:color="auto"/>
                  </w:divBdr>
                </w:div>
                <w:div w:id="71709318">
                  <w:marLeft w:val="0"/>
                  <w:marRight w:val="0"/>
                  <w:marTop w:val="0"/>
                  <w:marBottom w:val="0"/>
                  <w:divBdr>
                    <w:top w:val="none" w:sz="0" w:space="0" w:color="auto"/>
                    <w:left w:val="none" w:sz="0" w:space="0" w:color="auto"/>
                    <w:bottom w:val="none" w:sz="0" w:space="0" w:color="auto"/>
                    <w:right w:val="none" w:sz="0" w:space="0" w:color="auto"/>
                  </w:divBdr>
                </w:div>
                <w:div w:id="71709319">
                  <w:marLeft w:val="0"/>
                  <w:marRight w:val="0"/>
                  <w:marTop w:val="0"/>
                  <w:marBottom w:val="0"/>
                  <w:divBdr>
                    <w:top w:val="none" w:sz="0" w:space="0" w:color="auto"/>
                    <w:left w:val="none" w:sz="0" w:space="0" w:color="auto"/>
                    <w:bottom w:val="none" w:sz="0" w:space="0" w:color="auto"/>
                    <w:right w:val="none" w:sz="0" w:space="0" w:color="auto"/>
                  </w:divBdr>
                </w:div>
                <w:div w:id="71709321">
                  <w:marLeft w:val="0"/>
                  <w:marRight w:val="0"/>
                  <w:marTop w:val="0"/>
                  <w:marBottom w:val="0"/>
                  <w:divBdr>
                    <w:top w:val="none" w:sz="0" w:space="0" w:color="auto"/>
                    <w:left w:val="none" w:sz="0" w:space="0" w:color="auto"/>
                    <w:bottom w:val="none" w:sz="0" w:space="0" w:color="auto"/>
                    <w:right w:val="none" w:sz="0" w:space="0" w:color="auto"/>
                  </w:divBdr>
                </w:div>
                <w:div w:id="71709367">
                  <w:marLeft w:val="0"/>
                  <w:marRight w:val="0"/>
                  <w:marTop w:val="0"/>
                  <w:marBottom w:val="0"/>
                  <w:divBdr>
                    <w:top w:val="none" w:sz="0" w:space="0" w:color="auto"/>
                    <w:left w:val="none" w:sz="0" w:space="0" w:color="auto"/>
                    <w:bottom w:val="none" w:sz="0" w:space="0" w:color="auto"/>
                    <w:right w:val="none" w:sz="0" w:space="0" w:color="auto"/>
                  </w:divBdr>
                </w:div>
                <w:div w:id="71709430">
                  <w:marLeft w:val="0"/>
                  <w:marRight w:val="0"/>
                  <w:marTop w:val="0"/>
                  <w:marBottom w:val="0"/>
                  <w:divBdr>
                    <w:top w:val="none" w:sz="0" w:space="0" w:color="auto"/>
                    <w:left w:val="none" w:sz="0" w:space="0" w:color="auto"/>
                    <w:bottom w:val="none" w:sz="0" w:space="0" w:color="auto"/>
                    <w:right w:val="none" w:sz="0" w:space="0" w:color="auto"/>
                  </w:divBdr>
                </w:div>
                <w:div w:id="71709463">
                  <w:marLeft w:val="0"/>
                  <w:marRight w:val="0"/>
                  <w:marTop w:val="0"/>
                  <w:marBottom w:val="0"/>
                  <w:divBdr>
                    <w:top w:val="none" w:sz="0" w:space="0" w:color="auto"/>
                    <w:left w:val="none" w:sz="0" w:space="0" w:color="auto"/>
                    <w:bottom w:val="none" w:sz="0" w:space="0" w:color="auto"/>
                    <w:right w:val="none" w:sz="0" w:space="0" w:color="auto"/>
                  </w:divBdr>
                </w:div>
                <w:div w:id="71709584">
                  <w:marLeft w:val="0"/>
                  <w:marRight w:val="0"/>
                  <w:marTop w:val="0"/>
                  <w:marBottom w:val="0"/>
                  <w:divBdr>
                    <w:top w:val="none" w:sz="0" w:space="0" w:color="auto"/>
                    <w:left w:val="none" w:sz="0" w:space="0" w:color="auto"/>
                    <w:bottom w:val="none" w:sz="0" w:space="0" w:color="auto"/>
                    <w:right w:val="none" w:sz="0" w:space="0" w:color="auto"/>
                  </w:divBdr>
                </w:div>
                <w:div w:id="71709593">
                  <w:marLeft w:val="0"/>
                  <w:marRight w:val="0"/>
                  <w:marTop w:val="0"/>
                  <w:marBottom w:val="0"/>
                  <w:divBdr>
                    <w:top w:val="none" w:sz="0" w:space="0" w:color="auto"/>
                    <w:left w:val="none" w:sz="0" w:space="0" w:color="auto"/>
                    <w:bottom w:val="none" w:sz="0" w:space="0" w:color="auto"/>
                    <w:right w:val="none" w:sz="0" w:space="0" w:color="auto"/>
                  </w:divBdr>
                </w:div>
                <w:div w:id="71709602">
                  <w:marLeft w:val="0"/>
                  <w:marRight w:val="0"/>
                  <w:marTop w:val="0"/>
                  <w:marBottom w:val="0"/>
                  <w:divBdr>
                    <w:top w:val="none" w:sz="0" w:space="0" w:color="auto"/>
                    <w:left w:val="none" w:sz="0" w:space="0" w:color="auto"/>
                    <w:bottom w:val="none" w:sz="0" w:space="0" w:color="auto"/>
                    <w:right w:val="none" w:sz="0" w:space="0" w:color="auto"/>
                  </w:divBdr>
                </w:div>
                <w:div w:id="71709617">
                  <w:marLeft w:val="0"/>
                  <w:marRight w:val="0"/>
                  <w:marTop w:val="0"/>
                  <w:marBottom w:val="0"/>
                  <w:divBdr>
                    <w:top w:val="none" w:sz="0" w:space="0" w:color="auto"/>
                    <w:left w:val="none" w:sz="0" w:space="0" w:color="auto"/>
                    <w:bottom w:val="none" w:sz="0" w:space="0" w:color="auto"/>
                    <w:right w:val="none" w:sz="0" w:space="0" w:color="auto"/>
                  </w:divBdr>
                </w:div>
                <w:div w:id="71709631">
                  <w:marLeft w:val="0"/>
                  <w:marRight w:val="0"/>
                  <w:marTop w:val="0"/>
                  <w:marBottom w:val="0"/>
                  <w:divBdr>
                    <w:top w:val="none" w:sz="0" w:space="0" w:color="auto"/>
                    <w:left w:val="none" w:sz="0" w:space="0" w:color="auto"/>
                    <w:bottom w:val="none" w:sz="0" w:space="0" w:color="auto"/>
                    <w:right w:val="none" w:sz="0" w:space="0" w:color="auto"/>
                  </w:divBdr>
                </w:div>
                <w:div w:id="71709632">
                  <w:marLeft w:val="0"/>
                  <w:marRight w:val="0"/>
                  <w:marTop w:val="0"/>
                  <w:marBottom w:val="0"/>
                  <w:divBdr>
                    <w:top w:val="none" w:sz="0" w:space="0" w:color="auto"/>
                    <w:left w:val="none" w:sz="0" w:space="0" w:color="auto"/>
                    <w:bottom w:val="none" w:sz="0" w:space="0" w:color="auto"/>
                    <w:right w:val="none" w:sz="0" w:space="0" w:color="auto"/>
                  </w:divBdr>
                </w:div>
                <w:div w:id="71709635">
                  <w:marLeft w:val="0"/>
                  <w:marRight w:val="0"/>
                  <w:marTop w:val="0"/>
                  <w:marBottom w:val="0"/>
                  <w:divBdr>
                    <w:top w:val="none" w:sz="0" w:space="0" w:color="auto"/>
                    <w:left w:val="none" w:sz="0" w:space="0" w:color="auto"/>
                    <w:bottom w:val="none" w:sz="0" w:space="0" w:color="auto"/>
                    <w:right w:val="none" w:sz="0" w:space="0" w:color="auto"/>
                  </w:divBdr>
                </w:div>
                <w:div w:id="71709658">
                  <w:marLeft w:val="0"/>
                  <w:marRight w:val="0"/>
                  <w:marTop w:val="0"/>
                  <w:marBottom w:val="0"/>
                  <w:divBdr>
                    <w:top w:val="none" w:sz="0" w:space="0" w:color="auto"/>
                    <w:left w:val="none" w:sz="0" w:space="0" w:color="auto"/>
                    <w:bottom w:val="none" w:sz="0" w:space="0" w:color="auto"/>
                    <w:right w:val="none" w:sz="0" w:space="0" w:color="auto"/>
                  </w:divBdr>
                </w:div>
                <w:div w:id="71709659">
                  <w:marLeft w:val="0"/>
                  <w:marRight w:val="0"/>
                  <w:marTop w:val="0"/>
                  <w:marBottom w:val="0"/>
                  <w:divBdr>
                    <w:top w:val="none" w:sz="0" w:space="0" w:color="auto"/>
                    <w:left w:val="none" w:sz="0" w:space="0" w:color="auto"/>
                    <w:bottom w:val="none" w:sz="0" w:space="0" w:color="auto"/>
                    <w:right w:val="none" w:sz="0" w:space="0" w:color="auto"/>
                  </w:divBdr>
                </w:div>
                <w:div w:id="71709664">
                  <w:marLeft w:val="0"/>
                  <w:marRight w:val="0"/>
                  <w:marTop w:val="0"/>
                  <w:marBottom w:val="0"/>
                  <w:divBdr>
                    <w:top w:val="none" w:sz="0" w:space="0" w:color="auto"/>
                    <w:left w:val="none" w:sz="0" w:space="0" w:color="auto"/>
                    <w:bottom w:val="none" w:sz="0" w:space="0" w:color="auto"/>
                    <w:right w:val="none" w:sz="0" w:space="0" w:color="auto"/>
                  </w:divBdr>
                </w:div>
                <w:div w:id="71709729">
                  <w:marLeft w:val="0"/>
                  <w:marRight w:val="0"/>
                  <w:marTop w:val="0"/>
                  <w:marBottom w:val="0"/>
                  <w:divBdr>
                    <w:top w:val="none" w:sz="0" w:space="0" w:color="auto"/>
                    <w:left w:val="none" w:sz="0" w:space="0" w:color="auto"/>
                    <w:bottom w:val="none" w:sz="0" w:space="0" w:color="auto"/>
                    <w:right w:val="none" w:sz="0" w:space="0" w:color="auto"/>
                  </w:divBdr>
                </w:div>
                <w:div w:id="71709737">
                  <w:marLeft w:val="0"/>
                  <w:marRight w:val="0"/>
                  <w:marTop w:val="0"/>
                  <w:marBottom w:val="0"/>
                  <w:divBdr>
                    <w:top w:val="none" w:sz="0" w:space="0" w:color="auto"/>
                    <w:left w:val="none" w:sz="0" w:space="0" w:color="auto"/>
                    <w:bottom w:val="none" w:sz="0" w:space="0" w:color="auto"/>
                    <w:right w:val="none" w:sz="0" w:space="0" w:color="auto"/>
                  </w:divBdr>
                </w:div>
                <w:div w:id="71709747">
                  <w:marLeft w:val="0"/>
                  <w:marRight w:val="0"/>
                  <w:marTop w:val="0"/>
                  <w:marBottom w:val="0"/>
                  <w:divBdr>
                    <w:top w:val="none" w:sz="0" w:space="0" w:color="auto"/>
                    <w:left w:val="none" w:sz="0" w:space="0" w:color="auto"/>
                    <w:bottom w:val="none" w:sz="0" w:space="0" w:color="auto"/>
                    <w:right w:val="none" w:sz="0" w:space="0" w:color="auto"/>
                  </w:divBdr>
                </w:div>
                <w:div w:id="71709773">
                  <w:marLeft w:val="0"/>
                  <w:marRight w:val="0"/>
                  <w:marTop w:val="0"/>
                  <w:marBottom w:val="0"/>
                  <w:divBdr>
                    <w:top w:val="none" w:sz="0" w:space="0" w:color="auto"/>
                    <w:left w:val="none" w:sz="0" w:space="0" w:color="auto"/>
                    <w:bottom w:val="none" w:sz="0" w:space="0" w:color="auto"/>
                    <w:right w:val="none" w:sz="0" w:space="0" w:color="auto"/>
                  </w:divBdr>
                </w:div>
                <w:div w:id="71709788">
                  <w:marLeft w:val="0"/>
                  <w:marRight w:val="0"/>
                  <w:marTop w:val="0"/>
                  <w:marBottom w:val="0"/>
                  <w:divBdr>
                    <w:top w:val="none" w:sz="0" w:space="0" w:color="auto"/>
                    <w:left w:val="none" w:sz="0" w:space="0" w:color="auto"/>
                    <w:bottom w:val="none" w:sz="0" w:space="0" w:color="auto"/>
                    <w:right w:val="none" w:sz="0" w:space="0" w:color="auto"/>
                  </w:divBdr>
                </w:div>
                <w:div w:id="71709791">
                  <w:marLeft w:val="0"/>
                  <w:marRight w:val="0"/>
                  <w:marTop w:val="0"/>
                  <w:marBottom w:val="0"/>
                  <w:divBdr>
                    <w:top w:val="none" w:sz="0" w:space="0" w:color="auto"/>
                    <w:left w:val="none" w:sz="0" w:space="0" w:color="auto"/>
                    <w:bottom w:val="none" w:sz="0" w:space="0" w:color="auto"/>
                    <w:right w:val="none" w:sz="0" w:space="0" w:color="auto"/>
                  </w:divBdr>
                </w:div>
                <w:div w:id="71709810">
                  <w:marLeft w:val="0"/>
                  <w:marRight w:val="0"/>
                  <w:marTop w:val="0"/>
                  <w:marBottom w:val="0"/>
                  <w:divBdr>
                    <w:top w:val="none" w:sz="0" w:space="0" w:color="auto"/>
                    <w:left w:val="none" w:sz="0" w:space="0" w:color="auto"/>
                    <w:bottom w:val="none" w:sz="0" w:space="0" w:color="auto"/>
                    <w:right w:val="none" w:sz="0" w:space="0" w:color="auto"/>
                  </w:divBdr>
                </w:div>
                <w:div w:id="71709833">
                  <w:marLeft w:val="0"/>
                  <w:marRight w:val="0"/>
                  <w:marTop w:val="0"/>
                  <w:marBottom w:val="0"/>
                  <w:divBdr>
                    <w:top w:val="none" w:sz="0" w:space="0" w:color="auto"/>
                    <w:left w:val="none" w:sz="0" w:space="0" w:color="auto"/>
                    <w:bottom w:val="none" w:sz="0" w:space="0" w:color="auto"/>
                    <w:right w:val="none" w:sz="0" w:space="0" w:color="auto"/>
                  </w:divBdr>
                </w:div>
                <w:div w:id="71709871">
                  <w:marLeft w:val="0"/>
                  <w:marRight w:val="0"/>
                  <w:marTop w:val="0"/>
                  <w:marBottom w:val="0"/>
                  <w:divBdr>
                    <w:top w:val="none" w:sz="0" w:space="0" w:color="auto"/>
                    <w:left w:val="none" w:sz="0" w:space="0" w:color="auto"/>
                    <w:bottom w:val="none" w:sz="0" w:space="0" w:color="auto"/>
                    <w:right w:val="none" w:sz="0" w:space="0" w:color="auto"/>
                  </w:divBdr>
                </w:div>
                <w:div w:id="71709880">
                  <w:marLeft w:val="0"/>
                  <w:marRight w:val="0"/>
                  <w:marTop w:val="0"/>
                  <w:marBottom w:val="0"/>
                  <w:divBdr>
                    <w:top w:val="none" w:sz="0" w:space="0" w:color="auto"/>
                    <w:left w:val="none" w:sz="0" w:space="0" w:color="auto"/>
                    <w:bottom w:val="none" w:sz="0" w:space="0" w:color="auto"/>
                    <w:right w:val="none" w:sz="0" w:space="0" w:color="auto"/>
                  </w:divBdr>
                </w:div>
                <w:div w:id="71709921">
                  <w:marLeft w:val="0"/>
                  <w:marRight w:val="0"/>
                  <w:marTop w:val="0"/>
                  <w:marBottom w:val="0"/>
                  <w:divBdr>
                    <w:top w:val="none" w:sz="0" w:space="0" w:color="auto"/>
                    <w:left w:val="none" w:sz="0" w:space="0" w:color="auto"/>
                    <w:bottom w:val="none" w:sz="0" w:space="0" w:color="auto"/>
                    <w:right w:val="none" w:sz="0" w:space="0" w:color="auto"/>
                  </w:divBdr>
                </w:div>
                <w:div w:id="71709930">
                  <w:marLeft w:val="0"/>
                  <w:marRight w:val="0"/>
                  <w:marTop w:val="0"/>
                  <w:marBottom w:val="0"/>
                  <w:divBdr>
                    <w:top w:val="none" w:sz="0" w:space="0" w:color="auto"/>
                    <w:left w:val="none" w:sz="0" w:space="0" w:color="auto"/>
                    <w:bottom w:val="none" w:sz="0" w:space="0" w:color="auto"/>
                    <w:right w:val="none" w:sz="0" w:space="0" w:color="auto"/>
                  </w:divBdr>
                </w:div>
                <w:div w:id="71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982">
      <w:marLeft w:val="0"/>
      <w:marRight w:val="0"/>
      <w:marTop w:val="0"/>
      <w:marBottom w:val="0"/>
      <w:divBdr>
        <w:top w:val="none" w:sz="0" w:space="0" w:color="auto"/>
        <w:left w:val="none" w:sz="0" w:space="0" w:color="auto"/>
        <w:bottom w:val="none" w:sz="0" w:space="0" w:color="auto"/>
        <w:right w:val="none" w:sz="0" w:space="0" w:color="auto"/>
      </w:divBdr>
    </w:div>
    <w:div w:id="71709990">
      <w:marLeft w:val="0"/>
      <w:marRight w:val="0"/>
      <w:marTop w:val="0"/>
      <w:marBottom w:val="0"/>
      <w:divBdr>
        <w:top w:val="none" w:sz="0" w:space="0" w:color="auto"/>
        <w:left w:val="none" w:sz="0" w:space="0" w:color="auto"/>
        <w:bottom w:val="none" w:sz="0" w:space="0" w:color="auto"/>
        <w:right w:val="none" w:sz="0" w:space="0" w:color="auto"/>
      </w:divBdr>
    </w:div>
    <w:div w:id="71709991">
      <w:marLeft w:val="0"/>
      <w:marRight w:val="0"/>
      <w:marTop w:val="0"/>
      <w:marBottom w:val="0"/>
      <w:divBdr>
        <w:top w:val="none" w:sz="0" w:space="0" w:color="auto"/>
        <w:left w:val="none" w:sz="0" w:space="0" w:color="auto"/>
        <w:bottom w:val="none" w:sz="0" w:space="0" w:color="auto"/>
        <w:right w:val="none" w:sz="0" w:space="0" w:color="auto"/>
      </w:divBdr>
    </w:div>
    <w:div w:id="71709996">
      <w:marLeft w:val="0"/>
      <w:marRight w:val="0"/>
      <w:marTop w:val="0"/>
      <w:marBottom w:val="0"/>
      <w:divBdr>
        <w:top w:val="none" w:sz="0" w:space="0" w:color="auto"/>
        <w:left w:val="none" w:sz="0" w:space="0" w:color="auto"/>
        <w:bottom w:val="none" w:sz="0" w:space="0" w:color="auto"/>
        <w:right w:val="none" w:sz="0" w:space="0" w:color="auto"/>
      </w:divBdr>
      <w:divsChild>
        <w:div w:id="71710026">
          <w:marLeft w:val="0"/>
          <w:marRight w:val="0"/>
          <w:marTop w:val="0"/>
          <w:marBottom w:val="0"/>
          <w:divBdr>
            <w:top w:val="none" w:sz="0" w:space="0" w:color="auto"/>
            <w:left w:val="none" w:sz="0" w:space="0" w:color="auto"/>
            <w:bottom w:val="none" w:sz="0" w:space="0" w:color="auto"/>
            <w:right w:val="none" w:sz="0" w:space="0" w:color="auto"/>
          </w:divBdr>
        </w:div>
        <w:div w:id="71710029">
          <w:marLeft w:val="0"/>
          <w:marRight w:val="0"/>
          <w:marTop w:val="0"/>
          <w:marBottom w:val="0"/>
          <w:divBdr>
            <w:top w:val="none" w:sz="0" w:space="0" w:color="auto"/>
            <w:left w:val="none" w:sz="0" w:space="0" w:color="auto"/>
            <w:bottom w:val="none" w:sz="0" w:space="0" w:color="auto"/>
            <w:right w:val="none" w:sz="0" w:space="0" w:color="auto"/>
          </w:divBdr>
        </w:div>
        <w:div w:id="71710032">
          <w:marLeft w:val="0"/>
          <w:marRight w:val="0"/>
          <w:marTop w:val="0"/>
          <w:marBottom w:val="0"/>
          <w:divBdr>
            <w:top w:val="none" w:sz="0" w:space="0" w:color="auto"/>
            <w:left w:val="none" w:sz="0" w:space="0" w:color="auto"/>
            <w:bottom w:val="none" w:sz="0" w:space="0" w:color="auto"/>
            <w:right w:val="none" w:sz="0" w:space="0" w:color="auto"/>
          </w:divBdr>
        </w:div>
        <w:div w:id="71710038">
          <w:marLeft w:val="0"/>
          <w:marRight w:val="0"/>
          <w:marTop w:val="0"/>
          <w:marBottom w:val="0"/>
          <w:divBdr>
            <w:top w:val="none" w:sz="0" w:space="0" w:color="auto"/>
            <w:left w:val="none" w:sz="0" w:space="0" w:color="auto"/>
            <w:bottom w:val="none" w:sz="0" w:space="0" w:color="auto"/>
            <w:right w:val="none" w:sz="0" w:space="0" w:color="auto"/>
          </w:divBdr>
        </w:div>
        <w:div w:id="71710039">
          <w:marLeft w:val="0"/>
          <w:marRight w:val="0"/>
          <w:marTop w:val="0"/>
          <w:marBottom w:val="0"/>
          <w:divBdr>
            <w:top w:val="none" w:sz="0" w:space="0" w:color="auto"/>
            <w:left w:val="none" w:sz="0" w:space="0" w:color="auto"/>
            <w:bottom w:val="none" w:sz="0" w:space="0" w:color="auto"/>
            <w:right w:val="none" w:sz="0" w:space="0" w:color="auto"/>
          </w:divBdr>
        </w:div>
      </w:divsChild>
    </w:div>
    <w:div w:id="71710004">
      <w:marLeft w:val="0"/>
      <w:marRight w:val="0"/>
      <w:marTop w:val="0"/>
      <w:marBottom w:val="0"/>
      <w:divBdr>
        <w:top w:val="none" w:sz="0" w:space="0" w:color="auto"/>
        <w:left w:val="none" w:sz="0" w:space="0" w:color="auto"/>
        <w:bottom w:val="none" w:sz="0" w:space="0" w:color="auto"/>
        <w:right w:val="none" w:sz="0" w:space="0" w:color="auto"/>
      </w:divBdr>
      <w:divsChild>
        <w:div w:id="71709997">
          <w:marLeft w:val="0"/>
          <w:marRight w:val="0"/>
          <w:marTop w:val="0"/>
          <w:marBottom w:val="0"/>
          <w:divBdr>
            <w:top w:val="none" w:sz="0" w:space="0" w:color="auto"/>
            <w:left w:val="none" w:sz="0" w:space="0" w:color="auto"/>
            <w:bottom w:val="none" w:sz="0" w:space="0" w:color="auto"/>
            <w:right w:val="none" w:sz="0" w:space="0" w:color="auto"/>
          </w:divBdr>
        </w:div>
        <w:div w:id="71710002">
          <w:marLeft w:val="0"/>
          <w:marRight w:val="0"/>
          <w:marTop w:val="0"/>
          <w:marBottom w:val="0"/>
          <w:divBdr>
            <w:top w:val="none" w:sz="0" w:space="0" w:color="auto"/>
            <w:left w:val="none" w:sz="0" w:space="0" w:color="auto"/>
            <w:bottom w:val="none" w:sz="0" w:space="0" w:color="auto"/>
            <w:right w:val="none" w:sz="0" w:space="0" w:color="auto"/>
          </w:divBdr>
        </w:div>
        <w:div w:id="71710003">
          <w:marLeft w:val="0"/>
          <w:marRight w:val="0"/>
          <w:marTop w:val="0"/>
          <w:marBottom w:val="0"/>
          <w:divBdr>
            <w:top w:val="none" w:sz="0" w:space="0" w:color="auto"/>
            <w:left w:val="none" w:sz="0" w:space="0" w:color="auto"/>
            <w:bottom w:val="none" w:sz="0" w:space="0" w:color="auto"/>
            <w:right w:val="none" w:sz="0" w:space="0" w:color="auto"/>
          </w:divBdr>
        </w:div>
        <w:div w:id="71710008">
          <w:marLeft w:val="0"/>
          <w:marRight w:val="0"/>
          <w:marTop w:val="0"/>
          <w:marBottom w:val="0"/>
          <w:divBdr>
            <w:top w:val="none" w:sz="0" w:space="0" w:color="auto"/>
            <w:left w:val="none" w:sz="0" w:space="0" w:color="auto"/>
            <w:bottom w:val="none" w:sz="0" w:space="0" w:color="auto"/>
            <w:right w:val="none" w:sz="0" w:space="0" w:color="auto"/>
          </w:divBdr>
        </w:div>
        <w:div w:id="71710015">
          <w:marLeft w:val="0"/>
          <w:marRight w:val="0"/>
          <w:marTop w:val="0"/>
          <w:marBottom w:val="0"/>
          <w:divBdr>
            <w:top w:val="none" w:sz="0" w:space="0" w:color="auto"/>
            <w:left w:val="none" w:sz="0" w:space="0" w:color="auto"/>
            <w:bottom w:val="none" w:sz="0" w:space="0" w:color="auto"/>
            <w:right w:val="none" w:sz="0" w:space="0" w:color="auto"/>
          </w:divBdr>
        </w:div>
        <w:div w:id="71710018">
          <w:marLeft w:val="0"/>
          <w:marRight w:val="0"/>
          <w:marTop w:val="0"/>
          <w:marBottom w:val="0"/>
          <w:divBdr>
            <w:top w:val="none" w:sz="0" w:space="0" w:color="auto"/>
            <w:left w:val="none" w:sz="0" w:space="0" w:color="auto"/>
            <w:bottom w:val="none" w:sz="0" w:space="0" w:color="auto"/>
            <w:right w:val="none" w:sz="0" w:space="0" w:color="auto"/>
          </w:divBdr>
        </w:div>
        <w:div w:id="71710030">
          <w:marLeft w:val="0"/>
          <w:marRight w:val="0"/>
          <w:marTop w:val="0"/>
          <w:marBottom w:val="0"/>
          <w:divBdr>
            <w:top w:val="none" w:sz="0" w:space="0" w:color="auto"/>
            <w:left w:val="none" w:sz="0" w:space="0" w:color="auto"/>
            <w:bottom w:val="none" w:sz="0" w:space="0" w:color="auto"/>
            <w:right w:val="none" w:sz="0" w:space="0" w:color="auto"/>
          </w:divBdr>
        </w:div>
        <w:div w:id="71710034">
          <w:marLeft w:val="0"/>
          <w:marRight w:val="0"/>
          <w:marTop w:val="0"/>
          <w:marBottom w:val="0"/>
          <w:divBdr>
            <w:top w:val="none" w:sz="0" w:space="0" w:color="auto"/>
            <w:left w:val="none" w:sz="0" w:space="0" w:color="auto"/>
            <w:bottom w:val="none" w:sz="0" w:space="0" w:color="auto"/>
            <w:right w:val="none" w:sz="0" w:space="0" w:color="auto"/>
          </w:divBdr>
        </w:div>
        <w:div w:id="71710036">
          <w:marLeft w:val="0"/>
          <w:marRight w:val="0"/>
          <w:marTop w:val="0"/>
          <w:marBottom w:val="0"/>
          <w:divBdr>
            <w:top w:val="none" w:sz="0" w:space="0" w:color="auto"/>
            <w:left w:val="none" w:sz="0" w:space="0" w:color="auto"/>
            <w:bottom w:val="none" w:sz="0" w:space="0" w:color="auto"/>
            <w:right w:val="none" w:sz="0" w:space="0" w:color="auto"/>
          </w:divBdr>
        </w:div>
        <w:div w:id="71710037">
          <w:marLeft w:val="0"/>
          <w:marRight w:val="0"/>
          <w:marTop w:val="0"/>
          <w:marBottom w:val="0"/>
          <w:divBdr>
            <w:top w:val="none" w:sz="0" w:space="0" w:color="auto"/>
            <w:left w:val="none" w:sz="0" w:space="0" w:color="auto"/>
            <w:bottom w:val="none" w:sz="0" w:space="0" w:color="auto"/>
            <w:right w:val="none" w:sz="0" w:space="0" w:color="auto"/>
          </w:divBdr>
        </w:div>
        <w:div w:id="71710040">
          <w:marLeft w:val="0"/>
          <w:marRight w:val="0"/>
          <w:marTop w:val="0"/>
          <w:marBottom w:val="0"/>
          <w:divBdr>
            <w:top w:val="none" w:sz="0" w:space="0" w:color="auto"/>
            <w:left w:val="none" w:sz="0" w:space="0" w:color="auto"/>
            <w:bottom w:val="none" w:sz="0" w:space="0" w:color="auto"/>
            <w:right w:val="none" w:sz="0" w:space="0" w:color="auto"/>
          </w:divBdr>
        </w:div>
        <w:div w:id="71710042">
          <w:marLeft w:val="0"/>
          <w:marRight w:val="0"/>
          <w:marTop w:val="0"/>
          <w:marBottom w:val="0"/>
          <w:divBdr>
            <w:top w:val="none" w:sz="0" w:space="0" w:color="auto"/>
            <w:left w:val="none" w:sz="0" w:space="0" w:color="auto"/>
            <w:bottom w:val="none" w:sz="0" w:space="0" w:color="auto"/>
            <w:right w:val="none" w:sz="0" w:space="0" w:color="auto"/>
          </w:divBdr>
        </w:div>
        <w:div w:id="71710045">
          <w:marLeft w:val="0"/>
          <w:marRight w:val="0"/>
          <w:marTop w:val="0"/>
          <w:marBottom w:val="0"/>
          <w:divBdr>
            <w:top w:val="none" w:sz="0" w:space="0" w:color="auto"/>
            <w:left w:val="none" w:sz="0" w:space="0" w:color="auto"/>
            <w:bottom w:val="none" w:sz="0" w:space="0" w:color="auto"/>
            <w:right w:val="none" w:sz="0" w:space="0" w:color="auto"/>
          </w:divBdr>
        </w:div>
        <w:div w:id="71710048">
          <w:marLeft w:val="0"/>
          <w:marRight w:val="0"/>
          <w:marTop w:val="0"/>
          <w:marBottom w:val="0"/>
          <w:divBdr>
            <w:top w:val="none" w:sz="0" w:space="0" w:color="auto"/>
            <w:left w:val="none" w:sz="0" w:space="0" w:color="auto"/>
            <w:bottom w:val="none" w:sz="0" w:space="0" w:color="auto"/>
            <w:right w:val="none" w:sz="0" w:space="0" w:color="auto"/>
          </w:divBdr>
        </w:div>
        <w:div w:id="71710053">
          <w:marLeft w:val="0"/>
          <w:marRight w:val="0"/>
          <w:marTop w:val="0"/>
          <w:marBottom w:val="0"/>
          <w:divBdr>
            <w:top w:val="none" w:sz="0" w:space="0" w:color="auto"/>
            <w:left w:val="none" w:sz="0" w:space="0" w:color="auto"/>
            <w:bottom w:val="none" w:sz="0" w:space="0" w:color="auto"/>
            <w:right w:val="none" w:sz="0" w:space="0" w:color="auto"/>
          </w:divBdr>
        </w:div>
      </w:divsChild>
    </w:div>
    <w:div w:id="71710007">
      <w:marLeft w:val="0"/>
      <w:marRight w:val="0"/>
      <w:marTop w:val="0"/>
      <w:marBottom w:val="0"/>
      <w:divBdr>
        <w:top w:val="none" w:sz="0" w:space="0" w:color="auto"/>
        <w:left w:val="none" w:sz="0" w:space="0" w:color="auto"/>
        <w:bottom w:val="none" w:sz="0" w:space="0" w:color="auto"/>
        <w:right w:val="none" w:sz="0" w:space="0" w:color="auto"/>
      </w:divBdr>
      <w:divsChild>
        <w:div w:id="71710000">
          <w:marLeft w:val="0"/>
          <w:marRight w:val="0"/>
          <w:marTop w:val="0"/>
          <w:marBottom w:val="0"/>
          <w:divBdr>
            <w:top w:val="none" w:sz="0" w:space="0" w:color="auto"/>
            <w:left w:val="none" w:sz="0" w:space="0" w:color="auto"/>
            <w:bottom w:val="none" w:sz="0" w:space="0" w:color="auto"/>
            <w:right w:val="none" w:sz="0" w:space="0" w:color="auto"/>
          </w:divBdr>
        </w:div>
        <w:div w:id="71710005">
          <w:marLeft w:val="0"/>
          <w:marRight w:val="0"/>
          <w:marTop w:val="0"/>
          <w:marBottom w:val="0"/>
          <w:divBdr>
            <w:top w:val="none" w:sz="0" w:space="0" w:color="auto"/>
            <w:left w:val="none" w:sz="0" w:space="0" w:color="auto"/>
            <w:bottom w:val="none" w:sz="0" w:space="0" w:color="auto"/>
            <w:right w:val="none" w:sz="0" w:space="0" w:color="auto"/>
          </w:divBdr>
        </w:div>
        <w:div w:id="71710006">
          <w:marLeft w:val="0"/>
          <w:marRight w:val="0"/>
          <w:marTop w:val="0"/>
          <w:marBottom w:val="0"/>
          <w:divBdr>
            <w:top w:val="none" w:sz="0" w:space="0" w:color="auto"/>
            <w:left w:val="none" w:sz="0" w:space="0" w:color="auto"/>
            <w:bottom w:val="none" w:sz="0" w:space="0" w:color="auto"/>
            <w:right w:val="none" w:sz="0" w:space="0" w:color="auto"/>
          </w:divBdr>
        </w:div>
        <w:div w:id="71710014">
          <w:marLeft w:val="0"/>
          <w:marRight w:val="0"/>
          <w:marTop w:val="0"/>
          <w:marBottom w:val="0"/>
          <w:divBdr>
            <w:top w:val="none" w:sz="0" w:space="0" w:color="auto"/>
            <w:left w:val="none" w:sz="0" w:space="0" w:color="auto"/>
            <w:bottom w:val="none" w:sz="0" w:space="0" w:color="auto"/>
            <w:right w:val="none" w:sz="0" w:space="0" w:color="auto"/>
          </w:divBdr>
        </w:div>
        <w:div w:id="71710024">
          <w:marLeft w:val="0"/>
          <w:marRight w:val="0"/>
          <w:marTop w:val="0"/>
          <w:marBottom w:val="0"/>
          <w:divBdr>
            <w:top w:val="none" w:sz="0" w:space="0" w:color="auto"/>
            <w:left w:val="none" w:sz="0" w:space="0" w:color="auto"/>
            <w:bottom w:val="none" w:sz="0" w:space="0" w:color="auto"/>
            <w:right w:val="none" w:sz="0" w:space="0" w:color="auto"/>
          </w:divBdr>
        </w:div>
      </w:divsChild>
    </w:div>
    <w:div w:id="71710009">
      <w:marLeft w:val="0"/>
      <w:marRight w:val="0"/>
      <w:marTop w:val="0"/>
      <w:marBottom w:val="0"/>
      <w:divBdr>
        <w:top w:val="none" w:sz="0" w:space="0" w:color="auto"/>
        <w:left w:val="none" w:sz="0" w:space="0" w:color="auto"/>
        <w:bottom w:val="none" w:sz="0" w:space="0" w:color="auto"/>
        <w:right w:val="none" w:sz="0" w:space="0" w:color="auto"/>
      </w:divBdr>
      <w:divsChild>
        <w:div w:id="71710017">
          <w:marLeft w:val="0"/>
          <w:marRight w:val="0"/>
          <w:marTop w:val="0"/>
          <w:marBottom w:val="0"/>
          <w:divBdr>
            <w:top w:val="none" w:sz="0" w:space="0" w:color="auto"/>
            <w:left w:val="none" w:sz="0" w:space="0" w:color="auto"/>
            <w:bottom w:val="none" w:sz="0" w:space="0" w:color="auto"/>
            <w:right w:val="none" w:sz="0" w:space="0" w:color="auto"/>
          </w:divBdr>
        </w:div>
        <w:div w:id="71710020">
          <w:marLeft w:val="0"/>
          <w:marRight w:val="0"/>
          <w:marTop w:val="0"/>
          <w:marBottom w:val="0"/>
          <w:divBdr>
            <w:top w:val="none" w:sz="0" w:space="0" w:color="auto"/>
            <w:left w:val="none" w:sz="0" w:space="0" w:color="auto"/>
            <w:bottom w:val="none" w:sz="0" w:space="0" w:color="auto"/>
            <w:right w:val="none" w:sz="0" w:space="0" w:color="auto"/>
          </w:divBdr>
        </w:div>
        <w:div w:id="71710021">
          <w:marLeft w:val="0"/>
          <w:marRight w:val="0"/>
          <w:marTop w:val="0"/>
          <w:marBottom w:val="0"/>
          <w:divBdr>
            <w:top w:val="none" w:sz="0" w:space="0" w:color="auto"/>
            <w:left w:val="none" w:sz="0" w:space="0" w:color="auto"/>
            <w:bottom w:val="none" w:sz="0" w:space="0" w:color="auto"/>
            <w:right w:val="none" w:sz="0" w:space="0" w:color="auto"/>
          </w:divBdr>
        </w:div>
        <w:div w:id="71710028">
          <w:marLeft w:val="0"/>
          <w:marRight w:val="0"/>
          <w:marTop w:val="0"/>
          <w:marBottom w:val="0"/>
          <w:divBdr>
            <w:top w:val="none" w:sz="0" w:space="0" w:color="auto"/>
            <w:left w:val="none" w:sz="0" w:space="0" w:color="auto"/>
            <w:bottom w:val="none" w:sz="0" w:space="0" w:color="auto"/>
            <w:right w:val="none" w:sz="0" w:space="0" w:color="auto"/>
          </w:divBdr>
        </w:div>
        <w:div w:id="71710033">
          <w:marLeft w:val="0"/>
          <w:marRight w:val="0"/>
          <w:marTop w:val="0"/>
          <w:marBottom w:val="0"/>
          <w:divBdr>
            <w:top w:val="none" w:sz="0" w:space="0" w:color="auto"/>
            <w:left w:val="none" w:sz="0" w:space="0" w:color="auto"/>
            <w:bottom w:val="none" w:sz="0" w:space="0" w:color="auto"/>
            <w:right w:val="none" w:sz="0" w:space="0" w:color="auto"/>
          </w:divBdr>
        </w:div>
      </w:divsChild>
    </w:div>
    <w:div w:id="71710012">
      <w:marLeft w:val="0"/>
      <w:marRight w:val="0"/>
      <w:marTop w:val="0"/>
      <w:marBottom w:val="0"/>
      <w:divBdr>
        <w:top w:val="none" w:sz="0" w:space="0" w:color="auto"/>
        <w:left w:val="none" w:sz="0" w:space="0" w:color="auto"/>
        <w:bottom w:val="none" w:sz="0" w:space="0" w:color="auto"/>
        <w:right w:val="none" w:sz="0" w:space="0" w:color="auto"/>
      </w:divBdr>
      <w:divsChild>
        <w:div w:id="71709992">
          <w:marLeft w:val="0"/>
          <w:marRight w:val="0"/>
          <w:marTop w:val="0"/>
          <w:marBottom w:val="0"/>
          <w:divBdr>
            <w:top w:val="none" w:sz="0" w:space="0" w:color="auto"/>
            <w:left w:val="none" w:sz="0" w:space="0" w:color="auto"/>
            <w:bottom w:val="none" w:sz="0" w:space="0" w:color="auto"/>
            <w:right w:val="none" w:sz="0" w:space="0" w:color="auto"/>
          </w:divBdr>
        </w:div>
        <w:div w:id="71709993">
          <w:marLeft w:val="0"/>
          <w:marRight w:val="0"/>
          <w:marTop w:val="0"/>
          <w:marBottom w:val="0"/>
          <w:divBdr>
            <w:top w:val="none" w:sz="0" w:space="0" w:color="auto"/>
            <w:left w:val="none" w:sz="0" w:space="0" w:color="auto"/>
            <w:bottom w:val="none" w:sz="0" w:space="0" w:color="auto"/>
            <w:right w:val="none" w:sz="0" w:space="0" w:color="auto"/>
          </w:divBdr>
        </w:div>
        <w:div w:id="71709995">
          <w:marLeft w:val="0"/>
          <w:marRight w:val="0"/>
          <w:marTop w:val="0"/>
          <w:marBottom w:val="0"/>
          <w:divBdr>
            <w:top w:val="none" w:sz="0" w:space="0" w:color="auto"/>
            <w:left w:val="none" w:sz="0" w:space="0" w:color="auto"/>
            <w:bottom w:val="none" w:sz="0" w:space="0" w:color="auto"/>
            <w:right w:val="none" w:sz="0" w:space="0" w:color="auto"/>
          </w:divBdr>
        </w:div>
        <w:div w:id="71709998">
          <w:marLeft w:val="0"/>
          <w:marRight w:val="0"/>
          <w:marTop w:val="0"/>
          <w:marBottom w:val="0"/>
          <w:divBdr>
            <w:top w:val="none" w:sz="0" w:space="0" w:color="auto"/>
            <w:left w:val="none" w:sz="0" w:space="0" w:color="auto"/>
            <w:bottom w:val="none" w:sz="0" w:space="0" w:color="auto"/>
            <w:right w:val="none" w:sz="0" w:space="0" w:color="auto"/>
          </w:divBdr>
        </w:div>
        <w:div w:id="71709999">
          <w:marLeft w:val="0"/>
          <w:marRight w:val="0"/>
          <w:marTop w:val="0"/>
          <w:marBottom w:val="0"/>
          <w:divBdr>
            <w:top w:val="none" w:sz="0" w:space="0" w:color="auto"/>
            <w:left w:val="none" w:sz="0" w:space="0" w:color="auto"/>
            <w:bottom w:val="none" w:sz="0" w:space="0" w:color="auto"/>
            <w:right w:val="none" w:sz="0" w:space="0" w:color="auto"/>
          </w:divBdr>
        </w:div>
        <w:div w:id="71710001">
          <w:marLeft w:val="0"/>
          <w:marRight w:val="0"/>
          <w:marTop w:val="0"/>
          <w:marBottom w:val="0"/>
          <w:divBdr>
            <w:top w:val="none" w:sz="0" w:space="0" w:color="auto"/>
            <w:left w:val="none" w:sz="0" w:space="0" w:color="auto"/>
            <w:bottom w:val="none" w:sz="0" w:space="0" w:color="auto"/>
            <w:right w:val="none" w:sz="0" w:space="0" w:color="auto"/>
          </w:divBdr>
        </w:div>
        <w:div w:id="71710010">
          <w:marLeft w:val="0"/>
          <w:marRight w:val="0"/>
          <w:marTop w:val="0"/>
          <w:marBottom w:val="0"/>
          <w:divBdr>
            <w:top w:val="none" w:sz="0" w:space="0" w:color="auto"/>
            <w:left w:val="none" w:sz="0" w:space="0" w:color="auto"/>
            <w:bottom w:val="none" w:sz="0" w:space="0" w:color="auto"/>
            <w:right w:val="none" w:sz="0" w:space="0" w:color="auto"/>
          </w:divBdr>
        </w:div>
        <w:div w:id="71710011">
          <w:marLeft w:val="0"/>
          <w:marRight w:val="0"/>
          <w:marTop w:val="0"/>
          <w:marBottom w:val="0"/>
          <w:divBdr>
            <w:top w:val="none" w:sz="0" w:space="0" w:color="auto"/>
            <w:left w:val="none" w:sz="0" w:space="0" w:color="auto"/>
            <w:bottom w:val="none" w:sz="0" w:space="0" w:color="auto"/>
            <w:right w:val="none" w:sz="0" w:space="0" w:color="auto"/>
          </w:divBdr>
        </w:div>
        <w:div w:id="71710013">
          <w:marLeft w:val="0"/>
          <w:marRight w:val="0"/>
          <w:marTop w:val="0"/>
          <w:marBottom w:val="0"/>
          <w:divBdr>
            <w:top w:val="none" w:sz="0" w:space="0" w:color="auto"/>
            <w:left w:val="none" w:sz="0" w:space="0" w:color="auto"/>
            <w:bottom w:val="none" w:sz="0" w:space="0" w:color="auto"/>
            <w:right w:val="none" w:sz="0" w:space="0" w:color="auto"/>
          </w:divBdr>
        </w:div>
        <w:div w:id="71710019">
          <w:marLeft w:val="0"/>
          <w:marRight w:val="0"/>
          <w:marTop w:val="0"/>
          <w:marBottom w:val="0"/>
          <w:divBdr>
            <w:top w:val="none" w:sz="0" w:space="0" w:color="auto"/>
            <w:left w:val="none" w:sz="0" w:space="0" w:color="auto"/>
            <w:bottom w:val="none" w:sz="0" w:space="0" w:color="auto"/>
            <w:right w:val="none" w:sz="0" w:space="0" w:color="auto"/>
          </w:divBdr>
        </w:div>
        <w:div w:id="71710022">
          <w:marLeft w:val="0"/>
          <w:marRight w:val="0"/>
          <w:marTop w:val="0"/>
          <w:marBottom w:val="0"/>
          <w:divBdr>
            <w:top w:val="none" w:sz="0" w:space="0" w:color="auto"/>
            <w:left w:val="none" w:sz="0" w:space="0" w:color="auto"/>
            <w:bottom w:val="none" w:sz="0" w:space="0" w:color="auto"/>
            <w:right w:val="none" w:sz="0" w:space="0" w:color="auto"/>
          </w:divBdr>
        </w:div>
        <w:div w:id="71710035">
          <w:marLeft w:val="0"/>
          <w:marRight w:val="0"/>
          <w:marTop w:val="0"/>
          <w:marBottom w:val="0"/>
          <w:divBdr>
            <w:top w:val="none" w:sz="0" w:space="0" w:color="auto"/>
            <w:left w:val="none" w:sz="0" w:space="0" w:color="auto"/>
            <w:bottom w:val="none" w:sz="0" w:space="0" w:color="auto"/>
            <w:right w:val="none" w:sz="0" w:space="0" w:color="auto"/>
          </w:divBdr>
        </w:div>
        <w:div w:id="71710041">
          <w:marLeft w:val="0"/>
          <w:marRight w:val="0"/>
          <w:marTop w:val="0"/>
          <w:marBottom w:val="0"/>
          <w:divBdr>
            <w:top w:val="none" w:sz="0" w:space="0" w:color="auto"/>
            <w:left w:val="none" w:sz="0" w:space="0" w:color="auto"/>
            <w:bottom w:val="none" w:sz="0" w:space="0" w:color="auto"/>
            <w:right w:val="none" w:sz="0" w:space="0" w:color="auto"/>
          </w:divBdr>
        </w:div>
        <w:div w:id="71710043">
          <w:marLeft w:val="0"/>
          <w:marRight w:val="0"/>
          <w:marTop w:val="0"/>
          <w:marBottom w:val="0"/>
          <w:divBdr>
            <w:top w:val="none" w:sz="0" w:space="0" w:color="auto"/>
            <w:left w:val="none" w:sz="0" w:space="0" w:color="auto"/>
            <w:bottom w:val="none" w:sz="0" w:space="0" w:color="auto"/>
            <w:right w:val="none" w:sz="0" w:space="0" w:color="auto"/>
          </w:divBdr>
        </w:div>
        <w:div w:id="71710052">
          <w:marLeft w:val="0"/>
          <w:marRight w:val="0"/>
          <w:marTop w:val="0"/>
          <w:marBottom w:val="0"/>
          <w:divBdr>
            <w:top w:val="none" w:sz="0" w:space="0" w:color="auto"/>
            <w:left w:val="none" w:sz="0" w:space="0" w:color="auto"/>
            <w:bottom w:val="none" w:sz="0" w:space="0" w:color="auto"/>
            <w:right w:val="none" w:sz="0" w:space="0" w:color="auto"/>
          </w:divBdr>
        </w:div>
      </w:divsChild>
    </w:div>
    <w:div w:id="71710023">
      <w:marLeft w:val="0"/>
      <w:marRight w:val="0"/>
      <w:marTop w:val="0"/>
      <w:marBottom w:val="0"/>
      <w:divBdr>
        <w:top w:val="none" w:sz="0" w:space="0" w:color="auto"/>
        <w:left w:val="none" w:sz="0" w:space="0" w:color="auto"/>
        <w:bottom w:val="none" w:sz="0" w:space="0" w:color="auto"/>
        <w:right w:val="none" w:sz="0" w:space="0" w:color="auto"/>
      </w:divBdr>
      <w:divsChild>
        <w:div w:id="71709994">
          <w:marLeft w:val="0"/>
          <w:marRight w:val="0"/>
          <w:marTop w:val="0"/>
          <w:marBottom w:val="0"/>
          <w:divBdr>
            <w:top w:val="none" w:sz="0" w:space="0" w:color="auto"/>
            <w:left w:val="none" w:sz="0" w:space="0" w:color="auto"/>
            <w:bottom w:val="none" w:sz="0" w:space="0" w:color="auto"/>
            <w:right w:val="none" w:sz="0" w:space="0" w:color="auto"/>
          </w:divBdr>
        </w:div>
        <w:div w:id="71710025">
          <w:marLeft w:val="0"/>
          <w:marRight w:val="0"/>
          <w:marTop w:val="0"/>
          <w:marBottom w:val="0"/>
          <w:divBdr>
            <w:top w:val="none" w:sz="0" w:space="0" w:color="auto"/>
            <w:left w:val="none" w:sz="0" w:space="0" w:color="auto"/>
            <w:bottom w:val="none" w:sz="0" w:space="0" w:color="auto"/>
            <w:right w:val="none" w:sz="0" w:space="0" w:color="auto"/>
          </w:divBdr>
        </w:div>
        <w:div w:id="71710031">
          <w:marLeft w:val="0"/>
          <w:marRight w:val="0"/>
          <w:marTop w:val="0"/>
          <w:marBottom w:val="0"/>
          <w:divBdr>
            <w:top w:val="none" w:sz="0" w:space="0" w:color="auto"/>
            <w:left w:val="none" w:sz="0" w:space="0" w:color="auto"/>
            <w:bottom w:val="none" w:sz="0" w:space="0" w:color="auto"/>
            <w:right w:val="none" w:sz="0" w:space="0" w:color="auto"/>
          </w:divBdr>
        </w:div>
        <w:div w:id="71710044">
          <w:marLeft w:val="0"/>
          <w:marRight w:val="0"/>
          <w:marTop w:val="0"/>
          <w:marBottom w:val="0"/>
          <w:divBdr>
            <w:top w:val="none" w:sz="0" w:space="0" w:color="auto"/>
            <w:left w:val="none" w:sz="0" w:space="0" w:color="auto"/>
            <w:bottom w:val="none" w:sz="0" w:space="0" w:color="auto"/>
            <w:right w:val="none" w:sz="0" w:space="0" w:color="auto"/>
          </w:divBdr>
        </w:div>
        <w:div w:id="71710046">
          <w:marLeft w:val="0"/>
          <w:marRight w:val="0"/>
          <w:marTop w:val="0"/>
          <w:marBottom w:val="0"/>
          <w:divBdr>
            <w:top w:val="none" w:sz="0" w:space="0" w:color="auto"/>
            <w:left w:val="none" w:sz="0" w:space="0" w:color="auto"/>
            <w:bottom w:val="none" w:sz="0" w:space="0" w:color="auto"/>
            <w:right w:val="none" w:sz="0" w:space="0" w:color="auto"/>
          </w:divBdr>
        </w:div>
      </w:divsChild>
    </w:div>
    <w:div w:id="71710047">
      <w:marLeft w:val="0"/>
      <w:marRight w:val="0"/>
      <w:marTop w:val="0"/>
      <w:marBottom w:val="0"/>
      <w:divBdr>
        <w:top w:val="none" w:sz="0" w:space="0" w:color="auto"/>
        <w:left w:val="none" w:sz="0" w:space="0" w:color="auto"/>
        <w:bottom w:val="none" w:sz="0" w:space="0" w:color="auto"/>
        <w:right w:val="none" w:sz="0" w:space="0" w:color="auto"/>
      </w:divBdr>
      <w:divsChild>
        <w:div w:id="71710016">
          <w:marLeft w:val="0"/>
          <w:marRight w:val="0"/>
          <w:marTop w:val="0"/>
          <w:marBottom w:val="0"/>
          <w:divBdr>
            <w:top w:val="none" w:sz="0" w:space="0" w:color="auto"/>
            <w:left w:val="none" w:sz="0" w:space="0" w:color="auto"/>
            <w:bottom w:val="none" w:sz="0" w:space="0" w:color="auto"/>
            <w:right w:val="none" w:sz="0" w:space="0" w:color="auto"/>
          </w:divBdr>
        </w:div>
        <w:div w:id="71710027">
          <w:marLeft w:val="0"/>
          <w:marRight w:val="0"/>
          <w:marTop w:val="0"/>
          <w:marBottom w:val="0"/>
          <w:divBdr>
            <w:top w:val="none" w:sz="0" w:space="0" w:color="auto"/>
            <w:left w:val="none" w:sz="0" w:space="0" w:color="auto"/>
            <w:bottom w:val="none" w:sz="0" w:space="0" w:color="auto"/>
            <w:right w:val="none" w:sz="0" w:space="0" w:color="auto"/>
          </w:divBdr>
        </w:div>
        <w:div w:id="71710049">
          <w:marLeft w:val="0"/>
          <w:marRight w:val="0"/>
          <w:marTop w:val="0"/>
          <w:marBottom w:val="0"/>
          <w:divBdr>
            <w:top w:val="none" w:sz="0" w:space="0" w:color="auto"/>
            <w:left w:val="none" w:sz="0" w:space="0" w:color="auto"/>
            <w:bottom w:val="none" w:sz="0" w:space="0" w:color="auto"/>
            <w:right w:val="none" w:sz="0" w:space="0" w:color="auto"/>
          </w:divBdr>
        </w:div>
        <w:div w:id="71710050">
          <w:marLeft w:val="0"/>
          <w:marRight w:val="0"/>
          <w:marTop w:val="0"/>
          <w:marBottom w:val="0"/>
          <w:divBdr>
            <w:top w:val="none" w:sz="0" w:space="0" w:color="auto"/>
            <w:left w:val="none" w:sz="0" w:space="0" w:color="auto"/>
            <w:bottom w:val="none" w:sz="0" w:space="0" w:color="auto"/>
            <w:right w:val="none" w:sz="0" w:space="0" w:color="auto"/>
          </w:divBdr>
        </w:div>
        <w:div w:id="71710051">
          <w:marLeft w:val="0"/>
          <w:marRight w:val="0"/>
          <w:marTop w:val="0"/>
          <w:marBottom w:val="0"/>
          <w:divBdr>
            <w:top w:val="none" w:sz="0" w:space="0" w:color="auto"/>
            <w:left w:val="none" w:sz="0" w:space="0" w:color="auto"/>
            <w:bottom w:val="none" w:sz="0" w:space="0" w:color="auto"/>
            <w:right w:val="none" w:sz="0" w:space="0" w:color="auto"/>
          </w:divBdr>
        </w:div>
      </w:divsChild>
    </w:div>
    <w:div w:id="71710061">
      <w:marLeft w:val="0"/>
      <w:marRight w:val="0"/>
      <w:marTop w:val="0"/>
      <w:marBottom w:val="0"/>
      <w:divBdr>
        <w:top w:val="none" w:sz="0" w:space="0" w:color="auto"/>
        <w:left w:val="none" w:sz="0" w:space="0" w:color="auto"/>
        <w:bottom w:val="none" w:sz="0" w:space="0" w:color="auto"/>
        <w:right w:val="none" w:sz="0" w:space="0" w:color="auto"/>
      </w:divBdr>
      <w:divsChild>
        <w:div w:id="71710054">
          <w:marLeft w:val="0"/>
          <w:marRight w:val="0"/>
          <w:marTop w:val="0"/>
          <w:marBottom w:val="0"/>
          <w:divBdr>
            <w:top w:val="none" w:sz="0" w:space="0" w:color="auto"/>
            <w:left w:val="none" w:sz="0" w:space="0" w:color="auto"/>
            <w:bottom w:val="none" w:sz="0" w:space="0" w:color="auto"/>
            <w:right w:val="none" w:sz="0" w:space="0" w:color="auto"/>
          </w:divBdr>
        </w:div>
        <w:div w:id="71710118">
          <w:marLeft w:val="0"/>
          <w:marRight w:val="0"/>
          <w:marTop w:val="0"/>
          <w:marBottom w:val="0"/>
          <w:divBdr>
            <w:top w:val="none" w:sz="0" w:space="0" w:color="auto"/>
            <w:left w:val="none" w:sz="0" w:space="0" w:color="auto"/>
            <w:bottom w:val="none" w:sz="0" w:space="0" w:color="auto"/>
            <w:right w:val="none" w:sz="0" w:space="0" w:color="auto"/>
          </w:divBdr>
        </w:div>
        <w:div w:id="71710119">
          <w:marLeft w:val="0"/>
          <w:marRight w:val="0"/>
          <w:marTop w:val="0"/>
          <w:marBottom w:val="0"/>
          <w:divBdr>
            <w:top w:val="none" w:sz="0" w:space="0" w:color="auto"/>
            <w:left w:val="none" w:sz="0" w:space="0" w:color="auto"/>
            <w:bottom w:val="none" w:sz="0" w:space="0" w:color="auto"/>
            <w:right w:val="none" w:sz="0" w:space="0" w:color="auto"/>
          </w:divBdr>
        </w:div>
        <w:div w:id="71710134">
          <w:marLeft w:val="0"/>
          <w:marRight w:val="0"/>
          <w:marTop w:val="0"/>
          <w:marBottom w:val="0"/>
          <w:divBdr>
            <w:top w:val="none" w:sz="0" w:space="0" w:color="auto"/>
            <w:left w:val="none" w:sz="0" w:space="0" w:color="auto"/>
            <w:bottom w:val="none" w:sz="0" w:space="0" w:color="auto"/>
            <w:right w:val="none" w:sz="0" w:space="0" w:color="auto"/>
          </w:divBdr>
        </w:div>
        <w:div w:id="71710174">
          <w:marLeft w:val="0"/>
          <w:marRight w:val="0"/>
          <w:marTop w:val="0"/>
          <w:marBottom w:val="0"/>
          <w:divBdr>
            <w:top w:val="none" w:sz="0" w:space="0" w:color="auto"/>
            <w:left w:val="none" w:sz="0" w:space="0" w:color="auto"/>
            <w:bottom w:val="none" w:sz="0" w:space="0" w:color="auto"/>
            <w:right w:val="none" w:sz="0" w:space="0" w:color="auto"/>
          </w:divBdr>
        </w:div>
      </w:divsChild>
    </w:div>
    <w:div w:id="71710066">
      <w:marLeft w:val="0"/>
      <w:marRight w:val="0"/>
      <w:marTop w:val="0"/>
      <w:marBottom w:val="0"/>
      <w:divBdr>
        <w:top w:val="none" w:sz="0" w:space="0" w:color="auto"/>
        <w:left w:val="none" w:sz="0" w:space="0" w:color="auto"/>
        <w:bottom w:val="none" w:sz="0" w:space="0" w:color="auto"/>
        <w:right w:val="none" w:sz="0" w:space="0" w:color="auto"/>
      </w:divBdr>
      <w:divsChild>
        <w:div w:id="71710062">
          <w:marLeft w:val="0"/>
          <w:marRight w:val="0"/>
          <w:marTop w:val="0"/>
          <w:marBottom w:val="0"/>
          <w:divBdr>
            <w:top w:val="none" w:sz="0" w:space="0" w:color="auto"/>
            <w:left w:val="none" w:sz="0" w:space="0" w:color="auto"/>
            <w:bottom w:val="none" w:sz="0" w:space="0" w:color="auto"/>
            <w:right w:val="none" w:sz="0" w:space="0" w:color="auto"/>
          </w:divBdr>
        </w:div>
        <w:div w:id="71710077">
          <w:marLeft w:val="0"/>
          <w:marRight w:val="0"/>
          <w:marTop w:val="0"/>
          <w:marBottom w:val="0"/>
          <w:divBdr>
            <w:top w:val="none" w:sz="0" w:space="0" w:color="auto"/>
            <w:left w:val="none" w:sz="0" w:space="0" w:color="auto"/>
            <w:bottom w:val="none" w:sz="0" w:space="0" w:color="auto"/>
            <w:right w:val="none" w:sz="0" w:space="0" w:color="auto"/>
          </w:divBdr>
        </w:div>
        <w:div w:id="71710085">
          <w:marLeft w:val="0"/>
          <w:marRight w:val="0"/>
          <w:marTop w:val="0"/>
          <w:marBottom w:val="0"/>
          <w:divBdr>
            <w:top w:val="none" w:sz="0" w:space="0" w:color="auto"/>
            <w:left w:val="none" w:sz="0" w:space="0" w:color="auto"/>
            <w:bottom w:val="none" w:sz="0" w:space="0" w:color="auto"/>
            <w:right w:val="none" w:sz="0" w:space="0" w:color="auto"/>
          </w:divBdr>
        </w:div>
        <w:div w:id="71710162">
          <w:marLeft w:val="0"/>
          <w:marRight w:val="0"/>
          <w:marTop w:val="0"/>
          <w:marBottom w:val="0"/>
          <w:divBdr>
            <w:top w:val="none" w:sz="0" w:space="0" w:color="auto"/>
            <w:left w:val="none" w:sz="0" w:space="0" w:color="auto"/>
            <w:bottom w:val="none" w:sz="0" w:space="0" w:color="auto"/>
            <w:right w:val="none" w:sz="0" w:space="0" w:color="auto"/>
          </w:divBdr>
        </w:div>
      </w:divsChild>
    </w:div>
    <w:div w:id="71710069">
      <w:marLeft w:val="0"/>
      <w:marRight w:val="0"/>
      <w:marTop w:val="0"/>
      <w:marBottom w:val="0"/>
      <w:divBdr>
        <w:top w:val="none" w:sz="0" w:space="0" w:color="auto"/>
        <w:left w:val="none" w:sz="0" w:space="0" w:color="auto"/>
        <w:bottom w:val="none" w:sz="0" w:space="0" w:color="auto"/>
        <w:right w:val="none" w:sz="0" w:space="0" w:color="auto"/>
      </w:divBdr>
      <w:divsChild>
        <w:div w:id="71710073">
          <w:marLeft w:val="0"/>
          <w:marRight w:val="0"/>
          <w:marTop w:val="0"/>
          <w:marBottom w:val="0"/>
          <w:divBdr>
            <w:top w:val="none" w:sz="0" w:space="0" w:color="auto"/>
            <w:left w:val="none" w:sz="0" w:space="0" w:color="auto"/>
            <w:bottom w:val="none" w:sz="0" w:space="0" w:color="auto"/>
            <w:right w:val="none" w:sz="0" w:space="0" w:color="auto"/>
          </w:divBdr>
        </w:div>
        <w:div w:id="71710080">
          <w:marLeft w:val="0"/>
          <w:marRight w:val="0"/>
          <w:marTop w:val="0"/>
          <w:marBottom w:val="0"/>
          <w:divBdr>
            <w:top w:val="none" w:sz="0" w:space="0" w:color="auto"/>
            <w:left w:val="none" w:sz="0" w:space="0" w:color="auto"/>
            <w:bottom w:val="none" w:sz="0" w:space="0" w:color="auto"/>
            <w:right w:val="none" w:sz="0" w:space="0" w:color="auto"/>
          </w:divBdr>
        </w:div>
        <w:div w:id="71710115">
          <w:marLeft w:val="0"/>
          <w:marRight w:val="0"/>
          <w:marTop w:val="0"/>
          <w:marBottom w:val="0"/>
          <w:divBdr>
            <w:top w:val="none" w:sz="0" w:space="0" w:color="auto"/>
            <w:left w:val="none" w:sz="0" w:space="0" w:color="auto"/>
            <w:bottom w:val="none" w:sz="0" w:space="0" w:color="auto"/>
            <w:right w:val="none" w:sz="0" w:space="0" w:color="auto"/>
          </w:divBdr>
        </w:div>
        <w:div w:id="71710148">
          <w:marLeft w:val="0"/>
          <w:marRight w:val="0"/>
          <w:marTop w:val="0"/>
          <w:marBottom w:val="0"/>
          <w:divBdr>
            <w:top w:val="none" w:sz="0" w:space="0" w:color="auto"/>
            <w:left w:val="none" w:sz="0" w:space="0" w:color="auto"/>
            <w:bottom w:val="none" w:sz="0" w:space="0" w:color="auto"/>
            <w:right w:val="none" w:sz="0" w:space="0" w:color="auto"/>
          </w:divBdr>
        </w:div>
        <w:div w:id="71710164">
          <w:marLeft w:val="0"/>
          <w:marRight w:val="0"/>
          <w:marTop w:val="0"/>
          <w:marBottom w:val="0"/>
          <w:divBdr>
            <w:top w:val="none" w:sz="0" w:space="0" w:color="auto"/>
            <w:left w:val="none" w:sz="0" w:space="0" w:color="auto"/>
            <w:bottom w:val="none" w:sz="0" w:space="0" w:color="auto"/>
            <w:right w:val="none" w:sz="0" w:space="0" w:color="auto"/>
          </w:divBdr>
        </w:div>
      </w:divsChild>
    </w:div>
    <w:div w:id="71710074">
      <w:marLeft w:val="0"/>
      <w:marRight w:val="0"/>
      <w:marTop w:val="0"/>
      <w:marBottom w:val="0"/>
      <w:divBdr>
        <w:top w:val="none" w:sz="0" w:space="0" w:color="auto"/>
        <w:left w:val="none" w:sz="0" w:space="0" w:color="auto"/>
        <w:bottom w:val="none" w:sz="0" w:space="0" w:color="auto"/>
        <w:right w:val="none" w:sz="0" w:space="0" w:color="auto"/>
      </w:divBdr>
    </w:div>
    <w:div w:id="71710075">
      <w:marLeft w:val="0"/>
      <w:marRight w:val="0"/>
      <w:marTop w:val="0"/>
      <w:marBottom w:val="0"/>
      <w:divBdr>
        <w:top w:val="none" w:sz="0" w:space="0" w:color="auto"/>
        <w:left w:val="none" w:sz="0" w:space="0" w:color="auto"/>
        <w:bottom w:val="none" w:sz="0" w:space="0" w:color="auto"/>
        <w:right w:val="none" w:sz="0" w:space="0" w:color="auto"/>
      </w:divBdr>
      <w:divsChild>
        <w:div w:id="71710067">
          <w:marLeft w:val="0"/>
          <w:marRight w:val="0"/>
          <w:marTop w:val="0"/>
          <w:marBottom w:val="0"/>
          <w:divBdr>
            <w:top w:val="none" w:sz="0" w:space="0" w:color="auto"/>
            <w:left w:val="none" w:sz="0" w:space="0" w:color="auto"/>
            <w:bottom w:val="none" w:sz="0" w:space="0" w:color="auto"/>
            <w:right w:val="none" w:sz="0" w:space="0" w:color="auto"/>
          </w:divBdr>
        </w:div>
        <w:div w:id="71710163">
          <w:marLeft w:val="0"/>
          <w:marRight w:val="0"/>
          <w:marTop w:val="0"/>
          <w:marBottom w:val="0"/>
          <w:divBdr>
            <w:top w:val="none" w:sz="0" w:space="0" w:color="auto"/>
            <w:left w:val="none" w:sz="0" w:space="0" w:color="auto"/>
            <w:bottom w:val="none" w:sz="0" w:space="0" w:color="auto"/>
            <w:right w:val="none" w:sz="0" w:space="0" w:color="auto"/>
          </w:divBdr>
        </w:div>
        <w:div w:id="71710175">
          <w:marLeft w:val="0"/>
          <w:marRight w:val="0"/>
          <w:marTop w:val="0"/>
          <w:marBottom w:val="0"/>
          <w:divBdr>
            <w:top w:val="none" w:sz="0" w:space="0" w:color="auto"/>
            <w:left w:val="none" w:sz="0" w:space="0" w:color="auto"/>
            <w:bottom w:val="none" w:sz="0" w:space="0" w:color="auto"/>
            <w:right w:val="none" w:sz="0" w:space="0" w:color="auto"/>
          </w:divBdr>
        </w:div>
      </w:divsChild>
    </w:div>
    <w:div w:id="71710081">
      <w:marLeft w:val="0"/>
      <w:marRight w:val="0"/>
      <w:marTop w:val="0"/>
      <w:marBottom w:val="0"/>
      <w:divBdr>
        <w:top w:val="none" w:sz="0" w:space="0" w:color="auto"/>
        <w:left w:val="none" w:sz="0" w:space="0" w:color="auto"/>
        <w:bottom w:val="none" w:sz="0" w:space="0" w:color="auto"/>
        <w:right w:val="none" w:sz="0" w:space="0" w:color="auto"/>
      </w:divBdr>
      <w:divsChild>
        <w:div w:id="71710056">
          <w:marLeft w:val="0"/>
          <w:marRight w:val="0"/>
          <w:marTop w:val="0"/>
          <w:marBottom w:val="0"/>
          <w:divBdr>
            <w:top w:val="none" w:sz="0" w:space="0" w:color="auto"/>
            <w:left w:val="none" w:sz="0" w:space="0" w:color="auto"/>
            <w:bottom w:val="none" w:sz="0" w:space="0" w:color="auto"/>
            <w:right w:val="none" w:sz="0" w:space="0" w:color="auto"/>
          </w:divBdr>
        </w:div>
        <w:div w:id="71710091">
          <w:marLeft w:val="0"/>
          <w:marRight w:val="0"/>
          <w:marTop w:val="0"/>
          <w:marBottom w:val="0"/>
          <w:divBdr>
            <w:top w:val="none" w:sz="0" w:space="0" w:color="auto"/>
            <w:left w:val="none" w:sz="0" w:space="0" w:color="auto"/>
            <w:bottom w:val="none" w:sz="0" w:space="0" w:color="auto"/>
            <w:right w:val="none" w:sz="0" w:space="0" w:color="auto"/>
          </w:divBdr>
        </w:div>
        <w:div w:id="71710102">
          <w:marLeft w:val="0"/>
          <w:marRight w:val="0"/>
          <w:marTop w:val="0"/>
          <w:marBottom w:val="0"/>
          <w:divBdr>
            <w:top w:val="none" w:sz="0" w:space="0" w:color="auto"/>
            <w:left w:val="none" w:sz="0" w:space="0" w:color="auto"/>
            <w:bottom w:val="none" w:sz="0" w:space="0" w:color="auto"/>
            <w:right w:val="none" w:sz="0" w:space="0" w:color="auto"/>
          </w:divBdr>
        </w:div>
        <w:div w:id="71710141">
          <w:marLeft w:val="0"/>
          <w:marRight w:val="0"/>
          <w:marTop w:val="0"/>
          <w:marBottom w:val="0"/>
          <w:divBdr>
            <w:top w:val="none" w:sz="0" w:space="0" w:color="auto"/>
            <w:left w:val="none" w:sz="0" w:space="0" w:color="auto"/>
            <w:bottom w:val="none" w:sz="0" w:space="0" w:color="auto"/>
            <w:right w:val="none" w:sz="0" w:space="0" w:color="auto"/>
          </w:divBdr>
        </w:div>
        <w:div w:id="71710146">
          <w:marLeft w:val="0"/>
          <w:marRight w:val="0"/>
          <w:marTop w:val="0"/>
          <w:marBottom w:val="0"/>
          <w:divBdr>
            <w:top w:val="none" w:sz="0" w:space="0" w:color="auto"/>
            <w:left w:val="none" w:sz="0" w:space="0" w:color="auto"/>
            <w:bottom w:val="none" w:sz="0" w:space="0" w:color="auto"/>
            <w:right w:val="none" w:sz="0" w:space="0" w:color="auto"/>
          </w:divBdr>
        </w:div>
      </w:divsChild>
    </w:div>
    <w:div w:id="71710084">
      <w:marLeft w:val="0"/>
      <w:marRight w:val="0"/>
      <w:marTop w:val="0"/>
      <w:marBottom w:val="0"/>
      <w:divBdr>
        <w:top w:val="none" w:sz="0" w:space="0" w:color="auto"/>
        <w:left w:val="none" w:sz="0" w:space="0" w:color="auto"/>
        <w:bottom w:val="none" w:sz="0" w:space="0" w:color="auto"/>
        <w:right w:val="none" w:sz="0" w:space="0" w:color="auto"/>
      </w:divBdr>
      <w:divsChild>
        <w:div w:id="71710079">
          <w:marLeft w:val="0"/>
          <w:marRight w:val="0"/>
          <w:marTop w:val="0"/>
          <w:marBottom w:val="0"/>
          <w:divBdr>
            <w:top w:val="none" w:sz="0" w:space="0" w:color="auto"/>
            <w:left w:val="none" w:sz="0" w:space="0" w:color="auto"/>
            <w:bottom w:val="none" w:sz="0" w:space="0" w:color="auto"/>
            <w:right w:val="none" w:sz="0" w:space="0" w:color="auto"/>
          </w:divBdr>
        </w:div>
        <w:div w:id="71710093">
          <w:marLeft w:val="0"/>
          <w:marRight w:val="0"/>
          <w:marTop w:val="0"/>
          <w:marBottom w:val="0"/>
          <w:divBdr>
            <w:top w:val="none" w:sz="0" w:space="0" w:color="auto"/>
            <w:left w:val="none" w:sz="0" w:space="0" w:color="auto"/>
            <w:bottom w:val="none" w:sz="0" w:space="0" w:color="auto"/>
            <w:right w:val="none" w:sz="0" w:space="0" w:color="auto"/>
          </w:divBdr>
        </w:div>
        <w:div w:id="71710143">
          <w:marLeft w:val="0"/>
          <w:marRight w:val="0"/>
          <w:marTop w:val="0"/>
          <w:marBottom w:val="0"/>
          <w:divBdr>
            <w:top w:val="none" w:sz="0" w:space="0" w:color="auto"/>
            <w:left w:val="none" w:sz="0" w:space="0" w:color="auto"/>
            <w:bottom w:val="none" w:sz="0" w:space="0" w:color="auto"/>
            <w:right w:val="none" w:sz="0" w:space="0" w:color="auto"/>
          </w:divBdr>
        </w:div>
        <w:div w:id="71710170">
          <w:marLeft w:val="0"/>
          <w:marRight w:val="0"/>
          <w:marTop w:val="0"/>
          <w:marBottom w:val="0"/>
          <w:divBdr>
            <w:top w:val="none" w:sz="0" w:space="0" w:color="auto"/>
            <w:left w:val="none" w:sz="0" w:space="0" w:color="auto"/>
            <w:bottom w:val="none" w:sz="0" w:space="0" w:color="auto"/>
            <w:right w:val="none" w:sz="0" w:space="0" w:color="auto"/>
          </w:divBdr>
        </w:div>
        <w:div w:id="71710171">
          <w:marLeft w:val="0"/>
          <w:marRight w:val="0"/>
          <w:marTop w:val="0"/>
          <w:marBottom w:val="0"/>
          <w:divBdr>
            <w:top w:val="none" w:sz="0" w:space="0" w:color="auto"/>
            <w:left w:val="none" w:sz="0" w:space="0" w:color="auto"/>
            <w:bottom w:val="none" w:sz="0" w:space="0" w:color="auto"/>
            <w:right w:val="none" w:sz="0" w:space="0" w:color="auto"/>
          </w:divBdr>
        </w:div>
      </w:divsChild>
    </w:div>
    <w:div w:id="71710087">
      <w:marLeft w:val="0"/>
      <w:marRight w:val="0"/>
      <w:marTop w:val="0"/>
      <w:marBottom w:val="0"/>
      <w:divBdr>
        <w:top w:val="none" w:sz="0" w:space="0" w:color="auto"/>
        <w:left w:val="none" w:sz="0" w:space="0" w:color="auto"/>
        <w:bottom w:val="none" w:sz="0" w:space="0" w:color="auto"/>
        <w:right w:val="none" w:sz="0" w:space="0" w:color="auto"/>
      </w:divBdr>
      <w:divsChild>
        <w:div w:id="71710071">
          <w:marLeft w:val="0"/>
          <w:marRight w:val="0"/>
          <w:marTop w:val="0"/>
          <w:marBottom w:val="0"/>
          <w:divBdr>
            <w:top w:val="none" w:sz="0" w:space="0" w:color="auto"/>
            <w:left w:val="none" w:sz="0" w:space="0" w:color="auto"/>
            <w:bottom w:val="none" w:sz="0" w:space="0" w:color="auto"/>
            <w:right w:val="none" w:sz="0" w:space="0" w:color="auto"/>
          </w:divBdr>
        </w:div>
        <w:div w:id="71710082">
          <w:marLeft w:val="0"/>
          <w:marRight w:val="0"/>
          <w:marTop w:val="0"/>
          <w:marBottom w:val="0"/>
          <w:divBdr>
            <w:top w:val="none" w:sz="0" w:space="0" w:color="auto"/>
            <w:left w:val="none" w:sz="0" w:space="0" w:color="auto"/>
            <w:bottom w:val="none" w:sz="0" w:space="0" w:color="auto"/>
            <w:right w:val="none" w:sz="0" w:space="0" w:color="auto"/>
          </w:divBdr>
        </w:div>
        <w:div w:id="71710101">
          <w:marLeft w:val="0"/>
          <w:marRight w:val="0"/>
          <w:marTop w:val="0"/>
          <w:marBottom w:val="0"/>
          <w:divBdr>
            <w:top w:val="none" w:sz="0" w:space="0" w:color="auto"/>
            <w:left w:val="none" w:sz="0" w:space="0" w:color="auto"/>
            <w:bottom w:val="none" w:sz="0" w:space="0" w:color="auto"/>
            <w:right w:val="none" w:sz="0" w:space="0" w:color="auto"/>
          </w:divBdr>
        </w:div>
        <w:div w:id="71710117">
          <w:marLeft w:val="0"/>
          <w:marRight w:val="0"/>
          <w:marTop w:val="0"/>
          <w:marBottom w:val="0"/>
          <w:divBdr>
            <w:top w:val="none" w:sz="0" w:space="0" w:color="auto"/>
            <w:left w:val="none" w:sz="0" w:space="0" w:color="auto"/>
            <w:bottom w:val="none" w:sz="0" w:space="0" w:color="auto"/>
            <w:right w:val="none" w:sz="0" w:space="0" w:color="auto"/>
          </w:divBdr>
        </w:div>
        <w:div w:id="71710151">
          <w:marLeft w:val="0"/>
          <w:marRight w:val="0"/>
          <w:marTop w:val="0"/>
          <w:marBottom w:val="0"/>
          <w:divBdr>
            <w:top w:val="none" w:sz="0" w:space="0" w:color="auto"/>
            <w:left w:val="none" w:sz="0" w:space="0" w:color="auto"/>
            <w:bottom w:val="none" w:sz="0" w:space="0" w:color="auto"/>
            <w:right w:val="none" w:sz="0" w:space="0" w:color="auto"/>
          </w:divBdr>
        </w:div>
      </w:divsChild>
    </w:div>
    <w:div w:id="71710089">
      <w:marLeft w:val="0"/>
      <w:marRight w:val="0"/>
      <w:marTop w:val="0"/>
      <w:marBottom w:val="0"/>
      <w:divBdr>
        <w:top w:val="none" w:sz="0" w:space="0" w:color="auto"/>
        <w:left w:val="none" w:sz="0" w:space="0" w:color="auto"/>
        <w:bottom w:val="none" w:sz="0" w:space="0" w:color="auto"/>
        <w:right w:val="none" w:sz="0" w:space="0" w:color="auto"/>
      </w:divBdr>
      <w:divsChild>
        <w:div w:id="71710083">
          <w:marLeft w:val="0"/>
          <w:marRight w:val="0"/>
          <w:marTop w:val="0"/>
          <w:marBottom w:val="0"/>
          <w:divBdr>
            <w:top w:val="none" w:sz="0" w:space="0" w:color="auto"/>
            <w:left w:val="none" w:sz="0" w:space="0" w:color="auto"/>
            <w:bottom w:val="none" w:sz="0" w:space="0" w:color="auto"/>
            <w:right w:val="none" w:sz="0" w:space="0" w:color="auto"/>
          </w:divBdr>
        </w:div>
        <w:div w:id="71710088">
          <w:marLeft w:val="0"/>
          <w:marRight w:val="0"/>
          <w:marTop w:val="0"/>
          <w:marBottom w:val="0"/>
          <w:divBdr>
            <w:top w:val="none" w:sz="0" w:space="0" w:color="auto"/>
            <w:left w:val="none" w:sz="0" w:space="0" w:color="auto"/>
            <w:bottom w:val="none" w:sz="0" w:space="0" w:color="auto"/>
            <w:right w:val="none" w:sz="0" w:space="0" w:color="auto"/>
          </w:divBdr>
        </w:div>
        <w:div w:id="71710116">
          <w:marLeft w:val="0"/>
          <w:marRight w:val="0"/>
          <w:marTop w:val="0"/>
          <w:marBottom w:val="0"/>
          <w:divBdr>
            <w:top w:val="none" w:sz="0" w:space="0" w:color="auto"/>
            <w:left w:val="none" w:sz="0" w:space="0" w:color="auto"/>
            <w:bottom w:val="none" w:sz="0" w:space="0" w:color="auto"/>
            <w:right w:val="none" w:sz="0" w:space="0" w:color="auto"/>
          </w:divBdr>
        </w:div>
        <w:div w:id="71710142">
          <w:marLeft w:val="0"/>
          <w:marRight w:val="0"/>
          <w:marTop w:val="0"/>
          <w:marBottom w:val="0"/>
          <w:divBdr>
            <w:top w:val="none" w:sz="0" w:space="0" w:color="auto"/>
            <w:left w:val="none" w:sz="0" w:space="0" w:color="auto"/>
            <w:bottom w:val="none" w:sz="0" w:space="0" w:color="auto"/>
            <w:right w:val="none" w:sz="0" w:space="0" w:color="auto"/>
          </w:divBdr>
        </w:div>
        <w:div w:id="71710166">
          <w:marLeft w:val="0"/>
          <w:marRight w:val="0"/>
          <w:marTop w:val="0"/>
          <w:marBottom w:val="0"/>
          <w:divBdr>
            <w:top w:val="none" w:sz="0" w:space="0" w:color="auto"/>
            <w:left w:val="none" w:sz="0" w:space="0" w:color="auto"/>
            <w:bottom w:val="none" w:sz="0" w:space="0" w:color="auto"/>
            <w:right w:val="none" w:sz="0" w:space="0" w:color="auto"/>
          </w:divBdr>
        </w:div>
      </w:divsChild>
    </w:div>
    <w:div w:id="71710095">
      <w:marLeft w:val="0"/>
      <w:marRight w:val="0"/>
      <w:marTop w:val="0"/>
      <w:marBottom w:val="0"/>
      <w:divBdr>
        <w:top w:val="none" w:sz="0" w:space="0" w:color="auto"/>
        <w:left w:val="none" w:sz="0" w:space="0" w:color="auto"/>
        <w:bottom w:val="none" w:sz="0" w:space="0" w:color="auto"/>
        <w:right w:val="none" w:sz="0" w:space="0" w:color="auto"/>
      </w:divBdr>
      <w:divsChild>
        <w:div w:id="71710094">
          <w:marLeft w:val="0"/>
          <w:marRight w:val="0"/>
          <w:marTop w:val="0"/>
          <w:marBottom w:val="0"/>
          <w:divBdr>
            <w:top w:val="none" w:sz="0" w:space="0" w:color="auto"/>
            <w:left w:val="none" w:sz="0" w:space="0" w:color="auto"/>
            <w:bottom w:val="none" w:sz="0" w:space="0" w:color="auto"/>
            <w:right w:val="none" w:sz="0" w:space="0" w:color="auto"/>
          </w:divBdr>
        </w:div>
        <w:div w:id="71710097">
          <w:marLeft w:val="0"/>
          <w:marRight w:val="0"/>
          <w:marTop w:val="0"/>
          <w:marBottom w:val="0"/>
          <w:divBdr>
            <w:top w:val="none" w:sz="0" w:space="0" w:color="auto"/>
            <w:left w:val="none" w:sz="0" w:space="0" w:color="auto"/>
            <w:bottom w:val="none" w:sz="0" w:space="0" w:color="auto"/>
            <w:right w:val="none" w:sz="0" w:space="0" w:color="auto"/>
          </w:divBdr>
        </w:div>
        <w:div w:id="71710126">
          <w:marLeft w:val="0"/>
          <w:marRight w:val="0"/>
          <w:marTop w:val="0"/>
          <w:marBottom w:val="0"/>
          <w:divBdr>
            <w:top w:val="none" w:sz="0" w:space="0" w:color="auto"/>
            <w:left w:val="none" w:sz="0" w:space="0" w:color="auto"/>
            <w:bottom w:val="none" w:sz="0" w:space="0" w:color="auto"/>
            <w:right w:val="none" w:sz="0" w:space="0" w:color="auto"/>
          </w:divBdr>
        </w:div>
      </w:divsChild>
    </w:div>
    <w:div w:id="71710104">
      <w:marLeft w:val="0"/>
      <w:marRight w:val="0"/>
      <w:marTop w:val="0"/>
      <w:marBottom w:val="0"/>
      <w:divBdr>
        <w:top w:val="none" w:sz="0" w:space="0" w:color="auto"/>
        <w:left w:val="none" w:sz="0" w:space="0" w:color="auto"/>
        <w:bottom w:val="none" w:sz="0" w:space="0" w:color="auto"/>
        <w:right w:val="none" w:sz="0" w:space="0" w:color="auto"/>
      </w:divBdr>
      <w:divsChild>
        <w:div w:id="71710070">
          <w:marLeft w:val="0"/>
          <w:marRight w:val="0"/>
          <w:marTop w:val="0"/>
          <w:marBottom w:val="0"/>
          <w:divBdr>
            <w:top w:val="none" w:sz="0" w:space="0" w:color="auto"/>
            <w:left w:val="none" w:sz="0" w:space="0" w:color="auto"/>
            <w:bottom w:val="none" w:sz="0" w:space="0" w:color="auto"/>
            <w:right w:val="none" w:sz="0" w:space="0" w:color="auto"/>
          </w:divBdr>
        </w:div>
        <w:div w:id="71710076">
          <w:marLeft w:val="0"/>
          <w:marRight w:val="0"/>
          <w:marTop w:val="0"/>
          <w:marBottom w:val="0"/>
          <w:divBdr>
            <w:top w:val="none" w:sz="0" w:space="0" w:color="auto"/>
            <w:left w:val="none" w:sz="0" w:space="0" w:color="auto"/>
            <w:bottom w:val="none" w:sz="0" w:space="0" w:color="auto"/>
            <w:right w:val="none" w:sz="0" w:space="0" w:color="auto"/>
          </w:divBdr>
        </w:div>
        <w:div w:id="71710111">
          <w:marLeft w:val="0"/>
          <w:marRight w:val="0"/>
          <w:marTop w:val="0"/>
          <w:marBottom w:val="0"/>
          <w:divBdr>
            <w:top w:val="none" w:sz="0" w:space="0" w:color="auto"/>
            <w:left w:val="none" w:sz="0" w:space="0" w:color="auto"/>
            <w:bottom w:val="none" w:sz="0" w:space="0" w:color="auto"/>
            <w:right w:val="none" w:sz="0" w:space="0" w:color="auto"/>
          </w:divBdr>
        </w:div>
        <w:div w:id="71710156">
          <w:marLeft w:val="0"/>
          <w:marRight w:val="0"/>
          <w:marTop w:val="0"/>
          <w:marBottom w:val="0"/>
          <w:divBdr>
            <w:top w:val="none" w:sz="0" w:space="0" w:color="auto"/>
            <w:left w:val="none" w:sz="0" w:space="0" w:color="auto"/>
            <w:bottom w:val="none" w:sz="0" w:space="0" w:color="auto"/>
            <w:right w:val="none" w:sz="0" w:space="0" w:color="auto"/>
          </w:divBdr>
        </w:div>
        <w:div w:id="71710158">
          <w:marLeft w:val="0"/>
          <w:marRight w:val="0"/>
          <w:marTop w:val="0"/>
          <w:marBottom w:val="0"/>
          <w:divBdr>
            <w:top w:val="none" w:sz="0" w:space="0" w:color="auto"/>
            <w:left w:val="none" w:sz="0" w:space="0" w:color="auto"/>
            <w:bottom w:val="none" w:sz="0" w:space="0" w:color="auto"/>
            <w:right w:val="none" w:sz="0" w:space="0" w:color="auto"/>
          </w:divBdr>
        </w:div>
      </w:divsChild>
    </w:div>
    <w:div w:id="71710105">
      <w:marLeft w:val="0"/>
      <w:marRight w:val="0"/>
      <w:marTop w:val="0"/>
      <w:marBottom w:val="0"/>
      <w:divBdr>
        <w:top w:val="none" w:sz="0" w:space="0" w:color="auto"/>
        <w:left w:val="none" w:sz="0" w:space="0" w:color="auto"/>
        <w:bottom w:val="none" w:sz="0" w:space="0" w:color="auto"/>
        <w:right w:val="none" w:sz="0" w:space="0" w:color="auto"/>
      </w:divBdr>
      <w:divsChild>
        <w:div w:id="71710122">
          <w:marLeft w:val="0"/>
          <w:marRight w:val="0"/>
          <w:marTop w:val="0"/>
          <w:marBottom w:val="0"/>
          <w:divBdr>
            <w:top w:val="none" w:sz="0" w:space="0" w:color="auto"/>
            <w:left w:val="none" w:sz="0" w:space="0" w:color="auto"/>
            <w:bottom w:val="none" w:sz="0" w:space="0" w:color="auto"/>
            <w:right w:val="none" w:sz="0" w:space="0" w:color="auto"/>
          </w:divBdr>
        </w:div>
        <w:div w:id="71710139">
          <w:marLeft w:val="0"/>
          <w:marRight w:val="0"/>
          <w:marTop w:val="0"/>
          <w:marBottom w:val="0"/>
          <w:divBdr>
            <w:top w:val="none" w:sz="0" w:space="0" w:color="auto"/>
            <w:left w:val="none" w:sz="0" w:space="0" w:color="auto"/>
            <w:bottom w:val="none" w:sz="0" w:space="0" w:color="auto"/>
            <w:right w:val="none" w:sz="0" w:space="0" w:color="auto"/>
          </w:divBdr>
        </w:div>
        <w:div w:id="71710153">
          <w:marLeft w:val="0"/>
          <w:marRight w:val="0"/>
          <w:marTop w:val="0"/>
          <w:marBottom w:val="0"/>
          <w:divBdr>
            <w:top w:val="none" w:sz="0" w:space="0" w:color="auto"/>
            <w:left w:val="none" w:sz="0" w:space="0" w:color="auto"/>
            <w:bottom w:val="none" w:sz="0" w:space="0" w:color="auto"/>
            <w:right w:val="none" w:sz="0" w:space="0" w:color="auto"/>
          </w:divBdr>
        </w:div>
        <w:div w:id="71710169">
          <w:marLeft w:val="0"/>
          <w:marRight w:val="0"/>
          <w:marTop w:val="0"/>
          <w:marBottom w:val="0"/>
          <w:divBdr>
            <w:top w:val="none" w:sz="0" w:space="0" w:color="auto"/>
            <w:left w:val="none" w:sz="0" w:space="0" w:color="auto"/>
            <w:bottom w:val="none" w:sz="0" w:space="0" w:color="auto"/>
            <w:right w:val="none" w:sz="0" w:space="0" w:color="auto"/>
          </w:divBdr>
        </w:div>
      </w:divsChild>
    </w:div>
    <w:div w:id="71710106">
      <w:marLeft w:val="0"/>
      <w:marRight w:val="0"/>
      <w:marTop w:val="0"/>
      <w:marBottom w:val="0"/>
      <w:divBdr>
        <w:top w:val="none" w:sz="0" w:space="0" w:color="auto"/>
        <w:left w:val="none" w:sz="0" w:space="0" w:color="auto"/>
        <w:bottom w:val="none" w:sz="0" w:space="0" w:color="auto"/>
        <w:right w:val="none" w:sz="0" w:space="0" w:color="auto"/>
      </w:divBdr>
      <w:divsChild>
        <w:div w:id="71710060">
          <w:marLeft w:val="0"/>
          <w:marRight w:val="0"/>
          <w:marTop w:val="0"/>
          <w:marBottom w:val="0"/>
          <w:divBdr>
            <w:top w:val="none" w:sz="0" w:space="0" w:color="auto"/>
            <w:left w:val="none" w:sz="0" w:space="0" w:color="auto"/>
            <w:bottom w:val="none" w:sz="0" w:space="0" w:color="auto"/>
            <w:right w:val="none" w:sz="0" w:space="0" w:color="auto"/>
          </w:divBdr>
        </w:div>
        <w:div w:id="71710072">
          <w:marLeft w:val="0"/>
          <w:marRight w:val="0"/>
          <w:marTop w:val="0"/>
          <w:marBottom w:val="0"/>
          <w:divBdr>
            <w:top w:val="none" w:sz="0" w:space="0" w:color="auto"/>
            <w:left w:val="none" w:sz="0" w:space="0" w:color="auto"/>
            <w:bottom w:val="none" w:sz="0" w:space="0" w:color="auto"/>
            <w:right w:val="none" w:sz="0" w:space="0" w:color="auto"/>
          </w:divBdr>
        </w:div>
        <w:div w:id="71710099">
          <w:marLeft w:val="0"/>
          <w:marRight w:val="0"/>
          <w:marTop w:val="0"/>
          <w:marBottom w:val="0"/>
          <w:divBdr>
            <w:top w:val="none" w:sz="0" w:space="0" w:color="auto"/>
            <w:left w:val="none" w:sz="0" w:space="0" w:color="auto"/>
            <w:bottom w:val="none" w:sz="0" w:space="0" w:color="auto"/>
            <w:right w:val="none" w:sz="0" w:space="0" w:color="auto"/>
          </w:divBdr>
        </w:div>
        <w:div w:id="71710159">
          <w:marLeft w:val="0"/>
          <w:marRight w:val="0"/>
          <w:marTop w:val="0"/>
          <w:marBottom w:val="0"/>
          <w:divBdr>
            <w:top w:val="none" w:sz="0" w:space="0" w:color="auto"/>
            <w:left w:val="none" w:sz="0" w:space="0" w:color="auto"/>
            <w:bottom w:val="none" w:sz="0" w:space="0" w:color="auto"/>
            <w:right w:val="none" w:sz="0" w:space="0" w:color="auto"/>
          </w:divBdr>
        </w:div>
        <w:div w:id="71710161">
          <w:marLeft w:val="0"/>
          <w:marRight w:val="0"/>
          <w:marTop w:val="0"/>
          <w:marBottom w:val="0"/>
          <w:divBdr>
            <w:top w:val="none" w:sz="0" w:space="0" w:color="auto"/>
            <w:left w:val="none" w:sz="0" w:space="0" w:color="auto"/>
            <w:bottom w:val="none" w:sz="0" w:space="0" w:color="auto"/>
            <w:right w:val="none" w:sz="0" w:space="0" w:color="auto"/>
          </w:divBdr>
        </w:div>
      </w:divsChild>
    </w:div>
    <w:div w:id="71710107">
      <w:marLeft w:val="0"/>
      <w:marRight w:val="0"/>
      <w:marTop w:val="0"/>
      <w:marBottom w:val="0"/>
      <w:divBdr>
        <w:top w:val="none" w:sz="0" w:space="0" w:color="auto"/>
        <w:left w:val="none" w:sz="0" w:space="0" w:color="auto"/>
        <w:bottom w:val="none" w:sz="0" w:space="0" w:color="auto"/>
        <w:right w:val="none" w:sz="0" w:space="0" w:color="auto"/>
      </w:divBdr>
      <w:divsChild>
        <w:div w:id="71710110">
          <w:marLeft w:val="0"/>
          <w:marRight w:val="0"/>
          <w:marTop w:val="0"/>
          <w:marBottom w:val="0"/>
          <w:divBdr>
            <w:top w:val="none" w:sz="0" w:space="0" w:color="auto"/>
            <w:left w:val="none" w:sz="0" w:space="0" w:color="auto"/>
            <w:bottom w:val="none" w:sz="0" w:space="0" w:color="auto"/>
            <w:right w:val="none" w:sz="0" w:space="0" w:color="auto"/>
          </w:divBdr>
        </w:div>
        <w:div w:id="71710114">
          <w:marLeft w:val="0"/>
          <w:marRight w:val="0"/>
          <w:marTop w:val="0"/>
          <w:marBottom w:val="0"/>
          <w:divBdr>
            <w:top w:val="none" w:sz="0" w:space="0" w:color="auto"/>
            <w:left w:val="none" w:sz="0" w:space="0" w:color="auto"/>
            <w:bottom w:val="none" w:sz="0" w:space="0" w:color="auto"/>
            <w:right w:val="none" w:sz="0" w:space="0" w:color="auto"/>
          </w:divBdr>
        </w:div>
        <w:div w:id="71710124">
          <w:marLeft w:val="0"/>
          <w:marRight w:val="0"/>
          <w:marTop w:val="0"/>
          <w:marBottom w:val="0"/>
          <w:divBdr>
            <w:top w:val="none" w:sz="0" w:space="0" w:color="auto"/>
            <w:left w:val="none" w:sz="0" w:space="0" w:color="auto"/>
            <w:bottom w:val="none" w:sz="0" w:space="0" w:color="auto"/>
            <w:right w:val="none" w:sz="0" w:space="0" w:color="auto"/>
          </w:divBdr>
        </w:div>
        <w:div w:id="71710144">
          <w:marLeft w:val="0"/>
          <w:marRight w:val="0"/>
          <w:marTop w:val="0"/>
          <w:marBottom w:val="0"/>
          <w:divBdr>
            <w:top w:val="none" w:sz="0" w:space="0" w:color="auto"/>
            <w:left w:val="none" w:sz="0" w:space="0" w:color="auto"/>
            <w:bottom w:val="none" w:sz="0" w:space="0" w:color="auto"/>
            <w:right w:val="none" w:sz="0" w:space="0" w:color="auto"/>
          </w:divBdr>
        </w:div>
        <w:div w:id="71710157">
          <w:marLeft w:val="0"/>
          <w:marRight w:val="0"/>
          <w:marTop w:val="0"/>
          <w:marBottom w:val="0"/>
          <w:divBdr>
            <w:top w:val="none" w:sz="0" w:space="0" w:color="auto"/>
            <w:left w:val="none" w:sz="0" w:space="0" w:color="auto"/>
            <w:bottom w:val="none" w:sz="0" w:space="0" w:color="auto"/>
            <w:right w:val="none" w:sz="0" w:space="0" w:color="auto"/>
          </w:divBdr>
        </w:div>
      </w:divsChild>
    </w:div>
    <w:div w:id="71710112">
      <w:marLeft w:val="0"/>
      <w:marRight w:val="0"/>
      <w:marTop w:val="0"/>
      <w:marBottom w:val="0"/>
      <w:divBdr>
        <w:top w:val="none" w:sz="0" w:space="0" w:color="auto"/>
        <w:left w:val="none" w:sz="0" w:space="0" w:color="auto"/>
        <w:bottom w:val="none" w:sz="0" w:space="0" w:color="auto"/>
        <w:right w:val="none" w:sz="0" w:space="0" w:color="auto"/>
      </w:divBdr>
      <w:divsChild>
        <w:div w:id="71710120">
          <w:marLeft w:val="0"/>
          <w:marRight w:val="0"/>
          <w:marTop w:val="0"/>
          <w:marBottom w:val="0"/>
          <w:divBdr>
            <w:top w:val="none" w:sz="0" w:space="0" w:color="auto"/>
            <w:left w:val="none" w:sz="0" w:space="0" w:color="auto"/>
            <w:bottom w:val="none" w:sz="0" w:space="0" w:color="auto"/>
            <w:right w:val="none" w:sz="0" w:space="0" w:color="auto"/>
          </w:divBdr>
        </w:div>
        <w:div w:id="71710123">
          <w:marLeft w:val="0"/>
          <w:marRight w:val="0"/>
          <w:marTop w:val="0"/>
          <w:marBottom w:val="0"/>
          <w:divBdr>
            <w:top w:val="none" w:sz="0" w:space="0" w:color="auto"/>
            <w:left w:val="none" w:sz="0" w:space="0" w:color="auto"/>
            <w:bottom w:val="none" w:sz="0" w:space="0" w:color="auto"/>
            <w:right w:val="none" w:sz="0" w:space="0" w:color="auto"/>
          </w:divBdr>
        </w:div>
        <w:div w:id="71710168">
          <w:marLeft w:val="0"/>
          <w:marRight w:val="0"/>
          <w:marTop w:val="0"/>
          <w:marBottom w:val="0"/>
          <w:divBdr>
            <w:top w:val="none" w:sz="0" w:space="0" w:color="auto"/>
            <w:left w:val="none" w:sz="0" w:space="0" w:color="auto"/>
            <w:bottom w:val="none" w:sz="0" w:space="0" w:color="auto"/>
            <w:right w:val="none" w:sz="0" w:space="0" w:color="auto"/>
          </w:divBdr>
        </w:div>
      </w:divsChild>
    </w:div>
    <w:div w:id="71710121">
      <w:marLeft w:val="0"/>
      <w:marRight w:val="0"/>
      <w:marTop w:val="0"/>
      <w:marBottom w:val="0"/>
      <w:divBdr>
        <w:top w:val="none" w:sz="0" w:space="0" w:color="auto"/>
        <w:left w:val="none" w:sz="0" w:space="0" w:color="auto"/>
        <w:bottom w:val="none" w:sz="0" w:space="0" w:color="auto"/>
        <w:right w:val="none" w:sz="0" w:space="0" w:color="auto"/>
      </w:divBdr>
      <w:divsChild>
        <w:div w:id="71710133">
          <w:marLeft w:val="0"/>
          <w:marRight w:val="0"/>
          <w:marTop w:val="0"/>
          <w:marBottom w:val="0"/>
          <w:divBdr>
            <w:top w:val="none" w:sz="0" w:space="0" w:color="auto"/>
            <w:left w:val="none" w:sz="0" w:space="0" w:color="auto"/>
            <w:bottom w:val="none" w:sz="0" w:space="0" w:color="auto"/>
            <w:right w:val="none" w:sz="0" w:space="0" w:color="auto"/>
          </w:divBdr>
        </w:div>
        <w:div w:id="71710138">
          <w:marLeft w:val="0"/>
          <w:marRight w:val="0"/>
          <w:marTop w:val="0"/>
          <w:marBottom w:val="0"/>
          <w:divBdr>
            <w:top w:val="none" w:sz="0" w:space="0" w:color="auto"/>
            <w:left w:val="none" w:sz="0" w:space="0" w:color="auto"/>
            <w:bottom w:val="none" w:sz="0" w:space="0" w:color="auto"/>
            <w:right w:val="none" w:sz="0" w:space="0" w:color="auto"/>
          </w:divBdr>
        </w:div>
        <w:div w:id="71710145">
          <w:marLeft w:val="0"/>
          <w:marRight w:val="0"/>
          <w:marTop w:val="0"/>
          <w:marBottom w:val="0"/>
          <w:divBdr>
            <w:top w:val="none" w:sz="0" w:space="0" w:color="auto"/>
            <w:left w:val="none" w:sz="0" w:space="0" w:color="auto"/>
            <w:bottom w:val="none" w:sz="0" w:space="0" w:color="auto"/>
            <w:right w:val="none" w:sz="0" w:space="0" w:color="auto"/>
          </w:divBdr>
        </w:div>
      </w:divsChild>
    </w:div>
    <w:div w:id="71710128">
      <w:marLeft w:val="0"/>
      <w:marRight w:val="0"/>
      <w:marTop w:val="0"/>
      <w:marBottom w:val="0"/>
      <w:divBdr>
        <w:top w:val="none" w:sz="0" w:space="0" w:color="auto"/>
        <w:left w:val="none" w:sz="0" w:space="0" w:color="auto"/>
        <w:bottom w:val="none" w:sz="0" w:space="0" w:color="auto"/>
        <w:right w:val="none" w:sz="0" w:space="0" w:color="auto"/>
      </w:divBdr>
      <w:divsChild>
        <w:div w:id="71710058">
          <w:marLeft w:val="0"/>
          <w:marRight w:val="0"/>
          <w:marTop w:val="0"/>
          <w:marBottom w:val="0"/>
          <w:divBdr>
            <w:top w:val="none" w:sz="0" w:space="0" w:color="auto"/>
            <w:left w:val="none" w:sz="0" w:space="0" w:color="auto"/>
            <w:bottom w:val="none" w:sz="0" w:space="0" w:color="auto"/>
            <w:right w:val="none" w:sz="0" w:space="0" w:color="auto"/>
          </w:divBdr>
        </w:div>
        <w:div w:id="71710108">
          <w:marLeft w:val="0"/>
          <w:marRight w:val="0"/>
          <w:marTop w:val="0"/>
          <w:marBottom w:val="0"/>
          <w:divBdr>
            <w:top w:val="none" w:sz="0" w:space="0" w:color="auto"/>
            <w:left w:val="none" w:sz="0" w:space="0" w:color="auto"/>
            <w:bottom w:val="none" w:sz="0" w:space="0" w:color="auto"/>
            <w:right w:val="none" w:sz="0" w:space="0" w:color="auto"/>
          </w:divBdr>
        </w:div>
        <w:div w:id="71710113">
          <w:marLeft w:val="0"/>
          <w:marRight w:val="0"/>
          <w:marTop w:val="0"/>
          <w:marBottom w:val="0"/>
          <w:divBdr>
            <w:top w:val="none" w:sz="0" w:space="0" w:color="auto"/>
            <w:left w:val="none" w:sz="0" w:space="0" w:color="auto"/>
            <w:bottom w:val="none" w:sz="0" w:space="0" w:color="auto"/>
            <w:right w:val="none" w:sz="0" w:space="0" w:color="auto"/>
          </w:divBdr>
        </w:div>
        <w:div w:id="71710149">
          <w:marLeft w:val="0"/>
          <w:marRight w:val="0"/>
          <w:marTop w:val="0"/>
          <w:marBottom w:val="0"/>
          <w:divBdr>
            <w:top w:val="none" w:sz="0" w:space="0" w:color="auto"/>
            <w:left w:val="none" w:sz="0" w:space="0" w:color="auto"/>
            <w:bottom w:val="none" w:sz="0" w:space="0" w:color="auto"/>
            <w:right w:val="none" w:sz="0" w:space="0" w:color="auto"/>
          </w:divBdr>
        </w:div>
        <w:div w:id="71710165">
          <w:marLeft w:val="0"/>
          <w:marRight w:val="0"/>
          <w:marTop w:val="0"/>
          <w:marBottom w:val="0"/>
          <w:divBdr>
            <w:top w:val="none" w:sz="0" w:space="0" w:color="auto"/>
            <w:left w:val="none" w:sz="0" w:space="0" w:color="auto"/>
            <w:bottom w:val="none" w:sz="0" w:space="0" w:color="auto"/>
            <w:right w:val="none" w:sz="0" w:space="0" w:color="auto"/>
          </w:divBdr>
        </w:div>
      </w:divsChild>
    </w:div>
    <w:div w:id="71710130">
      <w:marLeft w:val="0"/>
      <w:marRight w:val="0"/>
      <w:marTop w:val="0"/>
      <w:marBottom w:val="0"/>
      <w:divBdr>
        <w:top w:val="none" w:sz="0" w:space="0" w:color="auto"/>
        <w:left w:val="none" w:sz="0" w:space="0" w:color="auto"/>
        <w:bottom w:val="none" w:sz="0" w:space="0" w:color="auto"/>
        <w:right w:val="none" w:sz="0" w:space="0" w:color="auto"/>
      </w:divBdr>
    </w:div>
    <w:div w:id="71710132">
      <w:marLeft w:val="0"/>
      <w:marRight w:val="0"/>
      <w:marTop w:val="0"/>
      <w:marBottom w:val="0"/>
      <w:divBdr>
        <w:top w:val="none" w:sz="0" w:space="0" w:color="auto"/>
        <w:left w:val="none" w:sz="0" w:space="0" w:color="auto"/>
        <w:bottom w:val="none" w:sz="0" w:space="0" w:color="auto"/>
        <w:right w:val="none" w:sz="0" w:space="0" w:color="auto"/>
      </w:divBdr>
      <w:divsChild>
        <w:div w:id="71710078">
          <w:marLeft w:val="0"/>
          <w:marRight w:val="0"/>
          <w:marTop w:val="0"/>
          <w:marBottom w:val="0"/>
          <w:divBdr>
            <w:top w:val="none" w:sz="0" w:space="0" w:color="auto"/>
            <w:left w:val="none" w:sz="0" w:space="0" w:color="auto"/>
            <w:bottom w:val="none" w:sz="0" w:space="0" w:color="auto"/>
            <w:right w:val="none" w:sz="0" w:space="0" w:color="auto"/>
          </w:divBdr>
        </w:div>
        <w:div w:id="71710092">
          <w:marLeft w:val="0"/>
          <w:marRight w:val="0"/>
          <w:marTop w:val="0"/>
          <w:marBottom w:val="0"/>
          <w:divBdr>
            <w:top w:val="none" w:sz="0" w:space="0" w:color="auto"/>
            <w:left w:val="none" w:sz="0" w:space="0" w:color="auto"/>
            <w:bottom w:val="none" w:sz="0" w:space="0" w:color="auto"/>
            <w:right w:val="none" w:sz="0" w:space="0" w:color="auto"/>
          </w:divBdr>
        </w:div>
        <w:div w:id="71710131">
          <w:marLeft w:val="0"/>
          <w:marRight w:val="0"/>
          <w:marTop w:val="0"/>
          <w:marBottom w:val="0"/>
          <w:divBdr>
            <w:top w:val="none" w:sz="0" w:space="0" w:color="auto"/>
            <w:left w:val="none" w:sz="0" w:space="0" w:color="auto"/>
            <w:bottom w:val="none" w:sz="0" w:space="0" w:color="auto"/>
            <w:right w:val="none" w:sz="0" w:space="0" w:color="auto"/>
          </w:divBdr>
        </w:div>
      </w:divsChild>
    </w:div>
    <w:div w:id="71710140">
      <w:marLeft w:val="0"/>
      <w:marRight w:val="0"/>
      <w:marTop w:val="0"/>
      <w:marBottom w:val="0"/>
      <w:divBdr>
        <w:top w:val="none" w:sz="0" w:space="0" w:color="auto"/>
        <w:left w:val="none" w:sz="0" w:space="0" w:color="auto"/>
        <w:bottom w:val="none" w:sz="0" w:space="0" w:color="auto"/>
        <w:right w:val="none" w:sz="0" w:space="0" w:color="auto"/>
      </w:divBdr>
      <w:divsChild>
        <w:div w:id="71710063">
          <w:marLeft w:val="0"/>
          <w:marRight w:val="0"/>
          <w:marTop w:val="0"/>
          <w:marBottom w:val="0"/>
          <w:divBdr>
            <w:top w:val="none" w:sz="0" w:space="0" w:color="auto"/>
            <w:left w:val="none" w:sz="0" w:space="0" w:color="auto"/>
            <w:bottom w:val="none" w:sz="0" w:space="0" w:color="auto"/>
            <w:right w:val="none" w:sz="0" w:space="0" w:color="auto"/>
          </w:divBdr>
        </w:div>
        <w:div w:id="71710065">
          <w:marLeft w:val="0"/>
          <w:marRight w:val="0"/>
          <w:marTop w:val="0"/>
          <w:marBottom w:val="0"/>
          <w:divBdr>
            <w:top w:val="none" w:sz="0" w:space="0" w:color="auto"/>
            <w:left w:val="none" w:sz="0" w:space="0" w:color="auto"/>
            <w:bottom w:val="none" w:sz="0" w:space="0" w:color="auto"/>
            <w:right w:val="none" w:sz="0" w:space="0" w:color="auto"/>
          </w:divBdr>
        </w:div>
        <w:div w:id="71710068">
          <w:marLeft w:val="0"/>
          <w:marRight w:val="0"/>
          <w:marTop w:val="0"/>
          <w:marBottom w:val="0"/>
          <w:divBdr>
            <w:top w:val="none" w:sz="0" w:space="0" w:color="auto"/>
            <w:left w:val="none" w:sz="0" w:space="0" w:color="auto"/>
            <w:bottom w:val="none" w:sz="0" w:space="0" w:color="auto"/>
            <w:right w:val="none" w:sz="0" w:space="0" w:color="auto"/>
          </w:divBdr>
        </w:div>
        <w:div w:id="71710103">
          <w:marLeft w:val="0"/>
          <w:marRight w:val="0"/>
          <w:marTop w:val="0"/>
          <w:marBottom w:val="0"/>
          <w:divBdr>
            <w:top w:val="none" w:sz="0" w:space="0" w:color="auto"/>
            <w:left w:val="none" w:sz="0" w:space="0" w:color="auto"/>
            <w:bottom w:val="none" w:sz="0" w:space="0" w:color="auto"/>
            <w:right w:val="none" w:sz="0" w:space="0" w:color="auto"/>
          </w:divBdr>
        </w:div>
        <w:div w:id="71710127">
          <w:marLeft w:val="0"/>
          <w:marRight w:val="0"/>
          <w:marTop w:val="0"/>
          <w:marBottom w:val="0"/>
          <w:divBdr>
            <w:top w:val="none" w:sz="0" w:space="0" w:color="auto"/>
            <w:left w:val="none" w:sz="0" w:space="0" w:color="auto"/>
            <w:bottom w:val="none" w:sz="0" w:space="0" w:color="auto"/>
            <w:right w:val="none" w:sz="0" w:space="0" w:color="auto"/>
          </w:divBdr>
        </w:div>
      </w:divsChild>
    </w:div>
    <w:div w:id="71710150">
      <w:marLeft w:val="0"/>
      <w:marRight w:val="0"/>
      <w:marTop w:val="0"/>
      <w:marBottom w:val="0"/>
      <w:divBdr>
        <w:top w:val="none" w:sz="0" w:space="0" w:color="auto"/>
        <w:left w:val="none" w:sz="0" w:space="0" w:color="auto"/>
        <w:bottom w:val="none" w:sz="0" w:space="0" w:color="auto"/>
        <w:right w:val="none" w:sz="0" w:space="0" w:color="auto"/>
      </w:divBdr>
      <w:divsChild>
        <w:div w:id="71710059">
          <w:marLeft w:val="0"/>
          <w:marRight w:val="0"/>
          <w:marTop w:val="0"/>
          <w:marBottom w:val="0"/>
          <w:divBdr>
            <w:top w:val="none" w:sz="0" w:space="0" w:color="auto"/>
            <w:left w:val="none" w:sz="0" w:space="0" w:color="auto"/>
            <w:bottom w:val="none" w:sz="0" w:space="0" w:color="auto"/>
            <w:right w:val="none" w:sz="0" w:space="0" w:color="auto"/>
          </w:divBdr>
        </w:div>
        <w:div w:id="71710100">
          <w:marLeft w:val="0"/>
          <w:marRight w:val="0"/>
          <w:marTop w:val="0"/>
          <w:marBottom w:val="0"/>
          <w:divBdr>
            <w:top w:val="none" w:sz="0" w:space="0" w:color="auto"/>
            <w:left w:val="none" w:sz="0" w:space="0" w:color="auto"/>
            <w:bottom w:val="none" w:sz="0" w:space="0" w:color="auto"/>
            <w:right w:val="none" w:sz="0" w:space="0" w:color="auto"/>
          </w:divBdr>
        </w:div>
        <w:div w:id="71710137">
          <w:marLeft w:val="0"/>
          <w:marRight w:val="0"/>
          <w:marTop w:val="0"/>
          <w:marBottom w:val="0"/>
          <w:divBdr>
            <w:top w:val="none" w:sz="0" w:space="0" w:color="auto"/>
            <w:left w:val="none" w:sz="0" w:space="0" w:color="auto"/>
            <w:bottom w:val="none" w:sz="0" w:space="0" w:color="auto"/>
            <w:right w:val="none" w:sz="0" w:space="0" w:color="auto"/>
          </w:divBdr>
        </w:div>
      </w:divsChild>
    </w:div>
    <w:div w:id="71710154">
      <w:marLeft w:val="0"/>
      <w:marRight w:val="0"/>
      <w:marTop w:val="0"/>
      <w:marBottom w:val="0"/>
      <w:divBdr>
        <w:top w:val="none" w:sz="0" w:space="0" w:color="auto"/>
        <w:left w:val="none" w:sz="0" w:space="0" w:color="auto"/>
        <w:bottom w:val="none" w:sz="0" w:space="0" w:color="auto"/>
        <w:right w:val="none" w:sz="0" w:space="0" w:color="auto"/>
      </w:divBdr>
      <w:divsChild>
        <w:div w:id="71710086">
          <w:marLeft w:val="0"/>
          <w:marRight w:val="0"/>
          <w:marTop w:val="0"/>
          <w:marBottom w:val="0"/>
          <w:divBdr>
            <w:top w:val="none" w:sz="0" w:space="0" w:color="auto"/>
            <w:left w:val="none" w:sz="0" w:space="0" w:color="auto"/>
            <w:bottom w:val="none" w:sz="0" w:space="0" w:color="auto"/>
            <w:right w:val="none" w:sz="0" w:space="0" w:color="auto"/>
          </w:divBdr>
        </w:div>
        <w:div w:id="71710090">
          <w:marLeft w:val="0"/>
          <w:marRight w:val="0"/>
          <w:marTop w:val="0"/>
          <w:marBottom w:val="0"/>
          <w:divBdr>
            <w:top w:val="none" w:sz="0" w:space="0" w:color="auto"/>
            <w:left w:val="none" w:sz="0" w:space="0" w:color="auto"/>
            <w:bottom w:val="none" w:sz="0" w:space="0" w:color="auto"/>
            <w:right w:val="none" w:sz="0" w:space="0" w:color="auto"/>
          </w:divBdr>
        </w:div>
        <w:div w:id="71710135">
          <w:marLeft w:val="0"/>
          <w:marRight w:val="0"/>
          <w:marTop w:val="0"/>
          <w:marBottom w:val="0"/>
          <w:divBdr>
            <w:top w:val="none" w:sz="0" w:space="0" w:color="auto"/>
            <w:left w:val="none" w:sz="0" w:space="0" w:color="auto"/>
            <w:bottom w:val="none" w:sz="0" w:space="0" w:color="auto"/>
            <w:right w:val="none" w:sz="0" w:space="0" w:color="auto"/>
          </w:divBdr>
        </w:div>
        <w:div w:id="71710147">
          <w:marLeft w:val="0"/>
          <w:marRight w:val="0"/>
          <w:marTop w:val="0"/>
          <w:marBottom w:val="0"/>
          <w:divBdr>
            <w:top w:val="none" w:sz="0" w:space="0" w:color="auto"/>
            <w:left w:val="none" w:sz="0" w:space="0" w:color="auto"/>
            <w:bottom w:val="none" w:sz="0" w:space="0" w:color="auto"/>
            <w:right w:val="none" w:sz="0" w:space="0" w:color="auto"/>
          </w:divBdr>
        </w:div>
      </w:divsChild>
    </w:div>
    <w:div w:id="71710155">
      <w:marLeft w:val="0"/>
      <w:marRight w:val="0"/>
      <w:marTop w:val="0"/>
      <w:marBottom w:val="0"/>
      <w:divBdr>
        <w:top w:val="none" w:sz="0" w:space="0" w:color="auto"/>
        <w:left w:val="none" w:sz="0" w:space="0" w:color="auto"/>
        <w:bottom w:val="none" w:sz="0" w:space="0" w:color="auto"/>
        <w:right w:val="none" w:sz="0" w:space="0" w:color="auto"/>
      </w:divBdr>
      <w:divsChild>
        <w:div w:id="71710055">
          <w:marLeft w:val="0"/>
          <w:marRight w:val="0"/>
          <w:marTop w:val="0"/>
          <w:marBottom w:val="0"/>
          <w:divBdr>
            <w:top w:val="none" w:sz="0" w:space="0" w:color="auto"/>
            <w:left w:val="none" w:sz="0" w:space="0" w:color="auto"/>
            <w:bottom w:val="none" w:sz="0" w:space="0" w:color="auto"/>
            <w:right w:val="none" w:sz="0" w:space="0" w:color="auto"/>
          </w:divBdr>
        </w:div>
        <w:div w:id="71710096">
          <w:marLeft w:val="0"/>
          <w:marRight w:val="0"/>
          <w:marTop w:val="0"/>
          <w:marBottom w:val="0"/>
          <w:divBdr>
            <w:top w:val="none" w:sz="0" w:space="0" w:color="auto"/>
            <w:left w:val="none" w:sz="0" w:space="0" w:color="auto"/>
            <w:bottom w:val="none" w:sz="0" w:space="0" w:color="auto"/>
            <w:right w:val="none" w:sz="0" w:space="0" w:color="auto"/>
          </w:divBdr>
        </w:div>
        <w:div w:id="71710129">
          <w:marLeft w:val="0"/>
          <w:marRight w:val="0"/>
          <w:marTop w:val="0"/>
          <w:marBottom w:val="0"/>
          <w:divBdr>
            <w:top w:val="none" w:sz="0" w:space="0" w:color="auto"/>
            <w:left w:val="none" w:sz="0" w:space="0" w:color="auto"/>
            <w:bottom w:val="none" w:sz="0" w:space="0" w:color="auto"/>
            <w:right w:val="none" w:sz="0" w:space="0" w:color="auto"/>
          </w:divBdr>
        </w:div>
        <w:div w:id="71710160">
          <w:marLeft w:val="0"/>
          <w:marRight w:val="0"/>
          <w:marTop w:val="0"/>
          <w:marBottom w:val="0"/>
          <w:divBdr>
            <w:top w:val="none" w:sz="0" w:space="0" w:color="auto"/>
            <w:left w:val="none" w:sz="0" w:space="0" w:color="auto"/>
            <w:bottom w:val="none" w:sz="0" w:space="0" w:color="auto"/>
            <w:right w:val="none" w:sz="0" w:space="0" w:color="auto"/>
          </w:divBdr>
        </w:div>
      </w:divsChild>
    </w:div>
    <w:div w:id="71710167">
      <w:marLeft w:val="0"/>
      <w:marRight w:val="0"/>
      <w:marTop w:val="0"/>
      <w:marBottom w:val="0"/>
      <w:divBdr>
        <w:top w:val="none" w:sz="0" w:space="0" w:color="auto"/>
        <w:left w:val="none" w:sz="0" w:space="0" w:color="auto"/>
        <w:bottom w:val="none" w:sz="0" w:space="0" w:color="auto"/>
        <w:right w:val="none" w:sz="0" w:space="0" w:color="auto"/>
      </w:divBdr>
      <w:divsChild>
        <w:div w:id="71710125">
          <w:marLeft w:val="0"/>
          <w:marRight w:val="0"/>
          <w:marTop w:val="0"/>
          <w:marBottom w:val="0"/>
          <w:divBdr>
            <w:top w:val="none" w:sz="0" w:space="0" w:color="auto"/>
            <w:left w:val="none" w:sz="0" w:space="0" w:color="auto"/>
            <w:bottom w:val="none" w:sz="0" w:space="0" w:color="auto"/>
            <w:right w:val="none" w:sz="0" w:space="0" w:color="auto"/>
          </w:divBdr>
          <w:divsChild>
            <w:div w:id="71710057">
              <w:marLeft w:val="0"/>
              <w:marRight w:val="0"/>
              <w:marTop w:val="0"/>
              <w:marBottom w:val="0"/>
              <w:divBdr>
                <w:top w:val="none" w:sz="0" w:space="0" w:color="auto"/>
                <w:left w:val="none" w:sz="0" w:space="0" w:color="auto"/>
                <w:bottom w:val="none" w:sz="0" w:space="0" w:color="auto"/>
                <w:right w:val="none" w:sz="0" w:space="0" w:color="auto"/>
              </w:divBdr>
            </w:div>
            <w:div w:id="71710064">
              <w:marLeft w:val="0"/>
              <w:marRight w:val="0"/>
              <w:marTop w:val="0"/>
              <w:marBottom w:val="0"/>
              <w:divBdr>
                <w:top w:val="none" w:sz="0" w:space="0" w:color="auto"/>
                <w:left w:val="none" w:sz="0" w:space="0" w:color="auto"/>
                <w:bottom w:val="none" w:sz="0" w:space="0" w:color="auto"/>
                <w:right w:val="none" w:sz="0" w:space="0" w:color="auto"/>
              </w:divBdr>
            </w:div>
            <w:div w:id="71710098">
              <w:marLeft w:val="0"/>
              <w:marRight w:val="0"/>
              <w:marTop w:val="0"/>
              <w:marBottom w:val="0"/>
              <w:divBdr>
                <w:top w:val="none" w:sz="0" w:space="0" w:color="auto"/>
                <w:left w:val="none" w:sz="0" w:space="0" w:color="auto"/>
                <w:bottom w:val="none" w:sz="0" w:space="0" w:color="auto"/>
                <w:right w:val="none" w:sz="0" w:space="0" w:color="auto"/>
              </w:divBdr>
            </w:div>
            <w:div w:id="71710109">
              <w:marLeft w:val="0"/>
              <w:marRight w:val="0"/>
              <w:marTop w:val="0"/>
              <w:marBottom w:val="0"/>
              <w:divBdr>
                <w:top w:val="none" w:sz="0" w:space="0" w:color="auto"/>
                <w:left w:val="none" w:sz="0" w:space="0" w:color="auto"/>
                <w:bottom w:val="none" w:sz="0" w:space="0" w:color="auto"/>
                <w:right w:val="none" w:sz="0" w:space="0" w:color="auto"/>
              </w:divBdr>
            </w:div>
            <w:div w:id="71710136">
              <w:marLeft w:val="0"/>
              <w:marRight w:val="0"/>
              <w:marTop w:val="0"/>
              <w:marBottom w:val="0"/>
              <w:divBdr>
                <w:top w:val="none" w:sz="0" w:space="0" w:color="auto"/>
                <w:left w:val="none" w:sz="0" w:space="0" w:color="auto"/>
                <w:bottom w:val="none" w:sz="0" w:space="0" w:color="auto"/>
                <w:right w:val="none" w:sz="0" w:space="0" w:color="auto"/>
              </w:divBdr>
            </w:div>
            <w:div w:id="71710152">
              <w:marLeft w:val="0"/>
              <w:marRight w:val="0"/>
              <w:marTop w:val="0"/>
              <w:marBottom w:val="0"/>
              <w:divBdr>
                <w:top w:val="none" w:sz="0" w:space="0" w:color="auto"/>
                <w:left w:val="none" w:sz="0" w:space="0" w:color="auto"/>
                <w:bottom w:val="none" w:sz="0" w:space="0" w:color="auto"/>
                <w:right w:val="none" w:sz="0" w:space="0" w:color="auto"/>
              </w:divBdr>
            </w:div>
            <w:div w:id="71710172">
              <w:marLeft w:val="0"/>
              <w:marRight w:val="0"/>
              <w:marTop w:val="0"/>
              <w:marBottom w:val="0"/>
              <w:divBdr>
                <w:top w:val="none" w:sz="0" w:space="0" w:color="auto"/>
                <w:left w:val="none" w:sz="0" w:space="0" w:color="auto"/>
                <w:bottom w:val="none" w:sz="0" w:space="0" w:color="auto"/>
                <w:right w:val="none" w:sz="0" w:space="0" w:color="auto"/>
              </w:divBdr>
            </w:div>
            <w:div w:id="717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0176">
      <w:marLeft w:val="0"/>
      <w:marRight w:val="0"/>
      <w:marTop w:val="0"/>
      <w:marBottom w:val="0"/>
      <w:divBdr>
        <w:top w:val="none" w:sz="0" w:space="0" w:color="auto"/>
        <w:left w:val="none" w:sz="0" w:space="0" w:color="auto"/>
        <w:bottom w:val="none" w:sz="0" w:space="0" w:color="auto"/>
        <w:right w:val="none" w:sz="0" w:space="0" w:color="auto"/>
      </w:divBdr>
    </w:div>
    <w:div w:id="71710177">
      <w:marLeft w:val="0"/>
      <w:marRight w:val="0"/>
      <w:marTop w:val="0"/>
      <w:marBottom w:val="0"/>
      <w:divBdr>
        <w:top w:val="none" w:sz="0" w:space="0" w:color="auto"/>
        <w:left w:val="none" w:sz="0" w:space="0" w:color="auto"/>
        <w:bottom w:val="none" w:sz="0" w:space="0" w:color="auto"/>
        <w:right w:val="none" w:sz="0" w:space="0" w:color="auto"/>
      </w:divBdr>
    </w:div>
    <w:div w:id="71710178">
      <w:marLeft w:val="0"/>
      <w:marRight w:val="0"/>
      <w:marTop w:val="0"/>
      <w:marBottom w:val="0"/>
      <w:divBdr>
        <w:top w:val="none" w:sz="0" w:space="0" w:color="auto"/>
        <w:left w:val="none" w:sz="0" w:space="0" w:color="auto"/>
        <w:bottom w:val="none" w:sz="0" w:space="0" w:color="auto"/>
        <w:right w:val="none" w:sz="0" w:space="0" w:color="auto"/>
      </w:divBdr>
    </w:div>
    <w:div w:id="71710179">
      <w:marLeft w:val="0"/>
      <w:marRight w:val="0"/>
      <w:marTop w:val="0"/>
      <w:marBottom w:val="0"/>
      <w:divBdr>
        <w:top w:val="none" w:sz="0" w:space="0" w:color="auto"/>
        <w:left w:val="none" w:sz="0" w:space="0" w:color="auto"/>
        <w:bottom w:val="none" w:sz="0" w:space="0" w:color="auto"/>
        <w:right w:val="none" w:sz="0" w:space="0" w:color="auto"/>
      </w:divBdr>
    </w:div>
    <w:div w:id="71710180">
      <w:marLeft w:val="0"/>
      <w:marRight w:val="0"/>
      <w:marTop w:val="0"/>
      <w:marBottom w:val="0"/>
      <w:divBdr>
        <w:top w:val="none" w:sz="0" w:space="0" w:color="auto"/>
        <w:left w:val="none" w:sz="0" w:space="0" w:color="auto"/>
        <w:bottom w:val="none" w:sz="0" w:space="0" w:color="auto"/>
        <w:right w:val="none" w:sz="0" w:space="0" w:color="auto"/>
      </w:divBdr>
    </w:div>
    <w:div w:id="71710181">
      <w:marLeft w:val="0"/>
      <w:marRight w:val="0"/>
      <w:marTop w:val="0"/>
      <w:marBottom w:val="0"/>
      <w:divBdr>
        <w:top w:val="none" w:sz="0" w:space="0" w:color="auto"/>
        <w:left w:val="none" w:sz="0" w:space="0" w:color="auto"/>
        <w:bottom w:val="none" w:sz="0" w:space="0" w:color="auto"/>
        <w:right w:val="none" w:sz="0" w:space="0" w:color="auto"/>
      </w:divBdr>
    </w:div>
    <w:div w:id="71710182">
      <w:marLeft w:val="0"/>
      <w:marRight w:val="0"/>
      <w:marTop w:val="0"/>
      <w:marBottom w:val="0"/>
      <w:divBdr>
        <w:top w:val="none" w:sz="0" w:space="0" w:color="auto"/>
        <w:left w:val="none" w:sz="0" w:space="0" w:color="auto"/>
        <w:bottom w:val="none" w:sz="0" w:space="0" w:color="auto"/>
        <w:right w:val="none" w:sz="0" w:space="0" w:color="auto"/>
      </w:divBdr>
    </w:div>
    <w:div w:id="71710183">
      <w:marLeft w:val="0"/>
      <w:marRight w:val="0"/>
      <w:marTop w:val="0"/>
      <w:marBottom w:val="0"/>
      <w:divBdr>
        <w:top w:val="none" w:sz="0" w:space="0" w:color="auto"/>
        <w:left w:val="none" w:sz="0" w:space="0" w:color="auto"/>
        <w:bottom w:val="none" w:sz="0" w:space="0" w:color="auto"/>
        <w:right w:val="none" w:sz="0" w:space="0" w:color="auto"/>
      </w:divBdr>
    </w:div>
    <w:div w:id="71710184">
      <w:marLeft w:val="0"/>
      <w:marRight w:val="0"/>
      <w:marTop w:val="0"/>
      <w:marBottom w:val="0"/>
      <w:divBdr>
        <w:top w:val="none" w:sz="0" w:space="0" w:color="auto"/>
        <w:left w:val="none" w:sz="0" w:space="0" w:color="auto"/>
        <w:bottom w:val="none" w:sz="0" w:space="0" w:color="auto"/>
        <w:right w:val="none" w:sz="0" w:space="0" w:color="auto"/>
      </w:divBdr>
    </w:div>
    <w:div w:id="71710185">
      <w:marLeft w:val="0"/>
      <w:marRight w:val="0"/>
      <w:marTop w:val="0"/>
      <w:marBottom w:val="0"/>
      <w:divBdr>
        <w:top w:val="none" w:sz="0" w:space="0" w:color="auto"/>
        <w:left w:val="none" w:sz="0" w:space="0" w:color="auto"/>
        <w:bottom w:val="none" w:sz="0" w:space="0" w:color="auto"/>
        <w:right w:val="none" w:sz="0" w:space="0" w:color="auto"/>
      </w:divBdr>
    </w:div>
    <w:div w:id="71710186">
      <w:marLeft w:val="0"/>
      <w:marRight w:val="0"/>
      <w:marTop w:val="0"/>
      <w:marBottom w:val="0"/>
      <w:divBdr>
        <w:top w:val="none" w:sz="0" w:space="0" w:color="auto"/>
        <w:left w:val="none" w:sz="0" w:space="0" w:color="auto"/>
        <w:bottom w:val="none" w:sz="0" w:space="0" w:color="auto"/>
        <w:right w:val="none" w:sz="0" w:space="0" w:color="auto"/>
      </w:divBdr>
    </w:div>
    <w:div w:id="71710187">
      <w:marLeft w:val="0"/>
      <w:marRight w:val="0"/>
      <w:marTop w:val="0"/>
      <w:marBottom w:val="0"/>
      <w:divBdr>
        <w:top w:val="none" w:sz="0" w:space="0" w:color="auto"/>
        <w:left w:val="none" w:sz="0" w:space="0" w:color="auto"/>
        <w:bottom w:val="none" w:sz="0" w:space="0" w:color="auto"/>
        <w:right w:val="none" w:sz="0" w:space="0" w:color="auto"/>
      </w:divBdr>
    </w:div>
    <w:div w:id="71710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ser.edu.rs/download/prva%20dozvola%20za%20rad%202007.pdf" TargetMode="External"/><Relationship Id="rId18" Type="http://schemas.openxmlformats.org/officeDocument/2006/relationships/hyperlink" Target="mailto:milijadz@viser.edu.rs" TargetMode="External"/><Relationship Id="rId26" Type="http://schemas.openxmlformats.org/officeDocument/2006/relationships/hyperlink" Target="mailto:pericas@viser.edu.rs" TargetMode="External"/><Relationship Id="rId39" Type="http://schemas.openxmlformats.org/officeDocument/2006/relationships/hyperlink" Target="mailto:sekretarijat@viser.edu.rs" TargetMode="External"/><Relationship Id="rId21" Type="http://schemas.openxmlformats.org/officeDocument/2006/relationships/hyperlink" Target="mailto:svetlanas@viser.edu.rs" TargetMode="External"/><Relationship Id="rId34" Type="http://schemas.openxmlformats.org/officeDocument/2006/relationships/hyperlink" Target="mailto:studentska@viser.edu.rs" TargetMode="External"/><Relationship Id="rId42" Type="http://schemas.openxmlformats.org/officeDocument/2006/relationships/hyperlink" Target="mailto:gordanac@viser.edu.rs" TargetMode="External"/><Relationship Id="rId47" Type="http://schemas.openxmlformats.org/officeDocument/2006/relationships/hyperlink" Target="mailto:srdjanr@viser.edu.rs" TargetMode="External"/><Relationship Id="rId50" Type="http://schemas.openxmlformats.org/officeDocument/2006/relationships/hyperlink" Target="http://www.cisco.com/web/learning/certifications/index.html" TargetMode="External"/><Relationship Id="rId55" Type="http://schemas.openxmlformats.org/officeDocument/2006/relationships/hyperlink" Target="http://portal.ujn.gov.rs/" TargetMode="External"/><Relationship Id="rId63" Type="http://schemas.openxmlformats.org/officeDocument/2006/relationships/hyperlink" Target="https://viser.edu.rs/download/plan_2017_nabavke.pdf" TargetMode="External"/><Relationship Id="rId68"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viser.edu.rs/parlament" TargetMode="External"/><Relationship Id="rId29" Type="http://schemas.openxmlformats.org/officeDocument/2006/relationships/hyperlink" Target="mailto://ivana.milosevic@viser.edu.rs" TargetMode="External"/><Relationship Id="rId11" Type="http://schemas.openxmlformats.org/officeDocument/2006/relationships/hyperlink" Target="http://www.viser.edu.rs/" TargetMode="External"/><Relationship Id="rId24" Type="http://schemas.openxmlformats.org/officeDocument/2006/relationships/hyperlink" Target="mailto:jelena.mitic@viser.edu.rs" TargetMode="External"/><Relationship Id="rId32" Type="http://schemas.openxmlformats.org/officeDocument/2006/relationships/hyperlink" Target="mailto:pericas@viser.edu.rs" TargetMode="External"/><Relationship Id="rId37" Type="http://schemas.openxmlformats.org/officeDocument/2006/relationships/hyperlink" Target="mailto:ljiljanad@viser.edu.rs" TargetMode="External"/><Relationship Id="rId40" Type="http://schemas.openxmlformats.org/officeDocument/2006/relationships/hyperlink" Target="mailto:marijanap@viser.edu.rs" TargetMode="External"/><Relationship Id="rId45" Type="http://schemas.openxmlformats.org/officeDocument/2006/relationships/hyperlink" Target="mailto:nadav@viser.edu.rs" TargetMode="External"/><Relationship Id="rId53" Type="http://schemas.openxmlformats.org/officeDocument/2006/relationships/hyperlink" Target="http://www.prodavnicaknjiga.rs/catalog/index.php" TargetMode="External"/><Relationship Id="rId58" Type="http://schemas.openxmlformats.org/officeDocument/2006/relationships/hyperlink" Target="https://viser.edu.rs/download/izvestaj_plan_nabavki_2014.pdf" TargetMode="External"/><Relationship Id="rId66" Type="http://schemas.openxmlformats.org/officeDocument/2006/relationships/footer" Target="footer1.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ser.edu.rs/download/resenje%20o%20dopuni%20dozvole%20za%20rad%202013.pdf" TargetMode="External"/><Relationship Id="rId23" Type="http://schemas.openxmlformats.org/officeDocument/2006/relationships/hyperlink" Target="mailto:aleksandrag@viser.edu.rs" TargetMode="External"/><Relationship Id="rId28" Type="http://schemas.openxmlformats.org/officeDocument/2006/relationships/hyperlink" Target="mailto:milijadz@viser.edu.rs" TargetMode="External"/><Relationship Id="rId36" Type="http://schemas.openxmlformats.org/officeDocument/2006/relationships/hyperlink" Target="mailto:pgoran@viser.edu.rs" TargetMode="External"/><Relationship Id="rId49" Type="http://schemas.openxmlformats.org/officeDocument/2006/relationships/hyperlink" Target="http://www.viser.edu.rs" TargetMode="External"/><Relationship Id="rId57" Type="http://schemas.openxmlformats.org/officeDocument/2006/relationships/hyperlink" Target="https://viser.edu.rs/download/plan_nabavki_2014.pdf" TargetMode="External"/><Relationship Id="rId61" Type="http://schemas.openxmlformats.org/officeDocument/2006/relationships/hyperlink" Target="https://viser.edu.rs/download/plan_2016_nabavke.pdf" TargetMode="External"/><Relationship Id="rId10" Type="http://schemas.openxmlformats.org/officeDocument/2006/relationships/hyperlink" Target="http://www.viser.edu.rs/index.php?page=static&amp;id=199" TargetMode="External"/><Relationship Id="rId19" Type="http://schemas.openxmlformats.org/officeDocument/2006/relationships/hyperlink" Target="mailto:aleksandrag@viser.edu.rs" TargetMode="External"/><Relationship Id="rId31" Type="http://schemas.openxmlformats.org/officeDocument/2006/relationships/hyperlink" Target="mailto:aleksandrag@viser.edu.rs" TargetMode="External"/><Relationship Id="rId44" Type="http://schemas.openxmlformats.org/officeDocument/2006/relationships/hyperlink" Target="mailto:zcirovic@viser.edu.rs" TargetMode="External"/><Relationship Id="rId52" Type="http://schemas.openxmlformats.org/officeDocument/2006/relationships/hyperlink" Target="mailto:gavrilovic.predrag@viser.edu.rs" TargetMode="External"/><Relationship Id="rId60" Type="http://schemas.openxmlformats.org/officeDocument/2006/relationships/hyperlink" Target="https://viser.edu.rs/download/izvestaj_plan_nabavki_2015.pdf" TargetMode="External"/><Relationship Id="rId65" Type="http://schemas.openxmlformats.org/officeDocument/2006/relationships/header" Target="header1.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djanr@viser.edu.rs" TargetMode="External"/><Relationship Id="rId14" Type="http://schemas.openxmlformats.org/officeDocument/2006/relationships/hyperlink" Target="https://viser.edu.rs/download/resenje%20o%20dopuni%20dozvole%202009.pdf" TargetMode="External"/><Relationship Id="rId22" Type="http://schemas.openxmlformats.org/officeDocument/2006/relationships/hyperlink" Target="mailto:svetlanas@viser.edu.rs" TargetMode="External"/><Relationship Id="rId27" Type="http://schemas.openxmlformats.org/officeDocument/2006/relationships/hyperlink" Target="mailto:smarinkovic@viser.edu.rs" TargetMode="External"/><Relationship Id="rId30" Type="http://schemas.openxmlformats.org/officeDocument/2006/relationships/hyperlink" Target="mailto:jelena.mitic@viser.edu.rs" TargetMode="External"/><Relationship Id="rId35" Type="http://schemas.openxmlformats.org/officeDocument/2006/relationships/hyperlink" Target="mailto:srdjanr@viser.edu.rs" TargetMode="External"/><Relationship Id="rId43" Type="http://schemas.openxmlformats.org/officeDocument/2006/relationships/hyperlink" Target="mailto:rada@viser.edu.rs" TargetMode="External"/><Relationship Id="rId48" Type="http://schemas.openxmlformats.org/officeDocument/2006/relationships/hyperlink" Target="mailto:vera.petrovic@viser.edu.rs" TargetMode="External"/><Relationship Id="rId56" Type="http://schemas.openxmlformats.org/officeDocument/2006/relationships/hyperlink" Target="http://viser.edu.rs/index.php?page=static&amp;id=114" TargetMode="External"/><Relationship Id="rId64" Type="http://schemas.openxmlformats.org/officeDocument/2006/relationships/hyperlink" Target="https://viser.edu.rs/download/kvartalni_izv_2016.pdf" TargetMode="External"/><Relationship Id="rId69" Type="http://schemas.openxmlformats.org/officeDocument/2006/relationships/header" Target="header3.xml"/><Relationship Id="rId8" Type="http://schemas.openxmlformats.org/officeDocument/2006/relationships/image" Target="media/image2.jpeg"/><Relationship Id="rId51" Type="http://schemas.openxmlformats.org/officeDocument/2006/relationships/hyperlink" Target="mailto:borislav.krneta@viser.edu.rs"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mailto:office@viser.edu.rs" TargetMode="External"/><Relationship Id="rId17" Type="http://schemas.openxmlformats.org/officeDocument/2006/relationships/hyperlink" Target="mailto://ivana.milosevic@viser.edu.rs" TargetMode="External"/><Relationship Id="rId25" Type="http://schemas.openxmlformats.org/officeDocument/2006/relationships/hyperlink" Target="mailto:jelena.mitic@viser.edu.rs" TargetMode="External"/><Relationship Id="rId33" Type="http://schemas.openxmlformats.org/officeDocument/2006/relationships/hyperlink" Target="mailto:mlutovac@viser.edu.rs" TargetMode="External"/><Relationship Id="rId38" Type="http://schemas.openxmlformats.org/officeDocument/2006/relationships/hyperlink" Target="mailto:office@viser.edu.rs" TargetMode="External"/><Relationship Id="rId46" Type="http://schemas.openxmlformats.org/officeDocument/2006/relationships/hyperlink" Target="mailto:office@viser.edu.rs" TargetMode="External"/><Relationship Id="rId59" Type="http://schemas.openxmlformats.org/officeDocument/2006/relationships/hyperlink" Target="https://viser.edu.rs/download/plan_nabavki_2015.pdf" TargetMode="External"/><Relationship Id="rId67" Type="http://schemas.openxmlformats.org/officeDocument/2006/relationships/footer" Target="footer2.xml"/><Relationship Id="rId20" Type="http://schemas.openxmlformats.org/officeDocument/2006/relationships/hyperlink" Target="mailto:smarinkovic@viser.edu.rs" TargetMode="External"/><Relationship Id="rId41" Type="http://schemas.openxmlformats.org/officeDocument/2006/relationships/hyperlink" Target="mailto:marija&#1112;@viser.edu.rs" TargetMode="External"/><Relationship Id="rId54" Type="http://schemas.openxmlformats.org/officeDocument/2006/relationships/hyperlink" Target="https://viser.edu.rs/download/pravilnik_javne_nabavke_2015.pdf" TargetMode="External"/><Relationship Id="rId62" Type="http://schemas.openxmlformats.org/officeDocument/2006/relationships/hyperlink" Target="https://viser.edu.rs/download/kvartalni_izv_2016.pdf"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60</Pages>
  <Words>20386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subject/>
  <dc:creator>dpuaca</dc:creator>
  <cp:keywords/>
  <dc:description/>
  <cp:lastModifiedBy>pgoran</cp:lastModifiedBy>
  <cp:revision>12</cp:revision>
  <cp:lastPrinted>2018-01-22T16:14:00Z</cp:lastPrinted>
  <dcterms:created xsi:type="dcterms:W3CDTF">2018-01-22T11:52:00Z</dcterms:created>
  <dcterms:modified xsi:type="dcterms:W3CDTF">2018-01-22T16:15:00Z</dcterms:modified>
</cp:coreProperties>
</file>